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467E" w14:textId="698F2A86" w:rsidR="00E27ABF" w:rsidRPr="005B2917" w:rsidRDefault="00E27ABF" w:rsidP="00D33E96">
      <w:pPr>
        <w:rPr>
          <w:rFonts w:eastAsia="Times New Roman" w:cs="Times New Roman"/>
          <w:color w:val="000000"/>
          <w:sz w:val="12"/>
          <w:szCs w:val="12"/>
          <w:shd w:val="clear" w:color="auto" w:fill="FFFFFF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E27ABF" w14:paraId="645D3A8B" w14:textId="77777777" w:rsidTr="0081471C">
        <w:tc>
          <w:tcPr>
            <w:tcW w:w="9010" w:type="dxa"/>
          </w:tcPr>
          <w:p w14:paraId="376CCF66" w14:textId="77777777" w:rsidR="00E27ABF" w:rsidRPr="00746B23" w:rsidRDefault="00E27ABF" w:rsidP="00DA31F6">
            <w:pPr>
              <w:jc w:val="center"/>
              <w:rPr>
                <w:b/>
                <w:color w:val="7030A0"/>
                <w:sz w:val="48"/>
                <w:szCs w:val="112"/>
              </w:rPr>
            </w:pPr>
            <w:r>
              <w:rPr>
                <w:b/>
                <w:i/>
                <w:color w:val="7030A0"/>
                <w:sz w:val="48"/>
                <w:szCs w:val="112"/>
              </w:rPr>
              <w:t>ORDER LIVE RECORDINGS OF OUR SHOWS!</w:t>
            </w:r>
          </w:p>
        </w:tc>
      </w:tr>
    </w:tbl>
    <w:p w14:paraId="679BD311" w14:textId="5ED4FC14" w:rsidR="00E27ABF" w:rsidRPr="002B2F6A" w:rsidRDefault="002B2F6A" w:rsidP="00E27ABF">
      <w:pPr>
        <w:jc w:val="center"/>
        <w:rPr>
          <w:b/>
          <w:i/>
          <w:color w:val="7030A0"/>
          <w:sz w:val="22"/>
          <w:szCs w:val="112"/>
        </w:rPr>
      </w:pPr>
      <w:r>
        <w:rPr>
          <w:b/>
          <w:i/>
          <w:color w:val="7030A0"/>
          <w:sz w:val="22"/>
          <w:szCs w:val="112"/>
        </w:rPr>
        <w:t xml:space="preserve">Available now and can be used until </w:t>
      </w:r>
      <w:r w:rsidR="00EA1123">
        <w:rPr>
          <w:b/>
          <w:i/>
          <w:color w:val="7030A0"/>
          <w:sz w:val="22"/>
          <w:szCs w:val="112"/>
        </w:rPr>
        <w:t xml:space="preserve">31 </w:t>
      </w:r>
      <w:r w:rsidR="00494778">
        <w:rPr>
          <w:b/>
          <w:i/>
          <w:color w:val="7030A0"/>
          <w:sz w:val="22"/>
          <w:szCs w:val="112"/>
        </w:rPr>
        <w:t>July</w:t>
      </w:r>
      <w:r w:rsidR="00EA1123">
        <w:rPr>
          <w:b/>
          <w:i/>
          <w:color w:val="7030A0"/>
          <w:sz w:val="22"/>
          <w:szCs w:val="112"/>
        </w:rPr>
        <w:t xml:space="preserve"> </w:t>
      </w:r>
      <w:r>
        <w:rPr>
          <w:b/>
          <w:i/>
          <w:color w:val="7030A0"/>
          <w:sz w:val="22"/>
          <w:szCs w:val="112"/>
        </w:rPr>
        <w:t>202</w:t>
      </w:r>
      <w:r w:rsidR="00494778">
        <w:rPr>
          <w:b/>
          <w:i/>
          <w:color w:val="7030A0"/>
          <w:sz w:val="22"/>
          <w:szCs w:val="112"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4CF2F781" w14:textId="77777777" w:rsidTr="0081471C">
        <w:trPr>
          <w:trHeight w:val="9628"/>
        </w:trPr>
        <w:tc>
          <w:tcPr>
            <w:tcW w:w="4505" w:type="dxa"/>
          </w:tcPr>
          <w:p w14:paraId="5FFD1495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>Hard to Swallow</w:t>
            </w:r>
          </w:p>
          <w:p w14:paraId="0B0B7711" w14:textId="77777777" w:rsidR="00E27ABF" w:rsidRPr="004818D5" w:rsidRDefault="00E27ABF" w:rsidP="0081471C">
            <w:pPr>
              <w:jc w:val="center"/>
              <w:rPr>
                <w:b/>
                <w:color w:val="7030A0"/>
              </w:rPr>
            </w:pPr>
            <w:r w:rsidRPr="00746B23">
              <w:rPr>
                <w:b/>
                <w:color w:val="7030A0"/>
              </w:rPr>
              <w:t xml:space="preserve">By Mark </w:t>
            </w:r>
            <w:proofErr w:type="spellStart"/>
            <w:r w:rsidRPr="00746B23">
              <w:rPr>
                <w:b/>
                <w:color w:val="7030A0"/>
              </w:rPr>
              <w:t>Wheeller</w:t>
            </w:r>
            <w:proofErr w:type="spellEnd"/>
          </w:p>
          <w:p w14:paraId="51E37FF8" w14:textId="77777777" w:rsidR="00E27ABF" w:rsidRDefault="00E27ABF" w:rsidP="0081471C">
            <w:pPr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noProof/>
                <w:color w:val="7030A0"/>
                <w:sz w:val="22"/>
              </w:rPr>
              <w:drawing>
                <wp:inline distT="0" distB="0" distL="0" distR="0" wp14:anchorId="6F3A9DB8" wp14:editId="36C1898A">
                  <wp:extent cx="2308022" cy="2387600"/>
                  <wp:effectExtent l="0" t="0" r="3810" b="0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28" cy="23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14129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</w:rPr>
            </w:pPr>
            <w:hyperlink r:id="rId12" w:history="1">
              <w:r w:rsidRPr="00E72D86">
                <w:rPr>
                  <w:rStyle w:val="Hyperlink"/>
                  <w:b/>
                  <w:sz w:val="20"/>
                </w:rPr>
                <w:t>Watch the trailer</w:t>
              </w:r>
            </w:hyperlink>
          </w:p>
          <w:p w14:paraId="6E1D833B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</w:rPr>
            </w:pPr>
            <w:proofErr w:type="spellStart"/>
            <w:r w:rsidRPr="00555FF4">
              <w:rPr>
                <w:b/>
                <w:color w:val="7030A0"/>
                <w:sz w:val="20"/>
              </w:rPr>
              <w:t>TiE</w:t>
            </w:r>
            <w:proofErr w:type="spellEnd"/>
            <w:r w:rsidRPr="00555FF4">
              <w:rPr>
                <w:b/>
                <w:color w:val="7030A0"/>
                <w:sz w:val="20"/>
              </w:rPr>
              <w:t xml:space="preserve"> It Up Theatre</w:t>
            </w:r>
            <w:r w:rsidRPr="00555FF4">
              <w:rPr>
                <w:color w:val="7030A0"/>
                <w:sz w:val="20"/>
              </w:rPr>
              <w:t xml:space="preserve"> </w:t>
            </w:r>
            <w:r w:rsidRPr="00E72D86">
              <w:rPr>
                <w:b/>
                <w:color w:val="7030A0"/>
                <w:sz w:val="20"/>
              </w:rPr>
              <w:t>has</w:t>
            </w:r>
            <w:r w:rsidRPr="00555FF4">
              <w:rPr>
                <w:b/>
                <w:color w:val="7030A0"/>
                <w:sz w:val="20"/>
              </w:rPr>
              <w:t xml:space="preserve"> record</w:t>
            </w:r>
            <w:r>
              <w:rPr>
                <w:b/>
                <w:color w:val="7030A0"/>
                <w:sz w:val="20"/>
              </w:rPr>
              <w:t>ed</w:t>
            </w:r>
            <w:r w:rsidRPr="00555FF4">
              <w:rPr>
                <w:b/>
                <w:color w:val="7030A0"/>
                <w:sz w:val="20"/>
              </w:rPr>
              <w:t xml:space="preserve"> a high-quality, live performance of its acclaimed version of Mark </w:t>
            </w:r>
            <w:proofErr w:type="spellStart"/>
            <w:r w:rsidRPr="00555FF4">
              <w:rPr>
                <w:b/>
                <w:color w:val="7030A0"/>
                <w:sz w:val="20"/>
              </w:rPr>
              <w:t>Wheeller’s</w:t>
            </w:r>
            <w:proofErr w:type="spellEnd"/>
            <w:r w:rsidRPr="00555FF4">
              <w:rPr>
                <w:b/>
                <w:color w:val="7030A0"/>
                <w:sz w:val="20"/>
              </w:rPr>
              <w:t xml:space="preserve"> </w:t>
            </w:r>
            <w:r w:rsidRPr="00555FF4">
              <w:rPr>
                <w:b/>
                <w:i/>
                <w:color w:val="7030A0"/>
                <w:sz w:val="20"/>
              </w:rPr>
              <w:t>Hard to Swallow</w:t>
            </w:r>
            <w:r w:rsidRPr="00555FF4">
              <w:rPr>
                <w:b/>
                <w:color w:val="7030A0"/>
                <w:sz w:val="20"/>
              </w:rPr>
              <w:t>.</w:t>
            </w:r>
          </w:p>
          <w:p w14:paraId="28605D50" w14:textId="7A241C77" w:rsidR="00E27ABF" w:rsidRPr="00555FF4" w:rsidRDefault="00E27ABF" w:rsidP="0081471C">
            <w:pPr>
              <w:rPr>
                <w:b/>
                <w:sz w:val="20"/>
              </w:rPr>
            </w:pPr>
            <w:r w:rsidRPr="004818D5">
              <w:rPr>
                <w:sz w:val="20"/>
              </w:rPr>
              <w:t xml:space="preserve">Our </w:t>
            </w:r>
            <w:r w:rsidRPr="004818D5">
              <w:rPr>
                <w:i/>
                <w:sz w:val="20"/>
              </w:rPr>
              <w:t>Hard to Swallow</w:t>
            </w:r>
            <w:r w:rsidRPr="004818D5">
              <w:rPr>
                <w:sz w:val="20"/>
              </w:rPr>
              <w:t xml:space="preserve"> professional production </w:t>
            </w:r>
            <w:r w:rsidR="005B2917">
              <w:rPr>
                <w:sz w:val="20"/>
              </w:rPr>
              <w:t>completed three national school tours</w:t>
            </w:r>
            <w:r w:rsidRPr="004818D5">
              <w:rPr>
                <w:sz w:val="20"/>
              </w:rPr>
              <w:t xml:space="preserve"> – to acclaimed teacher and student feedback.</w:t>
            </w:r>
            <w:r w:rsidRPr="004818D5">
              <w:rPr>
                <w:b/>
                <w:sz w:val="20"/>
              </w:rPr>
              <w:t xml:space="preserve"> It is unlikely we will tour </w:t>
            </w:r>
            <w:r>
              <w:rPr>
                <w:b/>
                <w:sz w:val="20"/>
              </w:rPr>
              <w:t xml:space="preserve">the show </w:t>
            </w:r>
            <w:r w:rsidRPr="004818D5">
              <w:rPr>
                <w:b/>
                <w:sz w:val="20"/>
              </w:rPr>
              <w:t>again for some time, so this live recording will be a perfect teaching and learning tool.</w:t>
            </w:r>
            <w:r>
              <w:rPr>
                <w:b/>
                <w:sz w:val="20"/>
              </w:rPr>
              <w:t xml:space="preserve"> </w:t>
            </w:r>
            <w:r w:rsidRPr="004818D5">
              <w:rPr>
                <w:sz w:val="20"/>
                <w:szCs w:val="21"/>
              </w:rPr>
              <w:t xml:space="preserve">To make this </w:t>
            </w:r>
            <w:r>
              <w:rPr>
                <w:sz w:val="20"/>
                <w:szCs w:val="21"/>
              </w:rPr>
              <w:t xml:space="preserve">recording </w:t>
            </w:r>
            <w:r w:rsidRPr="004818D5">
              <w:rPr>
                <w:sz w:val="20"/>
                <w:szCs w:val="21"/>
              </w:rPr>
              <w:t xml:space="preserve">we received </w:t>
            </w:r>
            <w:r>
              <w:rPr>
                <w:sz w:val="20"/>
                <w:szCs w:val="21"/>
              </w:rPr>
              <w:t xml:space="preserve">an Arts Council England grant and </w:t>
            </w:r>
            <w:r w:rsidRPr="004818D5">
              <w:rPr>
                <w:sz w:val="20"/>
                <w:szCs w:val="21"/>
              </w:rPr>
              <w:t xml:space="preserve">support from the late Maureen Dunbar’s estate. </w:t>
            </w:r>
          </w:p>
          <w:p w14:paraId="13E893EA" w14:textId="77777777" w:rsidR="00E27ABF" w:rsidRDefault="00E27ABF" w:rsidP="0081471C">
            <w:pPr>
              <w:rPr>
                <w:b/>
                <w:sz w:val="20"/>
                <w:szCs w:val="21"/>
              </w:rPr>
            </w:pPr>
          </w:p>
          <w:p w14:paraId="5C7F4748" w14:textId="67EA305C" w:rsidR="00E27ABF" w:rsidRPr="00555FF4" w:rsidRDefault="005B2917" w:rsidP="0081471C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color w:val="7030A0"/>
                <w:sz w:val="20"/>
                <w:szCs w:val="20"/>
              </w:rPr>
              <w:t xml:space="preserve">Drama </w:t>
            </w:r>
            <w:r w:rsidR="00E27ABF" w:rsidRPr="00555FF4">
              <w:rPr>
                <w:b/>
                <w:color w:val="7030A0"/>
                <w:sz w:val="20"/>
                <w:szCs w:val="20"/>
              </w:rPr>
              <w:t>Teacher Resource Pack with every purchase</w:t>
            </w:r>
            <w:r w:rsidR="00E27ABF">
              <w:rPr>
                <w:b/>
                <w:color w:val="7030A0"/>
                <w:sz w:val="20"/>
                <w:szCs w:val="20"/>
              </w:rPr>
              <w:t>:</w:t>
            </w:r>
          </w:p>
          <w:p w14:paraId="19DE75BE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proofErr w:type="spellStart"/>
            <w:r w:rsidRPr="00555FF4">
              <w:rPr>
                <w:sz w:val="20"/>
                <w:szCs w:val="20"/>
              </w:rPr>
              <w:t>Powerpoint</w:t>
            </w:r>
            <w:proofErr w:type="spellEnd"/>
            <w:r w:rsidRPr="00555FF4">
              <w:rPr>
                <w:sz w:val="20"/>
                <w:szCs w:val="20"/>
              </w:rPr>
              <w:t xml:space="preserve"> slide deck packed with ideas and support for teachers and students</w:t>
            </w:r>
          </w:p>
          <w:p w14:paraId="0657B2AC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Interviews</w:t>
            </w:r>
            <w:r w:rsidRPr="00555FF4">
              <w:rPr>
                <w:sz w:val="20"/>
                <w:szCs w:val="20"/>
              </w:rPr>
              <w:t xml:space="preserve"> with cast members</w:t>
            </w:r>
          </w:p>
          <w:p w14:paraId="6D6E303F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555FF4">
              <w:rPr>
                <w:sz w:val="20"/>
                <w:szCs w:val="20"/>
              </w:rPr>
              <w:t>Rehearsal and workshop exercises</w:t>
            </w:r>
          </w:p>
          <w:p w14:paraId="373DD0D5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55FF4">
              <w:rPr>
                <w:sz w:val="20"/>
                <w:szCs w:val="20"/>
              </w:rPr>
              <w:t>xam questions and how to tackle them</w:t>
            </w:r>
          </w:p>
          <w:p w14:paraId="59813D3D" w14:textId="33143564" w:rsidR="00E27ABF" w:rsidRPr="004818D5" w:rsidRDefault="00E27ABF" w:rsidP="0081471C">
            <w:pPr>
              <w:jc w:val="center"/>
              <w:rPr>
                <w:b/>
                <w:sz w:val="21"/>
              </w:rPr>
            </w:pPr>
            <w:r w:rsidRPr="00041B90">
              <w:rPr>
                <w:b/>
                <w:color w:val="7030A0"/>
                <w:szCs w:val="21"/>
              </w:rPr>
              <w:t xml:space="preserve">Just </w:t>
            </w:r>
            <w:r w:rsidR="00565426">
              <w:rPr>
                <w:b/>
                <w:color w:val="7030A0"/>
                <w:szCs w:val="21"/>
              </w:rPr>
              <w:t>$</w:t>
            </w:r>
            <w:r w:rsidR="00E50264">
              <w:rPr>
                <w:b/>
                <w:color w:val="7030A0"/>
                <w:szCs w:val="21"/>
              </w:rPr>
              <w:t>1</w:t>
            </w:r>
            <w:r w:rsidR="009A5C2D">
              <w:rPr>
                <w:b/>
                <w:color w:val="7030A0"/>
                <w:szCs w:val="21"/>
              </w:rPr>
              <w:t>9</w:t>
            </w:r>
            <w:r w:rsidRPr="00041B90">
              <w:rPr>
                <w:b/>
                <w:color w:val="7030A0"/>
                <w:szCs w:val="21"/>
              </w:rPr>
              <w:t>9</w:t>
            </w:r>
            <w:r w:rsidR="00565426">
              <w:rPr>
                <w:b/>
                <w:color w:val="7030A0"/>
                <w:szCs w:val="21"/>
              </w:rPr>
              <w:t>*</w:t>
            </w:r>
          </w:p>
        </w:tc>
        <w:tc>
          <w:tcPr>
            <w:tcW w:w="4505" w:type="dxa"/>
          </w:tcPr>
          <w:p w14:paraId="4E174066" w14:textId="77777777" w:rsidR="00E27ABF" w:rsidRPr="00746B23" w:rsidRDefault="00E27ABF" w:rsidP="0081471C">
            <w:pPr>
              <w:jc w:val="center"/>
              <w:rPr>
                <w:b/>
                <w:i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 xml:space="preserve">I Love You, Mum </w:t>
            </w:r>
          </w:p>
          <w:p w14:paraId="6D0E70D4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>– I Promise I Won’t Die</w:t>
            </w:r>
          </w:p>
          <w:p w14:paraId="5E0B64CF" w14:textId="77777777" w:rsidR="00E27ABF" w:rsidRDefault="00E27ABF" w:rsidP="0081471C">
            <w:pPr>
              <w:jc w:val="center"/>
              <w:rPr>
                <w:b/>
                <w:color w:val="7030A0"/>
              </w:rPr>
            </w:pPr>
            <w:r w:rsidRPr="00746B23">
              <w:rPr>
                <w:b/>
                <w:color w:val="7030A0"/>
              </w:rPr>
              <w:t xml:space="preserve">By Mark </w:t>
            </w:r>
            <w:proofErr w:type="spellStart"/>
            <w:r w:rsidRPr="00746B23">
              <w:rPr>
                <w:b/>
                <w:color w:val="7030A0"/>
              </w:rPr>
              <w:t>Wheeller</w:t>
            </w:r>
            <w:proofErr w:type="spellEnd"/>
          </w:p>
          <w:p w14:paraId="76273356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>
              <w:rPr>
                <w:b/>
                <w:noProof/>
                <w:color w:val="7030A0"/>
                <w:sz w:val="32"/>
              </w:rPr>
              <w:drawing>
                <wp:inline distT="0" distB="0" distL="0" distR="0" wp14:anchorId="39C649FA" wp14:editId="0710C34E">
                  <wp:extent cx="2684277" cy="98213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10-22 at 14.52.28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64"/>
                          <a:stretch/>
                        </pic:blipFill>
                        <pic:spPr bwMode="auto">
                          <a:xfrm>
                            <a:off x="0" y="0"/>
                            <a:ext cx="2752823" cy="100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E957C9" w14:textId="77777777" w:rsidR="00E27ABF" w:rsidRDefault="00E27ABF" w:rsidP="008147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7030A0"/>
                <w:sz w:val="20"/>
                <w:szCs w:val="20"/>
              </w:rPr>
              <w:t xml:space="preserve">Available to stream </w:t>
            </w:r>
            <w:r w:rsidRPr="00846EF7">
              <w:rPr>
                <w:b/>
                <w:color w:val="7030A0"/>
                <w:sz w:val="20"/>
                <w:szCs w:val="20"/>
                <w:u w:val="single"/>
              </w:rPr>
              <w:t>now</w:t>
            </w:r>
            <w:r>
              <w:rPr>
                <w:b/>
                <w:color w:val="7030A0"/>
                <w:sz w:val="20"/>
                <w:szCs w:val="20"/>
              </w:rPr>
              <w:t xml:space="preserve"> is the live recording of this moving and powerful play.</w:t>
            </w:r>
          </w:p>
          <w:p w14:paraId="0AD9A971" w14:textId="407507AC" w:rsidR="00E27ABF" w:rsidRDefault="00E27ABF" w:rsidP="008147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Our</w:t>
            </w:r>
            <w:r w:rsidRPr="00D8315D">
              <w:rPr>
                <w:sz w:val="20"/>
                <w:szCs w:val="20"/>
              </w:rPr>
              <w:t xml:space="preserve"> new stage version and live film recording of </w:t>
            </w:r>
            <w:r w:rsidRPr="00D8315D">
              <w:rPr>
                <w:i/>
                <w:sz w:val="20"/>
                <w:szCs w:val="20"/>
              </w:rPr>
              <w:t>I Love You, Mum – I Promise I Won’t Die</w:t>
            </w:r>
            <w:r>
              <w:rPr>
                <w:i/>
                <w:sz w:val="20"/>
                <w:szCs w:val="20"/>
              </w:rPr>
              <w:t xml:space="preserve">, </w:t>
            </w:r>
            <w:r w:rsidR="008E1811">
              <w:rPr>
                <w:i/>
                <w:sz w:val="20"/>
                <w:szCs w:val="20"/>
              </w:rPr>
              <w:t xml:space="preserve">was </w:t>
            </w:r>
            <w:r>
              <w:rPr>
                <w:i/>
                <w:sz w:val="20"/>
                <w:szCs w:val="20"/>
              </w:rPr>
              <w:t>o</w:t>
            </w:r>
            <w:r w:rsidRPr="00D8315D">
              <w:rPr>
                <w:sz w:val="20"/>
                <w:szCs w:val="20"/>
              </w:rPr>
              <w:t>riginally commissioned by the Daniel Spargo-</w:t>
            </w:r>
            <w:proofErr w:type="spellStart"/>
            <w:r w:rsidRPr="00D8315D">
              <w:rPr>
                <w:sz w:val="20"/>
                <w:szCs w:val="20"/>
              </w:rPr>
              <w:t>Mabbs</w:t>
            </w:r>
            <w:proofErr w:type="spellEnd"/>
            <w:r w:rsidRPr="00D8315D">
              <w:rPr>
                <w:sz w:val="20"/>
                <w:szCs w:val="20"/>
              </w:rPr>
              <w:t xml:space="preserve"> Foundation, the drug education charity</w:t>
            </w:r>
            <w:r>
              <w:rPr>
                <w:sz w:val="20"/>
                <w:szCs w:val="20"/>
              </w:rPr>
              <w:t xml:space="preserve">. </w:t>
            </w:r>
            <w:r w:rsidRPr="00D8315D">
              <w:rPr>
                <w:b/>
                <w:sz w:val="20"/>
                <w:szCs w:val="20"/>
              </w:rPr>
              <w:t>The play tells the true story of Dan, a popular 16-year-old South London schoolboy, who attended an illegal rave in January 2014, took MDMA (ecstasy) and tragically died as a result of taking a lethal dose.</w:t>
            </w:r>
            <w:r w:rsidRPr="00D8315D">
              <w:rPr>
                <w:sz w:val="20"/>
                <w:szCs w:val="20"/>
              </w:rPr>
              <w:t xml:space="preserve"> The play recounts what happened to Dan, his family and friends, </w:t>
            </w:r>
            <w:r w:rsidR="008E1811">
              <w:rPr>
                <w:sz w:val="20"/>
                <w:szCs w:val="20"/>
              </w:rPr>
              <w:t>in</w:t>
            </w:r>
            <w:r w:rsidRPr="00D8315D">
              <w:rPr>
                <w:sz w:val="20"/>
                <w:szCs w:val="20"/>
              </w:rPr>
              <w:t xml:space="preserve"> their own words.</w:t>
            </w:r>
          </w:p>
          <w:p w14:paraId="76543988" w14:textId="2C39CCD4" w:rsidR="005B2917" w:rsidRPr="005B2917" w:rsidRDefault="005B2917" w:rsidP="0081471C">
            <w:pPr>
              <w:rPr>
                <w:b/>
                <w:color w:val="7030A0"/>
                <w:sz w:val="20"/>
                <w:szCs w:val="20"/>
              </w:rPr>
            </w:pPr>
            <w:r w:rsidRPr="005B2917">
              <w:rPr>
                <w:b/>
                <w:color w:val="7030A0"/>
                <w:sz w:val="20"/>
                <w:szCs w:val="20"/>
              </w:rPr>
              <w:t>Drama Teacher Resource Pack &amp; Drug Education Resource Pack with every purchase</w:t>
            </w:r>
          </w:p>
          <w:p w14:paraId="5B460B59" w14:textId="77777777" w:rsidR="00E27ABF" w:rsidRPr="00041B90" w:rsidRDefault="00E27ABF" w:rsidP="0081471C">
            <w:pPr>
              <w:rPr>
                <w:sz w:val="4"/>
                <w:szCs w:val="20"/>
              </w:rPr>
            </w:pPr>
          </w:p>
          <w:p w14:paraId="292E311F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  <w:szCs w:val="20"/>
              </w:rPr>
            </w:pPr>
            <w:hyperlink r:id="rId14" w:history="1">
              <w:r w:rsidRPr="00D8315D">
                <w:rPr>
                  <w:rStyle w:val="Hyperlink"/>
                  <w:b/>
                  <w:sz w:val="20"/>
                  <w:szCs w:val="20"/>
                </w:rPr>
                <w:t>Watch the trailer</w:t>
              </w:r>
            </w:hyperlink>
          </w:p>
          <w:p w14:paraId="6C1F394B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4"/>
                <w:szCs w:val="4"/>
              </w:rPr>
            </w:pPr>
          </w:p>
          <w:p w14:paraId="04E5D395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noProof/>
                <w:color w:val="7030A0"/>
                <w:sz w:val="20"/>
                <w:szCs w:val="20"/>
              </w:rPr>
              <w:drawing>
                <wp:inline distT="0" distB="0" distL="0" distR="0" wp14:anchorId="292145C1" wp14:editId="7C7DBC59">
                  <wp:extent cx="2577556" cy="1778000"/>
                  <wp:effectExtent l="0" t="0" r="635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198" cy="180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2ACCE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10"/>
                <w:szCs w:val="10"/>
              </w:rPr>
            </w:pPr>
          </w:p>
          <w:p w14:paraId="6C532658" w14:textId="2950FFA4" w:rsidR="005B2917" w:rsidRPr="00E50264" w:rsidRDefault="005B2917" w:rsidP="00E50264">
            <w:pPr>
              <w:jc w:val="center"/>
              <w:rPr>
                <w:b/>
                <w:color w:val="7030A0"/>
                <w:szCs w:val="20"/>
              </w:rPr>
            </w:pPr>
            <w:r>
              <w:rPr>
                <w:b/>
                <w:color w:val="7030A0"/>
                <w:szCs w:val="20"/>
              </w:rPr>
              <w:t xml:space="preserve">Just </w:t>
            </w:r>
            <w:r w:rsidR="00565426">
              <w:rPr>
                <w:b/>
                <w:color w:val="7030A0"/>
                <w:szCs w:val="20"/>
              </w:rPr>
              <w:t>US</w:t>
            </w:r>
            <w:r w:rsidR="009A5C2D">
              <w:rPr>
                <w:b/>
                <w:color w:val="7030A0"/>
                <w:szCs w:val="21"/>
              </w:rPr>
              <w:t>$19</w:t>
            </w:r>
            <w:r w:rsidR="009A5C2D" w:rsidRPr="00041B90">
              <w:rPr>
                <w:b/>
                <w:color w:val="7030A0"/>
                <w:szCs w:val="21"/>
              </w:rPr>
              <w:t>9</w:t>
            </w:r>
            <w:r w:rsidR="00565426">
              <w:rPr>
                <w:b/>
                <w:color w:val="7030A0"/>
                <w:szCs w:val="21"/>
              </w:rPr>
              <w:t>*</w:t>
            </w:r>
          </w:p>
        </w:tc>
      </w:tr>
    </w:tbl>
    <w:p w14:paraId="200DDB51" w14:textId="77777777" w:rsidR="00E27ABF" w:rsidRPr="00783B22" w:rsidRDefault="00E27ABF" w:rsidP="00E27ABF">
      <w:pPr>
        <w:jc w:val="center"/>
        <w:rPr>
          <w:b/>
          <w:color w:val="7030A0"/>
          <w:sz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9010"/>
      </w:tblGrid>
      <w:tr w:rsidR="00E27ABF" w14:paraId="72C78431" w14:textId="77777777" w:rsidTr="00A40C7B">
        <w:tc>
          <w:tcPr>
            <w:tcW w:w="9010" w:type="dxa"/>
            <w:shd w:val="clear" w:color="auto" w:fill="7030A0"/>
          </w:tcPr>
          <w:p w14:paraId="4EA388E4" w14:textId="69743B83" w:rsidR="00E27ABF" w:rsidRPr="00E72D86" w:rsidRDefault="00E27ABF" w:rsidP="0081471C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BE733B">
              <w:rPr>
                <w:b/>
                <w:color w:val="FFFFFF" w:themeColor="background1"/>
                <w:sz w:val="32"/>
              </w:rPr>
              <w:t xml:space="preserve">ORDER BOTH FILMS NOW FOR JUST </w:t>
            </w:r>
            <w:r w:rsidR="009A5C2D">
              <w:rPr>
                <w:b/>
                <w:color w:val="FFFFFF" w:themeColor="background1"/>
                <w:sz w:val="32"/>
              </w:rPr>
              <w:t>$</w:t>
            </w:r>
            <w:r w:rsidR="00E50264">
              <w:rPr>
                <w:b/>
                <w:color w:val="FFFFFF" w:themeColor="background1"/>
                <w:sz w:val="32"/>
              </w:rPr>
              <w:t>2</w:t>
            </w:r>
            <w:r w:rsidR="009A5C2D">
              <w:rPr>
                <w:b/>
                <w:color w:val="FFFFFF" w:themeColor="background1"/>
                <w:sz w:val="32"/>
              </w:rPr>
              <w:t>9</w:t>
            </w:r>
            <w:r w:rsidRPr="00BE733B">
              <w:rPr>
                <w:b/>
                <w:color w:val="FFFFFF" w:themeColor="background1"/>
                <w:sz w:val="32"/>
              </w:rPr>
              <w:t>9</w:t>
            </w:r>
            <w:r w:rsidR="00565426">
              <w:rPr>
                <w:b/>
                <w:color w:val="FFFFFF" w:themeColor="background1"/>
                <w:sz w:val="32"/>
              </w:rPr>
              <w:t>*</w:t>
            </w:r>
          </w:p>
        </w:tc>
      </w:tr>
    </w:tbl>
    <w:p w14:paraId="6B27452F" w14:textId="77777777" w:rsidR="00E27ABF" w:rsidRPr="005954D7" w:rsidRDefault="00E27ABF" w:rsidP="00E27ABF">
      <w:pPr>
        <w:jc w:val="center"/>
        <w:rPr>
          <w:b/>
          <w:color w:val="7030A0"/>
          <w:sz w:val="20"/>
        </w:rPr>
      </w:pPr>
    </w:p>
    <w:p w14:paraId="5C95FFCD" w14:textId="77777777" w:rsidR="00E27ABF" w:rsidRPr="005954D7" w:rsidRDefault="00E27ABF" w:rsidP="00E27ABF">
      <w:pPr>
        <w:jc w:val="center"/>
        <w:rPr>
          <w:b/>
          <w:color w:val="7030A0"/>
          <w:sz w:val="32"/>
        </w:rPr>
      </w:pPr>
      <w:r w:rsidRPr="005954D7">
        <w:rPr>
          <w:b/>
          <w:color w:val="7030A0"/>
          <w:sz w:val="32"/>
        </w:rPr>
        <w:t>ORDER FORM</w:t>
      </w:r>
    </w:p>
    <w:p w14:paraId="018352B0" w14:textId="77777777" w:rsidR="00E27ABF" w:rsidRPr="005954D7" w:rsidRDefault="00E27ABF" w:rsidP="00E27ABF">
      <w:pPr>
        <w:jc w:val="center"/>
        <w:rPr>
          <w:b/>
          <w:color w:val="7030A0"/>
          <w:sz w:val="18"/>
        </w:rPr>
      </w:pPr>
      <w:r w:rsidRPr="005954D7">
        <w:rPr>
          <w:b/>
          <w:i/>
          <w:noProof/>
          <w:color w:val="7030A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FAE38" wp14:editId="34BB9F58">
                <wp:simplePos x="0" y="0"/>
                <wp:positionH relativeFrom="column">
                  <wp:posOffset>2453005</wp:posOffset>
                </wp:positionH>
                <wp:positionV relativeFrom="paragraph">
                  <wp:posOffset>38823</wp:posOffset>
                </wp:positionV>
                <wp:extent cx="624689" cy="416459"/>
                <wp:effectExtent l="25400" t="0" r="36195" b="2857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416459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C875" id="Down Arrow 7" o:spid="_x0000_s1026" type="#_x0000_t67" style="position:absolute;margin-left:193.15pt;margin-top:3.05pt;width:49.2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" adj="10800" fillcolor="#7030a0" strokecolor="#1f3763 [1604]" strokeweight="1pt"/>
            </w:pict>
          </mc:Fallback>
        </mc:AlternateContent>
      </w:r>
    </w:p>
    <w:p w14:paraId="2607DD0A" w14:textId="77777777" w:rsidR="00E27ABF" w:rsidRPr="004C5546" w:rsidRDefault="00E27ABF" w:rsidP="00E27ABF">
      <w:pPr>
        <w:rPr>
          <w:sz w:val="12"/>
          <w:szCs w:val="12"/>
        </w:rPr>
      </w:pPr>
    </w:p>
    <w:p w14:paraId="16B79DD5" w14:textId="77777777" w:rsidR="00E27ABF" w:rsidRDefault="00E27ABF" w:rsidP="00E27ABF">
      <w:pPr>
        <w:rPr>
          <w:sz w:val="12"/>
          <w:szCs w:val="12"/>
        </w:rPr>
      </w:pPr>
    </w:p>
    <w:p w14:paraId="1505117F" w14:textId="77777777" w:rsidR="007F272D" w:rsidRDefault="007F272D" w:rsidP="007F272D">
      <w:pPr>
        <w:rPr>
          <w:sz w:val="12"/>
          <w:szCs w:val="12"/>
        </w:rPr>
      </w:pPr>
    </w:p>
    <w:p w14:paraId="20E909CF" w14:textId="13FE11FF" w:rsidR="00E27ABF" w:rsidRDefault="00E27ABF" w:rsidP="007F272D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lastRenderedPageBreak/>
        <w:t>ORDER</w:t>
      </w:r>
      <w:r w:rsidRPr="00612D28">
        <w:rPr>
          <w:b/>
          <w:color w:val="7030A0"/>
          <w:sz w:val="32"/>
        </w:rPr>
        <w:t xml:space="preserve"> FORM</w:t>
      </w:r>
    </w:p>
    <w:p w14:paraId="272A019C" w14:textId="10272874" w:rsidR="00E27ABF" w:rsidRPr="00B74349" w:rsidRDefault="00E27ABF" w:rsidP="00E27ABF">
      <w:pPr>
        <w:jc w:val="center"/>
        <w:rPr>
          <w:sz w:val="22"/>
          <w:szCs w:val="22"/>
        </w:rPr>
      </w:pPr>
      <w:r w:rsidRPr="00B74349">
        <w:rPr>
          <w:b/>
          <w:sz w:val="22"/>
          <w:szCs w:val="22"/>
        </w:rPr>
        <w:t>Please complete this order form and email to:</w:t>
      </w:r>
      <w:r w:rsidRPr="00B74349">
        <w:rPr>
          <w:sz w:val="22"/>
          <w:szCs w:val="22"/>
        </w:rPr>
        <w:t xml:space="preserve"> </w:t>
      </w:r>
      <w:hyperlink r:id="rId16" w:history="1">
        <w:r w:rsidR="00A10A4A" w:rsidRPr="00C4230C">
          <w:rPr>
            <w:rStyle w:val="Hyperlink"/>
            <w:sz w:val="22"/>
            <w:szCs w:val="22"/>
          </w:rPr>
          <w:t>david@tiu-theatre.co.uk</w:t>
        </w:r>
      </w:hyperlink>
    </w:p>
    <w:p w14:paraId="118C90BC" w14:textId="4FA9DD4A" w:rsidR="00E27ABF" w:rsidRPr="00BF6AE8" w:rsidRDefault="00E27ABF" w:rsidP="00E27ABF">
      <w:pPr>
        <w:rPr>
          <w:b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  <w:t>(</w:t>
      </w:r>
      <w:r w:rsidR="00285A34">
        <w:rPr>
          <w:sz w:val="18"/>
        </w:rPr>
        <w:t>*</w:t>
      </w:r>
      <w:r w:rsidR="00565426">
        <w:rPr>
          <w:sz w:val="18"/>
        </w:rPr>
        <w:t>All prices in US dollar)</w:t>
      </w:r>
      <w:r w:rsidR="00565426">
        <w:rPr>
          <w:sz w:val="18"/>
        </w:rPr>
        <w:tab/>
      </w:r>
      <w:r>
        <w:rPr>
          <w:sz w:val="18"/>
        </w:rPr>
        <w:t xml:space="preserve"> </w:t>
      </w:r>
      <w:r w:rsidR="00565426"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</w:r>
      <w:r>
        <w:rPr>
          <w:sz w:val="18"/>
        </w:rPr>
        <w:t xml:space="preserve">           </w:t>
      </w:r>
      <w:r w:rsidRPr="00BF6AE8">
        <w:rPr>
          <w:b/>
          <w:sz w:val="18"/>
        </w:rPr>
        <w:t>Choose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51"/>
      </w:tblGrid>
      <w:tr w:rsidR="00E27ABF" w14:paraId="23FFD24C" w14:textId="77777777" w:rsidTr="0081471C">
        <w:tc>
          <w:tcPr>
            <w:tcW w:w="8359" w:type="dxa"/>
          </w:tcPr>
          <w:p w14:paraId="589929F7" w14:textId="2E92AFF2" w:rsidR="00E27ABF" w:rsidRPr="00813357" w:rsidRDefault="00ED4CFA" w:rsidP="0081471C">
            <w:pPr>
              <w:jc w:val="center"/>
              <w:rPr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>I Love You, Mum – I Promise I Won’t Die</w:t>
            </w:r>
            <w:r w:rsidR="00E27ABF" w:rsidRPr="00813357">
              <w:rPr>
                <w:color w:val="7030A0"/>
                <w:sz w:val="32"/>
              </w:rPr>
              <w:t xml:space="preserve"> </w:t>
            </w:r>
            <w:r w:rsidR="00473A4A" w:rsidRPr="00813357">
              <w:rPr>
                <w:color w:val="7030A0"/>
                <w:sz w:val="32"/>
              </w:rPr>
              <w:t xml:space="preserve">recording </w:t>
            </w:r>
            <w:r w:rsidR="00E27ABF" w:rsidRPr="00813357">
              <w:rPr>
                <w:color w:val="7030A0"/>
                <w:sz w:val="32"/>
              </w:rPr>
              <w:t xml:space="preserve"> </w:t>
            </w:r>
            <w:r w:rsidR="007F166F">
              <w:rPr>
                <w:color w:val="7030A0"/>
                <w:sz w:val="32"/>
              </w:rPr>
              <w:t>$</w:t>
            </w:r>
            <w:r w:rsidR="00E27ABF" w:rsidRPr="00813357">
              <w:rPr>
                <w:color w:val="7030A0"/>
                <w:sz w:val="32"/>
              </w:rPr>
              <w:t>1</w:t>
            </w:r>
            <w:r w:rsidR="007F166F">
              <w:rPr>
                <w:color w:val="7030A0"/>
                <w:sz w:val="32"/>
              </w:rPr>
              <w:t>9</w:t>
            </w:r>
            <w:r w:rsidR="00E27ABF" w:rsidRPr="00813357">
              <w:rPr>
                <w:color w:val="7030A0"/>
                <w:sz w:val="32"/>
              </w:rPr>
              <w:t>9</w:t>
            </w:r>
            <w:r w:rsidR="00A9283B">
              <w:rPr>
                <w:color w:val="7030A0"/>
                <w:sz w:val="32"/>
              </w:rPr>
              <w:t xml:space="preserve"> + vat</w:t>
            </w:r>
          </w:p>
          <w:p w14:paraId="06EBCAA1" w14:textId="46501892" w:rsidR="00E27ABF" w:rsidRPr="00813357" w:rsidRDefault="00E27ABF" w:rsidP="0081471C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Password protected link to the film (running time </w:t>
            </w:r>
            <w:r w:rsidR="00ED4CFA">
              <w:rPr>
                <w:sz w:val="22"/>
                <w:szCs w:val="22"/>
              </w:rPr>
              <w:t>57</w:t>
            </w:r>
            <w:r w:rsidRPr="00813357">
              <w:rPr>
                <w:sz w:val="22"/>
                <w:szCs w:val="22"/>
              </w:rPr>
              <w:t xml:space="preserve">mins) </w:t>
            </w:r>
          </w:p>
          <w:p w14:paraId="38CEFB32" w14:textId="39362DDF" w:rsidR="00E27ABF" w:rsidRPr="00BE3600" w:rsidRDefault="00E27ABF" w:rsidP="00BE3600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– available to use </w:t>
            </w:r>
            <w:r w:rsidR="00ED4CFA">
              <w:rPr>
                <w:sz w:val="22"/>
                <w:szCs w:val="22"/>
              </w:rPr>
              <w:t>until</w:t>
            </w:r>
            <w:r w:rsidR="00813357">
              <w:rPr>
                <w:sz w:val="22"/>
                <w:szCs w:val="22"/>
              </w:rPr>
              <w:t xml:space="preserve"> 3</w:t>
            </w:r>
            <w:r w:rsidR="00ED4CFA">
              <w:rPr>
                <w:sz w:val="22"/>
                <w:szCs w:val="22"/>
              </w:rPr>
              <w:t>1</w:t>
            </w:r>
            <w:r w:rsidR="00813357">
              <w:rPr>
                <w:sz w:val="22"/>
                <w:szCs w:val="22"/>
              </w:rPr>
              <w:t xml:space="preserve"> </w:t>
            </w:r>
            <w:r w:rsidR="00494778">
              <w:rPr>
                <w:sz w:val="22"/>
                <w:szCs w:val="22"/>
              </w:rPr>
              <w:t>Jul</w:t>
            </w:r>
            <w:r w:rsidR="00813357">
              <w:rPr>
                <w:sz w:val="22"/>
                <w:szCs w:val="22"/>
              </w:rPr>
              <w:t xml:space="preserve"> 202</w:t>
            </w:r>
            <w:r w:rsidR="00494778">
              <w:rPr>
                <w:sz w:val="22"/>
                <w:szCs w:val="22"/>
              </w:rPr>
              <w:t>6</w:t>
            </w:r>
            <w:r w:rsidR="00813357">
              <w:rPr>
                <w:sz w:val="22"/>
                <w:szCs w:val="22"/>
              </w:rPr>
              <w:t xml:space="preserve"> </w:t>
            </w:r>
            <w:r w:rsidRPr="00813357">
              <w:rPr>
                <w:sz w:val="22"/>
                <w:szCs w:val="22"/>
              </w:rPr>
              <w:t xml:space="preserve">+ </w:t>
            </w:r>
            <w:r w:rsidR="00ED4CFA">
              <w:rPr>
                <w:sz w:val="22"/>
                <w:szCs w:val="22"/>
              </w:rPr>
              <w:t xml:space="preserve">Drug Education &amp; </w:t>
            </w:r>
            <w:r w:rsidR="00D4215B" w:rsidRPr="00813357">
              <w:rPr>
                <w:sz w:val="22"/>
                <w:szCs w:val="22"/>
              </w:rPr>
              <w:t xml:space="preserve">Drama </w:t>
            </w:r>
            <w:r w:rsidRPr="00813357">
              <w:rPr>
                <w:sz w:val="22"/>
                <w:szCs w:val="22"/>
              </w:rPr>
              <w:t>Teacher Resource Pack</w:t>
            </w:r>
            <w:r w:rsidR="00ED4CFA">
              <w:rPr>
                <w:sz w:val="22"/>
                <w:szCs w:val="22"/>
              </w:rPr>
              <w:t>s</w:t>
            </w:r>
          </w:p>
        </w:tc>
        <w:tc>
          <w:tcPr>
            <w:tcW w:w="651" w:type="dxa"/>
          </w:tcPr>
          <w:p w14:paraId="100BD49A" w14:textId="77777777" w:rsidR="00E27ABF" w:rsidRDefault="00E27ABF" w:rsidP="0081471C">
            <w:pPr>
              <w:rPr>
                <w:sz w:val="18"/>
              </w:rPr>
            </w:pPr>
          </w:p>
          <w:p w14:paraId="4770E009" w14:textId="77777777" w:rsidR="00813357" w:rsidRDefault="00813357" w:rsidP="0081471C">
            <w:pPr>
              <w:rPr>
                <w:sz w:val="18"/>
              </w:rPr>
            </w:pPr>
          </w:p>
          <w:p w14:paraId="77877E29" w14:textId="0E5305C2" w:rsidR="00813357" w:rsidRDefault="00813357" w:rsidP="00813357">
            <w:pPr>
              <w:jc w:val="center"/>
              <w:rPr>
                <w:sz w:val="18"/>
              </w:rPr>
            </w:pPr>
          </w:p>
        </w:tc>
      </w:tr>
      <w:tr w:rsidR="00ED4CFA" w14:paraId="3277938A" w14:textId="77777777" w:rsidTr="0081471C">
        <w:tc>
          <w:tcPr>
            <w:tcW w:w="8359" w:type="dxa"/>
          </w:tcPr>
          <w:p w14:paraId="2EAC8D27" w14:textId="79E78E81" w:rsidR="00ED4CFA" w:rsidRPr="00813357" w:rsidRDefault="00ED4CFA" w:rsidP="00ED4CFA">
            <w:pPr>
              <w:jc w:val="center"/>
              <w:rPr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>Hard to Swallow</w:t>
            </w:r>
            <w:r w:rsidRPr="00813357">
              <w:rPr>
                <w:color w:val="7030A0"/>
                <w:sz w:val="32"/>
              </w:rPr>
              <w:t xml:space="preserve"> recording  </w:t>
            </w:r>
            <w:r w:rsidR="007F166F">
              <w:rPr>
                <w:color w:val="7030A0"/>
                <w:sz w:val="32"/>
              </w:rPr>
              <w:t>$</w:t>
            </w:r>
            <w:r w:rsidR="007F166F" w:rsidRPr="00813357">
              <w:rPr>
                <w:color w:val="7030A0"/>
                <w:sz w:val="32"/>
              </w:rPr>
              <w:t>1</w:t>
            </w:r>
            <w:r w:rsidR="007F166F">
              <w:rPr>
                <w:color w:val="7030A0"/>
                <w:sz w:val="32"/>
              </w:rPr>
              <w:t>9</w:t>
            </w:r>
            <w:r w:rsidR="007F166F" w:rsidRPr="00813357">
              <w:rPr>
                <w:color w:val="7030A0"/>
                <w:sz w:val="32"/>
              </w:rPr>
              <w:t>9</w:t>
            </w:r>
            <w:r w:rsidR="00A9283B">
              <w:rPr>
                <w:color w:val="7030A0"/>
                <w:sz w:val="32"/>
              </w:rPr>
              <w:t xml:space="preserve"> + vat</w:t>
            </w:r>
          </w:p>
          <w:p w14:paraId="2CAFE7F0" w14:textId="77777777" w:rsidR="00ED4CFA" w:rsidRPr="00813357" w:rsidRDefault="00ED4CFA" w:rsidP="00ED4CFA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Password protected link to the film (running time 1hr 10mins) </w:t>
            </w:r>
          </w:p>
          <w:p w14:paraId="0413A303" w14:textId="1D905F43" w:rsidR="00ED4CFA" w:rsidRPr="0029594E" w:rsidRDefault="00ED4CFA" w:rsidP="00ED4CFA">
            <w:pPr>
              <w:jc w:val="center"/>
              <w:rPr>
                <w:b/>
                <w:color w:val="7030A0"/>
                <w:sz w:val="32"/>
              </w:rPr>
            </w:pPr>
            <w:r w:rsidRPr="00813357">
              <w:rPr>
                <w:sz w:val="22"/>
                <w:szCs w:val="22"/>
              </w:rPr>
              <w:t xml:space="preserve">– available to use </w:t>
            </w:r>
            <w:r>
              <w:rPr>
                <w:sz w:val="22"/>
                <w:szCs w:val="22"/>
              </w:rPr>
              <w:t xml:space="preserve">until 31 </w:t>
            </w:r>
            <w:r w:rsidR="00494778">
              <w:rPr>
                <w:sz w:val="22"/>
                <w:szCs w:val="22"/>
              </w:rPr>
              <w:t>Jul</w:t>
            </w:r>
            <w:r>
              <w:rPr>
                <w:sz w:val="22"/>
                <w:szCs w:val="22"/>
              </w:rPr>
              <w:t xml:space="preserve"> 202</w:t>
            </w:r>
            <w:r w:rsidR="0049477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813357">
              <w:rPr>
                <w:sz w:val="22"/>
                <w:szCs w:val="22"/>
              </w:rPr>
              <w:t xml:space="preserve">+ Drama Teacher Resource </w:t>
            </w:r>
            <w:r>
              <w:rPr>
                <w:sz w:val="22"/>
                <w:szCs w:val="22"/>
              </w:rPr>
              <w:t>Pack</w:t>
            </w:r>
          </w:p>
        </w:tc>
        <w:tc>
          <w:tcPr>
            <w:tcW w:w="651" w:type="dxa"/>
          </w:tcPr>
          <w:p w14:paraId="00615E9E" w14:textId="77777777" w:rsidR="00ED4CFA" w:rsidRDefault="00ED4CFA" w:rsidP="00ED4CFA">
            <w:pPr>
              <w:rPr>
                <w:sz w:val="18"/>
              </w:rPr>
            </w:pPr>
          </w:p>
        </w:tc>
      </w:tr>
      <w:tr w:rsidR="00ED4CFA" w14:paraId="342B8AB1" w14:textId="77777777" w:rsidTr="0081471C">
        <w:tc>
          <w:tcPr>
            <w:tcW w:w="8359" w:type="dxa"/>
          </w:tcPr>
          <w:p w14:paraId="0BE37030" w14:textId="3A0EF834" w:rsidR="00ED4CFA" w:rsidRDefault="00ED4CFA" w:rsidP="00ED4CFA">
            <w:pPr>
              <w:jc w:val="center"/>
              <w:rPr>
                <w:b/>
                <w:i/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 xml:space="preserve">Order both resources for </w:t>
            </w:r>
            <w:r w:rsidR="007F166F">
              <w:rPr>
                <w:b/>
                <w:i/>
                <w:color w:val="7030A0"/>
                <w:sz w:val="32"/>
              </w:rPr>
              <w:t>$</w:t>
            </w:r>
            <w:r w:rsidR="00E50264">
              <w:rPr>
                <w:b/>
                <w:i/>
                <w:color w:val="7030A0"/>
                <w:sz w:val="32"/>
              </w:rPr>
              <w:t>2</w:t>
            </w:r>
            <w:r w:rsidR="007F166F">
              <w:rPr>
                <w:b/>
                <w:i/>
                <w:color w:val="7030A0"/>
                <w:sz w:val="32"/>
              </w:rPr>
              <w:t>9</w:t>
            </w:r>
            <w:r>
              <w:rPr>
                <w:b/>
                <w:i/>
                <w:color w:val="7030A0"/>
                <w:sz w:val="32"/>
              </w:rPr>
              <w:t>9</w:t>
            </w:r>
            <w:r w:rsidR="00A9283B">
              <w:rPr>
                <w:b/>
                <w:i/>
                <w:color w:val="7030A0"/>
                <w:sz w:val="32"/>
              </w:rPr>
              <w:t xml:space="preserve"> + vat</w:t>
            </w:r>
          </w:p>
        </w:tc>
        <w:tc>
          <w:tcPr>
            <w:tcW w:w="651" w:type="dxa"/>
          </w:tcPr>
          <w:p w14:paraId="2F539298" w14:textId="77777777" w:rsidR="00ED4CFA" w:rsidRDefault="00ED4CFA" w:rsidP="00ED4CFA">
            <w:pPr>
              <w:rPr>
                <w:sz w:val="18"/>
              </w:rPr>
            </w:pPr>
          </w:p>
        </w:tc>
      </w:tr>
    </w:tbl>
    <w:p w14:paraId="291B0C11" w14:textId="77777777" w:rsidR="00E27ABF" w:rsidRPr="004C5546" w:rsidRDefault="00E27ABF" w:rsidP="00E27ABF">
      <w:pPr>
        <w:rPr>
          <w:i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67A0D099" w14:textId="77777777" w:rsidTr="0081471C">
        <w:tc>
          <w:tcPr>
            <w:tcW w:w="4505" w:type="dxa"/>
          </w:tcPr>
          <w:p w14:paraId="1E75FE33" w14:textId="77777777" w:rsidR="00C734D0" w:rsidRDefault="00E27ABF" w:rsidP="0081471C">
            <w:r>
              <w:t>Your name:</w:t>
            </w:r>
            <w:r w:rsidR="00C734D0">
              <w:t xml:space="preserve"> </w:t>
            </w:r>
          </w:p>
          <w:p w14:paraId="1D3494F1" w14:textId="05A5CEAF" w:rsidR="00ED4CFA" w:rsidRDefault="00ED4CFA" w:rsidP="0034726C"/>
        </w:tc>
        <w:tc>
          <w:tcPr>
            <w:tcW w:w="4505" w:type="dxa"/>
          </w:tcPr>
          <w:p w14:paraId="557B2516" w14:textId="77777777" w:rsidR="00E27ABF" w:rsidRDefault="00E27ABF" w:rsidP="0081471C">
            <w:r>
              <w:t>Position at school/organisation:</w:t>
            </w:r>
          </w:p>
          <w:p w14:paraId="1ECB9F3D" w14:textId="77777777" w:rsidR="00C734D0" w:rsidRDefault="00C734D0" w:rsidP="0081471C"/>
          <w:p w14:paraId="05429D7F" w14:textId="7E3A5494" w:rsidR="0034726C" w:rsidRDefault="0034726C" w:rsidP="0081471C"/>
        </w:tc>
      </w:tr>
    </w:tbl>
    <w:p w14:paraId="1F6F7804" w14:textId="77777777" w:rsidR="00E27ABF" w:rsidRPr="004C5546" w:rsidRDefault="00E27ABF" w:rsidP="00E27ABF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27ABF" w14:paraId="1D351776" w14:textId="77777777" w:rsidTr="0081471C">
        <w:tc>
          <w:tcPr>
            <w:tcW w:w="9010" w:type="dxa"/>
          </w:tcPr>
          <w:p w14:paraId="125C03A7" w14:textId="77777777" w:rsidR="00E27ABF" w:rsidRDefault="00E27ABF" w:rsidP="0081471C">
            <w:r>
              <w:t>School/organisation name:</w:t>
            </w:r>
          </w:p>
          <w:p w14:paraId="6233ECB8" w14:textId="77777777" w:rsidR="00E27ABF" w:rsidRDefault="00E27ABF" w:rsidP="0034726C"/>
          <w:p w14:paraId="285698EA" w14:textId="79057A5B" w:rsidR="0034726C" w:rsidRDefault="0034726C" w:rsidP="0034726C"/>
        </w:tc>
      </w:tr>
      <w:tr w:rsidR="00E27ABF" w14:paraId="24BEA7F6" w14:textId="77777777" w:rsidTr="0081471C">
        <w:tc>
          <w:tcPr>
            <w:tcW w:w="9010" w:type="dxa"/>
          </w:tcPr>
          <w:p w14:paraId="18D1C42A" w14:textId="77777777" w:rsidR="00E27ABF" w:rsidRDefault="00E27ABF" w:rsidP="0081471C">
            <w:r>
              <w:t>Invoice address:</w:t>
            </w:r>
          </w:p>
          <w:p w14:paraId="7D574DD0" w14:textId="25AC362A" w:rsidR="00E27ABF" w:rsidRDefault="00E27ABF" w:rsidP="0034726C"/>
          <w:p w14:paraId="5AA6C1AC" w14:textId="77777777" w:rsidR="0034726C" w:rsidRDefault="0034726C" w:rsidP="0034726C"/>
          <w:p w14:paraId="38EADA1F" w14:textId="27E8B674" w:rsidR="0034726C" w:rsidRDefault="0034726C" w:rsidP="0034726C">
            <w:r>
              <w:t>Tel. No.</w:t>
            </w:r>
          </w:p>
        </w:tc>
      </w:tr>
    </w:tbl>
    <w:p w14:paraId="413E53E5" w14:textId="77777777" w:rsidR="00E27ABF" w:rsidRPr="004C5546" w:rsidRDefault="00E27ABF" w:rsidP="00E27ABF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44F5E0F1" w14:textId="77777777" w:rsidTr="0081471C">
        <w:tc>
          <w:tcPr>
            <w:tcW w:w="4505" w:type="dxa"/>
          </w:tcPr>
          <w:p w14:paraId="0F2555A1" w14:textId="7E707274" w:rsidR="00E27ABF" w:rsidRDefault="00E27ABF" w:rsidP="0081471C">
            <w:r>
              <w:t>Signed:</w:t>
            </w:r>
            <w:r w:rsidR="00C734D0">
              <w:t xml:space="preserve"> </w:t>
            </w:r>
            <w:r w:rsidR="00C734D0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</w:t>
            </w:r>
            <w:r w:rsidR="0034726C">
              <w:rPr>
                <w:rFonts w:ascii="SignPainter-HouseScript" w:hAnsi="SignPainter-HouseScript"/>
                <w:highlight w:val="yellow"/>
              </w:rPr>
              <w:t>p</w:t>
            </w:r>
            <w:r w:rsidR="00952856">
              <w:rPr>
                <w:rFonts w:ascii="SignPainter-HouseScript" w:hAnsi="SignPainter-HouseScript"/>
                <w:highlight w:val="yellow"/>
              </w:rPr>
              <w:t>e here</w:t>
            </w:r>
            <w:r w:rsidR="00C734D0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C734D0">
              <w:rPr>
                <w:rFonts w:ascii="SignPainter-HouseScript" w:hAnsi="SignPainter-HouseScript"/>
              </w:rPr>
              <w:t>]</w:t>
            </w:r>
          </w:p>
          <w:p w14:paraId="2652C85F" w14:textId="77777777" w:rsidR="00E27ABF" w:rsidRDefault="00E27ABF" w:rsidP="0081471C"/>
          <w:p w14:paraId="50DDB7E8" w14:textId="77777777" w:rsidR="00E27ABF" w:rsidRDefault="00E27ABF" w:rsidP="0081471C"/>
        </w:tc>
        <w:tc>
          <w:tcPr>
            <w:tcW w:w="4505" w:type="dxa"/>
          </w:tcPr>
          <w:p w14:paraId="64E51F7D" w14:textId="5F18D75A" w:rsidR="00E27ABF" w:rsidRDefault="00E27ABF" w:rsidP="0081471C">
            <w:r>
              <w:t>Date:</w:t>
            </w:r>
            <w:r w:rsidR="00C734D0">
              <w:t xml:space="preserve"> </w:t>
            </w:r>
          </w:p>
        </w:tc>
      </w:tr>
      <w:tr w:rsidR="00E27ABF" w14:paraId="25089F51" w14:textId="77777777" w:rsidTr="0081471C">
        <w:tc>
          <w:tcPr>
            <w:tcW w:w="4505" w:type="dxa"/>
          </w:tcPr>
          <w:p w14:paraId="27C351EC" w14:textId="6E9FD240" w:rsidR="00E27ABF" w:rsidRDefault="00E27ABF" w:rsidP="0081471C">
            <w:r>
              <w:t>Authorising Name:</w:t>
            </w:r>
            <w:r w:rsidR="00C734D0">
              <w:t xml:space="preserve"> </w:t>
            </w:r>
            <w:r w:rsidR="00C734D0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type here</w:t>
            </w:r>
            <w:r w:rsidR="00C734D0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C734D0">
              <w:rPr>
                <w:rFonts w:ascii="SignPainter-HouseScript" w:hAnsi="SignPainter-HouseScript"/>
              </w:rPr>
              <w:t>]</w:t>
            </w:r>
          </w:p>
          <w:p w14:paraId="0B2A9272" w14:textId="77777777" w:rsidR="00E27ABF" w:rsidRDefault="00E27ABF" w:rsidP="0081471C"/>
          <w:p w14:paraId="7B40CC5E" w14:textId="77777777" w:rsidR="00E27ABF" w:rsidRDefault="00E27ABF" w:rsidP="0081471C"/>
          <w:p w14:paraId="7FED31BF" w14:textId="2D8CC341" w:rsidR="00E27ABF" w:rsidRDefault="00E27ABF" w:rsidP="0081471C">
            <w:r>
              <w:t>Authorising e-signature:</w:t>
            </w:r>
            <w:r w:rsidR="00C734D0">
              <w:t xml:space="preserve"> </w:t>
            </w:r>
            <w:r w:rsidR="00952856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type here</w:t>
            </w:r>
            <w:r w:rsidR="00952856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952856">
              <w:rPr>
                <w:rFonts w:ascii="SignPainter-HouseScript" w:hAnsi="SignPainter-HouseScript"/>
              </w:rPr>
              <w:t>]</w:t>
            </w:r>
          </w:p>
          <w:p w14:paraId="499A797A" w14:textId="77777777" w:rsidR="00E27ABF" w:rsidRDefault="00E27ABF" w:rsidP="0081471C"/>
          <w:p w14:paraId="4633185C" w14:textId="77777777" w:rsidR="00E27ABF" w:rsidRDefault="00E27ABF" w:rsidP="0081471C"/>
        </w:tc>
        <w:tc>
          <w:tcPr>
            <w:tcW w:w="4505" w:type="dxa"/>
          </w:tcPr>
          <w:p w14:paraId="313A4F80" w14:textId="3C906940" w:rsidR="00E27ABF" w:rsidRDefault="00E27ABF" w:rsidP="0081471C">
            <w:r>
              <w:t>Date:</w:t>
            </w:r>
            <w:r w:rsidR="00C734D0">
              <w:t xml:space="preserve"> </w:t>
            </w:r>
          </w:p>
        </w:tc>
      </w:tr>
    </w:tbl>
    <w:p w14:paraId="56D4BAA5" w14:textId="77777777" w:rsidR="00E27ABF" w:rsidRPr="005C1BCA" w:rsidRDefault="00E27ABF" w:rsidP="00E27ABF">
      <w:pPr>
        <w:rPr>
          <w:sz w:val="10"/>
          <w:szCs w:val="10"/>
        </w:rPr>
      </w:pPr>
    </w:p>
    <w:p w14:paraId="3A092C13" w14:textId="77777777" w:rsidR="00E27ABF" w:rsidRDefault="00E27ABF" w:rsidP="00E27ABF">
      <w:pPr>
        <w:jc w:val="center"/>
        <w:rPr>
          <w:rStyle w:val="Hyperlink"/>
          <w:sz w:val="22"/>
          <w:szCs w:val="22"/>
        </w:rPr>
      </w:pPr>
      <w:r w:rsidRPr="005C1BCA">
        <w:rPr>
          <w:sz w:val="22"/>
          <w:szCs w:val="22"/>
        </w:rPr>
        <w:t xml:space="preserve">For more details on </w:t>
      </w:r>
      <w:proofErr w:type="spellStart"/>
      <w:r w:rsidRPr="005C1BCA">
        <w:rPr>
          <w:sz w:val="22"/>
          <w:szCs w:val="22"/>
        </w:rPr>
        <w:t>TiE</w:t>
      </w:r>
      <w:proofErr w:type="spellEnd"/>
      <w:r w:rsidRPr="005C1BCA">
        <w:rPr>
          <w:sz w:val="22"/>
          <w:szCs w:val="22"/>
        </w:rPr>
        <w:t xml:space="preserve"> It Up Theatre </w:t>
      </w:r>
      <w:r>
        <w:rPr>
          <w:sz w:val="22"/>
          <w:szCs w:val="22"/>
        </w:rPr>
        <w:t xml:space="preserve">visit our </w:t>
      </w:r>
      <w:hyperlink r:id="rId17" w:history="1">
        <w:r w:rsidRPr="00B74349">
          <w:rPr>
            <w:rStyle w:val="Hyperlink"/>
            <w:sz w:val="22"/>
            <w:szCs w:val="22"/>
          </w:rPr>
          <w:t>website</w:t>
        </w:r>
      </w:hyperlink>
    </w:p>
    <w:p w14:paraId="4E043875" w14:textId="48C3F7F1" w:rsidR="00E27ABF" w:rsidRPr="005B2917" w:rsidRDefault="00E27ABF" w:rsidP="005B2917">
      <w:pPr>
        <w:jc w:val="center"/>
        <w:rPr>
          <w:sz w:val="22"/>
          <w:szCs w:val="22"/>
        </w:rPr>
      </w:pPr>
      <w:hyperlink r:id="rId18" w:history="1">
        <w:r w:rsidRPr="00C83D62">
          <w:rPr>
            <w:rStyle w:val="Hyperlink"/>
            <w:sz w:val="22"/>
            <w:szCs w:val="22"/>
          </w:rPr>
          <w:t>Facebook</w:t>
        </w:r>
      </w:hyperlink>
      <w:r>
        <w:rPr>
          <w:sz w:val="22"/>
          <w:szCs w:val="22"/>
        </w:rPr>
        <w:tab/>
      </w:r>
      <w:hyperlink r:id="rId19" w:history="1">
        <w:r w:rsidRPr="00B74349">
          <w:rPr>
            <w:rStyle w:val="Hyperlink"/>
            <w:sz w:val="22"/>
            <w:szCs w:val="22"/>
          </w:rPr>
          <w:t>Twitter</w:t>
        </w:r>
      </w:hyperlink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C1BCA">
        <w:rPr>
          <w:sz w:val="22"/>
          <w:szCs w:val="22"/>
        </w:rPr>
        <w:t xml:space="preserve">Tel: </w:t>
      </w:r>
      <w:r w:rsidR="00E47DD8">
        <w:rPr>
          <w:sz w:val="22"/>
          <w:szCs w:val="22"/>
        </w:rPr>
        <w:t xml:space="preserve">+44 </w:t>
      </w:r>
      <w:r w:rsidRPr="005C1BCA">
        <w:rPr>
          <w:sz w:val="22"/>
          <w:szCs w:val="22"/>
        </w:rPr>
        <w:t>7747 014895</w:t>
      </w:r>
      <w:r>
        <w:rPr>
          <w:sz w:val="22"/>
          <w:szCs w:val="22"/>
        </w:rPr>
        <w:tab/>
      </w:r>
      <w:r w:rsidR="00494778">
        <w:rPr>
          <w:sz w:val="22"/>
          <w:szCs w:val="22"/>
        </w:rPr>
        <w:t>26</w:t>
      </w:r>
      <w:r w:rsidR="00A9283B">
        <w:rPr>
          <w:sz w:val="22"/>
          <w:szCs w:val="22"/>
        </w:rPr>
        <w:t xml:space="preserve"> </w:t>
      </w:r>
      <w:r w:rsidR="00494778">
        <w:rPr>
          <w:sz w:val="22"/>
          <w:szCs w:val="22"/>
        </w:rPr>
        <w:t>June</w:t>
      </w:r>
      <w:r w:rsidR="00ED4CFA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A9283B">
        <w:rPr>
          <w:sz w:val="22"/>
          <w:szCs w:val="22"/>
        </w:rPr>
        <w:t>5</w:t>
      </w:r>
    </w:p>
    <w:p w14:paraId="20DB76AC" w14:textId="1E647B7A" w:rsidR="00E27ABF" w:rsidRDefault="00E27ABF" w:rsidP="00D33E96">
      <w:pPr>
        <w:rPr>
          <w:rFonts w:eastAsia="Times New Roman" w:cs="Times New Roman"/>
          <w:color w:val="000000"/>
          <w:shd w:val="clear" w:color="auto" w:fill="FFFFFF"/>
          <w:lang w:eastAsia="en-GB"/>
        </w:rPr>
      </w:pPr>
    </w:p>
    <w:p w14:paraId="4D79D7D7" w14:textId="77777777" w:rsidR="003B0B59" w:rsidRPr="00E64C0C" w:rsidRDefault="003B0B59" w:rsidP="003B0B59">
      <w:r w:rsidRPr="00E64C0C">
        <w:t xml:space="preserve">David Chafer – Producer/Actor </w:t>
      </w:r>
      <w:hyperlink r:id="rId20" w:history="1">
        <w:r w:rsidRPr="00E64C0C">
          <w:rPr>
            <w:rStyle w:val="Hyperlink"/>
          </w:rPr>
          <w:t>david@tiu-theatre.co.uk</w:t>
        </w:r>
      </w:hyperlink>
      <w:r w:rsidRPr="00E64C0C">
        <w:t xml:space="preserve"> </w:t>
      </w:r>
    </w:p>
    <w:p w14:paraId="565A3350" w14:textId="77777777" w:rsidR="003B0B59" w:rsidRPr="00E64C0C" w:rsidRDefault="003B0B59" w:rsidP="003B0B59">
      <w:r w:rsidRPr="00E64C0C">
        <w:t xml:space="preserve">Elliot Montgomery – Artistic/Education Director </w:t>
      </w:r>
      <w:hyperlink r:id="rId21" w:history="1">
        <w:r w:rsidRPr="00E64C0C">
          <w:rPr>
            <w:rStyle w:val="Hyperlink"/>
          </w:rPr>
          <w:t>elliot@tiu-theatre.co.uk</w:t>
        </w:r>
      </w:hyperlink>
      <w:r w:rsidRPr="00E64C0C">
        <w:t xml:space="preserve"> </w:t>
      </w:r>
    </w:p>
    <w:p w14:paraId="5D6F6697" w14:textId="77777777" w:rsidR="003B0B59" w:rsidRPr="00DA31F6" w:rsidRDefault="003B0B59" w:rsidP="003B0B59">
      <w:pPr>
        <w:rPr>
          <w:sz w:val="10"/>
          <w:szCs w:val="10"/>
        </w:rPr>
      </w:pPr>
    </w:p>
    <w:p w14:paraId="10498018" w14:textId="77777777" w:rsidR="003B0B59" w:rsidRDefault="003B0B59" w:rsidP="003B0B59"/>
    <w:p w14:paraId="1265E249" w14:textId="68903DAB" w:rsidR="003B0B59" w:rsidRDefault="003B0B5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Tie It Up Theatre Ltd: registered in England no. 10454219</w:t>
      </w:r>
    </w:p>
    <w:p w14:paraId="009ABE9D" w14:textId="4B8F3951" w:rsidR="00BA43E2" w:rsidRDefault="00BA43E2">
      <w:pPr>
        <w:rPr>
          <w:rFonts w:asciiTheme="majorHAnsi" w:hAnsiTheme="majorHAnsi"/>
          <w:sz w:val="22"/>
          <w:szCs w:val="22"/>
        </w:rPr>
      </w:pPr>
    </w:p>
    <w:p w14:paraId="5096BFAD" w14:textId="424440B1" w:rsidR="00BA43E2" w:rsidRDefault="00BA43E2">
      <w:pPr>
        <w:rPr>
          <w:rFonts w:asciiTheme="majorHAnsi" w:hAnsiTheme="majorHAnsi"/>
          <w:sz w:val="22"/>
          <w:szCs w:val="22"/>
        </w:rPr>
      </w:pPr>
    </w:p>
    <w:p w14:paraId="6471EC57" w14:textId="34615563" w:rsidR="00BA43E2" w:rsidRPr="002B5505" w:rsidRDefault="002B5505" w:rsidP="00BA43E2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 xml:space="preserve">PLEASE READ: </w:t>
      </w:r>
      <w:r w:rsidR="00BA43E2" w:rsidRPr="002B5505">
        <w:rPr>
          <w:rFonts w:asciiTheme="majorHAnsi" w:hAnsiTheme="majorHAnsi"/>
          <w:b/>
          <w:szCs w:val="22"/>
        </w:rPr>
        <w:t>Terms &amp; Conditions, Refund Policy…</w:t>
      </w:r>
    </w:p>
    <w:p w14:paraId="4F728EE8" w14:textId="78E1347E" w:rsidR="00BA43E2" w:rsidRDefault="00BA43E2">
      <w:pPr>
        <w:rPr>
          <w:rFonts w:asciiTheme="majorHAnsi" w:hAnsiTheme="majorHAnsi"/>
          <w:sz w:val="22"/>
          <w:szCs w:val="22"/>
        </w:rPr>
      </w:pPr>
    </w:p>
    <w:p w14:paraId="72A7BA49" w14:textId="18584482" w:rsidR="00BA43E2" w:rsidRDefault="00BA43E2">
      <w:pPr>
        <w:rPr>
          <w:rFonts w:asciiTheme="majorHAnsi" w:hAnsiTheme="majorHAnsi"/>
          <w:sz w:val="22"/>
          <w:szCs w:val="22"/>
        </w:rPr>
      </w:pPr>
    </w:p>
    <w:p w14:paraId="0D48FE81" w14:textId="44585515" w:rsidR="00813357" w:rsidRDefault="00813357">
      <w:pPr>
        <w:rPr>
          <w:rFonts w:asciiTheme="majorHAnsi" w:hAnsiTheme="majorHAnsi"/>
          <w:sz w:val="22"/>
          <w:szCs w:val="22"/>
        </w:rPr>
      </w:pPr>
    </w:p>
    <w:p w14:paraId="0BC4E5A4" w14:textId="4A5AB33F" w:rsidR="00813357" w:rsidRDefault="00813357">
      <w:pPr>
        <w:rPr>
          <w:rFonts w:asciiTheme="majorHAnsi" w:hAnsiTheme="majorHAnsi"/>
          <w:sz w:val="22"/>
          <w:szCs w:val="22"/>
        </w:rPr>
      </w:pPr>
    </w:p>
    <w:p w14:paraId="149B5A32" w14:textId="77777777" w:rsidR="00ED4CFA" w:rsidRDefault="00ED4CFA">
      <w:pPr>
        <w:rPr>
          <w:rFonts w:asciiTheme="majorHAnsi" w:hAnsiTheme="majorHAnsi"/>
          <w:sz w:val="22"/>
          <w:szCs w:val="22"/>
        </w:rPr>
      </w:pPr>
    </w:p>
    <w:p w14:paraId="77A3ED8C" w14:textId="77777777" w:rsidR="00813357" w:rsidRDefault="00813357">
      <w:pPr>
        <w:rPr>
          <w:rFonts w:asciiTheme="majorHAnsi" w:hAnsiTheme="majorHAnsi"/>
          <w:sz w:val="22"/>
          <w:szCs w:val="22"/>
        </w:rPr>
      </w:pPr>
    </w:p>
    <w:p w14:paraId="76F5D39C" w14:textId="77777777" w:rsidR="00BA43E2" w:rsidRPr="00994A01" w:rsidRDefault="00BA43E2" w:rsidP="00BA43E2">
      <w:pPr>
        <w:rPr>
          <w:rFonts w:asciiTheme="majorHAnsi" w:hAnsiTheme="majorHAnsi"/>
          <w:b/>
          <w:sz w:val="22"/>
          <w:szCs w:val="22"/>
        </w:rPr>
      </w:pPr>
      <w:r w:rsidRPr="00994A01">
        <w:rPr>
          <w:rFonts w:asciiTheme="majorHAnsi" w:hAnsiTheme="majorHAnsi"/>
          <w:b/>
          <w:sz w:val="22"/>
          <w:szCs w:val="22"/>
        </w:rPr>
        <w:t>Terms &amp; Conditions, Refund Policy…</w:t>
      </w:r>
    </w:p>
    <w:p w14:paraId="4FC40254" w14:textId="77777777" w:rsidR="00BA43E2" w:rsidRPr="00994A01" w:rsidRDefault="00BA43E2" w:rsidP="00BA43E2">
      <w:pPr>
        <w:rPr>
          <w:rFonts w:asciiTheme="majorHAnsi" w:hAnsiTheme="majorHAnsi"/>
          <w:b/>
          <w:sz w:val="22"/>
          <w:szCs w:val="22"/>
        </w:rPr>
      </w:pPr>
    </w:p>
    <w:p w14:paraId="2D9A37B1" w14:textId="77777777" w:rsidR="00BA43E2" w:rsidRPr="00A65F3B" w:rsidRDefault="00BA43E2" w:rsidP="00BA43E2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Streamed content</w:t>
      </w:r>
    </w:p>
    <w:p w14:paraId="10575FB7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 confirm the purchase of a streamed content product, a fully completed booking form must be received by the Company.</w:t>
      </w:r>
    </w:p>
    <w:p w14:paraId="02FF9DDD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Upon receipt of a booking form, an invoice will be generated and sent to the customer within 2 days, the invoice acts as the Company’s confirmation of your order.</w:t>
      </w:r>
    </w:p>
    <w:p w14:paraId="2357EB79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Invoices must be paid by internet bank transfer or by card payment within 14 calendar days of date of invoice. Customers will be advised how to complete a card payment.</w:t>
      </w:r>
    </w:p>
    <w:p w14:paraId="7EF13FAC" w14:textId="77777777" w:rsidR="00BA43E2" w:rsidRDefault="00BA43E2" w:rsidP="00BA43E2">
      <w:pPr>
        <w:pStyle w:val="ListParagraph"/>
        <w:rPr>
          <w:rFonts w:asciiTheme="majorHAnsi" w:hAnsiTheme="majorHAnsi"/>
          <w:sz w:val="22"/>
          <w:szCs w:val="22"/>
        </w:rPr>
      </w:pPr>
    </w:p>
    <w:p w14:paraId="08249B9B" w14:textId="77777777" w:rsidR="00BA43E2" w:rsidRPr="00CE123E" w:rsidRDefault="00BA43E2" w:rsidP="00BA43E2">
      <w:pPr>
        <w:rPr>
          <w:rFonts w:asciiTheme="majorHAnsi" w:hAnsiTheme="majorHAnsi"/>
          <w:b/>
          <w:sz w:val="22"/>
          <w:szCs w:val="22"/>
        </w:rPr>
      </w:pPr>
      <w:r w:rsidRPr="00CE123E">
        <w:rPr>
          <w:rFonts w:asciiTheme="majorHAnsi" w:hAnsiTheme="majorHAnsi"/>
          <w:b/>
          <w:sz w:val="22"/>
          <w:szCs w:val="22"/>
        </w:rPr>
        <w:t>Cancellation Terms &amp; Refunds for a streamed content product</w:t>
      </w:r>
    </w:p>
    <w:p w14:paraId="7F722EFE" w14:textId="77777777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Customers have 14 calendar days from date of invoice to cancel their purchase. If payment has been made within this period, the customer is entitled to a 100% refund.</w:t>
      </w:r>
    </w:p>
    <w:p w14:paraId="5A81D47C" w14:textId="77777777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After 14 calendar days of date of invoice, customers are liable for the full amount to be paid immediately.</w:t>
      </w:r>
    </w:p>
    <w:p w14:paraId="41C18FF5" w14:textId="26A89310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There are no refunds after 14 calendar days from date of invoice.</w:t>
      </w:r>
    </w:p>
    <w:p w14:paraId="29C4C1B4" w14:textId="77777777" w:rsidR="00237090" w:rsidRPr="00A65F3B" w:rsidRDefault="00237090" w:rsidP="00237090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 certain circumstances, at the discretion of Tie It Up Theatre, a credit note for use towards other products/deliveries may be issued.</w:t>
      </w:r>
    </w:p>
    <w:p w14:paraId="2C1E8443" w14:textId="77777777" w:rsidR="00237090" w:rsidRPr="00237090" w:rsidRDefault="00237090" w:rsidP="00237090">
      <w:pPr>
        <w:rPr>
          <w:rFonts w:asciiTheme="majorHAnsi" w:hAnsiTheme="majorHAnsi"/>
          <w:sz w:val="22"/>
          <w:szCs w:val="22"/>
        </w:rPr>
      </w:pPr>
    </w:p>
    <w:p w14:paraId="39BC8DF5" w14:textId="77777777" w:rsidR="00BA43E2" w:rsidRDefault="00BA43E2" w:rsidP="00BA43E2">
      <w:pPr>
        <w:pStyle w:val="ListParagraph"/>
        <w:rPr>
          <w:rFonts w:asciiTheme="majorHAnsi" w:hAnsiTheme="majorHAnsi"/>
          <w:sz w:val="22"/>
          <w:szCs w:val="22"/>
        </w:rPr>
      </w:pPr>
    </w:p>
    <w:p w14:paraId="119ED5AF" w14:textId="77777777" w:rsidR="00BA43E2" w:rsidRDefault="00BA43E2" w:rsidP="00BA43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www.tiu-theatre.co.uk</w:t>
      </w:r>
      <w:r>
        <w:rPr>
          <w:rFonts w:asciiTheme="majorHAnsi" w:hAnsiTheme="majorHAnsi"/>
          <w:sz w:val="22"/>
          <w:szCs w:val="22"/>
        </w:rPr>
        <w:tab/>
        <w:t>Tie It Up Theatre Ltd: registered in England no. 10454219</w:t>
      </w:r>
    </w:p>
    <w:p w14:paraId="157860B6" w14:textId="77777777" w:rsidR="00BA43E2" w:rsidRDefault="00BA43E2" w:rsidP="00BA43E2">
      <w:pPr>
        <w:rPr>
          <w:rFonts w:asciiTheme="majorHAnsi" w:hAnsiTheme="majorHAnsi"/>
          <w:sz w:val="22"/>
          <w:szCs w:val="22"/>
        </w:rPr>
      </w:pPr>
    </w:p>
    <w:p w14:paraId="4622DA31" w14:textId="77777777" w:rsidR="00BA43E2" w:rsidRPr="00677445" w:rsidRDefault="00BA43E2" w:rsidP="00BA43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Registered Address: 9 Lea Brook Lane, Wentworth, Rotherham, S62 7SH</w:t>
      </w:r>
    </w:p>
    <w:p w14:paraId="1D58E92B" w14:textId="77777777" w:rsidR="00BA43E2" w:rsidRPr="00DA31F6" w:rsidRDefault="00BA43E2">
      <w:pPr>
        <w:rPr>
          <w:rFonts w:asciiTheme="majorHAnsi" w:hAnsiTheme="majorHAnsi"/>
          <w:sz w:val="22"/>
          <w:szCs w:val="22"/>
        </w:rPr>
      </w:pPr>
    </w:p>
    <w:sectPr w:rsidR="00BA43E2" w:rsidRPr="00DA31F6" w:rsidSect="005F6DC5">
      <w:headerReference w:type="default" r:id="rId2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3830C" w14:textId="77777777" w:rsidR="00417F2D" w:rsidRDefault="00417F2D" w:rsidP="0020653A">
      <w:r>
        <w:separator/>
      </w:r>
    </w:p>
  </w:endnote>
  <w:endnote w:type="continuationSeparator" w:id="0">
    <w:p w14:paraId="779D3DB8" w14:textId="77777777" w:rsidR="00417F2D" w:rsidRDefault="00417F2D" w:rsidP="0020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A5973" w14:textId="77777777" w:rsidR="00417F2D" w:rsidRDefault="00417F2D" w:rsidP="0020653A">
      <w:r>
        <w:separator/>
      </w:r>
    </w:p>
  </w:footnote>
  <w:footnote w:type="continuationSeparator" w:id="0">
    <w:p w14:paraId="42DB2863" w14:textId="77777777" w:rsidR="00417F2D" w:rsidRDefault="00417F2D" w:rsidP="00206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BC6D3" w14:textId="3265AC8C" w:rsidR="0020653A" w:rsidRDefault="00AB529B" w:rsidP="00AB529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3847" wp14:editId="52D49985">
              <wp:simplePos x="0" y="0"/>
              <wp:positionH relativeFrom="column">
                <wp:posOffset>1511929</wp:posOffset>
              </wp:positionH>
              <wp:positionV relativeFrom="paragraph">
                <wp:posOffset>86008</wp:posOffset>
              </wp:positionV>
              <wp:extent cx="4047067" cy="832919"/>
              <wp:effectExtent l="0" t="0" r="17145" b="184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7067" cy="832919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A5E8FA5" w14:textId="394B442C" w:rsidR="00AB529B" w:rsidRPr="00DA31F6" w:rsidRDefault="00AB529B" w:rsidP="00DA31F6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  <w:sz w:val="40"/>
                            </w:rPr>
                            <w:t>Latest offers for Drama Teachers</w:t>
                          </w:r>
                        </w:p>
                        <w:p w14:paraId="332307ED" w14:textId="4DB2554A" w:rsidR="00AB529B" w:rsidRPr="00AB529B" w:rsidRDefault="00AB529B" w:rsidP="00AB529B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</w:rPr>
                            <w:t>Quality streamed live recordings</w:t>
                          </w:r>
                        </w:p>
                        <w:p w14:paraId="4D7EC4D5" w14:textId="1DF81EBC" w:rsidR="00AB529B" w:rsidRPr="00AB529B" w:rsidRDefault="00AB529B" w:rsidP="00AB529B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</w:rPr>
                            <w:t>Teacher Resource Packs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9384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19.05pt;margin-top:6.75pt;width:318.65pt;height: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" fillcolor="#7030a0" strokeweight=".5pt">
              <v:textbox>
                <w:txbxContent>
                  <w:p w14:paraId="5A5E8FA5" w14:textId="394B442C" w:rsidR="00AB529B" w:rsidRPr="00DA31F6" w:rsidRDefault="00AB529B" w:rsidP="00DA31F6">
                    <w:pPr>
                      <w:jc w:val="center"/>
                      <w:rPr>
                        <w:b/>
                        <w:color w:val="FFFFFF" w:themeColor="background1"/>
                        <w:sz w:val="40"/>
                      </w:rPr>
                    </w:pPr>
                    <w:r w:rsidRPr="00AB529B">
                      <w:rPr>
                        <w:b/>
                        <w:color w:val="FFFFFF" w:themeColor="background1"/>
                        <w:sz w:val="40"/>
                      </w:rPr>
                      <w:t>Latest offers for Drama Teachers</w:t>
                    </w:r>
                  </w:p>
                  <w:p w14:paraId="332307ED" w14:textId="4DB2554A" w:rsidR="00AB529B" w:rsidRPr="00AB529B" w:rsidRDefault="00AB529B" w:rsidP="00AB529B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B529B">
                      <w:rPr>
                        <w:b/>
                        <w:color w:val="FFFFFF" w:themeColor="background1"/>
                      </w:rPr>
                      <w:t>Quality streamed live recordings</w:t>
                    </w:r>
                  </w:p>
                  <w:p w14:paraId="4D7EC4D5" w14:textId="1DF81EBC" w:rsidR="00AB529B" w:rsidRPr="00AB529B" w:rsidRDefault="00AB529B" w:rsidP="00AB529B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B529B">
                      <w:rPr>
                        <w:b/>
                        <w:color w:val="FFFFFF" w:themeColor="background1"/>
                      </w:rPr>
                      <w:t>Teacher Resource Packs</w:t>
                    </w:r>
                  </w:p>
                </w:txbxContent>
              </v:textbox>
            </v:shape>
          </w:pict>
        </mc:Fallback>
      </mc:AlternateContent>
    </w:r>
    <w:r w:rsidR="0020653A">
      <w:rPr>
        <w:noProof/>
        <w:lang w:eastAsia="en-GB"/>
      </w:rPr>
      <w:drawing>
        <wp:inline distT="0" distB="0" distL="0" distR="0" wp14:anchorId="4E2CC787" wp14:editId="386DD994">
          <wp:extent cx="1026713" cy="10267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eUp_Purple_300p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533" cy="1048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F74D2A" w14:textId="77777777" w:rsidR="0020653A" w:rsidRDefault="002065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42CE"/>
    <w:multiLevelType w:val="hybridMultilevel"/>
    <w:tmpl w:val="15884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2FA7"/>
    <w:multiLevelType w:val="hybridMultilevel"/>
    <w:tmpl w:val="A862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6119"/>
    <w:multiLevelType w:val="hybridMultilevel"/>
    <w:tmpl w:val="9FC4C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23668"/>
    <w:multiLevelType w:val="hybridMultilevel"/>
    <w:tmpl w:val="C6DC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F4385"/>
    <w:multiLevelType w:val="hybridMultilevel"/>
    <w:tmpl w:val="1C9A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463C5"/>
    <w:multiLevelType w:val="hybridMultilevel"/>
    <w:tmpl w:val="59209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62C39"/>
    <w:multiLevelType w:val="hybridMultilevel"/>
    <w:tmpl w:val="D69CB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B4B3A"/>
    <w:multiLevelType w:val="hybridMultilevel"/>
    <w:tmpl w:val="80F4A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25673"/>
    <w:multiLevelType w:val="hybridMultilevel"/>
    <w:tmpl w:val="1D12A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8007F"/>
    <w:multiLevelType w:val="hybridMultilevel"/>
    <w:tmpl w:val="90A4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747515">
    <w:abstractNumId w:val="2"/>
  </w:num>
  <w:num w:numId="2" w16cid:durableId="2131581105">
    <w:abstractNumId w:val="7"/>
  </w:num>
  <w:num w:numId="3" w16cid:durableId="1993673063">
    <w:abstractNumId w:val="3"/>
  </w:num>
  <w:num w:numId="4" w16cid:durableId="1685282977">
    <w:abstractNumId w:val="1"/>
  </w:num>
  <w:num w:numId="5" w16cid:durableId="965038201">
    <w:abstractNumId w:val="4"/>
  </w:num>
  <w:num w:numId="6" w16cid:durableId="1596402631">
    <w:abstractNumId w:val="0"/>
  </w:num>
  <w:num w:numId="7" w16cid:durableId="1257791213">
    <w:abstractNumId w:val="6"/>
  </w:num>
  <w:num w:numId="8" w16cid:durableId="2123374339">
    <w:abstractNumId w:val="9"/>
  </w:num>
  <w:num w:numId="9" w16cid:durableId="1827699590">
    <w:abstractNumId w:val="5"/>
  </w:num>
  <w:num w:numId="10" w16cid:durableId="25641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83"/>
    <w:rsid w:val="000037CA"/>
    <w:rsid w:val="00007DFA"/>
    <w:rsid w:val="000120C3"/>
    <w:rsid w:val="00023729"/>
    <w:rsid w:val="0006509A"/>
    <w:rsid w:val="000652B1"/>
    <w:rsid w:val="00091638"/>
    <w:rsid w:val="00093C39"/>
    <w:rsid w:val="000954FF"/>
    <w:rsid w:val="000B02C7"/>
    <w:rsid w:val="000D1449"/>
    <w:rsid w:val="000F5AF3"/>
    <w:rsid w:val="001053BE"/>
    <w:rsid w:val="00111DC1"/>
    <w:rsid w:val="00112DF1"/>
    <w:rsid w:val="00135328"/>
    <w:rsid w:val="001409D1"/>
    <w:rsid w:val="001435C6"/>
    <w:rsid w:val="00146575"/>
    <w:rsid w:val="00154C7C"/>
    <w:rsid w:val="00161FAB"/>
    <w:rsid w:val="001743AB"/>
    <w:rsid w:val="00181440"/>
    <w:rsid w:val="00190177"/>
    <w:rsid w:val="001C0BB2"/>
    <w:rsid w:val="001D7790"/>
    <w:rsid w:val="0020653A"/>
    <w:rsid w:val="00226463"/>
    <w:rsid w:val="0023087B"/>
    <w:rsid w:val="00237090"/>
    <w:rsid w:val="00253285"/>
    <w:rsid w:val="002602E7"/>
    <w:rsid w:val="00260FA4"/>
    <w:rsid w:val="00261B69"/>
    <w:rsid w:val="00262A61"/>
    <w:rsid w:val="00276798"/>
    <w:rsid w:val="00285A34"/>
    <w:rsid w:val="00295542"/>
    <w:rsid w:val="0029594E"/>
    <w:rsid w:val="002A7F01"/>
    <w:rsid w:val="002B2F6A"/>
    <w:rsid w:val="002B5505"/>
    <w:rsid w:val="002C16C2"/>
    <w:rsid w:val="002D20DD"/>
    <w:rsid w:val="002D2CE0"/>
    <w:rsid w:val="002E1715"/>
    <w:rsid w:val="00303415"/>
    <w:rsid w:val="00334A7E"/>
    <w:rsid w:val="003442FF"/>
    <w:rsid w:val="0034726C"/>
    <w:rsid w:val="00361AB3"/>
    <w:rsid w:val="00382B05"/>
    <w:rsid w:val="00397A2A"/>
    <w:rsid w:val="003A70B5"/>
    <w:rsid w:val="003B0B59"/>
    <w:rsid w:val="003D000C"/>
    <w:rsid w:val="003F3EC7"/>
    <w:rsid w:val="00417F2D"/>
    <w:rsid w:val="00427503"/>
    <w:rsid w:val="00446232"/>
    <w:rsid w:val="00450762"/>
    <w:rsid w:val="00470A7E"/>
    <w:rsid w:val="00473A4A"/>
    <w:rsid w:val="00493E68"/>
    <w:rsid w:val="00494778"/>
    <w:rsid w:val="004B4A02"/>
    <w:rsid w:val="004D4BC8"/>
    <w:rsid w:val="00501B55"/>
    <w:rsid w:val="005030AF"/>
    <w:rsid w:val="005127FC"/>
    <w:rsid w:val="00557DBD"/>
    <w:rsid w:val="00565426"/>
    <w:rsid w:val="005871AE"/>
    <w:rsid w:val="005A00B3"/>
    <w:rsid w:val="005A28A5"/>
    <w:rsid w:val="005A4B84"/>
    <w:rsid w:val="005B2917"/>
    <w:rsid w:val="005B6C13"/>
    <w:rsid w:val="005C72AE"/>
    <w:rsid w:val="005E256A"/>
    <w:rsid w:val="005F6DC5"/>
    <w:rsid w:val="0062057F"/>
    <w:rsid w:val="0063046D"/>
    <w:rsid w:val="00660584"/>
    <w:rsid w:val="00661174"/>
    <w:rsid w:val="00664233"/>
    <w:rsid w:val="006673C4"/>
    <w:rsid w:val="006674B6"/>
    <w:rsid w:val="00690A52"/>
    <w:rsid w:val="006929E7"/>
    <w:rsid w:val="00694348"/>
    <w:rsid w:val="006A36C5"/>
    <w:rsid w:val="006A540B"/>
    <w:rsid w:val="006B1D53"/>
    <w:rsid w:val="006D1581"/>
    <w:rsid w:val="006E2B03"/>
    <w:rsid w:val="006E5755"/>
    <w:rsid w:val="00777D9B"/>
    <w:rsid w:val="00780AF1"/>
    <w:rsid w:val="007B69BD"/>
    <w:rsid w:val="007E5319"/>
    <w:rsid w:val="007F09D2"/>
    <w:rsid w:val="007F166F"/>
    <w:rsid w:val="007F272D"/>
    <w:rsid w:val="00800E19"/>
    <w:rsid w:val="00813357"/>
    <w:rsid w:val="00815B13"/>
    <w:rsid w:val="00816C68"/>
    <w:rsid w:val="0086676D"/>
    <w:rsid w:val="00885FBA"/>
    <w:rsid w:val="00895745"/>
    <w:rsid w:val="008E1811"/>
    <w:rsid w:val="008E2850"/>
    <w:rsid w:val="008E3E96"/>
    <w:rsid w:val="008F04F9"/>
    <w:rsid w:val="008F0F10"/>
    <w:rsid w:val="008F1D26"/>
    <w:rsid w:val="008F3048"/>
    <w:rsid w:val="008F6D90"/>
    <w:rsid w:val="00916955"/>
    <w:rsid w:val="00917220"/>
    <w:rsid w:val="009212FE"/>
    <w:rsid w:val="00943A57"/>
    <w:rsid w:val="0094767A"/>
    <w:rsid w:val="00952856"/>
    <w:rsid w:val="009579B8"/>
    <w:rsid w:val="00981FB2"/>
    <w:rsid w:val="009873F0"/>
    <w:rsid w:val="00993770"/>
    <w:rsid w:val="009A5C2D"/>
    <w:rsid w:val="009B4EEE"/>
    <w:rsid w:val="009F3C81"/>
    <w:rsid w:val="00A10A4A"/>
    <w:rsid w:val="00A40C7B"/>
    <w:rsid w:val="00A45F49"/>
    <w:rsid w:val="00A9283B"/>
    <w:rsid w:val="00AB529B"/>
    <w:rsid w:val="00AC68F2"/>
    <w:rsid w:val="00AD77E5"/>
    <w:rsid w:val="00AE22AE"/>
    <w:rsid w:val="00B219D9"/>
    <w:rsid w:val="00B274F6"/>
    <w:rsid w:val="00B424C6"/>
    <w:rsid w:val="00B602BA"/>
    <w:rsid w:val="00BA43E2"/>
    <w:rsid w:val="00BB5D27"/>
    <w:rsid w:val="00BE3600"/>
    <w:rsid w:val="00C41333"/>
    <w:rsid w:val="00C4317D"/>
    <w:rsid w:val="00C51AA2"/>
    <w:rsid w:val="00C734D0"/>
    <w:rsid w:val="00C739AF"/>
    <w:rsid w:val="00C916FE"/>
    <w:rsid w:val="00CA6F0E"/>
    <w:rsid w:val="00CB5D7B"/>
    <w:rsid w:val="00CC0AE9"/>
    <w:rsid w:val="00CE49DF"/>
    <w:rsid w:val="00CE5E16"/>
    <w:rsid w:val="00CF7883"/>
    <w:rsid w:val="00D1577F"/>
    <w:rsid w:val="00D33E96"/>
    <w:rsid w:val="00D4215B"/>
    <w:rsid w:val="00D42962"/>
    <w:rsid w:val="00D53D8F"/>
    <w:rsid w:val="00D54C85"/>
    <w:rsid w:val="00D8328E"/>
    <w:rsid w:val="00DA0512"/>
    <w:rsid w:val="00DA31F6"/>
    <w:rsid w:val="00DB428F"/>
    <w:rsid w:val="00DD4FF5"/>
    <w:rsid w:val="00DE260A"/>
    <w:rsid w:val="00DE7E88"/>
    <w:rsid w:val="00DF0859"/>
    <w:rsid w:val="00DF244B"/>
    <w:rsid w:val="00DF4AA9"/>
    <w:rsid w:val="00E07A37"/>
    <w:rsid w:val="00E23C4C"/>
    <w:rsid w:val="00E27ABF"/>
    <w:rsid w:val="00E47DD8"/>
    <w:rsid w:val="00E50264"/>
    <w:rsid w:val="00E66B8F"/>
    <w:rsid w:val="00E7570B"/>
    <w:rsid w:val="00EA1123"/>
    <w:rsid w:val="00EA4722"/>
    <w:rsid w:val="00ED4CFA"/>
    <w:rsid w:val="00ED5E1C"/>
    <w:rsid w:val="00F01625"/>
    <w:rsid w:val="00F0774D"/>
    <w:rsid w:val="00F5510F"/>
    <w:rsid w:val="00F557F0"/>
    <w:rsid w:val="00F763C4"/>
    <w:rsid w:val="00F81501"/>
    <w:rsid w:val="00F8348B"/>
    <w:rsid w:val="00F8740B"/>
    <w:rsid w:val="00F97ACC"/>
    <w:rsid w:val="00FB72A3"/>
    <w:rsid w:val="00FD7B0D"/>
    <w:rsid w:val="00FF0473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2B6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-size-16">
    <w:name w:val="font-size-16"/>
    <w:basedOn w:val="DefaultParagraphFont"/>
    <w:rsid w:val="00CF7883"/>
  </w:style>
  <w:style w:type="character" w:customStyle="1" w:styleId="apple-converted-space">
    <w:name w:val="apple-converted-space"/>
    <w:basedOn w:val="DefaultParagraphFont"/>
    <w:rsid w:val="00CF7883"/>
  </w:style>
  <w:style w:type="paragraph" w:styleId="Header">
    <w:name w:val="header"/>
    <w:basedOn w:val="Normal"/>
    <w:link w:val="HeaderChar"/>
    <w:uiPriority w:val="99"/>
    <w:unhideWhenUsed/>
    <w:rsid w:val="002065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53A"/>
  </w:style>
  <w:style w:type="paragraph" w:styleId="Footer">
    <w:name w:val="footer"/>
    <w:basedOn w:val="Normal"/>
    <w:link w:val="FooterChar"/>
    <w:uiPriority w:val="99"/>
    <w:unhideWhenUsed/>
    <w:rsid w:val="002065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53A"/>
  </w:style>
  <w:style w:type="character" w:styleId="Hyperlink">
    <w:name w:val="Hyperlink"/>
    <w:basedOn w:val="DefaultParagraphFont"/>
    <w:uiPriority w:val="99"/>
    <w:unhideWhenUsed/>
    <w:rsid w:val="00FF6B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449"/>
    <w:pPr>
      <w:ind w:left="720"/>
      <w:contextualSpacing/>
    </w:pPr>
  </w:style>
  <w:style w:type="table" w:styleId="TableGrid">
    <w:name w:val="Table Grid"/>
    <w:basedOn w:val="TableNormal"/>
    <w:uiPriority w:val="39"/>
    <w:rsid w:val="004B4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h-1">
    <w:name w:val="lh-1"/>
    <w:basedOn w:val="DefaultParagraphFont"/>
    <w:rsid w:val="00B219D9"/>
  </w:style>
  <w:style w:type="character" w:customStyle="1" w:styleId="font-size-18">
    <w:name w:val="font-size-18"/>
    <w:basedOn w:val="DefaultParagraphFont"/>
    <w:rsid w:val="00B219D9"/>
  </w:style>
  <w:style w:type="paragraph" w:styleId="NoSpacing">
    <w:name w:val="No Spacing"/>
    <w:uiPriority w:val="1"/>
    <w:qFormat/>
    <w:rsid w:val="005A00B3"/>
    <w:rPr>
      <w:sz w:val="22"/>
      <w:szCs w:val="22"/>
    </w:rPr>
  </w:style>
  <w:style w:type="paragraph" w:customStyle="1" w:styleId="text-align-center">
    <w:name w:val="text-align-center"/>
    <w:basedOn w:val="Normal"/>
    <w:rsid w:val="00D832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-size-11">
    <w:name w:val="m-size-11"/>
    <w:basedOn w:val="Normal"/>
    <w:rsid w:val="00D832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-font-size-11">
    <w:name w:val="m-font-size-11"/>
    <w:basedOn w:val="DefaultParagraphFont"/>
    <w:rsid w:val="00D8328E"/>
  </w:style>
  <w:style w:type="character" w:customStyle="1" w:styleId="ql-cursor">
    <w:name w:val="ql-cursor"/>
    <w:basedOn w:val="DefaultParagraphFont"/>
    <w:rsid w:val="00D8328E"/>
  </w:style>
  <w:style w:type="character" w:styleId="UnresolvedMention">
    <w:name w:val="Unresolved Mention"/>
    <w:basedOn w:val="DefaultParagraphFont"/>
    <w:uiPriority w:val="99"/>
    <w:rsid w:val="00D832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3C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798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65807001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5704000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2001031533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80080155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9278749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56261901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40493371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724644930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613855507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49980612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06728257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041174149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4761835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42697658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314484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26611630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36120905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</w:divsChild>
        </w:div>
      </w:divsChild>
    </w:div>
    <w:div w:id="192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476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382883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33826794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3471165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912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facebook.com/TiEitUpTheat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lliot@tiu-theatre.co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_OOpI12jj7E&amp;t=7s" TargetMode="External"/><Relationship Id="rId17" Type="http://schemas.openxmlformats.org/officeDocument/2006/relationships/hyperlink" Target="https://www.tiu-theatre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avid@tiu-theatre.co.uk" TargetMode="External"/><Relationship Id="rId20" Type="http://schemas.openxmlformats.org/officeDocument/2006/relationships/hyperlink" Target="mailto:david@tiu-theatre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_OOpI12jj7E&amp;t=7s" TargetMode="External"/><Relationship Id="rId19" Type="http://schemas.openxmlformats.org/officeDocument/2006/relationships/hyperlink" Target="https://twitter.com/tiutheat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6CFQ8mJ32U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B86C5E9BD25D45BA3D0898E5E6B242" ma:contentTypeVersion="13" ma:contentTypeDescription="Create a new document." ma:contentTypeScope="" ma:versionID="7199a8567be12f3013d28943a425c5af">
  <xsd:schema xmlns:xsd="http://www.w3.org/2001/XMLSchema" xmlns:xs="http://www.w3.org/2001/XMLSchema" xmlns:p="http://schemas.microsoft.com/office/2006/metadata/properties" xmlns:ns3="2b428da9-0608-45b9-8425-76e32864d4e5" xmlns:ns4="498bee04-a5fc-4147-9520-73ae47b1dd44" targetNamespace="http://schemas.microsoft.com/office/2006/metadata/properties" ma:root="true" ma:fieldsID="9e60c367258573a2db7f832330d28f0b" ns3:_="" ns4:_="">
    <xsd:import namespace="2b428da9-0608-45b9-8425-76e32864d4e5"/>
    <xsd:import namespace="498bee04-a5fc-4147-9520-73ae47b1d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28da9-0608-45b9-8425-76e32864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bee04-a5fc-4147-9520-73ae47b1d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5ED300-60D4-4804-928D-8022F0D64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428da9-0608-45b9-8425-76e32864d4e5"/>
    <ds:schemaRef ds:uri="498bee04-a5fc-4147-9520-73ae47b1d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37729-D615-4974-B0A3-033961EE32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4DEDD-8699-4B0E-8433-6994FFCDFA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Chafer</dc:creator>
  <cp:keywords/>
  <dc:description/>
  <cp:lastModifiedBy>David Chafer</cp:lastModifiedBy>
  <cp:revision>3</cp:revision>
  <dcterms:created xsi:type="dcterms:W3CDTF">2025-06-26T08:19:00Z</dcterms:created>
  <dcterms:modified xsi:type="dcterms:W3CDTF">2025-06-26T08:20:00Z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0x010100C2B86C5E9BD25D45BA3D0898E5E6B242</vt:lpwstr>
  </property>
</Properties>
</file>