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0D66" w14:textId="77777777" w:rsidR="00446E1C" w:rsidRDefault="00F9076B">
      <w:pPr>
        <w:pBdr>
          <w:bottom w:val="single" w:sz="12" w:space="1" w:color="auto"/>
        </w:pBdr>
        <w:rPr>
          <w:rFonts w:ascii="Times New Roman" w:hAnsi="Times New Roman" w:cs="Times New Roman"/>
        </w:rPr>
      </w:pPr>
      <w:r>
        <w:rPr>
          <w:rFonts w:ascii="Times New Roman" w:hAnsi="Times New Roman" w:cs="Times New Roman"/>
        </w:rPr>
        <w:t xml:space="preserve">  </w:t>
      </w:r>
    </w:p>
    <w:p w14:paraId="10B87644" w14:textId="6E1F4CC5" w:rsidR="006009C0" w:rsidRDefault="007222A6" w:rsidP="001F73C2">
      <w:pPr>
        <w:spacing w:line="360" w:lineRule="auto"/>
        <w:contextualSpacing/>
        <w:rPr>
          <w:rFonts w:ascii="Times New Roman" w:hAnsi="Times New Roman" w:cs="Times New Roman"/>
          <w:b/>
          <w:sz w:val="28"/>
          <w:szCs w:val="28"/>
          <w:u w:val="single"/>
        </w:rPr>
      </w:pPr>
      <w:r w:rsidRPr="00E7088A">
        <w:rPr>
          <w:rFonts w:ascii="Times New Roman" w:hAnsi="Times New Roman" w:cs="Times New Roman"/>
          <w:b/>
          <w:sz w:val="28"/>
          <w:szCs w:val="28"/>
          <w:u w:val="single"/>
        </w:rPr>
        <w:t>Crime Statistics</w:t>
      </w:r>
    </w:p>
    <w:p w14:paraId="0ADFE65E" w14:textId="34F7B6DC" w:rsidR="00923A27" w:rsidRDefault="00923A27" w:rsidP="00923A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Overall crime decreased 6% (-27) compared to September of 2025.  Part 1 violent crime decreased by 5% (-1) while Part 1 property crimes decreased by 4% (-5).  Part 2 violent crime increased by 23% (+18). Part 2 property crime decreased by 30% (-15).  Areas along W. Third Street saw the most activity during this period.  </w:t>
      </w:r>
    </w:p>
    <w:p w14:paraId="0954E1A7" w14:textId="77777777" w:rsidR="00923A27" w:rsidRDefault="00923A27" w:rsidP="00923A27">
      <w:pPr>
        <w:spacing w:after="0" w:line="240" w:lineRule="auto"/>
        <w:rPr>
          <w:rFonts w:ascii="Times New Roman" w:hAnsi="Times New Roman" w:cs="Times New Roman"/>
          <w:sz w:val="24"/>
          <w:szCs w:val="24"/>
        </w:rPr>
      </w:pPr>
    </w:p>
    <w:p w14:paraId="6C11F1A4" w14:textId="77777777" w:rsidR="00923A27" w:rsidRPr="00923A27" w:rsidRDefault="00923A27" w:rsidP="00923A27">
      <w:pPr>
        <w:spacing w:after="0" w:line="240" w:lineRule="auto"/>
        <w:rPr>
          <w:rFonts w:ascii="Times New Roman" w:hAnsi="Times New Roman" w:cs="Times New Roman"/>
          <w:sz w:val="24"/>
          <w:szCs w:val="24"/>
        </w:rPr>
      </w:pPr>
    </w:p>
    <w:p w14:paraId="2C0D3D8D" w14:textId="3D68A33B" w:rsidR="00923A27" w:rsidRPr="00923A27" w:rsidRDefault="00923A27" w:rsidP="00923A27">
      <w:pPr>
        <w:pStyle w:val="NormalWeb"/>
      </w:pPr>
      <w:bookmarkStart w:id="0" w:name="_Hlk187059741"/>
      <w:r w:rsidRPr="00923A27">
        <w:rPr>
          <w:noProof/>
        </w:rPr>
        <w:drawing>
          <wp:inline distT="0" distB="0" distL="0" distR="0" wp14:anchorId="5FB13363" wp14:editId="301789BD">
            <wp:extent cx="5943600" cy="4811395"/>
            <wp:effectExtent l="0" t="0" r="0" b="8255"/>
            <wp:docPr id="139599682" name="Picture 1" descr="M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99682" name="Picture 1" descr="Map&#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811395"/>
                    </a:xfrm>
                    <a:prstGeom prst="rect">
                      <a:avLst/>
                    </a:prstGeom>
                    <a:noFill/>
                    <a:ln>
                      <a:noFill/>
                    </a:ln>
                  </pic:spPr>
                </pic:pic>
              </a:graphicData>
            </a:graphic>
          </wp:inline>
        </w:drawing>
      </w:r>
    </w:p>
    <w:p w14:paraId="213282A8" w14:textId="619D169F" w:rsidR="005B5341" w:rsidRDefault="005B5341" w:rsidP="00CA1447">
      <w:pPr>
        <w:pStyle w:val="NormalWeb"/>
      </w:pPr>
    </w:p>
    <w:p w14:paraId="5A2AD8D1" w14:textId="77777777" w:rsidR="00923A27" w:rsidRDefault="00923A27" w:rsidP="00CA1447">
      <w:pPr>
        <w:pStyle w:val="NormalWeb"/>
        <w:rPr>
          <w:b/>
          <w:sz w:val="28"/>
          <w:szCs w:val="28"/>
          <w:u w:val="single"/>
        </w:rPr>
      </w:pPr>
    </w:p>
    <w:p w14:paraId="18E1DEF7" w14:textId="7742D679" w:rsidR="00A058EF" w:rsidRPr="00CA1447" w:rsidRDefault="00A058EF" w:rsidP="00CA1447">
      <w:pPr>
        <w:pStyle w:val="NormalWeb"/>
      </w:pPr>
      <w:r w:rsidRPr="00C46917">
        <w:rPr>
          <w:b/>
          <w:sz w:val="28"/>
          <w:szCs w:val="28"/>
          <w:u w:val="single"/>
        </w:rPr>
        <w:lastRenderedPageBreak/>
        <w:t>Community Concerns</w:t>
      </w:r>
    </w:p>
    <w:bookmarkEnd w:id="0"/>
    <w:p w14:paraId="7F80E9DE" w14:textId="2884E787" w:rsidR="00E00FD3" w:rsidRDefault="00923A27" w:rsidP="00E00FD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Community Concern reference to construction barrels and vehicles being too close to the roadway </w:t>
      </w:r>
      <w:r w:rsidR="009742E7">
        <w:rPr>
          <w:rFonts w:ascii="Times New Roman" w:hAnsi="Times New Roman" w:cs="Times New Roman"/>
          <w:sz w:val="24"/>
          <w:szCs w:val="24"/>
        </w:rPr>
        <w:t xml:space="preserve">at the </w:t>
      </w:r>
      <w:r>
        <w:rPr>
          <w:rFonts w:ascii="Times New Roman" w:hAnsi="Times New Roman" w:cs="Times New Roman"/>
          <w:sz w:val="24"/>
          <w:szCs w:val="24"/>
        </w:rPr>
        <w:t xml:space="preserve">Shell </w:t>
      </w:r>
      <w:r w:rsidR="009742E7">
        <w:rPr>
          <w:rFonts w:ascii="Times New Roman" w:hAnsi="Times New Roman" w:cs="Times New Roman"/>
          <w:sz w:val="24"/>
          <w:szCs w:val="24"/>
        </w:rPr>
        <w:t xml:space="preserve">construction site on State Route 4. Captain Steele contacted owner, and they advised they would take care of it. </w:t>
      </w:r>
    </w:p>
    <w:p w14:paraId="613572E4" w14:textId="77777777" w:rsidR="008024A8" w:rsidRDefault="008024A8" w:rsidP="00E00FD3">
      <w:pPr>
        <w:spacing w:after="0" w:line="240" w:lineRule="auto"/>
        <w:rPr>
          <w:rFonts w:ascii="Times New Roman" w:hAnsi="Times New Roman" w:cs="Times New Roman"/>
          <w:sz w:val="24"/>
          <w:szCs w:val="24"/>
        </w:rPr>
      </w:pPr>
    </w:p>
    <w:p w14:paraId="657C2923" w14:textId="77777777" w:rsidR="008024A8" w:rsidRDefault="008024A8" w:rsidP="008024A8">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Case report/Jefferson Twp</w:t>
      </w:r>
    </w:p>
    <w:p w14:paraId="4ABE5431" w14:textId="77777777" w:rsidR="008024A8" w:rsidRPr="00AF5D65" w:rsidRDefault="008024A8" w:rsidP="008024A8">
      <w:pPr>
        <w:spacing w:after="0" w:line="240" w:lineRule="auto"/>
        <w:rPr>
          <w:rFonts w:ascii="Times New Roman" w:hAnsi="Times New Roman" w:cs="Times New Roman"/>
          <w:sz w:val="24"/>
          <w:szCs w:val="24"/>
        </w:rPr>
      </w:pPr>
    </w:p>
    <w:p w14:paraId="4CAB5F84" w14:textId="2B60180E" w:rsidR="008024A8" w:rsidRPr="009B6AC7" w:rsidRDefault="009E5E59" w:rsidP="00E00FD3">
      <w:pPr>
        <w:spacing w:after="0" w:line="240" w:lineRule="auto"/>
        <w:rPr>
          <w:rFonts w:ascii="Times New Roman" w:hAnsi="Times New Roman" w:cs="Times New Roman"/>
          <w:sz w:val="24"/>
          <w:szCs w:val="24"/>
        </w:rPr>
      </w:pPr>
      <w:r>
        <w:rPr>
          <w:rFonts w:ascii="Times New Roman" w:hAnsi="Times New Roman" w:cs="Times New Roman"/>
          <w:sz w:val="24"/>
          <w:szCs w:val="24"/>
        </w:rPr>
        <w:t>85</w:t>
      </w:r>
      <w:r w:rsidR="008024A8">
        <w:rPr>
          <w:rFonts w:ascii="Times New Roman" w:hAnsi="Times New Roman" w:cs="Times New Roman"/>
          <w:sz w:val="24"/>
          <w:szCs w:val="24"/>
        </w:rPr>
        <w:t xml:space="preserve"> reports </w:t>
      </w:r>
      <w:r w:rsidR="008F409E">
        <w:rPr>
          <w:rFonts w:ascii="Times New Roman" w:hAnsi="Times New Roman" w:cs="Times New Roman"/>
          <w:sz w:val="24"/>
          <w:szCs w:val="24"/>
        </w:rPr>
        <w:t>were g</w:t>
      </w:r>
      <w:r w:rsidR="008024A8">
        <w:rPr>
          <w:rFonts w:ascii="Times New Roman" w:hAnsi="Times New Roman" w:cs="Times New Roman"/>
          <w:sz w:val="24"/>
          <w:szCs w:val="24"/>
        </w:rPr>
        <w:t>enerated</w:t>
      </w:r>
      <w:r w:rsidR="00AA4907">
        <w:rPr>
          <w:rFonts w:ascii="Times New Roman" w:hAnsi="Times New Roman" w:cs="Times New Roman"/>
          <w:sz w:val="24"/>
          <w:szCs w:val="24"/>
        </w:rPr>
        <w:t xml:space="preserve"> in Jefferson Twp</w:t>
      </w:r>
      <w:r w:rsidR="008024A8">
        <w:rPr>
          <w:rFonts w:ascii="Times New Roman" w:hAnsi="Times New Roman" w:cs="Times New Roman"/>
          <w:sz w:val="24"/>
          <w:szCs w:val="24"/>
        </w:rPr>
        <w:t xml:space="preserve">. </w:t>
      </w:r>
      <w:r w:rsidR="009742E7">
        <w:rPr>
          <w:rFonts w:ascii="Times New Roman" w:hAnsi="Times New Roman" w:cs="Times New Roman"/>
          <w:sz w:val="24"/>
          <w:szCs w:val="24"/>
        </w:rPr>
        <w:t>24</w:t>
      </w:r>
      <w:r w:rsidR="008024A8">
        <w:rPr>
          <w:rFonts w:ascii="Times New Roman" w:hAnsi="Times New Roman" w:cs="Times New Roman"/>
          <w:sz w:val="24"/>
          <w:szCs w:val="24"/>
        </w:rPr>
        <w:t xml:space="preserve"> of those reports needed additional follow-up by Detective Phelps. </w:t>
      </w:r>
    </w:p>
    <w:p w14:paraId="1A015E82" w14:textId="77777777" w:rsidR="002D7CF5" w:rsidRPr="009E4584" w:rsidRDefault="002D7CF5" w:rsidP="00141910">
      <w:pPr>
        <w:spacing w:line="360" w:lineRule="auto"/>
        <w:contextualSpacing/>
        <w:rPr>
          <w:rFonts w:ascii="Times New Roman" w:hAnsi="Times New Roman" w:cs="Times New Roman"/>
          <w:sz w:val="24"/>
          <w:szCs w:val="24"/>
          <w:highlight w:val="yellow"/>
        </w:rPr>
      </w:pPr>
    </w:p>
    <w:p w14:paraId="633F229D" w14:textId="35C84C6C" w:rsidR="00AA6462" w:rsidRDefault="00141910" w:rsidP="006056C1">
      <w:pPr>
        <w:spacing w:line="360" w:lineRule="auto"/>
        <w:contextualSpacing/>
        <w:rPr>
          <w:rFonts w:ascii="Times New Roman" w:hAnsi="Times New Roman" w:cs="Times New Roman"/>
          <w:b/>
          <w:sz w:val="28"/>
          <w:szCs w:val="28"/>
          <w:u w:val="single"/>
        </w:rPr>
      </w:pPr>
      <w:r w:rsidRPr="00281560">
        <w:rPr>
          <w:rFonts w:ascii="Times New Roman" w:hAnsi="Times New Roman" w:cs="Times New Roman"/>
          <w:b/>
          <w:sz w:val="28"/>
          <w:szCs w:val="28"/>
          <w:u w:val="single"/>
        </w:rPr>
        <w:t>Incident Narrative</w:t>
      </w:r>
    </w:p>
    <w:p w14:paraId="3D2CA077" w14:textId="37667FDF" w:rsidR="003D7BD1" w:rsidRDefault="00894CF5" w:rsidP="00BC2AC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On </w:t>
      </w:r>
      <w:r w:rsidR="00FB62FE">
        <w:rPr>
          <w:rFonts w:ascii="Times New Roman" w:hAnsi="Times New Roman" w:cs="Times New Roman"/>
          <w:bCs/>
          <w:sz w:val="24"/>
          <w:szCs w:val="24"/>
        </w:rPr>
        <w:t>September</w:t>
      </w:r>
      <w:r>
        <w:rPr>
          <w:rFonts w:ascii="Times New Roman" w:hAnsi="Times New Roman" w:cs="Times New Roman"/>
          <w:bCs/>
          <w:sz w:val="24"/>
          <w:szCs w:val="24"/>
        </w:rPr>
        <w:t xml:space="preserve"> </w:t>
      </w:r>
      <w:r w:rsidR="00FB62FE">
        <w:rPr>
          <w:rFonts w:ascii="Times New Roman" w:hAnsi="Times New Roman" w:cs="Times New Roman"/>
          <w:bCs/>
          <w:sz w:val="24"/>
          <w:szCs w:val="24"/>
        </w:rPr>
        <w:t>3</w:t>
      </w:r>
      <w:r w:rsidR="009E5E59" w:rsidRPr="009E5E59">
        <w:rPr>
          <w:rFonts w:ascii="Times New Roman" w:hAnsi="Times New Roman" w:cs="Times New Roman"/>
          <w:bCs/>
          <w:sz w:val="24"/>
          <w:szCs w:val="24"/>
          <w:vertAlign w:val="superscript"/>
        </w:rPr>
        <w:t>rd</w:t>
      </w:r>
      <w:r>
        <w:rPr>
          <w:rFonts w:ascii="Times New Roman" w:hAnsi="Times New Roman" w:cs="Times New Roman"/>
          <w:bCs/>
          <w:sz w:val="24"/>
          <w:szCs w:val="24"/>
        </w:rPr>
        <w:t>, 2025 (Sun)</w:t>
      </w:r>
      <w:r w:rsidR="00C13013">
        <w:rPr>
          <w:rFonts w:ascii="Times New Roman" w:hAnsi="Times New Roman" w:cs="Times New Roman"/>
          <w:bCs/>
          <w:sz w:val="24"/>
          <w:szCs w:val="24"/>
        </w:rPr>
        <w:t xml:space="preserve"> at approximately </w:t>
      </w:r>
      <w:r w:rsidR="00FB62FE">
        <w:rPr>
          <w:rFonts w:ascii="Times New Roman" w:hAnsi="Times New Roman" w:cs="Times New Roman"/>
          <w:bCs/>
          <w:sz w:val="24"/>
          <w:szCs w:val="24"/>
        </w:rPr>
        <w:t>0005</w:t>
      </w:r>
      <w:r w:rsidR="00C13013">
        <w:rPr>
          <w:rFonts w:ascii="Times New Roman" w:hAnsi="Times New Roman" w:cs="Times New Roman"/>
          <w:bCs/>
          <w:sz w:val="24"/>
          <w:szCs w:val="24"/>
        </w:rPr>
        <w:t xml:space="preserve"> hours, Deputies were </w:t>
      </w:r>
      <w:r w:rsidR="00FB62FE">
        <w:rPr>
          <w:rFonts w:ascii="Times New Roman" w:hAnsi="Times New Roman" w:cs="Times New Roman"/>
          <w:bCs/>
          <w:sz w:val="24"/>
          <w:szCs w:val="24"/>
        </w:rPr>
        <w:t xml:space="preserve">patrolling the area of Frazer St. and observed three individuals riding their bicycles in the middle of the dark roadway without any lights. Two of the subjects were found to be in possession of methamphetamine, heroin, pills, marijuana and a BB gun. Both were taken to </w:t>
      </w:r>
      <w:r w:rsidR="009E5E59">
        <w:rPr>
          <w:rFonts w:ascii="Times New Roman" w:hAnsi="Times New Roman" w:cs="Times New Roman"/>
          <w:bCs/>
          <w:sz w:val="24"/>
          <w:szCs w:val="24"/>
        </w:rPr>
        <w:t>jail,</w:t>
      </w:r>
      <w:r w:rsidR="00FB62FE">
        <w:rPr>
          <w:rFonts w:ascii="Times New Roman" w:hAnsi="Times New Roman" w:cs="Times New Roman"/>
          <w:bCs/>
          <w:sz w:val="24"/>
          <w:szCs w:val="24"/>
        </w:rPr>
        <w:t xml:space="preserve"> and the other was released at the scene. </w:t>
      </w:r>
    </w:p>
    <w:p w14:paraId="3F533C2E" w14:textId="77777777" w:rsidR="00F108BE" w:rsidRDefault="00F108BE" w:rsidP="00BC2AC9">
      <w:pPr>
        <w:spacing w:line="240" w:lineRule="auto"/>
        <w:contextualSpacing/>
        <w:rPr>
          <w:rFonts w:ascii="Times New Roman" w:hAnsi="Times New Roman" w:cs="Times New Roman"/>
          <w:bCs/>
          <w:sz w:val="24"/>
          <w:szCs w:val="24"/>
        </w:rPr>
      </w:pPr>
    </w:p>
    <w:p w14:paraId="55A954FC" w14:textId="5C2E33E4" w:rsidR="00F108BE" w:rsidRDefault="00F108BE" w:rsidP="00F108BE">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On September 8</w:t>
      </w:r>
      <w:r w:rsidRPr="00C13013">
        <w:rPr>
          <w:rFonts w:ascii="Times New Roman" w:hAnsi="Times New Roman" w:cs="Times New Roman"/>
          <w:bCs/>
          <w:sz w:val="24"/>
          <w:szCs w:val="24"/>
          <w:vertAlign w:val="superscript"/>
        </w:rPr>
        <w:t>th</w:t>
      </w:r>
      <w:r>
        <w:rPr>
          <w:rFonts w:ascii="Times New Roman" w:hAnsi="Times New Roman" w:cs="Times New Roman"/>
          <w:bCs/>
          <w:sz w:val="24"/>
          <w:szCs w:val="24"/>
        </w:rPr>
        <w:t>, 2025 (Mon) at approximately 0850 hours, Deputies were dispatched to the 6300 block of W. Third St. reference to a stabbing. Upon arrival a male told Deputies he was just stabbed in his right arm. Upon being interviewed by Detectives at the hospital he claimed he fell on a piece of metal on the ground. The Detectives are working the case to obtain any additional information.</w:t>
      </w:r>
    </w:p>
    <w:p w14:paraId="26ABA01F" w14:textId="77777777" w:rsidR="00C13013" w:rsidRDefault="00C13013" w:rsidP="00BC2AC9">
      <w:pPr>
        <w:spacing w:line="240" w:lineRule="auto"/>
        <w:contextualSpacing/>
        <w:rPr>
          <w:rFonts w:ascii="Times New Roman" w:hAnsi="Times New Roman" w:cs="Times New Roman"/>
          <w:bCs/>
          <w:sz w:val="24"/>
          <w:szCs w:val="24"/>
        </w:rPr>
      </w:pPr>
    </w:p>
    <w:p w14:paraId="765DF135" w14:textId="3EEEB6FC" w:rsidR="00C13013" w:rsidRDefault="00C13013" w:rsidP="00BC2AC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 xml:space="preserve">On </w:t>
      </w:r>
      <w:r w:rsidR="00857963">
        <w:rPr>
          <w:rFonts w:ascii="Times New Roman" w:hAnsi="Times New Roman" w:cs="Times New Roman"/>
          <w:bCs/>
          <w:sz w:val="24"/>
          <w:szCs w:val="24"/>
        </w:rPr>
        <w:t>September</w:t>
      </w:r>
      <w:r>
        <w:rPr>
          <w:rFonts w:ascii="Times New Roman" w:hAnsi="Times New Roman" w:cs="Times New Roman"/>
          <w:bCs/>
          <w:sz w:val="24"/>
          <w:szCs w:val="24"/>
        </w:rPr>
        <w:t xml:space="preserve"> 1</w:t>
      </w:r>
      <w:r w:rsidR="00857963">
        <w:rPr>
          <w:rFonts w:ascii="Times New Roman" w:hAnsi="Times New Roman" w:cs="Times New Roman"/>
          <w:bCs/>
          <w:sz w:val="24"/>
          <w:szCs w:val="24"/>
        </w:rPr>
        <w:t>2</w:t>
      </w:r>
      <w:r w:rsidRPr="00C13013">
        <w:rPr>
          <w:rFonts w:ascii="Times New Roman" w:hAnsi="Times New Roman" w:cs="Times New Roman"/>
          <w:bCs/>
          <w:sz w:val="24"/>
          <w:szCs w:val="24"/>
          <w:vertAlign w:val="superscript"/>
        </w:rPr>
        <w:t>th</w:t>
      </w:r>
      <w:r>
        <w:rPr>
          <w:rFonts w:ascii="Times New Roman" w:hAnsi="Times New Roman" w:cs="Times New Roman"/>
          <w:bCs/>
          <w:sz w:val="24"/>
          <w:szCs w:val="24"/>
        </w:rPr>
        <w:t>, 2025 (</w:t>
      </w:r>
      <w:r w:rsidR="00857963">
        <w:rPr>
          <w:rFonts w:ascii="Times New Roman" w:hAnsi="Times New Roman" w:cs="Times New Roman"/>
          <w:bCs/>
          <w:sz w:val="24"/>
          <w:szCs w:val="24"/>
        </w:rPr>
        <w:t>Fri</w:t>
      </w:r>
      <w:r>
        <w:rPr>
          <w:rFonts w:ascii="Times New Roman" w:hAnsi="Times New Roman" w:cs="Times New Roman"/>
          <w:bCs/>
          <w:sz w:val="24"/>
          <w:szCs w:val="24"/>
        </w:rPr>
        <w:t xml:space="preserve">) </w:t>
      </w:r>
      <w:r w:rsidR="003B4F3F">
        <w:rPr>
          <w:rFonts w:ascii="Times New Roman" w:hAnsi="Times New Roman" w:cs="Times New Roman"/>
          <w:bCs/>
          <w:sz w:val="24"/>
          <w:szCs w:val="24"/>
        </w:rPr>
        <w:t xml:space="preserve">at approximately </w:t>
      </w:r>
      <w:r w:rsidR="00857963">
        <w:rPr>
          <w:rFonts w:ascii="Times New Roman" w:hAnsi="Times New Roman" w:cs="Times New Roman"/>
          <w:bCs/>
          <w:sz w:val="24"/>
          <w:szCs w:val="24"/>
        </w:rPr>
        <w:t>1216</w:t>
      </w:r>
      <w:r w:rsidR="003B4F3F">
        <w:rPr>
          <w:rFonts w:ascii="Times New Roman" w:hAnsi="Times New Roman" w:cs="Times New Roman"/>
          <w:bCs/>
          <w:sz w:val="24"/>
          <w:szCs w:val="24"/>
        </w:rPr>
        <w:t xml:space="preserve"> hours, </w:t>
      </w:r>
      <w:r>
        <w:rPr>
          <w:rFonts w:ascii="Times New Roman" w:hAnsi="Times New Roman" w:cs="Times New Roman"/>
          <w:bCs/>
          <w:sz w:val="24"/>
          <w:szCs w:val="24"/>
        </w:rPr>
        <w:t xml:space="preserve">Deputies were dispatched </w:t>
      </w:r>
      <w:r w:rsidR="00857963">
        <w:rPr>
          <w:rFonts w:ascii="Times New Roman" w:hAnsi="Times New Roman" w:cs="Times New Roman"/>
          <w:bCs/>
          <w:sz w:val="24"/>
          <w:szCs w:val="24"/>
        </w:rPr>
        <w:t xml:space="preserve">to the 4700 block of Weaver Rd reference to a missing critical elderly 82-year-old female. We had a very large and fast response from first responders who all volunteered to check the area. Unfortunately, when the female was found she was unable to be brought home safely. We wanted to extend a special thank you to the Jefferson Twp Fire Department, Farmersville Fire Department, Eye in the sky Drone recovery, EquuSearch, Ohio LandSar, The SAR Sheps Search and Rescue, Box 21, and numerous area Police Departments. It shows how the community can come together and show concern and </w:t>
      </w:r>
      <w:r w:rsidR="009E5E59">
        <w:rPr>
          <w:rFonts w:ascii="Times New Roman" w:hAnsi="Times New Roman" w:cs="Times New Roman"/>
          <w:bCs/>
          <w:sz w:val="24"/>
          <w:szCs w:val="24"/>
        </w:rPr>
        <w:t>attempt to help</w:t>
      </w:r>
      <w:r w:rsidR="00857963">
        <w:rPr>
          <w:rFonts w:ascii="Times New Roman" w:hAnsi="Times New Roman" w:cs="Times New Roman"/>
          <w:bCs/>
          <w:sz w:val="24"/>
          <w:szCs w:val="24"/>
        </w:rPr>
        <w:t xml:space="preserve"> other citizens when </w:t>
      </w:r>
      <w:r w:rsidR="00877FF0">
        <w:rPr>
          <w:rFonts w:ascii="Times New Roman" w:hAnsi="Times New Roman" w:cs="Times New Roman"/>
          <w:bCs/>
          <w:sz w:val="24"/>
          <w:szCs w:val="24"/>
        </w:rPr>
        <w:t xml:space="preserve">needed. </w:t>
      </w:r>
    </w:p>
    <w:p w14:paraId="0280059A" w14:textId="77777777" w:rsidR="00F108BE" w:rsidRDefault="00F108BE" w:rsidP="00BC2AC9">
      <w:pPr>
        <w:spacing w:line="240" w:lineRule="auto"/>
        <w:contextualSpacing/>
        <w:rPr>
          <w:rFonts w:ascii="Times New Roman" w:hAnsi="Times New Roman" w:cs="Times New Roman"/>
          <w:bCs/>
          <w:sz w:val="24"/>
          <w:szCs w:val="24"/>
        </w:rPr>
      </w:pPr>
    </w:p>
    <w:p w14:paraId="7C7C31AA" w14:textId="7DB29D7C" w:rsidR="00F108BE" w:rsidRDefault="00F108BE" w:rsidP="00BC2AC9">
      <w:pPr>
        <w:spacing w:line="240" w:lineRule="auto"/>
        <w:contextualSpacing/>
        <w:rPr>
          <w:rFonts w:ascii="Times New Roman" w:hAnsi="Times New Roman" w:cs="Times New Roman"/>
          <w:bCs/>
          <w:sz w:val="24"/>
          <w:szCs w:val="24"/>
        </w:rPr>
      </w:pPr>
      <w:r>
        <w:rPr>
          <w:rFonts w:ascii="Times New Roman" w:hAnsi="Times New Roman" w:cs="Times New Roman"/>
          <w:bCs/>
          <w:sz w:val="24"/>
          <w:szCs w:val="24"/>
        </w:rPr>
        <w:t>On September 17</w:t>
      </w:r>
      <w:r w:rsidRPr="00F108BE">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2025 (Wed) at approximately </w:t>
      </w:r>
      <w:r w:rsidR="00A61C6B">
        <w:rPr>
          <w:rFonts w:ascii="Times New Roman" w:hAnsi="Times New Roman" w:cs="Times New Roman"/>
          <w:bCs/>
          <w:sz w:val="24"/>
          <w:szCs w:val="24"/>
        </w:rPr>
        <w:t xml:space="preserve">1323 hours, we were notified that a suspect shot up a stop sign approximately 2 weeks ago at Lansdown and Vinal Ave. Det. Phelps is actively working the case and has presented charges to the Prosecutor’s Office reference to felony discharging a firearm over the roadway. </w:t>
      </w:r>
    </w:p>
    <w:p w14:paraId="2A65E129" w14:textId="77777777" w:rsidR="00C13013" w:rsidRDefault="00C13013" w:rsidP="00BC2AC9">
      <w:pPr>
        <w:spacing w:line="240" w:lineRule="auto"/>
        <w:contextualSpacing/>
        <w:rPr>
          <w:rFonts w:ascii="Times New Roman" w:hAnsi="Times New Roman" w:cs="Times New Roman"/>
          <w:bCs/>
          <w:sz w:val="24"/>
          <w:szCs w:val="24"/>
        </w:rPr>
      </w:pPr>
    </w:p>
    <w:p w14:paraId="279FE25B" w14:textId="77777777" w:rsidR="00A61C6B" w:rsidRDefault="00A61C6B" w:rsidP="00231F70">
      <w:pPr>
        <w:spacing w:after="0" w:line="240" w:lineRule="auto"/>
        <w:rPr>
          <w:rFonts w:ascii="Times New Roman" w:hAnsi="Times New Roman" w:cs="Times New Roman"/>
          <w:b/>
          <w:bCs/>
          <w:sz w:val="28"/>
          <w:szCs w:val="28"/>
          <w:u w:val="single"/>
        </w:rPr>
      </w:pPr>
    </w:p>
    <w:p w14:paraId="711D67BF" w14:textId="409ED00A" w:rsidR="00231F70" w:rsidRDefault="00231F70" w:rsidP="00231F70">
      <w:pPr>
        <w:spacing w:after="0" w:line="240" w:lineRule="auto"/>
        <w:rPr>
          <w:rFonts w:ascii="Times New Roman" w:hAnsi="Times New Roman" w:cs="Times New Roman"/>
          <w:b/>
          <w:bCs/>
          <w:sz w:val="28"/>
          <w:szCs w:val="28"/>
          <w:u w:val="single"/>
        </w:rPr>
      </w:pPr>
      <w:r w:rsidRPr="00EA783F">
        <w:rPr>
          <w:rFonts w:ascii="Times New Roman" w:hAnsi="Times New Roman" w:cs="Times New Roman"/>
          <w:b/>
          <w:bCs/>
          <w:sz w:val="28"/>
          <w:szCs w:val="28"/>
          <w:u w:val="single"/>
        </w:rPr>
        <w:t>Forensic Services</w:t>
      </w:r>
    </w:p>
    <w:p w14:paraId="23E6E644" w14:textId="77777777" w:rsidR="00A61C6B" w:rsidRDefault="00A61C6B" w:rsidP="00A61C6B">
      <w:pPr>
        <w:spacing w:after="0" w:line="240" w:lineRule="auto"/>
        <w:rPr>
          <w:rFonts w:ascii="Times New Roman" w:hAnsi="Times New Roman" w:cs="Times New Roman"/>
          <w:b/>
          <w:bCs/>
          <w:sz w:val="28"/>
          <w:szCs w:val="28"/>
          <w:u w:val="single"/>
        </w:rPr>
      </w:pPr>
    </w:p>
    <w:p w14:paraId="5EB9A4D8" w14:textId="3BBB84EA" w:rsidR="00A61C6B" w:rsidRPr="00EA783F" w:rsidRDefault="00A61C6B" w:rsidP="00A61C6B">
      <w:pPr>
        <w:spacing w:after="0" w:line="240" w:lineRule="auto"/>
        <w:rPr>
          <w:rFonts w:ascii="Times New Roman" w:hAnsi="Times New Roman" w:cs="Times New Roman"/>
          <w:sz w:val="24"/>
          <w:szCs w:val="24"/>
        </w:rPr>
      </w:pPr>
      <w:r w:rsidRPr="00EA783F">
        <w:rPr>
          <w:rFonts w:ascii="Times New Roman" w:hAnsi="Times New Roman" w:cs="Times New Roman"/>
          <w:sz w:val="24"/>
          <w:szCs w:val="24"/>
        </w:rPr>
        <w:t>During the Month of</w:t>
      </w:r>
      <w:r>
        <w:rPr>
          <w:rFonts w:ascii="Times New Roman" w:hAnsi="Times New Roman" w:cs="Times New Roman"/>
          <w:sz w:val="24"/>
          <w:szCs w:val="24"/>
        </w:rPr>
        <w:t xml:space="preserve"> September</w:t>
      </w:r>
      <w:r w:rsidRPr="00EA783F">
        <w:rPr>
          <w:rFonts w:ascii="Times New Roman" w:hAnsi="Times New Roman" w:cs="Times New Roman"/>
          <w:sz w:val="24"/>
          <w:szCs w:val="24"/>
        </w:rPr>
        <w:t xml:space="preserve">, the Forensic Services Unit handled </w:t>
      </w:r>
      <w:r>
        <w:rPr>
          <w:rFonts w:ascii="Times New Roman" w:hAnsi="Times New Roman" w:cs="Times New Roman"/>
          <w:sz w:val="24"/>
          <w:szCs w:val="24"/>
        </w:rPr>
        <w:t xml:space="preserve">226 </w:t>
      </w:r>
      <w:r w:rsidRPr="00EA783F">
        <w:rPr>
          <w:rFonts w:ascii="Times New Roman" w:hAnsi="Times New Roman" w:cs="Times New Roman"/>
          <w:sz w:val="24"/>
          <w:szCs w:val="24"/>
        </w:rPr>
        <w:t xml:space="preserve">calls for evidence.  </w:t>
      </w:r>
      <w:r>
        <w:rPr>
          <w:rFonts w:ascii="Times New Roman" w:hAnsi="Times New Roman" w:cs="Times New Roman"/>
          <w:sz w:val="24"/>
          <w:szCs w:val="24"/>
        </w:rPr>
        <w:t>142</w:t>
      </w:r>
      <w:r w:rsidRPr="00EA783F">
        <w:rPr>
          <w:rFonts w:ascii="Times New Roman" w:hAnsi="Times New Roman" w:cs="Times New Roman"/>
          <w:sz w:val="24"/>
          <w:szCs w:val="24"/>
        </w:rPr>
        <w:t xml:space="preserve"> were handled in Harrison Township, </w:t>
      </w:r>
      <w:r>
        <w:rPr>
          <w:rFonts w:ascii="Times New Roman" w:hAnsi="Times New Roman" w:cs="Times New Roman"/>
          <w:sz w:val="24"/>
          <w:szCs w:val="24"/>
        </w:rPr>
        <w:t xml:space="preserve">31 </w:t>
      </w:r>
      <w:r w:rsidRPr="00EA783F">
        <w:rPr>
          <w:rFonts w:ascii="Times New Roman" w:hAnsi="Times New Roman" w:cs="Times New Roman"/>
          <w:sz w:val="24"/>
          <w:szCs w:val="24"/>
        </w:rPr>
        <w:t xml:space="preserve">were handled in Jefferson Township, </w:t>
      </w:r>
      <w:r>
        <w:rPr>
          <w:rFonts w:ascii="Times New Roman" w:hAnsi="Times New Roman" w:cs="Times New Roman"/>
          <w:sz w:val="24"/>
          <w:szCs w:val="24"/>
        </w:rPr>
        <w:t>19</w:t>
      </w:r>
      <w:r w:rsidRPr="00EA783F">
        <w:rPr>
          <w:rFonts w:ascii="Times New Roman" w:hAnsi="Times New Roman" w:cs="Times New Roman"/>
          <w:sz w:val="24"/>
          <w:szCs w:val="24"/>
        </w:rPr>
        <w:t xml:space="preserve"> were handled in Washington Township, and </w:t>
      </w:r>
      <w:r>
        <w:rPr>
          <w:rFonts w:ascii="Times New Roman" w:hAnsi="Times New Roman" w:cs="Times New Roman"/>
          <w:sz w:val="24"/>
          <w:szCs w:val="24"/>
        </w:rPr>
        <w:t>34</w:t>
      </w:r>
      <w:r w:rsidRPr="00EA783F">
        <w:rPr>
          <w:rFonts w:ascii="Times New Roman" w:hAnsi="Times New Roman" w:cs="Times New Roman"/>
          <w:sz w:val="24"/>
          <w:szCs w:val="24"/>
        </w:rPr>
        <w:t xml:space="preserve"> were handled in other jurisdictions.</w:t>
      </w:r>
    </w:p>
    <w:p w14:paraId="12F5D5E7" w14:textId="77777777" w:rsidR="00A61C6B" w:rsidRPr="00EA783F" w:rsidRDefault="00A61C6B" w:rsidP="00A61C6B">
      <w:pPr>
        <w:spacing w:after="0" w:line="240" w:lineRule="auto"/>
        <w:rPr>
          <w:rFonts w:ascii="Times New Roman" w:hAnsi="Times New Roman" w:cs="Times New Roman"/>
          <w:sz w:val="24"/>
          <w:szCs w:val="24"/>
        </w:rPr>
      </w:pPr>
    </w:p>
    <w:p w14:paraId="3C533233" w14:textId="6E0F7E2E" w:rsidR="00A61C6B" w:rsidRPr="00A61C6B" w:rsidRDefault="00A61C6B" w:rsidP="00231F70">
      <w:pPr>
        <w:spacing w:after="0" w:line="240" w:lineRule="auto"/>
        <w:rPr>
          <w:rFonts w:ascii="Times New Roman" w:hAnsi="Times New Roman" w:cs="Times New Roman"/>
          <w:sz w:val="24"/>
          <w:szCs w:val="24"/>
        </w:rPr>
      </w:pPr>
      <w:r>
        <w:rPr>
          <w:rFonts w:ascii="Times New Roman" w:hAnsi="Times New Roman" w:cs="Times New Roman"/>
          <w:sz w:val="24"/>
          <w:szCs w:val="24"/>
        </w:rPr>
        <w:t>56</w:t>
      </w:r>
      <w:r w:rsidRPr="00EA783F">
        <w:rPr>
          <w:rFonts w:ascii="Times New Roman" w:hAnsi="Times New Roman" w:cs="Times New Roman"/>
          <w:sz w:val="24"/>
          <w:szCs w:val="24"/>
        </w:rPr>
        <w:t xml:space="preserve"> were handled by First Watch, </w:t>
      </w:r>
      <w:r>
        <w:rPr>
          <w:rFonts w:ascii="Times New Roman" w:hAnsi="Times New Roman" w:cs="Times New Roman"/>
          <w:sz w:val="24"/>
          <w:szCs w:val="24"/>
        </w:rPr>
        <w:t>58</w:t>
      </w:r>
      <w:r w:rsidRPr="00EA783F">
        <w:rPr>
          <w:rFonts w:ascii="Times New Roman" w:hAnsi="Times New Roman" w:cs="Times New Roman"/>
          <w:sz w:val="24"/>
          <w:szCs w:val="24"/>
        </w:rPr>
        <w:t xml:space="preserve"> were handled by Second Watch, and </w:t>
      </w:r>
      <w:r>
        <w:rPr>
          <w:rFonts w:ascii="Times New Roman" w:hAnsi="Times New Roman" w:cs="Times New Roman"/>
          <w:sz w:val="24"/>
          <w:szCs w:val="24"/>
        </w:rPr>
        <w:t>112</w:t>
      </w:r>
      <w:r w:rsidRPr="00EA783F">
        <w:rPr>
          <w:rFonts w:ascii="Times New Roman" w:hAnsi="Times New Roman" w:cs="Times New Roman"/>
          <w:sz w:val="24"/>
          <w:szCs w:val="24"/>
        </w:rPr>
        <w:t xml:space="preserve"> were handled by Third Watch evidence technicians. </w:t>
      </w:r>
    </w:p>
    <w:p w14:paraId="10220DAA" w14:textId="77777777" w:rsidR="00231F70" w:rsidRPr="00EA783F" w:rsidRDefault="00231F70" w:rsidP="00231F70">
      <w:pPr>
        <w:spacing w:after="0" w:line="240" w:lineRule="auto"/>
        <w:rPr>
          <w:rFonts w:ascii="Times New Roman" w:hAnsi="Times New Roman" w:cs="Times New Roman"/>
          <w:sz w:val="24"/>
          <w:szCs w:val="24"/>
        </w:rPr>
      </w:pPr>
    </w:p>
    <w:p w14:paraId="3E35CA00" w14:textId="30933FF6" w:rsidR="00A61C6B" w:rsidRDefault="00D2632B" w:rsidP="00C16FD5">
      <w:pPr>
        <w:spacing w:line="360" w:lineRule="auto"/>
        <w:contextualSpacing/>
        <w:rPr>
          <w:rFonts w:ascii="Times New Roman" w:hAnsi="Times New Roman" w:cs="Times New Roman"/>
          <w:b/>
          <w:sz w:val="28"/>
          <w:szCs w:val="28"/>
          <w:u w:val="single"/>
        </w:rPr>
      </w:pPr>
      <w:r w:rsidRPr="00EA28D0">
        <w:rPr>
          <w:rFonts w:ascii="Times New Roman" w:hAnsi="Times New Roman" w:cs="Times New Roman"/>
          <w:b/>
          <w:sz w:val="28"/>
          <w:szCs w:val="28"/>
          <w:u w:val="single"/>
        </w:rPr>
        <w:t>Traffic Services/</w:t>
      </w:r>
      <w:r w:rsidR="00E37898" w:rsidRPr="00EA28D0">
        <w:rPr>
          <w:rFonts w:ascii="Times New Roman" w:hAnsi="Times New Roman" w:cs="Times New Roman"/>
          <w:b/>
          <w:sz w:val="28"/>
          <w:szCs w:val="28"/>
          <w:u w:val="single"/>
        </w:rPr>
        <w:t>Jefferson Township</w:t>
      </w:r>
      <w:r w:rsidR="008024A8">
        <w:rPr>
          <w:rFonts w:ascii="Times New Roman" w:hAnsi="Times New Roman" w:cs="Times New Roman"/>
          <w:b/>
          <w:sz w:val="28"/>
          <w:szCs w:val="28"/>
          <w:u w:val="single"/>
        </w:rPr>
        <w:t xml:space="preserve"> </w:t>
      </w:r>
    </w:p>
    <w:p w14:paraId="7E14592D" w14:textId="6443B866" w:rsidR="00A61C6B" w:rsidRPr="00A61C6B" w:rsidRDefault="00A61C6B" w:rsidP="00A61C6B">
      <w:pPr>
        <w:spacing w:after="0" w:line="240" w:lineRule="auto"/>
        <w:rPr>
          <w:rFonts w:ascii="Times New Roman" w:hAnsi="Times New Roman" w:cs="Times New Roman"/>
          <w:sz w:val="24"/>
          <w:szCs w:val="24"/>
        </w:rPr>
      </w:pPr>
      <w:r w:rsidRPr="00A61C6B">
        <w:rPr>
          <w:rFonts w:ascii="Times New Roman" w:hAnsi="Times New Roman" w:cs="Times New Roman"/>
          <w:sz w:val="24"/>
          <w:szCs w:val="24"/>
        </w:rPr>
        <w:t xml:space="preserve">During the month of September deputies from Jefferson Township investigated nine traffic crashes. This reflects a decrease </w:t>
      </w:r>
      <w:r w:rsidR="00C4431A" w:rsidRPr="00A61C6B">
        <w:rPr>
          <w:rFonts w:ascii="Times New Roman" w:hAnsi="Times New Roman" w:cs="Times New Roman"/>
          <w:sz w:val="24"/>
          <w:szCs w:val="24"/>
        </w:rPr>
        <w:t>in</w:t>
      </w:r>
      <w:r w:rsidRPr="00A61C6B">
        <w:rPr>
          <w:rFonts w:ascii="Times New Roman" w:hAnsi="Times New Roman" w:cs="Times New Roman"/>
          <w:sz w:val="24"/>
          <w:szCs w:val="24"/>
        </w:rPr>
        <w:t xml:space="preserve"> two crash investigations (-18.18%) when compared to September 2024. Of these crashes, there were five property damage crashes, and four minor injury crashes. There were five people with minor injuries. There was one crash investigated as hit and run, none of the crashes involved a pedestrian, and one of the crashes involved an impaired driver. </w:t>
      </w:r>
    </w:p>
    <w:p w14:paraId="6DAE0C21" w14:textId="77777777" w:rsidR="00A61C6B" w:rsidRPr="00A61C6B" w:rsidRDefault="00A61C6B" w:rsidP="00A61C6B">
      <w:pPr>
        <w:spacing w:after="0" w:line="240" w:lineRule="auto"/>
        <w:rPr>
          <w:rFonts w:ascii="Times New Roman" w:hAnsi="Times New Roman" w:cs="Times New Roman"/>
          <w:sz w:val="24"/>
          <w:szCs w:val="24"/>
        </w:rPr>
      </w:pPr>
    </w:p>
    <w:p w14:paraId="491446B3" w14:textId="77777777" w:rsidR="00A61C6B" w:rsidRPr="00A61C6B" w:rsidRDefault="00A61C6B" w:rsidP="00A61C6B">
      <w:pPr>
        <w:spacing w:after="0" w:line="240" w:lineRule="auto"/>
        <w:rPr>
          <w:rFonts w:ascii="Times New Roman" w:hAnsi="Times New Roman" w:cs="Times New Roman"/>
          <w:sz w:val="24"/>
          <w:szCs w:val="24"/>
        </w:rPr>
      </w:pPr>
      <w:r w:rsidRPr="00A61C6B">
        <w:rPr>
          <w:rFonts w:ascii="Times New Roman" w:hAnsi="Times New Roman" w:cs="Times New Roman"/>
          <w:sz w:val="24"/>
          <w:szCs w:val="24"/>
        </w:rPr>
        <w:t xml:space="preserve">Tuesdays, Wednesdays, and Fridays were the busiest days of the month accounting for two crashes each. Failure to maintain reasonable control and other causes were the most common causative factors accounting for two crashes each. US Route 35 was the most prevalent roadway, accounting for four crashes. The other crashes occurred at various locations within Jefferson Township. </w:t>
      </w:r>
    </w:p>
    <w:p w14:paraId="29E90C7B" w14:textId="77777777" w:rsidR="00A61C6B" w:rsidRPr="00A61C6B" w:rsidRDefault="00A61C6B" w:rsidP="00A61C6B">
      <w:pPr>
        <w:spacing w:after="0" w:line="240" w:lineRule="auto"/>
        <w:rPr>
          <w:rFonts w:ascii="Times New Roman" w:hAnsi="Times New Roman" w:cs="Times New Roman"/>
          <w:sz w:val="24"/>
          <w:szCs w:val="24"/>
        </w:rPr>
      </w:pPr>
    </w:p>
    <w:p w14:paraId="6C90A126" w14:textId="77777777" w:rsidR="00A61C6B" w:rsidRPr="00A61C6B" w:rsidRDefault="00A61C6B" w:rsidP="00A61C6B">
      <w:pPr>
        <w:spacing w:after="0" w:line="240" w:lineRule="auto"/>
        <w:rPr>
          <w:rFonts w:ascii="Times New Roman" w:hAnsi="Times New Roman" w:cs="Times New Roman"/>
          <w:sz w:val="24"/>
          <w:szCs w:val="24"/>
        </w:rPr>
      </w:pPr>
      <w:r w:rsidRPr="00A61C6B">
        <w:rPr>
          <w:rFonts w:ascii="Times New Roman" w:hAnsi="Times New Roman" w:cs="Times New Roman"/>
          <w:sz w:val="24"/>
          <w:szCs w:val="24"/>
        </w:rPr>
        <w:t xml:space="preserve">There was one hit and run crash reported during the month of September. The other crash remains under investigation. </w:t>
      </w:r>
    </w:p>
    <w:p w14:paraId="0383202D" w14:textId="77777777" w:rsidR="00A61C6B" w:rsidRPr="00A61C6B" w:rsidRDefault="00A61C6B" w:rsidP="00A61C6B">
      <w:pPr>
        <w:spacing w:after="0" w:line="240" w:lineRule="auto"/>
        <w:rPr>
          <w:rFonts w:ascii="Times New Roman" w:hAnsi="Times New Roman" w:cs="Times New Roman"/>
          <w:sz w:val="24"/>
          <w:szCs w:val="24"/>
        </w:rPr>
      </w:pPr>
    </w:p>
    <w:p w14:paraId="58760B14" w14:textId="77777777" w:rsidR="00A61C6B" w:rsidRPr="00A61C6B" w:rsidRDefault="00A61C6B" w:rsidP="00A61C6B">
      <w:pPr>
        <w:spacing w:after="0" w:line="240" w:lineRule="auto"/>
        <w:rPr>
          <w:rFonts w:ascii="Times New Roman" w:hAnsi="Times New Roman" w:cs="Times New Roman"/>
          <w:b/>
          <w:sz w:val="24"/>
          <w:szCs w:val="24"/>
          <w:u w:val="single"/>
        </w:rPr>
      </w:pPr>
      <w:r w:rsidRPr="00A61C6B">
        <w:rPr>
          <w:rFonts w:ascii="Times New Roman" w:hAnsi="Times New Roman" w:cs="Times New Roman"/>
          <w:sz w:val="24"/>
          <w:szCs w:val="24"/>
        </w:rPr>
        <w:t xml:space="preserve">The crash involving the impaired driver is a felony OVI case and will be presented to the grand jury. </w:t>
      </w:r>
    </w:p>
    <w:p w14:paraId="35ADD047" w14:textId="77777777" w:rsidR="00AA4907" w:rsidRDefault="00AA4907" w:rsidP="00C16FD5">
      <w:pPr>
        <w:spacing w:line="360" w:lineRule="auto"/>
        <w:contextualSpacing/>
        <w:rPr>
          <w:rFonts w:ascii="Times New Roman" w:hAnsi="Times New Roman" w:cs="Times New Roman"/>
          <w:b/>
          <w:sz w:val="28"/>
          <w:szCs w:val="28"/>
          <w:u w:val="single"/>
        </w:rPr>
      </w:pPr>
    </w:p>
    <w:p w14:paraId="1C84B2BE" w14:textId="34970350" w:rsidR="003E4439" w:rsidRDefault="00D150E1" w:rsidP="00D150E1">
      <w:pPr>
        <w:spacing w:after="0" w:line="360" w:lineRule="auto"/>
        <w:rPr>
          <w:rFonts w:ascii="Times New Roman" w:hAnsi="Times New Roman" w:cs="Times New Roman"/>
          <w:b/>
          <w:sz w:val="24"/>
          <w:szCs w:val="24"/>
          <w:u w:val="single"/>
        </w:rPr>
      </w:pPr>
      <w:r w:rsidRPr="00EA28D0">
        <w:rPr>
          <w:rFonts w:ascii="Times New Roman" w:hAnsi="Times New Roman" w:cs="Times New Roman"/>
          <w:b/>
          <w:sz w:val="24"/>
          <w:szCs w:val="24"/>
          <w:u w:val="single"/>
        </w:rPr>
        <w:t>TRAFFIC ENFORCEMENT</w:t>
      </w:r>
    </w:p>
    <w:tbl>
      <w:tblPr>
        <w:tblStyle w:val="TableGrid"/>
        <w:tblW w:w="0" w:type="auto"/>
        <w:tblLook w:val="04A0" w:firstRow="1" w:lastRow="0" w:firstColumn="1" w:lastColumn="0" w:noHBand="0" w:noVBand="1"/>
      </w:tblPr>
      <w:tblGrid>
        <w:gridCol w:w="3325"/>
        <w:gridCol w:w="2908"/>
        <w:gridCol w:w="3117"/>
      </w:tblGrid>
      <w:tr w:rsidR="00A61C6B" w:rsidRPr="00EA783F" w14:paraId="33BE17A3" w14:textId="77777777" w:rsidTr="006651FB">
        <w:tc>
          <w:tcPr>
            <w:tcW w:w="3325" w:type="dxa"/>
            <w:tcBorders>
              <w:top w:val="single" w:sz="4" w:space="0" w:color="auto"/>
              <w:left w:val="single" w:sz="4" w:space="0" w:color="auto"/>
              <w:bottom w:val="single" w:sz="4" w:space="0" w:color="auto"/>
              <w:right w:val="single" w:sz="4" w:space="0" w:color="auto"/>
            </w:tcBorders>
          </w:tcPr>
          <w:p w14:paraId="745766BD" w14:textId="77777777" w:rsidR="00A61C6B" w:rsidRPr="00EA783F" w:rsidRDefault="00A61C6B" w:rsidP="006651FB">
            <w:pPr>
              <w:spacing w:before="240"/>
            </w:pPr>
            <w:r w:rsidRPr="00EA783F">
              <w:tab/>
            </w:r>
            <w:r w:rsidRPr="00EA783F">
              <w:tab/>
            </w:r>
            <w:r w:rsidRPr="00EA783F">
              <w:tab/>
            </w:r>
            <w:r w:rsidRPr="00EA783F">
              <w:tab/>
            </w:r>
            <w:r w:rsidRPr="00EA783F">
              <w:tab/>
            </w:r>
            <w:r w:rsidRPr="00EA783F">
              <w:tab/>
            </w:r>
          </w:p>
        </w:tc>
        <w:tc>
          <w:tcPr>
            <w:tcW w:w="2908" w:type="dxa"/>
            <w:tcBorders>
              <w:top w:val="single" w:sz="4" w:space="0" w:color="auto"/>
              <w:left w:val="single" w:sz="4" w:space="0" w:color="auto"/>
              <w:bottom w:val="single" w:sz="4" w:space="0" w:color="auto"/>
              <w:right w:val="single" w:sz="4" w:space="0" w:color="auto"/>
            </w:tcBorders>
          </w:tcPr>
          <w:p w14:paraId="580D5DDD" w14:textId="77777777" w:rsidR="00A61C6B" w:rsidRPr="00EA783F" w:rsidRDefault="00A61C6B" w:rsidP="006651FB">
            <w:pPr>
              <w:spacing w:before="240" w:line="360" w:lineRule="auto"/>
              <w:jc w:val="center"/>
              <w:rPr>
                <w:b/>
                <w:bCs/>
              </w:rPr>
            </w:pPr>
            <w:r w:rsidRPr="00EA783F">
              <w:rPr>
                <w:b/>
                <w:bCs/>
              </w:rPr>
              <w:t>JEFFERSON TOWNSHIP</w:t>
            </w:r>
          </w:p>
        </w:tc>
        <w:tc>
          <w:tcPr>
            <w:tcW w:w="3117" w:type="dxa"/>
            <w:tcBorders>
              <w:top w:val="single" w:sz="4" w:space="0" w:color="auto"/>
              <w:left w:val="single" w:sz="4" w:space="0" w:color="auto"/>
              <w:bottom w:val="single" w:sz="4" w:space="0" w:color="auto"/>
              <w:right w:val="single" w:sz="4" w:space="0" w:color="auto"/>
            </w:tcBorders>
          </w:tcPr>
          <w:p w14:paraId="13D6D535" w14:textId="77777777" w:rsidR="00A61C6B" w:rsidRPr="00EA783F" w:rsidRDefault="00A61C6B" w:rsidP="006651FB">
            <w:pPr>
              <w:spacing w:before="240"/>
              <w:jc w:val="center"/>
              <w:rPr>
                <w:b/>
                <w:bCs/>
              </w:rPr>
            </w:pPr>
            <w:r w:rsidRPr="00EA783F">
              <w:rPr>
                <w:b/>
                <w:bCs/>
              </w:rPr>
              <w:t>MONTGOMERY COUNTY</w:t>
            </w:r>
          </w:p>
        </w:tc>
      </w:tr>
      <w:tr w:rsidR="00A61C6B" w:rsidRPr="00EA783F" w14:paraId="1FCE4A8F" w14:textId="77777777" w:rsidTr="006651FB">
        <w:tc>
          <w:tcPr>
            <w:tcW w:w="3325" w:type="dxa"/>
            <w:tcBorders>
              <w:top w:val="single" w:sz="4" w:space="0" w:color="auto"/>
              <w:left w:val="single" w:sz="4" w:space="0" w:color="auto"/>
              <w:bottom w:val="single" w:sz="4" w:space="0" w:color="auto"/>
              <w:right w:val="single" w:sz="4" w:space="0" w:color="auto"/>
            </w:tcBorders>
          </w:tcPr>
          <w:p w14:paraId="1E9DA9B3" w14:textId="77777777" w:rsidR="00A61C6B" w:rsidRPr="00EA783F" w:rsidRDefault="00A61C6B" w:rsidP="006651FB">
            <w:r w:rsidRPr="00EA783F">
              <w:t>Traffic stops conducted</w:t>
            </w:r>
          </w:p>
        </w:tc>
        <w:tc>
          <w:tcPr>
            <w:tcW w:w="2908" w:type="dxa"/>
            <w:tcBorders>
              <w:top w:val="single" w:sz="4" w:space="0" w:color="auto"/>
              <w:left w:val="single" w:sz="4" w:space="0" w:color="auto"/>
              <w:bottom w:val="single" w:sz="4" w:space="0" w:color="auto"/>
              <w:right w:val="single" w:sz="4" w:space="0" w:color="auto"/>
            </w:tcBorders>
          </w:tcPr>
          <w:p w14:paraId="2183F792" w14:textId="77777777" w:rsidR="00A61C6B" w:rsidRPr="00EA783F" w:rsidRDefault="00A61C6B" w:rsidP="006651FB">
            <w:pPr>
              <w:jc w:val="center"/>
            </w:pPr>
            <w:r>
              <w:t>142</w:t>
            </w:r>
          </w:p>
        </w:tc>
        <w:tc>
          <w:tcPr>
            <w:tcW w:w="3117" w:type="dxa"/>
            <w:tcBorders>
              <w:top w:val="single" w:sz="4" w:space="0" w:color="auto"/>
              <w:left w:val="single" w:sz="4" w:space="0" w:color="auto"/>
              <w:bottom w:val="single" w:sz="4" w:space="0" w:color="auto"/>
              <w:right w:val="single" w:sz="4" w:space="0" w:color="auto"/>
            </w:tcBorders>
          </w:tcPr>
          <w:p w14:paraId="5EBD50B6" w14:textId="77777777" w:rsidR="00A61C6B" w:rsidRPr="00EA783F" w:rsidRDefault="00A61C6B" w:rsidP="006651FB">
            <w:pPr>
              <w:jc w:val="center"/>
            </w:pPr>
            <w:r>
              <w:t>51</w:t>
            </w:r>
          </w:p>
        </w:tc>
      </w:tr>
      <w:tr w:rsidR="00A61C6B" w:rsidRPr="00EA783F" w14:paraId="2F1FB0B6" w14:textId="77777777" w:rsidTr="006651FB">
        <w:tc>
          <w:tcPr>
            <w:tcW w:w="3325" w:type="dxa"/>
            <w:tcBorders>
              <w:top w:val="single" w:sz="4" w:space="0" w:color="auto"/>
              <w:left w:val="single" w:sz="4" w:space="0" w:color="auto"/>
              <w:bottom w:val="single" w:sz="4" w:space="0" w:color="auto"/>
              <w:right w:val="single" w:sz="4" w:space="0" w:color="auto"/>
            </w:tcBorders>
          </w:tcPr>
          <w:p w14:paraId="480F0DC4" w14:textId="77777777" w:rsidR="00A61C6B" w:rsidRPr="00EA783F" w:rsidRDefault="00A61C6B" w:rsidP="006651FB"/>
        </w:tc>
        <w:tc>
          <w:tcPr>
            <w:tcW w:w="2908" w:type="dxa"/>
            <w:tcBorders>
              <w:top w:val="single" w:sz="4" w:space="0" w:color="auto"/>
              <w:left w:val="single" w:sz="4" w:space="0" w:color="auto"/>
              <w:bottom w:val="single" w:sz="4" w:space="0" w:color="auto"/>
              <w:right w:val="single" w:sz="4" w:space="0" w:color="auto"/>
            </w:tcBorders>
          </w:tcPr>
          <w:p w14:paraId="048FEC6D" w14:textId="77777777" w:rsidR="00A61C6B" w:rsidRPr="00EA783F" w:rsidRDefault="00A61C6B" w:rsidP="006651FB">
            <w:pPr>
              <w:jc w:val="center"/>
            </w:pPr>
          </w:p>
        </w:tc>
        <w:tc>
          <w:tcPr>
            <w:tcW w:w="3117" w:type="dxa"/>
            <w:tcBorders>
              <w:top w:val="single" w:sz="4" w:space="0" w:color="auto"/>
              <w:left w:val="single" w:sz="4" w:space="0" w:color="auto"/>
              <w:bottom w:val="single" w:sz="4" w:space="0" w:color="auto"/>
              <w:right w:val="single" w:sz="4" w:space="0" w:color="auto"/>
            </w:tcBorders>
          </w:tcPr>
          <w:p w14:paraId="206DCB5F" w14:textId="77777777" w:rsidR="00A61C6B" w:rsidRPr="00EA783F" w:rsidRDefault="00A61C6B" w:rsidP="006651FB">
            <w:pPr>
              <w:jc w:val="center"/>
            </w:pPr>
          </w:p>
        </w:tc>
      </w:tr>
      <w:tr w:rsidR="00A61C6B" w:rsidRPr="00EA783F" w14:paraId="072D4FBD" w14:textId="77777777" w:rsidTr="006651FB">
        <w:tc>
          <w:tcPr>
            <w:tcW w:w="3325" w:type="dxa"/>
            <w:tcBorders>
              <w:top w:val="single" w:sz="4" w:space="0" w:color="auto"/>
              <w:left w:val="single" w:sz="4" w:space="0" w:color="auto"/>
              <w:bottom w:val="single" w:sz="4" w:space="0" w:color="auto"/>
              <w:right w:val="single" w:sz="4" w:space="0" w:color="auto"/>
            </w:tcBorders>
          </w:tcPr>
          <w:p w14:paraId="6DCB0E9B" w14:textId="77777777" w:rsidR="00A61C6B" w:rsidRPr="00EA783F" w:rsidRDefault="00A61C6B" w:rsidP="006651FB">
            <w:r w:rsidRPr="00EA783F">
              <w:t>Traffic related warnings</w:t>
            </w:r>
          </w:p>
        </w:tc>
        <w:tc>
          <w:tcPr>
            <w:tcW w:w="2908" w:type="dxa"/>
            <w:tcBorders>
              <w:top w:val="single" w:sz="4" w:space="0" w:color="auto"/>
              <w:left w:val="single" w:sz="4" w:space="0" w:color="auto"/>
              <w:bottom w:val="single" w:sz="4" w:space="0" w:color="auto"/>
              <w:right w:val="single" w:sz="4" w:space="0" w:color="auto"/>
            </w:tcBorders>
          </w:tcPr>
          <w:p w14:paraId="21FC3E01" w14:textId="77777777" w:rsidR="00A61C6B" w:rsidRPr="00EA783F" w:rsidRDefault="00A61C6B" w:rsidP="006651FB">
            <w:pPr>
              <w:jc w:val="center"/>
            </w:pPr>
            <w:r>
              <w:t>119</w:t>
            </w:r>
          </w:p>
        </w:tc>
        <w:tc>
          <w:tcPr>
            <w:tcW w:w="3117" w:type="dxa"/>
            <w:tcBorders>
              <w:top w:val="single" w:sz="4" w:space="0" w:color="auto"/>
              <w:left w:val="single" w:sz="4" w:space="0" w:color="auto"/>
              <w:bottom w:val="single" w:sz="4" w:space="0" w:color="auto"/>
              <w:right w:val="single" w:sz="4" w:space="0" w:color="auto"/>
            </w:tcBorders>
          </w:tcPr>
          <w:p w14:paraId="64E38334" w14:textId="77777777" w:rsidR="00A61C6B" w:rsidRPr="00EA783F" w:rsidRDefault="00A61C6B" w:rsidP="006651FB">
            <w:pPr>
              <w:jc w:val="center"/>
            </w:pPr>
            <w:r>
              <w:t>41</w:t>
            </w:r>
          </w:p>
        </w:tc>
      </w:tr>
      <w:tr w:rsidR="00A61C6B" w:rsidRPr="00EA783F" w14:paraId="75EAEEE2" w14:textId="77777777" w:rsidTr="006651FB">
        <w:trPr>
          <w:trHeight w:val="152"/>
        </w:trPr>
        <w:tc>
          <w:tcPr>
            <w:tcW w:w="3325" w:type="dxa"/>
            <w:tcBorders>
              <w:top w:val="single" w:sz="4" w:space="0" w:color="auto"/>
              <w:left w:val="single" w:sz="4" w:space="0" w:color="auto"/>
              <w:bottom w:val="single" w:sz="4" w:space="0" w:color="auto"/>
              <w:right w:val="single" w:sz="4" w:space="0" w:color="auto"/>
            </w:tcBorders>
          </w:tcPr>
          <w:p w14:paraId="7058C413" w14:textId="77777777" w:rsidR="00A61C6B" w:rsidRPr="00EA783F" w:rsidRDefault="00A61C6B" w:rsidP="006651FB"/>
        </w:tc>
        <w:tc>
          <w:tcPr>
            <w:tcW w:w="2908" w:type="dxa"/>
            <w:tcBorders>
              <w:top w:val="single" w:sz="4" w:space="0" w:color="auto"/>
              <w:left w:val="single" w:sz="4" w:space="0" w:color="auto"/>
              <w:bottom w:val="single" w:sz="4" w:space="0" w:color="auto"/>
              <w:right w:val="single" w:sz="4" w:space="0" w:color="auto"/>
            </w:tcBorders>
          </w:tcPr>
          <w:p w14:paraId="1866F282" w14:textId="77777777" w:rsidR="00A61C6B" w:rsidRPr="00EA783F" w:rsidRDefault="00A61C6B" w:rsidP="006651FB">
            <w:pPr>
              <w:jc w:val="center"/>
            </w:pPr>
          </w:p>
        </w:tc>
        <w:tc>
          <w:tcPr>
            <w:tcW w:w="3117" w:type="dxa"/>
            <w:tcBorders>
              <w:top w:val="single" w:sz="4" w:space="0" w:color="auto"/>
              <w:left w:val="single" w:sz="4" w:space="0" w:color="auto"/>
              <w:bottom w:val="single" w:sz="4" w:space="0" w:color="auto"/>
              <w:right w:val="single" w:sz="4" w:space="0" w:color="auto"/>
            </w:tcBorders>
          </w:tcPr>
          <w:p w14:paraId="40722464" w14:textId="77777777" w:rsidR="00A61C6B" w:rsidRPr="00EA783F" w:rsidRDefault="00A61C6B" w:rsidP="006651FB">
            <w:pPr>
              <w:jc w:val="center"/>
            </w:pPr>
          </w:p>
        </w:tc>
      </w:tr>
      <w:tr w:rsidR="00A61C6B" w:rsidRPr="00EA783F" w14:paraId="5C1032F0" w14:textId="77777777" w:rsidTr="006651FB">
        <w:tc>
          <w:tcPr>
            <w:tcW w:w="3325" w:type="dxa"/>
            <w:tcBorders>
              <w:top w:val="single" w:sz="4" w:space="0" w:color="auto"/>
              <w:left w:val="single" w:sz="4" w:space="0" w:color="auto"/>
              <w:bottom w:val="single" w:sz="4" w:space="0" w:color="auto"/>
              <w:right w:val="single" w:sz="4" w:space="0" w:color="auto"/>
            </w:tcBorders>
          </w:tcPr>
          <w:p w14:paraId="50DB5D25" w14:textId="77777777" w:rsidR="00A61C6B" w:rsidRPr="00EA783F" w:rsidRDefault="00A61C6B" w:rsidP="006651FB">
            <w:r w:rsidRPr="00EA783F">
              <w:t>Driving under suspension</w:t>
            </w:r>
          </w:p>
        </w:tc>
        <w:tc>
          <w:tcPr>
            <w:tcW w:w="2908" w:type="dxa"/>
            <w:tcBorders>
              <w:top w:val="single" w:sz="4" w:space="0" w:color="auto"/>
              <w:left w:val="single" w:sz="4" w:space="0" w:color="auto"/>
              <w:bottom w:val="single" w:sz="4" w:space="0" w:color="auto"/>
              <w:right w:val="single" w:sz="4" w:space="0" w:color="auto"/>
            </w:tcBorders>
          </w:tcPr>
          <w:p w14:paraId="0A9136D3" w14:textId="77777777" w:rsidR="00A61C6B" w:rsidRPr="00EA783F" w:rsidRDefault="00A61C6B" w:rsidP="006651FB">
            <w:pPr>
              <w:jc w:val="center"/>
            </w:pPr>
            <w:r>
              <w:t>1</w:t>
            </w:r>
          </w:p>
        </w:tc>
        <w:tc>
          <w:tcPr>
            <w:tcW w:w="3117" w:type="dxa"/>
            <w:tcBorders>
              <w:top w:val="single" w:sz="4" w:space="0" w:color="auto"/>
              <w:left w:val="single" w:sz="4" w:space="0" w:color="auto"/>
              <w:bottom w:val="single" w:sz="4" w:space="0" w:color="auto"/>
              <w:right w:val="single" w:sz="4" w:space="0" w:color="auto"/>
            </w:tcBorders>
          </w:tcPr>
          <w:p w14:paraId="7FF10315" w14:textId="77777777" w:rsidR="00A61C6B" w:rsidRPr="00EA783F" w:rsidRDefault="00A61C6B" w:rsidP="006651FB">
            <w:pPr>
              <w:jc w:val="center"/>
            </w:pPr>
            <w:r>
              <w:t>0</w:t>
            </w:r>
          </w:p>
        </w:tc>
      </w:tr>
      <w:tr w:rsidR="00A61C6B" w:rsidRPr="00EA783F" w14:paraId="6792AED4" w14:textId="77777777" w:rsidTr="006651FB">
        <w:tc>
          <w:tcPr>
            <w:tcW w:w="3325" w:type="dxa"/>
            <w:tcBorders>
              <w:top w:val="single" w:sz="4" w:space="0" w:color="auto"/>
              <w:left w:val="single" w:sz="4" w:space="0" w:color="auto"/>
              <w:bottom w:val="single" w:sz="4" w:space="0" w:color="auto"/>
              <w:right w:val="single" w:sz="4" w:space="0" w:color="auto"/>
            </w:tcBorders>
          </w:tcPr>
          <w:p w14:paraId="747F1A32" w14:textId="77777777" w:rsidR="00A61C6B" w:rsidRPr="00EA783F" w:rsidRDefault="00A61C6B" w:rsidP="006651FB">
            <w:r w:rsidRPr="00EA783F">
              <w:t>Speed</w:t>
            </w:r>
          </w:p>
        </w:tc>
        <w:tc>
          <w:tcPr>
            <w:tcW w:w="2908" w:type="dxa"/>
            <w:tcBorders>
              <w:top w:val="single" w:sz="4" w:space="0" w:color="auto"/>
              <w:left w:val="single" w:sz="4" w:space="0" w:color="auto"/>
              <w:bottom w:val="single" w:sz="4" w:space="0" w:color="auto"/>
              <w:right w:val="single" w:sz="4" w:space="0" w:color="auto"/>
            </w:tcBorders>
          </w:tcPr>
          <w:p w14:paraId="4B1CD76A" w14:textId="77777777" w:rsidR="00A61C6B" w:rsidRPr="00EA783F" w:rsidRDefault="00A61C6B" w:rsidP="006651FB">
            <w:pPr>
              <w:jc w:val="center"/>
            </w:pPr>
            <w:r>
              <w:t>1</w:t>
            </w:r>
          </w:p>
        </w:tc>
        <w:tc>
          <w:tcPr>
            <w:tcW w:w="3117" w:type="dxa"/>
            <w:tcBorders>
              <w:top w:val="single" w:sz="4" w:space="0" w:color="auto"/>
              <w:left w:val="single" w:sz="4" w:space="0" w:color="auto"/>
              <w:bottom w:val="single" w:sz="4" w:space="0" w:color="auto"/>
              <w:right w:val="single" w:sz="4" w:space="0" w:color="auto"/>
            </w:tcBorders>
          </w:tcPr>
          <w:p w14:paraId="2C80E30A" w14:textId="77777777" w:rsidR="00A61C6B" w:rsidRPr="00EA783F" w:rsidRDefault="00A61C6B" w:rsidP="006651FB">
            <w:pPr>
              <w:jc w:val="center"/>
            </w:pPr>
            <w:r>
              <w:t>3</w:t>
            </w:r>
          </w:p>
        </w:tc>
      </w:tr>
      <w:tr w:rsidR="00A61C6B" w:rsidRPr="00EA783F" w14:paraId="44977F4E" w14:textId="77777777" w:rsidTr="006651FB">
        <w:tc>
          <w:tcPr>
            <w:tcW w:w="3325" w:type="dxa"/>
            <w:tcBorders>
              <w:top w:val="single" w:sz="4" w:space="0" w:color="auto"/>
              <w:left w:val="single" w:sz="4" w:space="0" w:color="auto"/>
              <w:bottom w:val="single" w:sz="4" w:space="0" w:color="auto"/>
              <w:right w:val="single" w:sz="4" w:space="0" w:color="auto"/>
            </w:tcBorders>
          </w:tcPr>
          <w:p w14:paraId="0149DDB3" w14:textId="77777777" w:rsidR="00A61C6B" w:rsidRPr="00EA783F" w:rsidRDefault="00A61C6B" w:rsidP="006651FB">
            <w:r w:rsidRPr="00EA783F">
              <w:t>Adult seat belt violations</w:t>
            </w:r>
          </w:p>
        </w:tc>
        <w:tc>
          <w:tcPr>
            <w:tcW w:w="2908" w:type="dxa"/>
            <w:tcBorders>
              <w:top w:val="single" w:sz="4" w:space="0" w:color="auto"/>
              <w:left w:val="single" w:sz="4" w:space="0" w:color="auto"/>
              <w:bottom w:val="single" w:sz="4" w:space="0" w:color="auto"/>
              <w:right w:val="single" w:sz="4" w:space="0" w:color="auto"/>
            </w:tcBorders>
          </w:tcPr>
          <w:p w14:paraId="09CAD7F9" w14:textId="77777777" w:rsidR="00A61C6B" w:rsidRPr="00EA783F" w:rsidRDefault="00A61C6B" w:rsidP="006651FB">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45CC2AEC" w14:textId="77777777" w:rsidR="00A61C6B" w:rsidRPr="00EA783F" w:rsidRDefault="00A61C6B" w:rsidP="006651FB">
            <w:pPr>
              <w:jc w:val="center"/>
            </w:pPr>
            <w:r>
              <w:t>0</w:t>
            </w:r>
          </w:p>
        </w:tc>
      </w:tr>
      <w:tr w:rsidR="00A61C6B" w:rsidRPr="00EA783F" w14:paraId="0F32FF55" w14:textId="77777777" w:rsidTr="006651FB">
        <w:tc>
          <w:tcPr>
            <w:tcW w:w="3325" w:type="dxa"/>
            <w:tcBorders>
              <w:top w:val="single" w:sz="4" w:space="0" w:color="auto"/>
              <w:left w:val="single" w:sz="4" w:space="0" w:color="auto"/>
              <w:bottom w:val="single" w:sz="4" w:space="0" w:color="auto"/>
              <w:right w:val="single" w:sz="4" w:space="0" w:color="auto"/>
            </w:tcBorders>
          </w:tcPr>
          <w:p w14:paraId="02FBB426" w14:textId="77777777" w:rsidR="00A61C6B" w:rsidRPr="00EA783F" w:rsidRDefault="00A61C6B" w:rsidP="006651FB">
            <w:r w:rsidRPr="00EA783F">
              <w:t>Juvenile seat belt violations</w:t>
            </w:r>
          </w:p>
        </w:tc>
        <w:tc>
          <w:tcPr>
            <w:tcW w:w="2908" w:type="dxa"/>
            <w:tcBorders>
              <w:top w:val="single" w:sz="4" w:space="0" w:color="auto"/>
              <w:left w:val="single" w:sz="4" w:space="0" w:color="auto"/>
              <w:bottom w:val="single" w:sz="4" w:space="0" w:color="auto"/>
              <w:right w:val="single" w:sz="4" w:space="0" w:color="auto"/>
            </w:tcBorders>
          </w:tcPr>
          <w:p w14:paraId="0D3ABCFF" w14:textId="77777777" w:rsidR="00A61C6B" w:rsidRPr="00EA783F" w:rsidRDefault="00A61C6B" w:rsidP="006651FB">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2171360B" w14:textId="77777777" w:rsidR="00A61C6B" w:rsidRPr="00EA783F" w:rsidRDefault="00A61C6B" w:rsidP="006651FB">
            <w:pPr>
              <w:jc w:val="center"/>
            </w:pPr>
            <w:r>
              <w:t>0</w:t>
            </w:r>
          </w:p>
        </w:tc>
      </w:tr>
      <w:tr w:rsidR="00A61C6B" w:rsidRPr="00EA783F" w14:paraId="35AFCC55" w14:textId="77777777" w:rsidTr="006651FB">
        <w:tc>
          <w:tcPr>
            <w:tcW w:w="3325" w:type="dxa"/>
            <w:tcBorders>
              <w:top w:val="single" w:sz="4" w:space="0" w:color="auto"/>
              <w:left w:val="single" w:sz="4" w:space="0" w:color="auto"/>
              <w:bottom w:val="single" w:sz="4" w:space="0" w:color="auto"/>
              <w:right w:val="single" w:sz="4" w:space="0" w:color="auto"/>
            </w:tcBorders>
          </w:tcPr>
          <w:p w14:paraId="327A2514" w14:textId="77777777" w:rsidR="00A61C6B" w:rsidRPr="00EA783F" w:rsidRDefault="00A61C6B" w:rsidP="006651FB">
            <w:r w:rsidRPr="00EA783F">
              <w:t>Other moving violations</w:t>
            </w:r>
          </w:p>
        </w:tc>
        <w:tc>
          <w:tcPr>
            <w:tcW w:w="2908" w:type="dxa"/>
            <w:tcBorders>
              <w:top w:val="single" w:sz="4" w:space="0" w:color="auto"/>
              <w:left w:val="single" w:sz="4" w:space="0" w:color="auto"/>
              <w:bottom w:val="single" w:sz="4" w:space="0" w:color="auto"/>
              <w:right w:val="single" w:sz="4" w:space="0" w:color="auto"/>
            </w:tcBorders>
          </w:tcPr>
          <w:p w14:paraId="12ED2D26" w14:textId="77777777" w:rsidR="00A61C6B" w:rsidRPr="00EA783F" w:rsidRDefault="00A61C6B" w:rsidP="006651FB">
            <w:pPr>
              <w:jc w:val="center"/>
            </w:pPr>
            <w:r>
              <w:t>15</w:t>
            </w:r>
          </w:p>
        </w:tc>
        <w:tc>
          <w:tcPr>
            <w:tcW w:w="3117" w:type="dxa"/>
            <w:tcBorders>
              <w:top w:val="single" w:sz="4" w:space="0" w:color="auto"/>
              <w:left w:val="single" w:sz="4" w:space="0" w:color="auto"/>
              <w:bottom w:val="single" w:sz="4" w:space="0" w:color="auto"/>
              <w:right w:val="single" w:sz="4" w:space="0" w:color="auto"/>
            </w:tcBorders>
          </w:tcPr>
          <w:p w14:paraId="2FE9C177" w14:textId="77777777" w:rsidR="00A61C6B" w:rsidRPr="00EA783F" w:rsidRDefault="00A61C6B" w:rsidP="006651FB">
            <w:pPr>
              <w:jc w:val="center"/>
            </w:pPr>
            <w:r>
              <w:t>4</w:t>
            </w:r>
          </w:p>
        </w:tc>
      </w:tr>
      <w:tr w:rsidR="00A61C6B" w:rsidRPr="00EA783F" w14:paraId="4B44E43D" w14:textId="77777777" w:rsidTr="006651FB">
        <w:tc>
          <w:tcPr>
            <w:tcW w:w="3325" w:type="dxa"/>
            <w:tcBorders>
              <w:top w:val="single" w:sz="4" w:space="0" w:color="auto"/>
              <w:left w:val="single" w:sz="4" w:space="0" w:color="auto"/>
              <w:bottom w:val="single" w:sz="4" w:space="0" w:color="auto"/>
              <w:right w:val="single" w:sz="4" w:space="0" w:color="auto"/>
            </w:tcBorders>
          </w:tcPr>
          <w:p w14:paraId="343EAFC2" w14:textId="77777777" w:rsidR="00A61C6B" w:rsidRPr="00EA783F" w:rsidRDefault="00A61C6B" w:rsidP="006651FB">
            <w:r w:rsidRPr="00EA783F">
              <w:t>Non-Moving violations</w:t>
            </w:r>
          </w:p>
        </w:tc>
        <w:tc>
          <w:tcPr>
            <w:tcW w:w="2908" w:type="dxa"/>
            <w:tcBorders>
              <w:top w:val="single" w:sz="4" w:space="0" w:color="auto"/>
              <w:left w:val="single" w:sz="4" w:space="0" w:color="auto"/>
              <w:bottom w:val="single" w:sz="4" w:space="0" w:color="auto"/>
              <w:right w:val="single" w:sz="4" w:space="0" w:color="auto"/>
            </w:tcBorders>
          </w:tcPr>
          <w:p w14:paraId="63E98396" w14:textId="77777777" w:rsidR="00A61C6B" w:rsidRPr="00EA783F" w:rsidRDefault="00A61C6B" w:rsidP="006651FB">
            <w:pPr>
              <w:jc w:val="center"/>
            </w:pPr>
            <w:r>
              <w:t>25</w:t>
            </w:r>
          </w:p>
        </w:tc>
        <w:tc>
          <w:tcPr>
            <w:tcW w:w="3117" w:type="dxa"/>
            <w:tcBorders>
              <w:top w:val="single" w:sz="4" w:space="0" w:color="auto"/>
              <w:left w:val="single" w:sz="4" w:space="0" w:color="auto"/>
              <w:bottom w:val="single" w:sz="4" w:space="0" w:color="auto"/>
              <w:right w:val="single" w:sz="4" w:space="0" w:color="auto"/>
            </w:tcBorders>
          </w:tcPr>
          <w:p w14:paraId="1069F0BB" w14:textId="77777777" w:rsidR="00A61C6B" w:rsidRPr="00EA783F" w:rsidRDefault="00A61C6B" w:rsidP="006651FB">
            <w:pPr>
              <w:jc w:val="center"/>
            </w:pPr>
            <w:r>
              <w:t>2</w:t>
            </w:r>
          </w:p>
        </w:tc>
      </w:tr>
      <w:tr w:rsidR="00A61C6B" w:rsidRPr="00EA783F" w14:paraId="3DC60FF6" w14:textId="77777777" w:rsidTr="006651FB">
        <w:tc>
          <w:tcPr>
            <w:tcW w:w="3325" w:type="dxa"/>
            <w:tcBorders>
              <w:top w:val="single" w:sz="4" w:space="0" w:color="auto"/>
              <w:left w:val="single" w:sz="4" w:space="0" w:color="auto"/>
              <w:bottom w:val="single" w:sz="4" w:space="0" w:color="auto"/>
              <w:right w:val="single" w:sz="4" w:space="0" w:color="auto"/>
            </w:tcBorders>
          </w:tcPr>
          <w:p w14:paraId="2CF4DBBE" w14:textId="77777777" w:rsidR="00A61C6B" w:rsidRPr="00EA783F" w:rsidRDefault="00A61C6B" w:rsidP="006651FB">
            <w:r w:rsidRPr="00EA783F">
              <w:t>OVI (over 21)</w:t>
            </w:r>
          </w:p>
        </w:tc>
        <w:tc>
          <w:tcPr>
            <w:tcW w:w="2908" w:type="dxa"/>
            <w:tcBorders>
              <w:top w:val="single" w:sz="4" w:space="0" w:color="auto"/>
              <w:left w:val="single" w:sz="4" w:space="0" w:color="auto"/>
              <w:bottom w:val="single" w:sz="4" w:space="0" w:color="auto"/>
              <w:right w:val="single" w:sz="4" w:space="0" w:color="auto"/>
            </w:tcBorders>
          </w:tcPr>
          <w:p w14:paraId="489ECADC" w14:textId="77777777" w:rsidR="00A61C6B" w:rsidRPr="00EA783F" w:rsidRDefault="00A61C6B" w:rsidP="006651FB">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0ED934AA" w14:textId="77777777" w:rsidR="00A61C6B" w:rsidRPr="00EA783F" w:rsidRDefault="00A61C6B" w:rsidP="006651FB">
            <w:pPr>
              <w:jc w:val="center"/>
            </w:pPr>
            <w:r>
              <w:t>0</w:t>
            </w:r>
          </w:p>
        </w:tc>
      </w:tr>
      <w:tr w:rsidR="00A61C6B" w:rsidRPr="00EA783F" w14:paraId="34C93769" w14:textId="77777777" w:rsidTr="006651FB">
        <w:tc>
          <w:tcPr>
            <w:tcW w:w="3325" w:type="dxa"/>
            <w:tcBorders>
              <w:top w:val="single" w:sz="4" w:space="0" w:color="auto"/>
              <w:left w:val="single" w:sz="4" w:space="0" w:color="auto"/>
              <w:bottom w:val="single" w:sz="4" w:space="0" w:color="auto"/>
              <w:right w:val="single" w:sz="4" w:space="0" w:color="auto"/>
            </w:tcBorders>
          </w:tcPr>
          <w:p w14:paraId="725F1EAA" w14:textId="77777777" w:rsidR="00A61C6B" w:rsidRPr="00EA783F" w:rsidRDefault="00A61C6B" w:rsidP="006651FB">
            <w:r w:rsidRPr="00EA783F">
              <w:t>OVI (under 21)</w:t>
            </w:r>
          </w:p>
        </w:tc>
        <w:tc>
          <w:tcPr>
            <w:tcW w:w="2908" w:type="dxa"/>
            <w:tcBorders>
              <w:top w:val="single" w:sz="4" w:space="0" w:color="auto"/>
              <w:left w:val="single" w:sz="4" w:space="0" w:color="auto"/>
              <w:bottom w:val="single" w:sz="4" w:space="0" w:color="auto"/>
              <w:right w:val="single" w:sz="4" w:space="0" w:color="auto"/>
            </w:tcBorders>
          </w:tcPr>
          <w:p w14:paraId="462858D8" w14:textId="77777777" w:rsidR="00A61C6B" w:rsidRPr="00EA783F" w:rsidRDefault="00A61C6B" w:rsidP="006651FB">
            <w:pPr>
              <w:jc w:val="center"/>
            </w:pPr>
            <w:r>
              <w:t>0</w:t>
            </w:r>
          </w:p>
        </w:tc>
        <w:tc>
          <w:tcPr>
            <w:tcW w:w="3117" w:type="dxa"/>
            <w:tcBorders>
              <w:top w:val="single" w:sz="4" w:space="0" w:color="auto"/>
              <w:left w:val="single" w:sz="4" w:space="0" w:color="auto"/>
              <w:bottom w:val="single" w:sz="4" w:space="0" w:color="auto"/>
              <w:right w:val="single" w:sz="4" w:space="0" w:color="auto"/>
            </w:tcBorders>
          </w:tcPr>
          <w:p w14:paraId="14E51E54" w14:textId="77777777" w:rsidR="00A61C6B" w:rsidRPr="00EA783F" w:rsidRDefault="00A61C6B" w:rsidP="006651FB">
            <w:pPr>
              <w:jc w:val="center"/>
            </w:pPr>
            <w:r>
              <w:t>0</w:t>
            </w:r>
          </w:p>
        </w:tc>
      </w:tr>
      <w:tr w:rsidR="00A61C6B" w:rsidRPr="00EA783F" w14:paraId="09D6F899" w14:textId="77777777" w:rsidTr="006651FB">
        <w:tc>
          <w:tcPr>
            <w:tcW w:w="3325" w:type="dxa"/>
            <w:tcBorders>
              <w:top w:val="single" w:sz="4" w:space="0" w:color="auto"/>
              <w:left w:val="single" w:sz="4" w:space="0" w:color="auto"/>
              <w:bottom w:val="single" w:sz="4" w:space="0" w:color="auto"/>
              <w:right w:val="single" w:sz="4" w:space="0" w:color="auto"/>
            </w:tcBorders>
          </w:tcPr>
          <w:p w14:paraId="265F8825" w14:textId="77777777" w:rsidR="00A61C6B" w:rsidRPr="00EA783F" w:rsidRDefault="00A61C6B" w:rsidP="006651FB">
            <w:r w:rsidRPr="00EA783F">
              <w:t>Commercial overweight violations</w:t>
            </w:r>
          </w:p>
        </w:tc>
        <w:tc>
          <w:tcPr>
            <w:tcW w:w="2908" w:type="dxa"/>
            <w:tcBorders>
              <w:top w:val="single" w:sz="4" w:space="0" w:color="auto"/>
              <w:left w:val="single" w:sz="4" w:space="0" w:color="auto"/>
              <w:bottom w:val="single" w:sz="4" w:space="0" w:color="auto"/>
              <w:right w:val="single" w:sz="4" w:space="0" w:color="auto"/>
            </w:tcBorders>
          </w:tcPr>
          <w:p w14:paraId="39F6B47B" w14:textId="77777777" w:rsidR="00A61C6B" w:rsidRPr="00EA783F" w:rsidRDefault="00A61C6B" w:rsidP="006651FB">
            <w:pPr>
              <w:jc w:val="center"/>
            </w:pPr>
            <w:r w:rsidRPr="00EA783F">
              <w:t>0</w:t>
            </w:r>
          </w:p>
        </w:tc>
        <w:tc>
          <w:tcPr>
            <w:tcW w:w="3117" w:type="dxa"/>
            <w:tcBorders>
              <w:top w:val="single" w:sz="4" w:space="0" w:color="auto"/>
              <w:left w:val="single" w:sz="4" w:space="0" w:color="auto"/>
              <w:bottom w:val="single" w:sz="4" w:space="0" w:color="auto"/>
              <w:right w:val="single" w:sz="4" w:space="0" w:color="auto"/>
            </w:tcBorders>
          </w:tcPr>
          <w:p w14:paraId="48769FA2" w14:textId="77777777" w:rsidR="00A61C6B" w:rsidRPr="00EA783F" w:rsidRDefault="00A61C6B" w:rsidP="006651FB">
            <w:pPr>
              <w:jc w:val="center"/>
            </w:pPr>
            <w:r w:rsidRPr="00EA783F">
              <w:t>0</w:t>
            </w:r>
          </w:p>
        </w:tc>
      </w:tr>
      <w:tr w:rsidR="00A61C6B" w:rsidRPr="00EA783F" w14:paraId="3E4B2127" w14:textId="77777777" w:rsidTr="006651FB">
        <w:tc>
          <w:tcPr>
            <w:tcW w:w="3325" w:type="dxa"/>
            <w:tcBorders>
              <w:top w:val="single" w:sz="4" w:space="0" w:color="auto"/>
              <w:left w:val="single" w:sz="4" w:space="0" w:color="auto"/>
              <w:bottom w:val="single" w:sz="4" w:space="0" w:color="auto"/>
              <w:right w:val="single" w:sz="4" w:space="0" w:color="auto"/>
            </w:tcBorders>
          </w:tcPr>
          <w:p w14:paraId="170BCAE5" w14:textId="77777777" w:rsidR="00A61C6B" w:rsidRPr="00EA783F" w:rsidRDefault="00A61C6B" w:rsidP="006651FB"/>
        </w:tc>
        <w:tc>
          <w:tcPr>
            <w:tcW w:w="2908" w:type="dxa"/>
            <w:tcBorders>
              <w:top w:val="single" w:sz="4" w:space="0" w:color="auto"/>
              <w:left w:val="single" w:sz="4" w:space="0" w:color="auto"/>
              <w:bottom w:val="single" w:sz="4" w:space="0" w:color="auto"/>
              <w:right w:val="single" w:sz="4" w:space="0" w:color="auto"/>
            </w:tcBorders>
          </w:tcPr>
          <w:p w14:paraId="3A736758" w14:textId="77777777" w:rsidR="00A61C6B" w:rsidRPr="00EA783F" w:rsidRDefault="00A61C6B" w:rsidP="006651FB">
            <w:pPr>
              <w:jc w:val="center"/>
            </w:pPr>
          </w:p>
        </w:tc>
        <w:tc>
          <w:tcPr>
            <w:tcW w:w="3117" w:type="dxa"/>
            <w:tcBorders>
              <w:top w:val="single" w:sz="4" w:space="0" w:color="auto"/>
              <w:left w:val="single" w:sz="4" w:space="0" w:color="auto"/>
              <w:bottom w:val="single" w:sz="4" w:space="0" w:color="auto"/>
              <w:right w:val="single" w:sz="4" w:space="0" w:color="auto"/>
            </w:tcBorders>
          </w:tcPr>
          <w:p w14:paraId="78505EA0" w14:textId="77777777" w:rsidR="00A61C6B" w:rsidRPr="00EA783F" w:rsidRDefault="00A61C6B" w:rsidP="006651FB">
            <w:pPr>
              <w:jc w:val="center"/>
            </w:pPr>
          </w:p>
        </w:tc>
      </w:tr>
      <w:tr w:rsidR="00A61C6B" w:rsidRPr="00EA783F" w14:paraId="2B65217B" w14:textId="77777777" w:rsidTr="006651FB">
        <w:tc>
          <w:tcPr>
            <w:tcW w:w="3325" w:type="dxa"/>
            <w:tcBorders>
              <w:top w:val="single" w:sz="4" w:space="0" w:color="auto"/>
              <w:left w:val="single" w:sz="4" w:space="0" w:color="auto"/>
              <w:bottom w:val="single" w:sz="4" w:space="0" w:color="auto"/>
              <w:right w:val="single" w:sz="4" w:space="0" w:color="auto"/>
            </w:tcBorders>
          </w:tcPr>
          <w:p w14:paraId="6343A6EA" w14:textId="77777777" w:rsidR="00A61C6B" w:rsidRPr="00EA783F" w:rsidRDefault="00A61C6B" w:rsidP="006651FB">
            <w:pPr>
              <w:rPr>
                <w:b/>
                <w:bCs/>
              </w:rPr>
            </w:pPr>
            <w:r w:rsidRPr="00EA783F">
              <w:rPr>
                <w:b/>
                <w:bCs/>
              </w:rPr>
              <w:t>TOTAL CITATIONS ISSUED</w:t>
            </w:r>
          </w:p>
        </w:tc>
        <w:tc>
          <w:tcPr>
            <w:tcW w:w="2908" w:type="dxa"/>
            <w:tcBorders>
              <w:top w:val="single" w:sz="4" w:space="0" w:color="auto"/>
              <w:left w:val="single" w:sz="4" w:space="0" w:color="auto"/>
              <w:bottom w:val="single" w:sz="4" w:space="0" w:color="auto"/>
              <w:right w:val="single" w:sz="4" w:space="0" w:color="auto"/>
            </w:tcBorders>
          </w:tcPr>
          <w:p w14:paraId="35673F5E" w14:textId="77777777" w:rsidR="00A61C6B" w:rsidRPr="00EA783F" w:rsidRDefault="00A61C6B" w:rsidP="006651FB">
            <w:pPr>
              <w:jc w:val="center"/>
              <w:rPr>
                <w:b/>
                <w:bCs/>
              </w:rPr>
            </w:pPr>
            <w:r>
              <w:rPr>
                <w:b/>
                <w:bCs/>
              </w:rPr>
              <w:t>42</w:t>
            </w:r>
          </w:p>
        </w:tc>
        <w:tc>
          <w:tcPr>
            <w:tcW w:w="3117" w:type="dxa"/>
            <w:tcBorders>
              <w:top w:val="single" w:sz="4" w:space="0" w:color="auto"/>
              <w:left w:val="single" w:sz="4" w:space="0" w:color="auto"/>
              <w:bottom w:val="single" w:sz="4" w:space="0" w:color="auto"/>
              <w:right w:val="single" w:sz="4" w:space="0" w:color="auto"/>
            </w:tcBorders>
          </w:tcPr>
          <w:p w14:paraId="54F6C340" w14:textId="77777777" w:rsidR="00A61C6B" w:rsidRDefault="00A61C6B" w:rsidP="006651FB">
            <w:pPr>
              <w:jc w:val="center"/>
              <w:rPr>
                <w:b/>
                <w:bCs/>
              </w:rPr>
            </w:pPr>
            <w:r>
              <w:rPr>
                <w:b/>
                <w:bCs/>
              </w:rPr>
              <w:t>9</w:t>
            </w:r>
          </w:p>
          <w:p w14:paraId="19AD60BE" w14:textId="77777777" w:rsidR="00A61C6B" w:rsidRPr="00EA783F" w:rsidRDefault="00A61C6B" w:rsidP="006651FB">
            <w:pPr>
              <w:jc w:val="center"/>
              <w:rPr>
                <w:b/>
                <w:bCs/>
              </w:rPr>
            </w:pPr>
          </w:p>
        </w:tc>
      </w:tr>
    </w:tbl>
    <w:p w14:paraId="31633AF6" w14:textId="16B6ADA8" w:rsidR="007B1B8C" w:rsidRDefault="007B1B8C" w:rsidP="00E532D2">
      <w:pPr>
        <w:spacing w:line="360" w:lineRule="auto"/>
        <w:contextualSpacing/>
        <w:rPr>
          <w:rFonts w:ascii="Times New Roman" w:hAnsi="Times New Roman" w:cs="Times New Roman"/>
          <w:b/>
          <w:color w:val="000000"/>
          <w:sz w:val="28"/>
          <w:szCs w:val="28"/>
          <w:u w:val="single"/>
        </w:rPr>
      </w:pPr>
      <w:r>
        <w:rPr>
          <w:rFonts w:ascii="Times New Roman" w:hAnsi="Times New Roman" w:cs="Times New Roman"/>
          <w:b/>
          <w:color w:val="000000"/>
          <w:sz w:val="28"/>
          <w:szCs w:val="28"/>
          <w:u w:val="single"/>
        </w:rPr>
        <w:lastRenderedPageBreak/>
        <w:t>K-9 deployments</w:t>
      </w:r>
    </w:p>
    <w:p w14:paraId="0D8B5C68" w14:textId="362603AB" w:rsidR="00131608" w:rsidRDefault="0046388B" w:rsidP="00E532D2">
      <w:pPr>
        <w:spacing w:line="360" w:lineRule="auto"/>
        <w:contextualSpacing/>
        <w:rPr>
          <w:rFonts w:ascii="Times New Roman" w:hAnsi="Times New Roman" w:cs="Times New Roman"/>
          <w:sz w:val="24"/>
          <w:szCs w:val="24"/>
        </w:rPr>
      </w:pPr>
      <w:r>
        <w:rPr>
          <w:rFonts w:ascii="Times New Roman" w:hAnsi="Times New Roman" w:cs="Times New Roman"/>
          <w:sz w:val="24"/>
          <w:szCs w:val="24"/>
        </w:rPr>
        <w:t>1</w:t>
      </w:r>
      <w:r w:rsidR="00A61C6B">
        <w:rPr>
          <w:rFonts w:ascii="Times New Roman" w:hAnsi="Times New Roman" w:cs="Times New Roman"/>
          <w:sz w:val="24"/>
          <w:szCs w:val="24"/>
        </w:rPr>
        <w:t>3</w:t>
      </w:r>
      <w:r w:rsidR="007B1B8C">
        <w:rPr>
          <w:rFonts w:ascii="Times New Roman" w:hAnsi="Times New Roman" w:cs="Times New Roman"/>
          <w:sz w:val="24"/>
          <w:szCs w:val="24"/>
        </w:rPr>
        <w:t xml:space="preserve"> deployments with reports.</w:t>
      </w:r>
    </w:p>
    <w:p w14:paraId="54572089" w14:textId="77777777" w:rsidR="008F409E" w:rsidRDefault="008F409E" w:rsidP="00E532D2">
      <w:pPr>
        <w:spacing w:line="360" w:lineRule="auto"/>
        <w:contextualSpacing/>
        <w:rPr>
          <w:rFonts w:ascii="Times New Roman" w:hAnsi="Times New Roman" w:cs="Times New Roman"/>
          <w:b/>
          <w:color w:val="000000"/>
          <w:sz w:val="28"/>
          <w:szCs w:val="28"/>
          <w:u w:val="single"/>
        </w:rPr>
      </w:pPr>
    </w:p>
    <w:p w14:paraId="3D2673C5" w14:textId="59FBAFF6" w:rsidR="00A1633A" w:rsidRDefault="00A1633A" w:rsidP="00E532D2">
      <w:pPr>
        <w:spacing w:line="360" w:lineRule="auto"/>
        <w:contextualSpacing/>
        <w:rPr>
          <w:rFonts w:ascii="Times New Roman" w:hAnsi="Times New Roman" w:cs="Times New Roman"/>
          <w:b/>
          <w:color w:val="000000"/>
          <w:sz w:val="28"/>
          <w:szCs w:val="28"/>
          <w:u w:val="single"/>
        </w:rPr>
      </w:pPr>
      <w:r w:rsidRPr="00C46917">
        <w:rPr>
          <w:rFonts w:ascii="Times New Roman" w:hAnsi="Times New Roman" w:cs="Times New Roman"/>
          <w:b/>
          <w:color w:val="000000"/>
          <w:sz w:val="28"/>
          <w:szCs w:val="28"/>
          <w:u w:val="single"/>
        </w:rPr>
        <w:t>Environmental Crimes</w:t>
      </w:r>
    </w:p>
    <w:p w14:paraId="50259A23" w14:textId="77777777" w:rsidR="00A61C6B" w:rsidRPr="00EA783F" w:rsidRDefault="00A61C6B" w:rsidP="00A61C6B">
      <w:pPr>
        <w:spacing w:after="0" w:line="240" w:lineRule="auto"/>
        <w:rPr>
          <w:rFonts w:ascii="Times New Roman" w:hAnsi="Times New Roman" w:cs="Times New Roman"/>
          <w:sz w:val="24"/>
          <w:szCs w:val="24"/>
        </w:rPr>
      </w:pPr>
      <w:r>
        <w:rPr>
          <w:rFonts w:ascii="Times New Roman" w:hAnsi="Times New Roman" w:cs="Times New Roman"/>
          <w:sz w:val="24"/>
          <w:szCs w:val="24"/>
        </w:rPr>
        <w:t>During September, Deputy Amlin, working the MCSWD contract, worked in the areas of Butler Township, Harrison Township, Miami Township, Washington Township, Jefferson Township, Dayton, Trotwood, Vandalia, Moraine, Miamisburg, and Clayton. Deputy Amlin’s crew worked a total of 128 hours and collected a total of 362 bags.</w:t>
      </w:r>
    </w:p>
    <w:p w14:paraId="4D971AD0" w14:textId="77777777" w:rsidR="00A61C6B" w:rsidRPr="00EA783F" w:rsidRDefault="00A61C6B" w:rsidP="00A61C6B">
      <w:pPr>
        <w:spacing w:after="0" w:line="240" w:lineRule="auto"/>
        <w:rPr>
          <w:rFonts w:ascii="Times New Roman" w:hAnsi="Times New Roman" w:cs="Times New Roman"/>
          <w:sz w:val="24"/>
          <w:szCs w:val="24"/>
        </w:rPr>
      </w:pPr>
    </w:p>
    <w:p w14:paraId="38EC7F32" w14:textId="248A916E" w:rsidR="00A61C6B" w:rsidRPr="003573BB" w:rsidRDefault="00A61C6B" w:rsidP="00A61C6B">
      <w:pPr>
        <w:shd w:val="clear" w:color="auto" w:fill="FFFFFF"/>
        <w:spacing w:after="0" w:line="240" w:lineRule="auto"/>
        <w:textAlignment w:val="baseline"/>
        <w:rPr>
          <w:rFonts w:ascii="Times New Roman" w:eastAsia="Times New Roman" w:hAnsi="Times New Roman" w:cs="Times New Roman"/>
          <w:sz w:val="24"/>
          <w:szCs w:val="24"/>
        </w:rPr>
      </w:pPr>
      <w:r w:rsidRPr="003573BB">
        <w:rPr>
          <w:rFonts w:ascii="Times New Roman" w:eastAsia="Times New Roman" w:hAnsi="Times New Roman" w:cs="Times New Roman"/>
          <w:sz w:val="24"/>
          <w:szCs w:val="24"/>
        </w:rPr>
        <w:t xml:space="preserve">During September, Deputy Jackson had </w:t>
      </w:r>
      <w:r>
        <w:rPr>
          <w:rFonts w:ascii="Times New Roman" w:eastAsia="Times New Roman" w:hAnsi="Times New Roman" w:cs="Times New Roman"/>
          <w:sz w:val="24"/>
          <w:szCs w:val="24"/>
        </w:rPr>
        <w:t>2</w:t>
      </w:r>
      <w:r w:rsidRPr="003573BB">
        <w:rPr>
          <w:rFonts w:ascii="Times New Roman" w:eastAsia="Times New Roman" w:hAnsi="Times New Roman" w:cs="Times New Roman"/>
          <w:sz w:val="24"/>
          <w:szCs w:val="24"/>
        </w:rPr>
        <w:t xml:space="preserve"> new cases in Harrison Township, </w:t>
      </w:r>
      <w:r>
        <w:rPr>
          <w:rFonts w:ascii="Times New Roman" w:eastAsia="Times New Roman" w:hAnsi="Times New Roman" w:cs="Times New Roman"/>
          <w:sz w:val="24"/>
          <w:szCs w:val="24"/>
        </w:rPr>
        <w:t>1</w:t>
      </w:r>
      <w:r w:rsidRPr="003573BB">
        <w:rPr>
          <w:rFonts w:ascii="Times New Roman" w:eastAsia="Times New Roman" w:hAnsi="Times New Roman" w:cs="Times New Roman"/>
          <w:sz w:val="24"/>
          <w:szCs w:val="24"/>
        </w:rPr>
        <w:t xml:space="preserve"> new </w:t>
      </w:r>
      <w:r w:rsidR="00C4431A" w:rsidRPr="003573BB">
        <w:rPr>
          <w:rFonts w:ascii="Times New Roman" w:eastAsia="Times New Roman" w:hAnsi="Times New Roman" w:cs="Times New Roman"/>
          <w:sz w:val="24"/>
          <w:szCs w:val="24"/>
        </w:rPr>
        <w:t>case</w:t>
      </w:r>
      <w:r w:rsidRPr="003573BB">
        <w:rPr>
          <w:rFonts w:ascii="Times New Roman" w:eastAsia="Times New Roman" w:hAnsi="Times New Roman" w:cs="Times New Roman"/>
          <w:sz w:val="24"/>
          <w:szCs w:val="24"/>
        </w:rPr>
        <w:t xml:space="preserve"> in Jefferson Township, no new cases in Washington Township, </w:t>
      </w:r>
      <w:r>
        <w:rPr>
          <w:rFonts w:ascii="Times New Roman" w:eastAsia="Times New Roman" w:hAnsi="Times New Roman" w:cs="Times New Roman"/>
          <w:sz w:val="24"/>
          <w:szCs w:val="24"/>
        </w:rPr>
        <w:t>5</w:t>
      </w:r>
      <w:r w:rsidRPr="003573BB">
        <w:rPr>
          <w:rFonts w:ascii="Times New Roman" w:eastAsia="Times New Roman" w:hAnsi="Times New Roman" w:cs="Times New Roman"/>
          <w:sz w:val="24"/>
          <w:szCs w:val="24"/>
        </w:rPr>
        <w:t xml:space="preserve"> new cases in Dayton, and no new case</w:t>
      </w:r>
      <w:r>
        <w:rPr>
          <w:rFonts w:ascii="Times New Roman" w:eastAsia="Times New Roman" w:hAnsi="Times New Roman" w:cs="Times New Roman"/>
          <w:sz w:val="24"/>
          <w:szCs w:val="24"/>
        </w:rPr>
        <w:t>s</w:t>
      </w:r>
      <w:r w:rsidRPr="003573BB">
        <w:rPr>
          <w:rFonts w:ascii="Times New Roman" w:eastAsia="Times New Roman" w:hAnsi="Times New Roman" w:cs="Times New Roman"/>
          <w:sz w:val="24"/>
          <w:szCs w:val="24"/>
        </w:rPr>
        <w:t xml:space="preserve"> in Moraine.</w:t>
      </w:r>
    </w:p>
    <w:p w14:paraId="63D86EA3" w14:textId="77777777" w:rsidR="00A61C6B" w:rsidRPr="003573BB" w:rsidRDefault="00A61C6B" w:rsidP="00A61C6B">
      <w:pPr>
        <w:shd w:val="clear" w:color="auto" w:fill="FFFFFF"/>
        <w:spacing w:after="0" w:line="240" w:lineRule="auto"/>
        <w:textAlignment w:val="baseline"/>
        <w:rPr>
          <w:rFonts w:ascii="Times New Roman" w:eastAsia="Times New Roman" w:hAnsi="Times New Roman" w:cs="Times New Roman"/>
          <w:sz w:val="24"/>
          <w:szCs w:val="24"/>
        </w:rPr>
      </w:pPr>
      <w:r w:rsidRPr="003573BB">
        <w:rPr>
          <w:rFonts w:ascii="Times New Roman" w:eastAsia="Times New Roman" w:hAnsi="Times New Roman" w:cs="Times New Roman"/>
          <w:sz w:val="24"/>
          <w:szCs w:val="24"/>
        </w:rPr>
        <w:t> </w:t>
      </w:r>
    </w:p>
    <w:p w14:paraId="01195C61" w14:textId="116EC9EA" w:rsidR="00A61C6B" w:rsidRPr="003573BB" w:rsidRDefault="00A61C6B" w:rsidP="00A61C6B">
      <w:pPr>
        <w:shd w:val="clear" w:color="auto" w:fill="FFFFFF"/>
        <w:spacing w:after="0" w:line="240" w:lineRule="auto"/>
        <w:textAlignment w:val="baseline"/>
        <w:rPr>
          <w:rFonts w:ascii="Times New Roman" w:eastAsia="Times New Roman" w:hAnsi="Times New Roman" w:cs="Times New Roman"/>
          <w:sz w:val="24"/>
          <w:szCs w:val="24"/>
        </w:rPr>
      </w:pPr>
      <w:r w:rsidRPr="003573BB">
        <w:rPr>
          <w:rFonts w:ascii="Times New Roman" w:eastAsia="Times New Roman" w:hAnsi="Times New Roman" w:cs="Times New Roman"/>
          <w:sz w:val="24"/>
          <w:szCs w:val="24"/>
        </w:rPr>
        <w:t xml:space="preserve">During September, Deputy Jackson has had 28 new dispatches, </w:t>
      </w:r>
      <w:r>
        <w:rPr>
          <w:rFonts w:ascii="Times New Roman" w:eastAsia="Times New Roman" w:hAnsi="Times New Roman" w:cs="Times New Roman"/>
          <w:sz w:val="24"/>
          <w:szCs w:val="24"/>
        </w:rPr>
        <w:t>2</w:t>
      </w:r>
      <w:r w:rsidRPr="003573BB">
        <w:rPr>
          <w:rFonts w:ascii="Times New Roman" w:eastAsia="Times New Roman" w:hAnsi="Times New Roman" w:cs="Times New Roman"/>
          <w:sz w:val="24"/>
          <w:szCs w:val="24"/>
        </w:rPr>
        <w:t xml:space="preserve"> new </w:t>
      </w:r>
      <w:r>
        <w:rPr>
          <w:rFonts w:ascii="Times New Roman" w:eastAsia="Times New Roman" w:hAnsi="Times New Roman" w:cs="Times New Roman"/>
          <w:sz w:val="24"/>
          <w:szCs w:val="24"/>
        </w:rPr>
        <w:t>a</w:t>
      </w:r>
      <w:r w:rsidRPr="003573BB">
        <w:rPr>
          <w:rFonts w:ascii="Times New Roman" w:eastAsia="Times New Roman" w:hAnsi="Times New Roman" w:cs="Times New Roman"/>
          <w:sz w:val="24"/>
          <w:szCs w:val="24"/>
        </w:rPr>
        <w:t xml:space="preserve">ssists, </w:t>
      </w:r>
      <w:r>
        <w:rPr>
          <w:rFonts w:ascii="Times New Roman" w:eastAsia="Times New Roman" w:hAnsi="Times New Roman" w:cs="Times New Roman"/>
          <w:sz w:val="24"/>
          <w:szCs w:val="24"/>
        </w:rPr>
        <w:t>1</w:t>
      </w:r>
      <w:r w:rsidRPr="003573BB">
        <w:rPr>
          <w:rFonts w:ascii="Times New Roman" w:eastAsia="Times New Roman" w:hAnsi="Times New Roman" w:cs="Times New Roman"/>
          <w:sz w:val="24"/>
          <w:szCs w:val="24"/>
        </w:rPr>
        <w:t xml:space="preserve"> new Large-Scale Clean-Up, and 13 </w:t>
      </w:r>
      <w:r w:rsidR="00C4431A">
        <w:rPr>
          <w:rFonts w:ascii="Times New Roman" w:eastAsia="Times New Roman" w:hAnsi="Times New Roman" w:cs="Times New Roman"/>
          <w:sz w:val="24"/>
          <w:szCs w:val="24"/>
        </w:rPr>
        <w:t>f</w:t>
      </w:r>
      <w:r w:rsidR="00C4431A" w:rsidRPr="003573BB">
        <w:rPr>
          <w:rFonts w:ascii="Times New Roman" w:eastAsia="Times New Roman" w:hAnsi="Times New Roman" w:cs="Times New Roman"/>
          <w:sz w:val="24"/>
          <w:szCs w:val="24"/>
        </w:rPr>
        <w:t>ollow-ups</w:t>
      </w:r>
      <w:r w:rsidRPr="003573BB">
        <w:rPr>
          <w:rFonts w:ascii="Times New Roman" w:eastAsia="Times New Roman" w:hAnsi="Times New Roman" w:cs="Times New Roman"/>
          <w:sz w:val="24"/>
          <w:szCs w:val="24"/>
        </w:rPr>
        <w:t>. </w:t>
      </w:r>
    </w:p>
    <w:p w14:paraId="79078E40" w14:textId="77777777" w:rsidR="00894CF5" w:rsidRDefault="00894CF5" w:rsidP="007B1B8C">
      <w:pPr>
        <w:spacing w:after="0" w:line="240" w:lineRule="auto"/>
        <w:rPr>
          <w:rFonts w:ascii="Times New Roman" w:hAnsi="Times New Roman" w:cs="Times New Roman"/>
          <w:b/>
          <w:bCs/>
          <w:sz w:val="28"/>
          <w:szCs w:val="28"/>
          <w:u w:val="single"/>
        </w:rPr>
      </w:pPr>
    </w:p>
    <w:p w14:paraId="0B5A2DB2" w14:textId="77777777" w:rsidR="000C2350" w:rsidRDefault="000C2350" w:rsidP="007B1B8C">
      <w:pPr>
        <w:spacing w:after="0" w:line="240" w:lineRule="auto"/>
        <w:rPr>
          <w:rFonts w:ascii="Times New Roman" w:hAnsi="Times New Roman" w:cs="Times New Roman"/>
          <w:sz w:val="28"/>
          <w:szCs w:val="28"/>
        </w:rPr>
      </w:pPr>
    </w:p>
    <w:p w14:paraId="600572FE" w14:textId="77777777" w:rsidR="000C2350" w:rsidRDefault="000C2350" w:rsidP="007B1B8C">
      <w:pPr>
        <w:spacing w:after="0" w:line="240" w:lineRule="auto"/>
        <w:rPr>
          <w:rFonts w:ascii="Times New Roman" w:hAnsi="Times New Roman" w:cs="Times New Roman"/>
          <w:sz w:val="28"/>
          <w:szCs w:val="28"/>
        </w:rPr>
      </w:pPr>
    </w:p>
    <w:p w14:paraId="02C26DF4" w14:textId="77777777" w:rsidR="000C2350" w:rsidRDefault="000C2350" w:rsidP="007B1B8C">
      <w:pPr>
        <w:spacing w:after="0" w:line="240" w:lineRule="auto"/>
        <w:rPr>
          <w:rFonts w:ascii="Times New Roman" w:hAnsi="Times New Roman" w:cs="Times New Roman"/>
          <w:sz w:val="28"/>
          <w:szCs w:val="28"/>
        </w:rPr>
      </w:pPr>
    </w:p>
    <w:p w14:paraId="52E22893" w14:textId="209B212B" w:rsidR="000C2350" w:rsidRDefault="000C2350" w:rsidP="007B1B8C">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72B059A8" w14:textId="4EC745B6" w:rsidR="000C2350" w:rsidRDefault="000C2350" w:rsidP="007B1B8C">
      <w:pPr>
        <w:spacing w:after="0" w:line="240" w:lineRule="auto"/>
        <w:rPr>
          <w:rFonts w:ascii="Times New Roman" w:hAnsi="Times New Roman" w:cs="Times New Roman"/>
          <w:sz w:val="28"/>
          <w:szCs w:val="28"/>
        </w:rPr>
      </w:pPr>
      <w:r>
        <w:rPr>
          <w:rFonts w:ascii="Times New Roman" w:hAnsi="Times New Roman" w:cs="Times New Roman"/>
          <w:sz w:val="28"/>
          <w:szCs w:val="28"/>
        </w:rPr>
        <w:t>Captain Steele is having an Impact meeting at District 7 Headquarters located at 555 Infirmary Rd on December 4</w:t>
      </w:r>
      <w:r w:rsidRPr="000C2350">
        <w:rPr>
          <w:rFonts w:ascii="Times New Roman" w:hAnsi="Times New Roman" w:cs="Times New Roman"/>
          <w:sz w:val="28"/>
          <w:szCs w:val="28"/>
          <w:vertAlign w:val="superscript"/>
        </w:rPr>
        <w:t>th</w:t>
      </w:r>
      <w:r>
        <w:rPr>
          <w:rFonts w:ascii="Times New Roman" w:hAnsi="Times New Roman" w:cs="Times New Roman"/>
          <w:sz w:val="28"/>
          <w:szCs w:val="28"/>
        </w:rPr>
        <w:t>, 2025 (Wed) at 1700 hours. All are encouraged to attend to learn about all that the Sheriff’s Office provides at District 7/Jefferson Township and to speak about current events and any concerns from the community.</w:t>
      </w:r>
    </w:p>
    <w:p w14:paraId="642351E0" w14:textId="7A8AA4CF" w:rsidR="000C2350" w:rsidRPr="000C2350" w:rsidRDefault="000C2350" w:rsidP="007B1B8C">
      <w:pPr>
        <w:spacing w:after="0" w:line="240" w:lineRule="auto"/>
        <w:rPr>
          <w:rFonts w:ascii="Times New Roman" w:hAnsi="Times New Roman" w:cs="Times New Roman"/>
          <w:sz w:val="28"/>
          <w:szCs w:val="28"/>
        </w:rPr>
      </w:pPr>
      <w:r>
        <w:rPr>
          <w:rFonts w:ascii="Times New Roman" w:hAnsi="Times New Roman" w:cs="Times New Roman"/>
          <w:sz w:val="28"/>
          <w:szCs w:val="28"/>
        </w:rPr>
        <w:t>******************************************************************</w:t>
      </w:r>
    </w:p>
    <w:p w14:paraId="59B26A9D" w14:textId="77777777" w:rsidR="00894CF5" w:rsidRDefault="00894CF5" w:rsidP="007B1B8C">
      <w:pPr>
        <w:spacing w:after="0" w:line="240" w:lineRule="auto"/>
        <w:rPr>
          <w:rFonts w:ascii="Times New Roman" w:hAnsi="Times New Roman" w:cs="Times New Roman"/>
          <w:b/>
          <w:bCs/>
          <w:sz w:val="28"/>
          <w:szCs w:val="28"/>
          <w:u w:val="single"/>
        </w:rPr>
      </w:pPr>
    </w:p>
    <w:p w14:paraId="62224685" w14:textId="77777777" w:rsidR="00A61C6B" w:rsidRDefault="00A61C6B" w:rsidP="00A61C6B">
      <w:pPr>
        <w:spacing w:after="0" w:line="240" w:lineRule="auto"/>
        <w:rPr>
          <w:rFonts w:ascii="Times New Roman" w:hAnsi="Times New Roman" w:cs="Times New Roman"/>
          <w:b/>
          <w:bCs/>
          <w:sz w:val="28"/>
          <w:szCs w:val="28"/>
          <w:u w:val="single"/>
        </w:rPr>
      </w:pPr>
    </w:p>
    <w:p w14:paraId="68A429CE" w14:textId="77777777" w:rsidR="00A61C6B" w:rsidRDefault="00A61C6B" w:rsidP="00A61C6B">
      <w:pPr>
        <w:spacing w:after="0" w:line="240" w:lineRule="auto"/>
        <w:rPr>
          <w:rFonts w:ascii="Times New Roman" w:hAnsi="Times New Roman" w:cs="Times New Roman"/>
          <w:b/>
          <w:bCs/>
          <w:sz w:val="28"/>
          <w:szCs w:val="28"/>
          <w:u w:val="single"/>
        </w:rPr>
      </w:pPr>
    </w:p>
    <w:p w14:paraId="6B703146" w14:textId="77777777" w:rsidR="00A61C6B" w:rsidRDefault="00A61C6B" w:rsidP="00A61C6B">
      <w:pPr>
        <w:spacing w:after="0" w:line="240" w:lineRule="auto"/>
        <w:rPr>
          <w:rFonts w:ascii="Times New Roman" w:hAnsi="Times New Roman" w:cs="Times New Roman"/>
          <w:b/>
          <w:bCs/>
          <w:sz w:val="28"/>
          <w:szCs w:val="28"/>
          <w:u w:val="single"/>
        </w:rPr>
      </w:pPr>
    </w:p>
    <w:p w14:paraId="2AB61AAC" w14:textId="77777777" w:rsidR="00A61C6B" w:rsidRDefault="00A61C6B" w:rsidP="00A61C6B">
      <w:pPr>
        <w:spacing w:after="0" w:line="240" w:lineRule="auto"/>
        <w:rPr>
          <w:rFonts w:ascii="Times New Roman" w:hAnsi="Times New Roman" w:cs="Times New Roman"/>
          <w:b/>
          <w:bCs/>
          <w:sz w:val="28"/>
          <w:szCs w:val="28"/>
          <w:u w:val="single"/>
        </w:rPr>
      </w:pPr>
    </w:p>
    <w:p w14:paraId="12F6F85F" w14:textId="77777777" w:rsidR="00A61C6B" w:rsidRDefault="00A61C6B" w:rsidP="00A61C6B">
      <w:pPr>
        <w:spacing w:after="0" w:line="240" w:lineRule="auto"/>
        <w:rPr>
          <w:rFonts w:ascii="Times New Roman" w:hAnsi="Times New Roman" w:cs="Times New Roman"/>
          <w:b/>
          <w:bCs/>
          <w:sz w:val="28"/>
          <w:szCs w:val="28"/>
          <w:u w:val="single"/>
        </w:rPr>
      </w:pPr>
    </w:p>
    <w:p w14:paraId="36CF0B8E" w14:textId="77777777" w:rsidR="00A61C6B" w:rsidRDefault="00A61C6B" w:rsidP="00A61C6B">
      <w:pPr>
        <w:spacing w:after="0" w:line="240" w:lineRule="auto"/>
        <w:rPr>
          <w:rFonts w:ascii="Times New Roman" w:hAnsi="Times New Roman" w:cs="Times New Roman"/>
          <w:b/>
          <w:bCs/>
          <w:sz w:val="28"/>
          <w:szCs w:val="28"/>
          <w:u w:val="single"/>
        </w:rPr>
      </w:pPr>
    </w:p>
    <w:p w14:paraId="1D6E85EC" w14:textId="77777777" w:rsidR="00A61C6B" w:rsidRDefault="00A61C6B" w:rsidP="00A61C6B">
      <w:pPr>
        <w:spacing w:after="0" w:line="240" w:lineRule="auto"/>
        <w:rPr>
          <w:rFonts w:ascii="Times New Roman" w:hAnsi="Times New Roman" w:cs="Times New Roman"/>
          <w:b/>
          <w:bCs/>
          <w:sz w:val="28"/>
          <w:szCs w:val="28"/>
          <w:u w:val="single"/>
        </w:rPr>
      </w:pPr>
    </w:p>
    <w:p w14:paraId="0F9AC5AD" w14:textId="77777777" w:rsidR="00A61C6B" w:rsidRDefault="00A61C6B" w:rsidP="00A61C6B">
      <w:pPr>
        <w:spacing w:after="0" w:line="240" w:lineRule="auto"/>
        <w:rPr>
          <w:rFonts w:ascii="Times New Roman" w:hAnsi="Times New Roman" w:cs="Times New Roman"/>
          <w:b/>
          <w:bCs/>
          <w:sz w:val="28"/>
          <w:szCs w:val="28"/>
          <w:u w:val="single"/>
        </w:rPr>
      </w:pPr>
    </w:p>
    <w:p w14:paraId="35131517" w14:textId="77777777" w:rsidR="00A61C6B" w:rsidRDefault="00A61C6B" w:rsidP="00A61C6B">
      <w:pPr>
        <w:spacing w:after="0" w:line="240" w:lineRule="auto"/>
        <w:rPr>
          <w:rFonts w:ascii="Times New Roman" w:hAnsi="Times New Roman" w:cs="Times New Roman"/>
          <w:b/>
          <w:bCs/>
          <w:sz w:val="28"/>
          <w:szCs w:val="28"/>
          <w:u w:val="single"/>
        </w:rPr>
      </w:pPr>
    </w:p>
    <w:p w14:paraId="46886292" w14:textId="77777777" w:rsidR="00A61C6B" w:rsidRDefault="00A61C6B" w:rsidP="00A61C6B">
      <w:pPr>
        <w:spacing w:after="0" w:line="240" w:lineRule="auto"/>
        <w:rPr>
          <w:rFonts w:ascii="Times New Roman" w:hAnsi="Times New Roman" w:cs="Times New Roman"/>
          <w:b/>
          <w:bCs/>
          <w:sz w:val="28"/>
          <w:szCs w:val="28"/>
          <w:u w:val="single"/>
        </w:rPr>
      </w:pPr>
    </w:p>
    <w:p w14:paraId="66DEBC9C" w14:textId="77777777" w:rsidR="00A61C6B" w:rsidRDefault="00A61C6B" w:rsidP="00A61C6B">
      <w:pPr>
        <w:spacing w:after="0" w:line="240" w:lineRule="auto"/>
        <w:rPr>
          <w:rFonts w:ascii="Times New Roman" w:hAnsi="Times New Roman" w:cs="Times New Roman"/>
          <w:b/>
          <w:bCs/>
          <w:sz w:val="28"/>
          <w:szCs w:val="28"/>
          <w:u w:val="single"/>
        </w:rPr>
      </w:pPr>
    </w:p>
    <w:p w14:paraId="571F2160" w14:textId="77777777" w:rsidR="00A61C6B" w:rsidRDefault="00A61C6B" w:rsidP="00A61C6B">
      <w:pPr>
        <w:spacing w:after="0" w:line="240" w:lineRule="auto"/>
        <w:rPr>
          <w:rFonts w:ascii="Times New Roman" w:hAnsi="Times New Roman" w:cs="Times New Roman"/>
          <w:b/>
          <w:bCs/>
          <w:sz w:val="28"/>
          <w:szCs w:val="28"/>
          <w:u w:val="single"/>
        </w:rPr>
      </w:pPr>
    </w:p>
    <w:p w14:paraId="5592825E" w14:textId="77777777" w:rsidR="00A61C6B" w:rsidRDefault="00A61C6B" w:rsidP="00A61C6B">
      <w:pPr>
        <w:spacing w:after="0" w:line="240" w:lineRule="auto"/>
        <w:rPr>
          <w:rFonts w:ascii="Times New Roman" w:hAnsi="Times New Roman" w:cs="Times New Roman"/>
          <w:b/>
          <w:bCs/>
          <w:sz w:val="28"/>
          <w:szCs w:val="28"/>
          <w:u w:val="single"/>
        </w:rPr>
      </w:pPr>
    </w:p>
    <w:p w14:paraId="00BC2E91" w14:textId="3A4A75B5" w:rsidR="001545A1" w:rsidRPr="00A61C6B" w:rsidRDefault="005F32C6" w:rsidP="00A61C6B">
      <w:pPr>
        <w:spacing w:after="0" w:line="240" w:lineRule="auto"/>
        <w:rPr>
          <w:rFonts w:ascii="Times New Roman" w:hAnsi="Times New Roman" w:cs="Times New Roman"/>
          <w:sz w:val="24"/>
          <w:szCs w:val="24"/>
        </w:rPr>
      </w:pPr>
      <w:r w:rsidRPr="00E7088A">
        <w:rPr>
          <w:rFonts w:ascii="Times New Roman" w:hAnsi="Times New Roman" w:cs="Times New Roman"/>
          <w:b/>
          <w:bCs/>
          <w:sz w:val="28"/>
          <w:szCs w:val="28"/>
          <w:u w:val="single"/>
        </w:rPr>
        <w:lastRenderedPageBreak/>
        <w:t>Monthly Stats</w:t>
      </w:r>
    </w:p>
    <w:p w14:paraId="0CB94567" w14:textId="4CC6B7E8" w:rsidR="00894CF5" w:rsidRDefault="009E5E59" w:rsidP="00894CF5">
      <w:pPr>
        <w:pStyle w:val="NormalWeb"/>
      </w:pPr>
      <w:r w:rsidRPr="009E5E59">
        <w:rPr>
          <w:noProof/>
        </w:rPr>
        <w:drawing>
          <wp:inline distT="0" distB="0" distL="0" distR="0" wp14:anchorId="7E8A1333" wp14:editId="649A0B5E">
            <wp:extent cx="5943600" cy="4779645"/>
            <wp:effectExtent l="0" t="0" r="0" b="1905"/>
            <wp:docPr id="2112930911" name="Picture 1" descr="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2930911" name="Picture 1" descr="Table&#10;&#10;AI-generated content may be incorrect."/>
                    <pic:cNvPicPr/>
                  </pic:nvPicPr>
                  <pic:blipFill>
                    <a:blip r:embed="rId8"/>
                    <a:stretch>
                      <a:fillRect/>
                    </a:stretch>
                  </pic:blipFill>
                  <pic:spPr>
                    <a:xfrm>
                      <a:off x="0" y="0"/>
                      <a:ext cx="5943600" cy="4779645"/>
                    </a:xfrm>
                    <a:prstGeom prst="rect">
                      <a:avLst/>
                    </a:prstGeom>
                  </pic:spPr>
                </pic:pic>
              </a:graphicData>
            </a:graphic>
          </wp:inline>
        </w:drawing>
      </w:r>
    </w:p>
    <w:p w14:paraId="2CF2563A" w14:textId="2CB0E918" w:rsidR="001545A1" w:rsidRPr="009E4584" w:rsidRDefault="001545A1" w:rsidP="001545A1">
      <w:pPr>
        <w:spacing w:after="0" w:line="360" w:lineRule="auto"/>
        <w:rPr>
          <w:rFonts w:ascii="Times New Roman" w:hAnsi="Times New Roman" w:cs="Times New Roman"/>
          <w:b/>
          <w:bCs/>
          <w:sz w:val="28"/>
          <w:szCs w:val="28"/>
          <w:highlight w:val="yellow"/>
          <w:u w:val="single"/>
        </w:rPr>
      </w:pPr>
    </w:p>
    <w:p w14:paraId="7FEC7F36" w14:textId="77777777" w:rsidR="001545A1" w:rsidRPr="009E4584" w:rsidRDefault="001545A1" w:rsidP="001545A1">
      <w:pPr>
        <w:spacing w:after="0" w:line="360" w:lineRule="auto"/>
        <w:rPr>
          <w:rFonts w:ascii="Times New Roman" w:hAnsi="Times New Roman" w:cs="Times New Roman"/>
          <w:b/>
          <w:bCs/>
          <w:sz w:val="28"/>
          <w:szCs w:val="28"/>
          <w:highlight w:val="yellow"/>
          <w:u w:val="single"/>
        </w:rPr>
      </w:pPr>
    </w:p>
    <w:p w14:paraId="431B4933" w14:textId="5C8D6AA8"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Prepared By:</w:t>
      </w:r>
    </w:p>
    <w:p w14:paraId="495B35C4" w14:textId="7B79960D"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Capta</w:t>
      </w:r>
      <w:r w:rsidR="009E4584" w:rsidRPr="009E4584">
        <w:rPr>
          <w:rFonts w:ascii="Times New Roman" w:hAnsi="Times New Roman" w:cs="Times New Roman"/>
          <w:color w:val="000000"/>
          <w:sz w:val="24"/>
          <w:szCs w:val="24"/>
        </w:rPr>
        <w:t xml:space="preserve">in Walt Steele </w:t>
      </w:r>
      <w:r w:rsidRPr="009E4584">
        <w:rPr>
          <w:rFonts w:ascii="Times New Roman" w:hAnsi="Times New Roman" w:cs="Times New Roman"/>
          <w:color w:val="000000"/>
          <w:sz w:val="24"/>
          <w:szCs w:val="24"/>
        </w:rPr>
        <w:t>#</w:t>
      </w:r>
      <w:r w:rsidR="009E4584" w:rsidRPr="009E4584">
        <w:rPr>
          <w:rFonts w:ascii="Times New Roman" w:hAnsi="Times New Roman" w:cs="Times New Roman"/>
          <w:color w:val="000000"/>
          <w:sz w:val="24"/>
          <w:szCs w:val="24"/>
        </w:rPr>
        <w:t>88</w:t>
      </w:r>
    </w:p>
    <w:p w14:paraId="2E5088F9" w14:textId="0A1A5752"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 xml:space="preserve">Montgomery County Sheriff’s Office </w:t>
      </w:r>
    </w:p>
    <w:p w14:paraId="25D987F7" w14:textId="6BF1F0F4"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District 7 Road Patrol Headquarters/Jefferson Township Substation</w:t>
      </w:r>
    </w:p>
    <w:p w14:paraId="47885367" w14:textId="6F9D0A61"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555 Infirmary Road Dayton, OH 45417</w:t>
      </w:r>
    </w:p>
    <w:p w14:paraId="48017091" w14:textId="7BD74CBA" w:rsidR="0079170F" w:rsidRPr="009E4584" w:rsidRDefault="0079170F"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937-496-6887</w:t>
      </w:r>
    </w:p>
    <w:p w14:paraId="0DA76DD7" w14:textId="219952B3" w:rsidR="0079170F" w:rsidRPr="00094E8D" w:rsidRDefault="009E4584" w:rsidP="0079170F">
      <w:pPr>
        <w:spacing w:line="240" w:lineRule="auto"/>
        <w:contextualSpacing/>
        <w:rPr>
          <w:rFonts w:ascii="Times New Roman" w:hAnsi="Times New Roman" w:cs="Times New Roman"/>
          <w:color w:val="000000"/>
          <w:sz w:val="24"/>
          <w:szCs w:val="24"/>
        </w:rPr>
      </w:pPr>
      <w:r w:rsidRPr="009E4584">
        <w:rPr>
          <w:rFonts w:ascii="Times New Roman" w:hAnsi="Times New Roman" w:cs="Times New Roman"/>
          <w:color w:val="000000"/>
          <w:sz w:val="24"/>
          <w:szCs w:val="24"/>
        </w:rPr>
        <w:t>Steelew</w:t>
      </w:r>
      <w:r w:rsidR="0079170F" w:rsidRPr="009E4584">
        <w:rPr>
          <w:rFonts w:ascii="Times New Roman" w:hAnsi="Times New Roman" w:cs="Times New Roman"/>
          <w:color w:val="000000"/>
          <w:sz w:val="24"/>
          <w:szCs w:val="24"/>
        </w:rPr>
        <w:t>@</w:t>
      </w:r>
      <w:r w:rsidR="00F359A0" w:rsidRPr="009E4584">
        <w:rPr>
          <w:rFonts w:ascii="Times New Roman" w:hAnsi="Times New Roman" w:cs="Times New Roman"/>
          <w:color w:val="000000"/>
          <w:sz w:val="24"/>
          <w:szCs w:val="24"/>
        </w:rPr>
        <w:t>mcohiosheriff.org</w:t>
      </w:r>
    </w:p>
    <w:sectPr w:rsidR="0079170F" w:rsidRPr="00094E8D" w:rsidSect="006E30CF">
      <w:headerReference w:type="first" r:id="rId9"/>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033A7" w14:textId="77777777" w:rsidR="006E30CF" w:rsidRDefault="006E30CF" w:rsidP="003E6191">
      <w:pPr>
        <w:spacing w:after="0" w:line="240" w:lineRule="auto"/>
      </w:pPr>
      <w:r>
        <w:separator/>
      </w:r>
    </w:p>
  </w:endnote>
  <w:endnote w:type="continuationSeparator" w:id="0">
    <w:p w14:paraId="21C825AF" w14:textId="77777777" w:rsidR="006E30CF" w:rsidRDefault="006E30CF" w:rsidP="003E6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E6E68" w14:textId="77777777" w:rsidR="006E30CF" w:rsidRDefault="006E30CF" w:rsidP="003E6191">
      <w:pPr>
        <w:spacing w:after="0" w:line="240" w:lineRule="auto"/>
      </w:pPr>
      <w:r>
        <w:separator/>
      </w:r>
    </w:p>
  </w:footnote>
  <w:footnote w:type="continuationSeparator" w:id="0">
    <w:p w14:paraId="3B045126" w14:textId="77777777" w:rsidR="006E30CF" w:rsidRDefault="006E30CF" w:rsidP="003E6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D566C" w14:textId="77777777" w:rsidR="003E6191" w:rsidRPr="00D70FA3" w:rsidRDefault="003E6191" w:rsidP="003E6191">
    <w:pPr>
      <w:pStyle w:val="Header"/>
      <w:rPr>
        <w:rFonts w:ascii="Times New Roman" w:hAnsi="Times New Roman" w:cs="Times New Roman"/>
      </w:rPr>
    </w:pPr>
    <w:r>
      <w:rPr>
        <w:rFonts w:ascii="Times New Roman" w:hAnsi="Times New Roman" w:cs="Times New Roman"/>
        <w:noProof/>
      </w:rPr>
      <w:drawing>
        <wp:anchor distT="0" distB="0" distL="114300" distR="114300" simplePos="0" relativeHeight="251658240" behindDoc="1" locked="0" layoutInCell="1" allowOverlap="1" wp14:anchorId="0ACB4C16" wp14:editId="3432B1B9">
          <wp:simplePos x="0" y="0"/>
          <wp:positionH relativeFrom="column">
            <wp:posOffset>4610100</wp:posOffset>
          </wp:positionH>
          <wp:positionV relativeFrom="page">
            <wp:posOffset>266700</wp:posOffset>
          </wp:positionV>
          <wp:extent cx="1371600" cy="131673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eriffsGoldStarSTRE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1316736"/>
                  </a:xfrm>
                  <a:prstGeom prst="rect">
                    <a:avLst/>
                  </a:prstGeom>
                </pic:spPr>
              </pic:pic>
            </a:graphicData>
          </a:graphic>
          <wp14:sizeRelH relativeFrom="margin">
            <wp14:pctWidth>0</wp14:pctWidth>
          </wp14:sizeRelH>
          <wp14:sizeRelV relativeFrom="margin">
            <wp14:pctHeight>0</wp14:pctHeight>
          </wp14:sizeRelV>
        </wp:anchor>
      </w:drawing>
    </w:r>
    <w:r w:rsidRPr="00D70FA3">
      <w:rPr>
        <w:rFonts w:ascii="Times New Roman" w:hAnsi="Times New Roman" w:cs="Times New Roman"/>
      </w:rPr>
      <w:t>Montgomery County Sheriff’s Office</w:t>
    </w:r>
    <w:r>
      <w:rPr>
        <w:rFonts w:ascii="Times New Roman" w:hAnsi="Times New Roman" w:cs="Times New Roman"/>
      </w:rPr>
      <w:tab/>
      <w:t xml:space="preserve">                                              </w:t>
    </w:r>
    <w:r>
      <w:rPr>
        <w:rFonts w:ascii="Times New Roman" w:hAnsi="Times New Roman" w:cs="Times New Roman"/>
      </w:rPr>
      <w:tab/>
    </w:r>
  </w:p>
  <w:p w14:paraId="49094832"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Community Services Division</w:t>
    </w:r>
  </w:p>
  <w:p w14:paraId="042393A3" w14:textId="77777777" w:rsidR="003E6191" w:rsidRPr="00D70FA3" w:rsidRDefault="003E6191" w:rsidP="003E6191">
    <w:pPr>
      <w:pStyle w:val="Header"/>
      <w:rPr>
        <w:rFonts w:ascii="Times New Roman" w:hAnsi="Times New Roman" w:cs="Times New Roman"/>
      </w:rPr>
    </w:pPr>
    <w:r w:rsidRPr="00D70FA3">
      <w:rPr>
        <w:rFonts w:ascii="Times New Roman" w:hAnsi="Times New Roman" w:cs="Times New Roman"/>
      </w:rPr>
      <w:t>District 7, Road Patrol Headquarters/Jefferson Township</w:t>
    </w:r>
  </w:p>
  <w:p w14:paraId="63E39626" w14:textId="77777777" w:rsidR="003E6191" w:rsidRPr="00D70FA3" w:rsidRDefault="003E6191" w:rsidP="003E6191">
    <w:pPr>
      <w:pStyle w:val="Header"/>
      <w:rPr>
        <w:rFonts w:ascii="Times New Roman" w:hAnsi="Times New Roman" w:cs="Times New Roman"/>
      </w:rPr>
    </w:pPr>
  </w:p>
  <w:p w14:paraId="2D042A04" w14:textId="77777777" w:rsidR="003E6191" w:rsidRPr="00D70FA3" w:rsidRDefault="003E6191" w:rsidP="003E6191">
    <w:pPr>
      <w:pStyle w:val="Header"/>
      <w:rPr>
        <w:rFonts w:ascii="Times New Roman" w:hAnsi="Times New Roman" w:cs="Times New Roman"/>
        <w:b/>
        <w:sz w:val="32"/>
        <w:szCs w:val="32"/>
      </w:rPr>
    </w:pPr>
    <w:r w:rsidRPr="00D70FA3">
      <w:rPr>
        <w:rFonts w:ascii="Times New Roman" w:hAnsi="Times New Roman" w:cs="Times New Roman"/>
        <w:b/>
        <w:sz w:val="32"/>
        <w:szCs w:val="32"/>
      </w:rPr>
      <w:t>Jefferson Township</w:t>
    </w:r>
  </w:p>
  <w:p w14:paraId="13CC98BF" w14:textId="77777777" w:rsidR="003E6191" w:rsidRPr="00D70FA3" w:rsidRDefault="00234F38" w:rsidP="003E6191">
    <w:pPr>
      <w:pStyle w:val="Header"/>
      <w:rPr>
        <w:rFonts w:ascii="Times New Roman" w:hAnsi="Times New Roman" w:cs="Times New Roman"/>
        <w:b/>
        <w:sz w:val="32"/>
        <w:szCs w:val="32"/>
      </w:rPr>
    </w:pPr>
    <w:r>
      <w:rPr>
        <w:rFonts w:ascii="Times New Roman" w:hAnsi="Times New Roman" w:cs="Times New Roman"/>
        <w:b/>
        <w:sz w:val="32"/>
        <w:szCs w:val="32"/>
      </w:rPr>
      <w:t>Monthly Report</w:t>
    </w:r>
  </w:p>
  <w:p w14:paraId="1E90AB6C" w14:textId="71B97A6D" w:rsidR="003E6191" w:rsidRPr="00D03F93" w:rsidRDefault="00923A27" w:rsidP="00D03F9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September</w:t>
    </w:r>
    <w:r w:rsidR="00D03F93" w:rsidRPr="0048418A">
      <w:rPr>
        <w:rFonts w:ascii="Times New Roman" w:hAnsi="Times New Roman" w:cs="Times New Roman"/>
        <w:color w:val="000000" w:themeColor="text1"/>
        <w:sz w:val="24"/>
        <w:szCs w:val="24"/>
      </w:rPr>
      <w:t xml:space="preserve"> 1 through </w:t>
    </w:r>
    <w:r>
      <w:rPr>
        <w:rFonts w:ascii="Times New Roman" w:hAnsi="Times New Roman" w:cs="Times New Roman"/>
        <w:color w:val="000000" w:themeColor="text1"/>
        <w:sz w:val="24"/>
        <w:szCs w:val="24"/>
      </w:rPr>
      <w:t>September</w:t>
    </w:r>
    <w:r w:rsidR="00D03F93" w:rsidRPr="0048418A">
      <w:rPr>
        <w:rFonts w:ascii="Times New Roman" w:hAnsi="Times New Roman" w:cs="Times New Roman"/>
        <w:color w:val="000000" w:themeColor="text1"/>
        <w:sz w:val="24"/>
        <w:szCs w:val="24"/>
      </w:rPr>
      <w:t xml:space="preserve"> 3</w:t>
    </w:r>
    <w:r>
      <w:rPr>
        <w:rFonts w:ascii="Times New Roman" w:hAnsi="Times New Roman" w:cs="Times New Roman"/>
        <w:color w:val="000000" w:themeColor="text1"/>
        <w:sz w:val="24"/>
        <w:szCs w:val="24"/>
      </w:rPr>
      <w:t>0</w:t>
    </w:r>
    <w:r w:rsidR="00D03F93" w:rsidRPr="0048418A">
      <w:rPr>
        <w:rFonts w:ascii="Times New Roman" w:hAnsi="Times New Roman" w:cs="Times New Roman"/>
        <w:color w:val="000000" w:themeColor="text1"/>
        <w:sz w:val="24"/>
        <w:szCs w:val="24"/>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0" w:nlCheck="1" w:checkStyle="0"/>
  <w:activeWritingStyle w:appName="MSWord" w:lang="en-US"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191"/>
    <w:rsid w:val="00000811"/>
    <w:rsid w:val="00001B41"/>
    <w:rsid w:val="00001C0F"/>
    <w:rsid w:val="0000221D"/>
    <w:rsid w:val="00002909"/>
    <w:rsid w:val="00006587"/>
    <w:rsid w:val="0001082B"/>
    <w:rsid w:val="0001315D"/>
    <w:rsid w:val="00016AB9"/>
    <w:rsid w:val="00017A1A"/>
    <w:rsid w:val="00030B9F"/>
    <w:rsid w:val="0003175B"/>
    <w:rsid w:val="000413D3"/>
    <w:rsid w:val="00047948"/>
    <w:rsid w:val="000537A5"/>
    <w:rsid w:val="00057FEE"/>
    <w:rsid w:val="000654B3"/>
    <w:rsid w:val="000666FA"/>
    <w:rsid w:val="00067F84"/>
    <w:rsid w:val="000735F3"/>
    <w:rsid w:val="0007471F"/>
    <w:rsid w:val="000857B7"/>
    <w:rsid w:val="00087445"/>
    <w:rsid w:val="000948A8"/>
    <w:rsid w:val="00094E8D"/>
    <w:rsid w:val="00095137"/>
    <w:rsid w:val="000975FF"/>
    <w:rsid w:val="000A0400"/>
    <w:rsid w:val="000B255B"/>
    <w:rsid w:val="000B2DD9"/>
    <w:rsid w:val="000B4AAC"/>
    <w:rsid w:val="000C2350"/>
    <w:rsid w:val="000C3B5A"/>
    <w:rsid w:val="000C41DA"/>
    <w:rsid w:val="000C53FC"/>
    <w:rsid w:val="000D4A57"/>
    <w:rsid w:val="000E10C7"/>
    <w:rsid w:val="000F743D"/>
    <w:rsid w:val="00100EB5"/>
    <w:rsid w:val="0010793E"/>
    <w:rsid w:val="001103E1"/>
    <w:rsid w:val="001126ED"/>
    <w:rsid w:val="00113606"/>
    <w:rsid w:val="001209A9"/>
    <w:rsid w:val="001218A6"/>
    <w:rsid w:val="0012487F"/>
    <w:rsid w:val="00131608"/>
    <w:rsid w:val="00137804"/>
    <w:rsid w:val="00141910"/>
    <w:rsid w:val="0015044C"/>
    <w:rsid w:val="00150C34"/>
    <w:rsid w:val="00152C5C"/>
    <w:rsid w:val="00154493"/>
    <w:rsid w:val="001544E6"/>
    <w:rsid w:val="001545A1"/>
    <w:rsid w:val="0015523C"/>
    <w:rsid w:val="00155538"/>
    <w:rsid w:val="00161CFA"/>
    <w:rsid w:val="00161F09"/>
    <w:rsid w:val="001648D9"/>
    <w:rsid w:val="00166464"/>
    <w:rsid w:val="00174FCE"/>
    <w:rsid w:val="0017731F"/>
    <w:rsid w:val="00181CA0"/>
    <w:rsid w:val="00181FB7"/>
    <w:rsid w:val="001849A9"/>
    <w:rsid w:val="001853E3"/>
    <w:rsid w:val="0018545D"/>
    <w:rsid w:val="00193D07"/>
    <w:rsid w:val="001A3ABA"/>
    <w:rsid w:val="001A49DE"/>
    <w:rsid w:val="001A6A76"/>
    <w:rsid w:val="001B109F"/>
    <w:rsid w:val="001B4934"/>
    <w:rsid w:val="001C0DE4"/>
    <w:rsid w:val="001C46FC"/>
    <w:rsid w:val="001D0CC7"/>
    <w:rsid w:val="001E1F89"/>
    <w:rsid w:val="001F1DFB"/>
    <w:rsid w:val="001F73C2"/>
    <w:rsid w:val="00202725"/>
    <w:rsid w:val="002047D7"/>
    <w:rsid w:val="00211FE9"/>
    <w:rsid w:val="002172A5"/>
    <w:rsid w:val="00222FFE"/>
    <w:rsid w:val="002302D1"/>
    <w:rsid w:val="00230632"/>
    <w:rsid w:val="00231F70"/>
    <w:rsid w:val="002325C0"/>
    <w:rsid w:val="00234F38"/>
    <w:rsid w:val="002418A3"/>
    <w:rsid w:val="00245D64"/>
    <w:rsid w:val="00251A24"/>
    <w:rsid w:val="002543B6"/>
    <w:rsid w:val="002554B2"/>
    <w:rsid w:val="00260269"/>
    <w:rsid w:val="00261387"/>
    <w:rsid w:val="00267E13"/>
    <w:rsid w:val="0027607E"/>
    <w:rsid w:val="002770B8"/>
    <w:rsid w:val="00281560"/>
    <w:rsid w:val="00282828"/>
    <w:rsid w:val="00283D21"/>
    <w:rsid w:val="00290B88"/>
    <w:rsid w:val="00293EF8"/>
    <w:rsid w:val="00297AF3"/>
    <w:rsid w:val="002B07D0"/>
    <w:rsid w:val="002B1217"/>
    <w:rsid w:val="002B29D3"/>
    <w:rsid w:val="002C132C"/>
    <w:rsid w:val="002C2710"/>
    <w:rsid w:val="002C415A"/>
    <w:rsid w:val="002D37A8"/>
    <w:rsid w:val="002D4BED"/>
    <w:rsid w:val="002D7CF5"/>
    <w:rsid w:val="002E05BC"/>
    <w:rsid w:val="002E18E3"/>
    <w:rsid w:val="002E475E"/>
    <w:rsid w:val="002E5864"/>
    <w:rsid w:val="002F44BC"/>
    <w:rsid w:val="00300C39"/>
    <w:rsid w:val="0030337C"/>
    <w:rsid w:val="0030513F"/>
    <w:rsid w:val="0031500C"/>
    <w:rsid w:val="0031672E"/>
    <w:rsid w:val="003203C3"/>
    <w:rsid w:val="003242D1"/>
    <w:rsid w:val="003265B5"/>
    <w:rsid w:val="003268D9"/>
    <w:rsid w:val="003307E4"/>
    <w:rsid w:val="0033140C"/>
    <w:rsid w:val="003317FA"/>
    <w:rsid w:val="00334876"/>
    <w:rsid w:val="0034590E"/>
    <w:rsid w:val="00355A00"/>
    <w:rsid w:val="00356880"/>
    <w:rsid w:val="003647DE"/>
    <w:rsid w:val="00367BBE"/>
    <w:rsid w:val="003700D1"/>
    <w:rsid w:val="00370B0E"/>
    <w:rsid w:val="00373692"/>
    <w:rsid w:val="00375C79"/>
    <w:rsid w:val="00376563"/>
    <w:rsid w:val="00376585"/>
    <w:rsid w:val="003801C2"/>
    <w:rsid w:val="00381490"/>
    <w:rsid w:val="003851A0"/>
    <w:rsid w:val="00387631"/>
    <w:rsid w:val="003940BB"/>
    <w:rsid w:val="00395E41"/>
    <w:rsid w:val="003976D4"/>
    <w:rsid w:val="003A5499"/>
    <w:rsid w:val="003A7297"/>
    <w:rsid w:val="003B16FA"/>
    <w:rsid w:val="003B2B5F"/>
    <w:rsid w:val="003B2D9A"/>
    <w:rsid w:val="003B4F3F"/>
    <w:rsid w:val="003B7804"/>
    <w:rsid w:val="003C0A87"/>
    <w:rsid w:val="003C1918"/>
    <w:rsid w:val="003C2CE6"/>
    <w:rsid w:val="003D207B"/>
    <w:rsid w:val="003D2279"/>
    <w:rsid w:val="003D56C3"/>
    <w:rsid w:val="003D7BD1"/>
    <w:rsid w:val="003E4439"/>
    <w:rsid w:val="003E48C6"/>
    <w:rsid w:val="003E6191"/>
    <w:rsid w:val="003E74B8"/>
    <w:rsid w:val="003F0448"/>
    <w:rsid w:val="003F0F21"/>
    <w:rsid w:val="003F5BA5"/>
    <w:rsid w:val="0040196D"/>
    <w:rsid w:val="0040699A"/>
    <w:rsid w:val="00411AC6"/>
    <w:rsid w:val="0041314E"/>
    <w:rsid w:val="00421C61"/>
    <w:rsid w:val="00424AF0"/>
    <w:rsid w:val="00431BCF"/>
    <w:rsid w:val="00434CEC"/>
    <w:rsid w:val="0044338D"/>
    <w:rsid w:val="00446E1C"/>
    <w:rsid w:val="0044725A"/>
    <w:rsid w:val="0045436C"/>
    <w:rsid w:val="004547EE"/>
    <w:rsid w:val="004561E7"/>
    <w:rsid w:val="00461328"/>
    <w:rsid w:val="00461F42"/>
    <w:rsid w:val="0046388B"/>
    <w:rsid w:val="0046448F"/>
    <w:rsid w:val="00466AD0"/>
    <w:rsid w:val="0047149E"/>
    <w:rsid w:val="004731C4"/>
    <w:rsid w:val="00474917"/>
    <w:rsid w:val="00476377"/>
    <w:rsid w:val="00483DF4"/>
    <w:rsid w:val="00486E2A"/>
    <w:rsid w:val="00493C73"/>
    <w:rsid w:val="004972AB"/>
    <w:rsid w:val="00497591"/>
    <w:rsid w:val="004A4613"/>
    <w:rsid w:val="004A660E"/>
    <w:rsid w:val="004A6BCD"/>
    <w:rsid w:val="004A7991"/>
    <w:rsid w:val="004B7A46"/>
    <w:rsid w:val="004C009C"/>
    <w:rsid w:val="004C3DBC"/>
    <w:rsid w:val="004C4359"/>
    <w:rsid w:val="004C70A6"/>
    <w:rsid w:val="004D238D"/>
    <w:rsid w:val="004D42A3"/>
    <w:rsid w:val="004D6971"/>
    <w:rsid w:val="004E3AED"/>
    <w:rsid w:val="004E3AEF"/>
    <w:rsid w:val="004E3E74"/>
    <w:rsid w:val="004E5031"/>
    <w:rsid w:val="004E5C07"/>
    <w:rsid w:val="004E67DB"/>
    <w:rsid w:val="004E76CF"/>
    <w:rsid w:val="004F14D7"/>
    <w:rsid w:val="00503A1D"/>
    <w:rsid w:val="005061F9"/>
    <w:rsid w:val="00506ECD"/>
    <w:rsid w:val="0051032C"/>
    <w:rsid w:val="00512AF5"/>
    <w:rsid w:val="00514285"/>
    <w:rsid w:val="00521A08"/>
    <w:rsid w:val="00522864"/>
    <w:rsid w:val="00523395"/>
    <w:rsid w:val="00523EA8"/>
    <w:rsid w:val="00524FD1"/>
    <w:rsid w:val="00526C80"/>
    <w:rsid w:val="00527FD5"/>
    <w:rsid w:val="00541DC4"/>
    <w:rsid w:val="00542C81"/>
    <w:rsid w:val="00543975"/>
    <w:rsid w:val="00555239"/>
    <w:rsid w:val="00555D53"/>
    <w:rsid w:val="00557604"/>
    <w:rsid w:val="00560B6A"/>
    <w:rsid w:val="005712F7"/>
    <w:rsid w:val="00576449"/>
    <w:rsid w:val="005808BC"/>
    <w:rsid w:val="005877FE"/>
    <w:rsid w:val="005A28DC"/>
    <w:rsid w:val="005A610A"/>
    <w:rsid w:val="005B07EE"/>
    <w:rsid w:val="005B3304"/>
    <w:rsid w:val="005B5341"/>
    <w:rsid w:val="005B7253"/>
    <w:rsid w:val="005C1594"/>
    <w:rsid w:val="005C47F6"/>
    <w:rsid w:val="005C741C"/>
    <w:rsid w:val="005D1BC4"/>
    <w:rsid w:val="005D3351"/>
    <w:rsid w:val="005D42F2"/>
    <w:rsid w:val="005D5604"/>
    <w:rsid w:val="005E0B1E"/>
    <w:rsid w:val="005E4D28"/>
    <w:rsid w:val="005F32C6"/>
    <w:rsid w:val="006009C0"/>
    <w:rsid w:val="00604BB7"/>
    <w:rsid w:val="006056C1"/>
    <w:rsid w:val="00607642"/>
    <w:rsid w:val="00611777"/>
    <w:rsid w:val="006119BB"/>
    <w:rsid w:val="006131A1"/>
    <w:rsid w:val="006213EC"/>
    <w:rsid w:val="00625245"/>
    <w:rsid w:val="00632C5C"/>
    <w:rsid w:val="00645C98"/>
    <w:rsid w:val="006515A1"/>
    <w:rsid w:val="00653FC1"/>
    <w:rsid w:val="0066629B"/>
    <w:rsid w:val="006720EC"/>
    <w:rsid w:val="0067240F"/>
    <w:rsid w:val="00680361"/>
    <w:rsid w:val="00684F12"/>
    <w:rsid w:val="00686C3A"/>
    <w:rsid w:val="0069131D"/>
    <w:rsid w:val="00691D96"/>
    <w:rsid w:val="006944E9"/>
    <w:rsid w:val="00696128"/>
    <w:rsid w:val="006A6BAF"/>
    <w:rsid w:val="006B6512"/>
    <w:rsid w:val="006B7ADB"/>
    <w:rsid w:val="006C1684"/>
    <w:rsid w:val="006C6124"/>
    <w:rsid w:val="006D16A5"/>
    <w:rsid w:val="006E30CF"/>
    <w:rsid w:val="006E4F63"/>
    <w:rsid w:val="006E5D50"/>
    <w:rsid w:val="00701A96"/>
    <w:rsid w:val="00702A26"/>
    <w:rsid w:val="007030F3"/>
    <w:rsid w:val="0071074A"/>
    <w:rsid w:val="007133E3"/>
    <w:rsid w:val="00713E60"/>
    <w:rsid w:val="0071690A"/>
    <w:rsid w:val="00720EDA"/>
    <w:rsid w:val="007222A6"/>
    <w:rsid w:val="007342C9"/>
    <w:rsid w:val="00735ED1"/>
    <w:rsid w:val="0073785C"/>
    <w:rsid w:val="007405E3"/>
    <w:rsid w:val="007408D1"/>
    <w:rsid w:val="00744C7B"/>
    <w:rsid w:val="007539C8"/>
    <w:rsid w:val="00766746"/>
    <w:rsid w:val="00767ECC"/>
    <w:rsid w:val="007700FE"/>
    <w:rsid w:val="00771549"/>
    <w:rsid w:val="00773CB7"/>
    <w:rsid w:val="007740CA"/>
    <w:rsid w:val="00780615"/>
    <w:rsid w:val="0079170F"/>
    <w:rsid w:val="00792496"/>
    <w:rsid w:val="00792B8C"/>
    <w:rsid w:val="0079353B"/>
    <w:rsid w:val="00793EB1"/>
    <w:rsid w:val="00797847"/>
    <w:rsid w:val="00797F76"/>
    <w:rsid w:val="007A0ECC"/>
    <w:rsid w:val="007B1B8C"/>
    <w:rsid w:val="007B1F85"/>
    <w:rsid w:val="007B52DD"/>
    <w:rsid w:val="007C6AFB"/>
    <w:rsid w:val="007D22D9"/>
    <w:rsid w:val="007D230A"/>
    <w:rsid w:val="007D4A03"/>
    <w:rsid w:val="007D5560"/>
    <w:rsid w:val="007E2354"/>
    <w:rsid w:val="007E29AA"/>
    <w:rsid w:val="007E3A2A"/>
    <w:rsid w:val="007E597F"/>
    <w:rsid w:val="007F3DB1"/>
    <w:rsid w:val="007F3E1D"/>
    <w:rsid w:val="007F6C36"/>
    <w:rsid w:val="008024A8"/>
    <w:rsid w:val="008045E3"/>
    <w:rsid w:val="008101D3"/>
    <w:rsid w:val="00816703"/>
    <w:rsid w:val="00816FBC"/>
    <w:rsid w:val="0081766E"/>
    <w:rsid w:val="00820798"/>
    <w:rsid w:val="008215B6"/>
    <w:rsid w:val="00837BC0"/>
    <w:rsid w:val="0084428E"/>
    <w:rsid w:val="00847B05"/>
    <w:rsid w:val="00852DAA"/>
    <w:rsid w:val="00854913"/>
    <w:rsid w:val="00857907"/>
    <w:rsid w:val="00857963"/>
    <w:rsid w:val="0086077D"/>
    <w:rsid w:val="00866EE5"/>
    <w:rsid w:val="00873E61"/>
    <w:rsid w:val="00877FF0"/>
    <w:rsid w:val="00890779"/>
    <w:rsid w:val="008911DD"/>
    <w:rsid w:val="00894CF5"/>
    <w:rsid w:val="00896C80"/>
    <w:rsid w:val="008A4BCC"/>
    <w:rsid w:val="008A5F98"/>
    <w:rsid w:val="008C20E0"/>
    <w:rsid w:val="008D034D"/>
    <w:rsid w:val="008D0909"/>
    <w:rsid w:val="008D0E26"/>
    <w:rsid w:val="008D1D86"/>
    <w:rsid w:val="008D23CC"/>
    <w:rsid w:val="008D555F"/>
    <w:rsid w:val="008E5CFD"/>
    <w:rsid w:val="008E6278"/>
    <w:rsid w:val="008E6555"/>
    <w:rsid w:val="008F409E"/>
    <w:rsid w:val="008F4866"/>
    <w:rsid w:val="008F6CBF"/>
    <w:rsid w:val="0090631B"/>
    <w:rsid w:val="00907F42"/>
    <w:rsid w:val="00913B5C"/>
    <w:rsid w:val="009226B0"/>
    <w:rsid w:val="00923A27"/>
    <w:rsid w:val="009315BD"/>
    <w:rsid w:val="00933FC3"/>
    <w:rsid w:val="0093591B"/>
    <w:rsid w:val="00943FE0"/>
    <w:rsid w:val="0095363C"/>
    <w:rsid w:val="00955529"/>
    <w:rsid w:val="009710A8"/>
    <w:rsid w:val="009742E7"/>
    <w:rsid w:val="009808FA"/>
    <w:rsid w:val="00982D20"/>
    <w:rsid w:val="00983AD4"/>
    <w:rsid w:val="0098721D"/>
    <w:rsid w:val="009A1F51"/>
    <w:rsid w:val="009A4519"/>
    <w:rsid w:val="009C0353"/>
    <w:rsid w:val="009C19CC"/>
    <w:rsid w:val="009C5066"/>
    <w:rsid w:val="009D17B8"/>
    <w:rsid w:val="009D182C"/>
    <w:rsid w:val="009D55EF"/>
    <w:rsid w:val="009D70AA"/>
    <w:rsid w:val="009E2719"/>
    <w:rsid w:val="009E4226"/>
    <w:rsid w:val="009E4584"/>
    <w:rsid w:val="009E45F3"/>
    <w:rsid w:val="009E5E59"/>
    <w:rsid w:val="009E6B4D"/>
    <w:rsid w:val="00A023D4"/>
    <w:rsid w:val="00A0367B"/>
    <w:rsid w:val="00A058EF"/>
    <w:rsid w:val="00A13F76"/>
    <w:rsid w:val="00A14EE2"/>
    <w:rsid w:val="00A1633A"/>
    <w:rsid w:val="00A239A1"/>
    <w:rsid w:val="00A240D6"/>
    <w:rsid w:val="00A32346"/>
    <w:rsid w:val="00A40D10"/>
    <w:rsid w:val="00A42149"/>
    <w:rsid w:val="00A44441"/>
    <w:rsid w:val="00A53865"/>
    <w:rsid w:val="00A61C6B"/>
    <w:rsid w:val="00A639FE"/>
    <w:rsid w:val="00A7418D"/>
    <w:rsid w:val="00A744B3"/>
    <w:rsid w:val="00A76599"/>
    <w:rsid w:val="00A77055"/>
    <w:rsid w:val="00A77193"/>
    <w:rsid w:val="00A82A41"/>
    <w:rsid w:val="00A83DE6"/>
    <w:rsid w:val="00AA3FBB"/>
    <w:rsid w:val="00AA4907"/>
    <w:rsid w:val="00AA5614"/>
    <w:rsid w:val="00AA6462"/>
    <w:rsid w:val="00AB07C3"/>
    <w:rsid w:val="00AB42E6"/>
    <w:rsid w:val="00AC0F16"/>
    <w:rsid w:val="00AC2237"/>
    <w:rsid w:val="00AD01B3"/>
    <w:rsid w:val="00AD17E7"/>
    <w:rsid w:val="00AD3B4F"/>
    <w:rsid w:val="00AD4FD6"/>
    <w:rsid w:val="00AD5642"/>
    <w:rsid w:val="00AE24D0"/>
    <w:rsid w:val="00AE325C"/>
    <w:rsid w:val="00AE529B"/>
    <w:rsid w:val="00AE5482"/>
    <w:rsid w:val="00AF178F"/>
    <w:rsid w:val="00AF5D65"/>
    <w:rsid w:val="00AF7B0E"/>
    <w:rsid w:val="00B007EB"/>
    <w:rsid w:val="00B0282D"/>
    <w:rsid w:val="00B0560C"/>
    <w:rsid w:val="00B062D9"/>
    <w:rsid w:val="00B15CF4"/>
    <w:rsid w:val="00B161DC"/>
    <w:rsid w:val="00B23F8E"/>
    <w:rsid w:val="00B255FE"/>
    <w:rsid w:val="00B25C63"/>
    <w:rsid w:val="00B33F03"/>
    <w:rsid w:val="00B44D69"/>
    <w:rsid w:val="00B474EA"/>
    <w:rsid w:val="00B67124"/>
    <w:rsid w:val="00B70FB3"/>
    <w:rsid w:val="00B7370A"/>
    <w:rsid w:val="00B75548"/>
    <w:rsid w:val="00B93CB0"/>
    <w:rsid w:val="00BA25CF"/>
    <w:rsid w:val="00BA6E88"/>
    <w:rsid w:val="00BA7CA2"/>
    <w:rsid w:val="00BB4EB2"/>
    <w:rsid w:val="00BB5399"/>
    <w:rsid w:val="00BC1895"/>
    <w:rsid w:val="00BC22AC"/>
    <w:rsid w:val="00BC2AC9"/>
    <w:rsid w:val="00BC3EA4"/>
    <w:rsid w:val="00BC5135"/>
    <w:rsid w:val="00BD1943"/>
    <w:rsid w:val="00BD3247"/>
    <w:rsid w:val="00BD51ED"/>
    <w:rsid w:val="00BE0E90"/>
    <w:rsid w:val="00BE6712"/>
    <w:rsid w:val="00BF0CC8"/>
    <w:rsid w:val="00BF2CB7"/>
    <w:rsid w:val="00C00126"/>
    <w:rsid w:val="00C019B3"/>
    <w:rsid w:val="00C05071"/>
    <w:rsid w:val="00C13013"/>
    <w:rsid w:val="00C15E5C"/>
    <w:rsid w:val="00C16FD5"/>
    <w:rsid w:val="00C24270"/>
    <w:rsid w:val="00C24669"/>
    <w:rsid w:val="00C267D0"/>
    <w:rsid w:val="00C277DC"/>
    <w:rsid w:val="00C27845"/>
    <w:rsid w:val="00C36BF4"/>
    <w:rsid w:val="00C4431A"/>
    <w:rsid w:val="00C45C70"/>
    <w:rsid w:val="00C46917"/>
    <w:rsid w:val="00C46DEA"/>
    <w:rsid w:val="00C47059"/>
    <w:rsid w:val="00C4744C"/>
    <w:rsid w:val="00C54D27"/>
    <w:rsid w:val="00C6004A"/>
    <w:rsid w:val="00C63C5B"/>
    <w:rsid w:val="00C65F40"/>
    <w:rsid w:val="00C7622B"/>
    <w:rsid w:val="00C77710"/>
    <w:rsid w:val="00C81556"/>
    <w:rsid w:val="00C84799"/>
    <w:rsid w:val="00C91109"/>
    <w:rsid w:val="00CA06BD"/>
    <w:rsid w:val="00CA1447"/>
    <w:rsid w:val="00CA2951"/>
    <w:rsid w:val="00CA5994"/>
    <w:rsid w:val="00CB5561"/>
    <w:rsid w:val="00CC22C6"/>
    <w:rsid w:val="00CC2E9F"/>
    <w:rsid w:val="00CC3B65"/>
    <w:rsid w:val="00CC48A8"/>
    <w:rsid w:val="00CC56F6"/>
    <w:rsid w:val="00CC7081"/>
    <w:rsid w:val="00CD3163"/>
    <w:rsid w:val="00CE05C2"/>
    <w:rsid w:val="00CE0630"/>
    <w:rsid w:val="00CE3F9C"/>
    <w:rsid w:val="00CE697C"/>
    <w:rsid w:val="00CF0E3B"/>
    <w:rsid w:val="00CF45F2"/>
    <w:rsid w:val="00CF6F11"/>
    <w:rsid w:val="00D03F93"/>
    <w:rsid w:val="00D05623"/>
    <w:rsid w:val="00D05B6A"/>
    <w:rsid w:val="00D11834"/>
    <w:rsid w:val="00D12B16"/>
    <w:rsid w:val="00D14B7A"/>
    <w:rsid w:val="00D150E1"/>
    <w:rsid w:val="00D2632B"/>
    <w:rsid w:val="00D30A61"/>
    <w:rsid w:val="00D379C3"/>
    <w:rsid w:val="00D40760"/>
    <w:rsid w:val="00D44207"/>
    <w:rsid w:val="00D509EA"/>
    <w:rsid w:val="00D51C99"/>
    <w:rsid w:val="00D55BAE"/>
    <w:rsid w:val="00D56F0A"/>
    <w:rsid w:val="00D57A1F"/>
    <w:rsid w:val="00D645CB"/>
    <w:rsid w:val="00D67710"/>
    <w:rsid w:val="00D71121"/>
    <w:rsid w:val="00D746E6"/>
    <w:rsid w:val="00D74752"/>
    <w:rsid w:val="00D76A9D"/>
    <w:rsid w:val="00D834FE"/>
    <w:rsid w:val="00D8526E"/>
    <w:rsid w:val="00D85958"/>
    <w:rsid w:val="00D95B1B"/>
    <w:rsid w:val="00D9753E"/>
    <w:rsid w:val="00DA34C9"/>
    <w:rsid w:val="00DA38D6"/>
    <w:rsid w:val="00DB097B"/>
    <w:rsid w:val="00DB311B"/>
    <w:rsid w:val="00DB4F00"/>
    <w:rsid w:val="00DB74F4"/>
    <w:rsid w:val="00DC1979"/>
    <w:rsid w:val="00DC7995"/>
    <w:rsid w:val="00DD4000"/>
    <w:rsid w:val="00DD5EDC"/>
    <w:rsid w:val="00DD6206"/>
    <w:rsid w:val="00DE2144"/>
    <w:rsid w:val="00DF1046"/>
    <w:rsid w:val="00DF6495"/>
    <w:rsid w:val="00E00FD3"/>
    <w:rsid w:val="00E0130E"/>
    <w:rsid w:val="00E0443E"/>
    <w:rsid w:val="00E04E78"/>
    <w:rsid w:val="00E156EB"/>
    <w:rsid w:val="00E172A3"/>
    <w:rsid w:val="00E2095F"/>
    <w:rsid w:val="00E21A26"/>
    <w:rsid w:val="00E22D60"/>
    <w:rsid w:val="00E23D2D"/>
    <w:rsid w:val="00E253CB"/>
    <w:rsid w:val="00E37898"/>
    <w:rsid w:val="00E379F6"/>
    <w:rsid w:val="00E44938"/>
    <w:rsid w:val="00E460A1"/>
    <w:rsid w:val="00E4660A"/>
    <w:rsid w:val="00E46A39"/>
    <w:rsid w:val="00E532D2"/>
    <w:rsid w:val="00E60391"/>
    <w:rsid w:val="00E63A45"/>
    <w:rsid w:val="00E7088A"/>
    <w:rsid w:val="00E73801"/>
    <w:rsid w:val="00E74564"/>
    <w:rsid w:val="00E924D7"/>
    <w:rsid w:val="00E96512"/>
    <w:rsid w:val="00EA28D0"/>
    <w:rsid w:val="00EA4A41"/>
    <w:rsid w:val="00EB0A3B"/>
    <w:rsid w:val="00EB2E0E"/>
    <w:rsid w:val="00EB3822"/>
    <w:rsid w:val="00EB52EB"/>
    <w:rsid w:val="00EB57C6"/>
    <w:rsid w:val="00EC1212"/>
    <w:rsid w:val="00EC1F69"/>
    <w:rsid w:val="00EC2A2A"/>
    <w:rsid w:val="00EC36EB"/>
    <w:rsid w:val="00EC5F14"/>
    <w:rsid w:val="00EC7B5B"/>
    <w:rsid w:val="00ED138A"/>
    <w:rsid w:val="00ED4810"/>
    <w:rsid w:val="00EE3C3A"/>
    <w:rsid w:val="00EF3B2C"/>
    <w:rsid w:val="00EF7D7F"/>
    <w:rsid w:val="00F02D75"/>
    <w:rsid w:val="00F03369"/>
    <w:rsid w:val="00F10304"/>
    <w:rsid w:val="00F108BE"/>
    <w:rsid w:val="00F139B4"/>
    <w:rsid w:val="00F243D0"/>
    <w:rsid w:val="00F24638"/>
    <w:rsid w:val="00F263B8"/>
    <w:rsid w:val="00F330C3"/>
    <w:rsid w:val="00F359A0"/>
    <w:rsid w:val="00F407A4"/>
    <w:rsid w:val="00F40D2A"/>
    <w:rsid w:val="00F421B8"/>
    <w:rsid w:val="00F471A9"/>
    <w:rsid w:val="00F4775D"/>
    <w:rsid w:val="00F52B39"/>
    <w:rsid w:val="00F54076"/>
    <w:rsid w:val="00F54D14"/>
    <w:rsid w:val="00F55BD3"/>
    <w:rsid w:val="00F66D62"/>
    <w:rsid w:val="00F735FB"/>
    <w:rsid w:val="00F73CF4"/>
    <w:rsid w:val="00F80605"/>
    <w:rsid w:val="00F81405"/>
    <w:rsid w:val="00F8163C"/>
    <w:rsid w:val="00F87D84"/>
    <w:rsid w:val="00F9076B"/>
    <w:rsid w:val="00F93A48"/>
    <w:rsid w:val="00F95B00"/>
    <w:rsid w:val="00F9618A"/>
    <w:rsid w:val="00FB18A2"/>
    <w:rsid w:val="00FB1A21"/>
    <w:rsid w:val="00FB4BD4"/>
    <w:rsid w:val="00FB5516"/>
    <w:rsid w:val="00FB62FE"/>
    <w:rsid w:val="00FC2C44"/>
    <w:rsid w:val="00FC3837"/>
    <w:rsid w:val="00FC4275"/>
    <w:rsid w:val="00FC52C8"/>
    <w:rsid w:val="00FC5345"/>
    <w:rsid w:val="00FC6E6C"/>
    <w:rsid w:val="00FD4895"/>
    <w:rsid w:val="00FD55C1"/>
    <w:rsid w:val="00FE268E"/>
    <w:rsid w:val="00FE2B2A"/>
    <w:rsid w:val="00FF1AC9"/>
    <w:rsid w:val="00FF6039"/>
    <w:rsid w:val="00FF7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10F9E"/>
  <w15:docId w15:val="{43583DDE-C89C-44CF-A3D3-B7B528B0E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1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61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191"/>
  </w:style>
  <w:style w:type="paragraph" w:styleId="Footer">
    <w:name w:val="footer"/>
    <w:basedOn w:val="Normal"/>
    <w:link w:val="FooterChar"/>
    <w:uiPriority w:val="99"/>
    <w:unhideWhenUsed/>
    <w:rsid w:val="003E61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191"/>
  </w:style>
  <w:style w:type="paragraph" w:styleId="BalloonText">
    <w:name w:val="Balloon Text"/>
    <w:basedOn w:val="Normal"/>
    <w:link w:val="BalloonTextChar"/>
    <w:uiPriority w:val="99"/>
    <w:semiHidden/>
    <w:unhideWhenUsed/>
    <w:rsid w:val="008A5F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F98"/>
    <w:rPr>
      <w:rFonts w:ascii="Segoe UI" w:hAnsi="Segoe UI" w:cs="Segoe UI"/>
      <w:sz w:val="18"/>
      <w:szCs w:val="18"/>
    </w:rPr>
  </w:style>
  <w:style w:type="table" w:styleId="TableGrid">
    <w:name w:val="Table Grid"/>
    <w:basedOn w:val="TableNormal"/>
    <w:uiPriority w:val="39"/>
    <w:rsid w:val="004972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A7297"/>
  </w:style>
  <w:style w:type="character" w:customStyle="1" w:styleId="eop">
    <w:name w:val="eop"/>
    <w:basedOn w:val="DefaultParagraphFont"/>
    <w:rsid w:val="003A7297"/>
  </w:style>
  <w:style w:type="paragraph" w:styleId="NormalWeb">
    <w:name w:val="Normal (Web)"/>
    <w:basedOn w:val="Normal"/>
    <w:uiPriority w:val="99"/>
    <w:unhideWhenUsed/>
    <w:rsid w:val="00355A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6059">
      <w:bodyDiv w:val="1"/>
      <w:marLeft w:val="0"/>
      <w:marRight w:val="0"/>
      <w:marTop w:val="0"/>
      <w:marBottom w:val="0"/>
      <w:divBdr>
        <w:top w:val="none" w:sz="0" w:space="0" w:color="auto"/>
        <w:left w:val="none" w:sz="0" w:space="0" w:color="auto"/>
        <w:bottom w:val="none" w:sz="0" w:space="0" w:color="auto"/>
        <w:right w:val="none" w:sz="0" w:space="0" w:color="auto"/>
      </w:divBdr>
    </w:div>
    <w:div w:id="322855793">
      <w:bodyDiv w:val="1"/>
      <w:marLeft w:val="0"/>
      <w:marRight w:val="0"/>
      <w:marTop w:val="0"/>
      <w:marBottom w:val="0"/>
      <w:divBdr>
        <w:top w:val="none" w:sz="0" w:space="0" w:color="auto"/>
        <w:left w:val="none" w:sz="0" w:space="0" w:color="auto"/>
        <w:bottom w:val="none" w:sz="0" w:space="0" w:color="auto"/>
        <w:right w:val="none" w:sz="0" w:space="0" w:color="auto"/>
      </w:divBdr>
    </w:div>
    <w:div w:id="361899672">
      <w:bodyDiv w:val="1"/>
      <w:marLeft w:val="0"/>
      <w:marRight w:val="0"/>
      <w:marTop w:val="0"/>
      <w:marBottom w:val="0"/>
      <w:divBdr>
        <w:top w:val="none" w:sz="0" w:space="0" w:color="auto"/>
        <w:left w:val="none" w:sz="0" w:space="0" w:color="auto"/>
        <w:bottom w:val="none" w:sz="0" w:space="0" w:color="auto"/>
        <w:right w:val="none" w:sz="0" w:space="0" w:color="auto"/>
      </w:divBdr>
    </w:div>
    <w:div w:id="406653301">
      <w:bodyDiv w:val="1"/>
      <w:marLeft w:val="0"/>
      <w:marRight w:val="0"/>
      <w:marTop w:val="0"/>
      <w:marBottom w:val="0"/>
      <w:divBdr>
        <w:top w:val="none" w:sz="0" w:space="0" w:color="auto"/>
        <w:left w:val="none" w:sz="0" w:space="0" w:color="auto"/>
        <w:bottom w:val="none" w:sz="0" w:space="0" w:color="auto"/>
        <w:right w:val="none" w:sz="0" w:space="0" w:color="auto"/>
      </w:divBdr>
    </w:div>
    <w:div w:id="469634515">
      <w:bodyDiv w:val="1"/>
      <w:marLeft w:val="0"/>
      <w:marRight w:val="0"/>
      <w:marTop w:val="0"/>
      <w:marBottom w:val="0"/>
      <w:divBdr>
        <w:top w:val="none" w:sz="0" w:space="0" w:color="auto"/>
        <w:left w:val="none" w:sz="0" w:space="0" w:color="auto"/>
        <w:bottom w:val="none" w:sz="0" w:space="0" w:color="auto"/>
        <w:right w:val="none" w:sz="0" w:space="0" w:color="auto"/>
      </w:divBdr>
    </w:div>
    <w:div w:id="470051260">
      <w:bodyDiv w:val="1"/>
      <w:marLeft w:val="0"/>
      <w:marRight w:val="0"/>
      <w:marTop w:val="0"/>
      <w:marBottom w:val="0"/>
      <w:divBdr>
        <w:top w:val="none" w:sz="0" w:space="0" w:color="auto"/>
        <w:left w:val="none" w:sz="0" w:space="0" w:color="auto"/>
        <w:bottom w:val="none" w:sz="0" w:space="0" w:color="auto"/>
        <w:right w:val="none" w:sz="0" w:space="0" w:color="auto"/>
      </w:divBdr>
    </w:div>
    <w:div w:id="809371494">
      <w:bodyDiv w:val="1"/>
      <w:marLeft w:val="0"/>
      <w:marRight w:val="0"/>
      <w:marTop w:val="0"/>
      <w:marBottom w:val="0"/>
      <w:divBdr>
        <w:top w:val="none" w:sz="0" w:space="0" w:color="auto"/>
        <w:left w:val="none" w:sz="0" w:space="0" w:color="auto"/>
        <w:bottom w:val="none" w:sz="0" w:space="0" w:color="auto"/>
        <w:right w:val="none" w:sz="0" w:space="0" w:color="auto"/>
      </w:divBdr>
      <w:divsChild>
        <w:div w:id="1475416315">
          <w:marLeft w:val="0"/>
          <w:marRight w:val="0"/>
          <w:marTop w:val="0"/>
          <w:marBottom w:val="0"/>
          <w:divBdr>
            <w:top w:val="none" w:sz="0" w:space="0" w:color="auto"/>
            <w:left w:val="none" w:sz="0" w:space="0" w:color="auto"/>
            <w:bottom w:val="none" w:sz="0" w:space="0" w:color="auto"/>
            <w:right w:val="none" w:sz="0" w:space="0" w:color="auto"/>
          </w:divBdr>
          <w:divsChild>
            <w:div w:id="863399062">
              <w:marLeft w:val="0"/>
              <w:marRight w:val="0"/>
              <w:marTop w:val="0"/>
              <w:marBottom w:val="0"/>
              <w:divBdr>
                <w:top w:val="none" w:sz="0" w:space="0" w:color="auto"/>
                <w:left w:val="none" w:sz="0" w:space="0" w:color="auto"/>
                <w:bottom w:val="none" w:sz="0" w:space="0" w:color="auto"/>
                <w:right w:val="none" w:sz="0" w:space="0" w:color="auto"/>
              </w:divBdr>
              <w:divsChild>
                <w:div w:id="177393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4130">
          <w:marLeft w:val="0"/>
          <w:marRight w:val="0"/>
          <w:marTop w:val="0"/>
          <w:marBottom w:val="0"/>
          <w:divBdr>
            <w:top w:val="none" w:sz="0" w:space="0" w:color="auto"/>
            <w:left w:val="none" w:sz="0" w:space="0" w:color="auto"/>
            <w:bottom w:val="none" w:sz="0" w:space="0" w:color="auto"/>
            <w:right w:val="none" w:sz="0" w:space="0" w:color="auto"/>
          </w:divBdr>
        </w:div>
        <w:div w:id="1905334245">
          <w:marLeft w:val="0"/>
          <w:marRight w:val="0"/>
          <w:marTop w:val="0"/>
          <w:marBottom w:val="0"/>
          <w:divBdr>
            <w:top w:val="none" w:sz="0" w:space="0" w:color="auto"/>
            <w:left w:val="none" w:sz="0" w:space="0" w:color="auto"/>
            <w:bottom w:val="none" w:sz="0" w:space="0" w:color="auto"/>
            <w:right w:val="none" w:sz="0" w:space="0" w:color="auto"/>
          </w:divBdr>
        </w:div>
        <w:div w:id="719787873">
          <w:marLeft w:val="0"/>
          <w:marRight w:val="0"/>
          <w:marTop w:val="0"/>
          <w:marBottom w:val="0"/>
          <w:divBdr>
            <w:top w:val="none" w:sz="0" w:space="0" w:color="auto"/>
            <w:left w:val="none" w:sz="0" w:space="0" w:color="auto"/>
            <w:bottom w:val="none" w:sz="0" w:space="0" w:color="auto"/>
            <w:right w:val="none" w:sz="0" w:space="0" w:color="auto"/>
          </w:divBdr>
        </w:div>
        <w:div w:id="2090885669">
          <w:marLeft w:val="0"/>
          <w:marRight w:val="0"/>
          <w:marTop w:val="0"/>
          <w:marBottom w:val="0"/>
          <w:divBdr>
            <w:top w:val="none" w:sz="0" w:space="0" w:color="auto"/>
            <w:left w:val="none" w:sz="0" w:space="0" w:color="auto"/>
            <w:bottom w:val="none" w:sz="0" w:space="0" w:color="auto"/>
            <w:right w:val="none" w:sz="0" w:space="0" w:color="auto"/>
          </w:divBdr>
        </w:div>
        <w:div w:id="1126192455">
          <w:marLeft w:val="0"/>
          <w:marRight w:val="0"/>
          <w:marTop w:val="0"/>
          <w:marBottom w:val="0"/>
          <w:divBdr>
            <w:top w:val="none" w:sz="0" w:space="0" w:color="auto"/>
            <w:left w:val="none" w:sz="0" w:space="0" w:color="auto"/>
            <w:bottom w:val="none" w:sz="0" w:space="0" w:color="auto"/>
            <w:right w:val="none" w:sz="0" w:space="0" w:color="auto"/>
          </w:divBdr>
        </w:div>
        <w:div w:id="682391551">
          <w:marLeft w:val="0"/>
          <w:marRight w:val="0"/>
          <w:marTop w:val="0"/>
          <w:marBottom w:val="0"/>
          <w:divBdr>
            <w:top w:val="none" w:sz="0" w:space="0" w:color="auto"/>
            <w:left w:val="none" w:sz="0" w:space="0" w:color="auto"/>
            <w:bottom w:val="none" w:sz="0" w:space="0" w:color="auto"/>
            <w:right w:val="none" w:sz="0" w:space="0" w:color="auto"/>
          </w:divBdr>
        </w:div>
        <w:div w:id="188953702">
          <w:marLeft w:val="0"/>
          <w:marRight w:val="0"/>
          <w:marTop w:val="0"/>
          <w:marBottom w:val="0"/>
          <w:divBdr>
            <w:top w:val="none" w:sz="0" w:space="0" w:color="auto"/>
            <w:left w:val="none" w:sz="0" w:space="0" w:color="auto"/>
            <w:bottom w:val="none" w:sz="0" w:space="0" w:color="auto"/>
            <w:right w:val="none" w:sz="0" w:space="0" w:color="auto"/>
          </w:divBdr>
        </w:div>
        <w:div w:id="1455052880">
          <w:marLeft w:val="0"/>
          <w:marRight w:val="0"/>
          <w:marTop w:val="0"/>
          <w:marBottom w:val="0"/>
          <w:divBdr>
            <w:top w:val="none" w:sz="0" w:space="0" w:color="auto"/>
            <w:left w:val="none" w:sz="0" w:space="0" w:color="auto"/>
            <w:bottom w:val="none" w:sz="0" w:space="0" w:color="auto"/>
            <w:right w:val="none" w:sz="0" w:space="0" w:color="auto"/>
          </w:divBdr>
        </w:div>
        <w:div w:id="535195300">
          <w:marLeft w:val="0"/>
          <w:marRight w:val="0"/>
          <w:marTop w:val="0"/>
          <w:marBottom w:val="0"/>
          <w:divBdr>
            <w:top w:val="none" w:sz="0" w:space="0" w:color="auto"/>
            <w:left w:val="none" w:sz="0" w:space="0" w:color="auto"/>
            <w:bottom w:val="none" w:sz="0" w:space="0" w:color="auto"/>
            <w:right w:val="none" w:sz="0" w:space="0" w:color="auto"/>
          </w:divBdr>
        </w:div>
        <w:div w:id="688144462">
          <w:marLeft w:val="0"/>
          <w:marRight w:val="0"/>
          <w:marTop w:val="0"/>
          <w:marBottom w:val="0"/>
          <w:divBdr>
            <w:top w:val="none" w:sz="0" w:space="0" w:color="auto"/>
            <w:left w:val="none" w:sz="0" w:space="0" w:color="auto"/>
            <w:bottom w:val="none" w:sz="0" w:space="0" w:color="auto"/>
            <w:right w:val="none" w:sz="0" w:space="0" w:color="auto"/>
          </w:divBdr>
        </w:div>
        <w:div w:id="2145391926">
          <w:marLeft w:val="0"/>
          <w:marRight w:val="0"/>
          <w:marTop w:val="0"/>
          <w:marBottom w:val="0"/>
          <w:divBdr>
            <w:top w:val="none" w:sz="0" w:space="0" w:color="auto"/>
            <w:left w:val="none" w:sz="0" w:space="0" w:color="auto"/>
            <w:bottom w:val="none" w:sz="0" w:space="0" w:color="auto"/>
            <w:right w:val="none" w:sz="0" w:space="0" w:color="auto"/>
          </w:divBdr>
        </w:div>
        <w:div w:id="1150367056">
          <w:marLeft w:val="0"/>
          <w:marRight w:val="0"/>
          <w:marTop w:val="0"/>
          <w:marBottom w:val="0"/>
          <w:divBdr>
            <w:top w:val="none" w:sz="0" w:space="0" w:color="auto"/>
            <w:left w:val="none" w:sz="0" w:space="0" w:color="auto"/>
            <w:bottom w:val="none" w:sz="0" w:space="0" w:color="auto"/>
            <w:right w:val="none" w:sz="0" w:space="0" w:color="auto"/>
          </w:divBdr>
        </w:div>
        <w:div w:id="1237478642">
          <w:marLeft w:val="0"/>
          <w:marRight w:val="0"/>
          <w:marTop w:val="0"/>
          <w:marBottom w:val="0"/>
          <w:divBdr>
            <w:top w:val="none" w:sz="0" w:space="0" w:color="auto"/>
            <w:left w:val="none" w:sz="0" w:space="0" w:color="auto"/>
            <w:bottom w:val="none" w:sz="0" w:space="0" w:color="auto"/>
            <w:right w:val="none" w:sz="0" w:space="0" w:color="auto"/>
          </w:divBdr>
        </w:div>
        <w:div w:id="370148987">
          <w:marLeft w:val="0"/>
          <w:marRight w:val="0"/>
          <w:marTop w:val="0"/>
          <w:marBottom w:val="0"/>
          <w:divBdr>
            <w:top w:val="none" w:sz="0" w:space="0" w:color="auto"/>
            <w:left w:val="none" w:sz="0" w:space="0" w:color="auto"/>
            <w:bottom w:val="none" w:sz="0" w:space="0" w:color="auto"/>
            <w:right w:val="none" w:sz="0" w:space="0" w:color="auto"/>
          </w:divBdr>
        </w:div>
        <w:div w:id="384569255">
          <w:marLeft w:val="0"/>
          <w:marRight w:val="0"/>
          <w:marTop w:val="0"/>
          <w:marBottom w:val="0"/>
          <w:divBdr>
            <w:top w:val="none" w:sz="0" w:space="0" w:color="auto"/>
            <w:left w:val="none" w:sz="0" w:space="0" w:color="auto"/>
            <w:bottom w:val="none" w:sz="0" w:space="0" w:color="auto"/>
            <w:right w:val="none" w:sz="0" w:space="0" w:color="auto"/>
          </w:divBdr>
        </w:div>
        <w:div w:id="173689043">
          <w:marLeft w:val="0"/>
          <w:marRight w:val="0"/>
          <w:marTop w:val="0"/>
          <w:marBottom w:val="0"/>
          <w:divBdr>
            <w:top w:val="none" w:sz="0" w:space="0" w:color="auto"/>
            <w:left w:val="none" w:sz="0" w:space="0" w:color="auto"/>
            <w:bottom w:val="none" w:sz="0" w:space="0" w:color="auto"/>
            <w:right w:val="none" w:sz="0" w:space="0" w:color="auto"/>
          </w:divBdr>
        </w:div>
        <w:div w:id="1865052056">
          <w:marLeft w:val="0"/>
          <w:marRight w:val="0"/>
          <w:marTop w:val="0"/>
          <w:marBottom w:val="0"/>
          <w:divBdr>
            <w:top w:val="none" w:sz="0" w:space="0" w:color="auto"/>
            <w:left w:val="none" w:sz="0" w:space="0" w:color="auto"/>
            <w:bottom w:val="none" w:sz="0" w:space="0" w:color="auto"/>
            <w:right w:val="none" w:sz="0" w:space="0" w:color="auto"/>
          </w:divBdr>
        </w:div>
        <w:div w:id="1386375839">
          <w:marLeft w:val="0"/>
          <w:marRight w:val="0"/>
          <w:marTop w:val="0"/>
          <w:marBottom w:val="0"/>
          <w:divBdr>
            <w:top w:val="none" w:sz="0" w:space="0" w:color="auto"/>
            <w:left w:val="none" w:sz="0" w:space="0" w:color="auto"/>
            <w:bottom w:val="none" w:sz="0" w:space="0" w:color="auto"/>
            <w:right w:val="none" w:sz="0" w:space="0" w:color="auto"/>
          </w:divBdr>
        </w:div>
        <w:div w:id="57021901">
          <w:marLeft w:val="0"/>
          <w:marRight w:val="0"/>
          <w:marTop w:val="0"/>
          <w:marBottom w:val="0"/>
          <w:divBdr>
            <w:top w:val="none" w:sz="0" w:space="0" w:color="auto"/>
            <w:left w:val="none" w:sz="0" w:space="0" w:color="auto"/>
            <w:bottom w:val="none" w:sz="0" w:space="0" w:color="auto"/>
            <w:right w:val="none" w:sz="0" w:space="0" w:color="auto"/>
          </w:divBdr>
        </w:div>
        <w:div w:id="1473012515">
          <w:marLeft w:val="0"/>
          <w:marRight w:val="0"/>
          <w:marTop w:val="0"/>
          <w:marBottom w:val="0"/>
          <w:divBdr>
            <w:top w:val="none" w:sz="0" w:space="0" w:color="auto"/>
            <w:left w:val="none" w:sz="0" w:space="0" w:color="auto"/>
            <w:bottom w:val="none" w:sz="0" w:space="0" w:color="auto"/>
            <w:right w:val="none" w:sz="0" w:space="0" w:color="auto"/>
          </w:divBdr>
        </w:div>
        <w:div w:id="1511798672">
          <w:marLeft w:val="0"/>
          <w:marRight w:val="0"/>
          <w:marTop w:val="0"/>
          <w:marBottom w:val="0"/>
          <w:divBdr>
            <w:top w:val="none" w:sz="0" w:space="0" w:color="auto"/>
            <w:left w:val="none" w:sz="0" w:space="0" w:color="auto"/>
            <w:bottom w:val="none" w:sz="0" w:space="0" w:color="auto"/>
            <w:right w:val="none" w:sz="0" w:space="0" w:color="auto"/>
          </w:divBdr>
        </w:div>
        <w:div w:id="789400523">
          <w:marLeft w:val="0"/>
          <w:marRight w:val="0"/>
          <w:marTop w:val="0"/>
          <w:marBottom w:val="0"/>
          <w:divBdr>
            <w:top w:val="none" w:sz="0" w:space="0" w:color="auto"/>
            <w:left w:val="none" w:sz="0" w:space="0" w:color="auto"/>
            <w:bottom w:val="none" w:sz="0" w:space="0" w:color="auto"/>
            <w:right w:val="none" w:sz="0" w:space="0" w:color="auto"/>
          </w:divBdr>
        </w:div>
        <w:div w:id="1079596711">
          <w:marLeft w:val="0"/>
          <w:marRight w:val="0"/>
          <w:marTop w:val="0"/>
          <w:marBottom w:val="0"/>
          <w:divBdr>
            <w:top w:val="none" w:sz="0" w:space="0" w:color="auto"/>
            <w:left w:val="none" w:sz="0" w:space="0" w:color="auto"/>
            <w:bottom w:val="none" w:sz="0" w:space="0" w:color="auto"/>
            <w:right w:val="none" w:sz="0" w:space="0" w:color="auto"/>
          </w:divBdr>
        </w:div>
        <w:div w:id="1492913666">
          <w:marLeft w:val="0"/>
          <w:marRight w:val="0"/>
          <w:marTop w:val="0"/>
          <w:marBottom w:val="0"/>
          <w:divBdr>
            <w:top w:val="none" w:sz="0" w:space="0" w:color="auto"/>
            <w:left w:val="none" w:sz="0" w:space="0" w:color="auto"/>
            <w:bottom w:val="none" w:sz="0" w:space="0" w:color="auto"/>
            <w:right w:val="none" w:sz="0" w:space="0" w:color="auto"/>
          </w:divBdr>
        </w:div>
        <w:div w:id="1859730896">
          <w:marLeft w:val="0"/>
          <w:marRight w:val="0"/>
          <w:marTop w:val="0"/>
          <w:marBottom w:val="0"/>
          <w:divBdr>
            <w:top w:val="none" w:sz="0" w:space="0" w:color="auto"/>
            <w:left w:val="none" w:sz="0" w:space="0" w:color="auto"/>
            <w:bottom w:val="none" w:sz="0" w:space="0" w:color="auto"/>
            <w:right w:val="none" w:sz="0" w:space="0" w:color="auto"/>
          </w:divBdr>
        </w:div>
        <w:div w:id="1998269136">
          <w:marLeft w:val="0"/>
          <w:marRight w:val="0"/>
          <w:marTop w:val="0"/>
          <w:marBottom w:val="0"/>
          <w:divBdr>
            <w:top w:val="none" w:sz="0" w:space="0" w:color="auto"/>
            <w:left w:val="none" w:sz="0" w:space="0" w:color="auto"/>
            <w:bottom w:val="none" w:sz="0" w:space="0" w:color="auto"/>
            <w:right w:val="none" w:sz="0" w:space="0" w:color="auto"/>
          </w:divBdr>
        </w:div>
        <w:div w:id="222760565">
          <w:marLeft w:val="0"/>
          <w:marRight w:val="0"/>
          <w:marTop w:val="0"/>
          <w:marBottom w:val="0"/>
          <w:divBdr>
            <w:top w:val="none" w:sz="0" w:space="0" w:color="auto"/>
            <w:left w:val="none" w:sz="0" w:space="0" w:color="auto"/>
            <w:bottom w:val="none" w:sz="0" w:space="0" w:color="auto"/>
            <w:right w:val="none" w:sz="0" w:space="0" w:color="auto"/>
          </w:divBdr>
        </w:div>
        <w:div w:id="809249339">
          <w:marLeft w:val="0"/>
          <w:marRight w:val="0"/>
          <w:marTop w:val="0"/>
          <w:marBottom w:val="0"/>
          <w:divBdr>
            <w:top w:val="none" w:sz="0" w:space="0" w:color="auto"/>
            <w:left w:val="none" w:sz="0" w:space="0" w:color="auto"/>
            <w:bottom w:val="none" w:sz="0" w:space="0" w:color="auto"/>
            <w:right w:val="none" w:sz="0" w:space="0" w:color="auto"/>
          </w:divBdr>
        </w:div>
        <w:div w:id="935744651">
          <w:marLeft w:val="0"/>
          <w:marRight w:val="0"/>
          <w:marTop w:val="0"/>
          <w:marBottom w:val="0"/>
          <w:divBdr>
            <w:top w:val="none" w:sz="0" w:space="0" w:color="auto"/>
            <w:left w:val="none" w:sz="0" w:space="0" w:color="auto"/>
            <w:bottom w:val="none" w:sz="0" w:space="0" w:color="auto"/>
            <w:right w:val="none" w:sz="0" w:space="0" w:color="auto"/>
          </w:divBdr>
        </w:div>
        <w:div w:id="1931817867">
          <w:marLeft w:val="0"/>
          <w:marRight w:val="0"/>
          <w:marTop w:val="0"/>
          <w:marBottom w:val="0"/>
          <w:divBdr>
            <w:top w:val="none" w:sz="0" w:space="0" w:color="auto"/>
            <w:left w:val="none" w:sz="0" w:space="0" w:color="auto"/>
            <w:bottom w:val="none" w:sz="0" w:space="0" w:color="auto"/>
            <w:right w:val="none" w:sz="0" w:space="0" w:color="auto"/>
          </w:divBdr>
        </w:div>
        <w:div w:id="1659842541">
          <w:marLeft w:val="0"/>
          <w:marRight w:val="0"/>
          <w:marTop w:val="0"/>
          <w:marBottom w:val="0"/>
          <w:divBdr>
            <w:top w:val="none" w:sz="0" w:space="0" w:color="auto"/>
            <w:left w:val="none" w:sz="0" w:space="0" w:color="auto"/>
            <w:bottom w:val="none" w:sz="0" w:space="0" w:color="auto"/>
            <w:right w:val="none" w:sz="0" w:space="0" w:color="auto"/>
          </w:divBdr>
        </w:div>
        <w:div w:id="804932371">
          <w:marLeft w:val="0"/>
          <w:marRight w:val="0"/>
          <w:marTop w:val="0"/>
          <w:marBottom w:val="0"/>
          <w:divBdr>
            <w:top w:val="none" w:sz="0" w:space="0" w:color="auto"/>
            <w:left w:val="none" w:sz="0" w:space="0" w:color="auto"/>
            <w:bottom w:val="none" w:sz="0" w:space="0" w:color="auto"/>
            <w:right w:val="none" w:sz="0" w:space="0" w:color="auto"/>
          </w:divBdr>
        </w:div>
        <w:div w:id="1046223374">
          <w:marLeft w:val="0"/>
          <w:marRight w:val="0"/>
          <w:marTop w:val="0"/>
          <w:marBottom w:val="0"/>
          <w:divBdr>
            <w:top w:val="none" w:sz="0" w:space="0" w:color="auto"/>
            <w:left w:val="none" w:sz="0" w:space="0" w:color="auto"/>
            <w:bottom w:val="none" w:sz="0" w:space="0" w:color="auto"/>
            <w:right w:val="none" w:sz="0" w:space="0" w:color="auto"/>
          </w:divBdr>
        </w:div>
        <w:div w:id="682098947">
          <w:marLeft w:val="0"/>
          <w:marRight w:val="0"/>
          <w:marTop w:val="0"/>
          <w:marBottom w:val="0"/>
          <w:divBdr>
            <w:top w:val="none" w:sz="0" w:space="0" w:color="auto"/>
            <w:left w:val="none" w:sz="0" w:space="0" w:color="auto"/>
            <w:bottom w:val="none" w:sz="0" w:space="0" w:color="auto"/>
            <w:right w:val="none" w:sz="0" w:space="0" w:color="auto"/>
          </w:divBdr>
        </w:div>
        <w:div w:id="1407872641">
          <w:marLeft w:val="0"/>
          <w:marRight w:val="0"/>
          <w:marTop w:val="0"/>
          <w:marBottom w:val="0"/>
          <w:divBdr>
            <w:top w:val="none" w:sz="0" w:space="0" w:color="auto"/>
            <w:left w:val="none" w:sz="0" w:space="0" w:color="auto"/>
            <w:bottom w:val="none" w:sz="0" w:space="0" w:color="auto"/>
            <w:right w:val="none" w:sz="0" w:space="0" w:color="auto"/>
          </w:divBdr>
        </w:div>
        <w:div w:id="1803884010">
          <w:marLeft w:val="0"/>
          <w:marRight w:val="0"/>
          <w:marTop w:val="0"/>
          <w:marBottom w:val="0"/>
          <w:divBdr>
            <w:top w:val="none" w:sz="0" w:space="0" w:color="auto"/>
            <w:left w:val="none" w:sz="0" w:space="0" w:color="auto"/>
            <w:bottom w:val="none" w:sz="0" w:space="0" w:color="auto"/>
            <w:right w:val="none" w:sz="0" w:space="0" w:color="auto"/>
          </w:divBdr>
        </w:div>
        <w:div w:id="897669596">
          <w:marLeft w:val="0"/>
          <w:marRight w:val="0"/>
          <w:marTop w:val="0"/>
          <w:marBottom w:val="0"/>
          <w:divBdr>
            <w:top w:val="none" w:sz="0" w:space="0" w:color="auto"/>
            <w:left w:val="none" w:sz="0" w:space="0" w:color="auto"/>
            <w:bottom w:val="none" w:sz="0" w:space="0" w:color="auto"/>
            <w:right w:val="none" w:sz="0" w:space="0" w:color="auto"/>
          </w:divBdr>
        </w:div>
        <w:div w:id="2080517000">
          <w:marLeft w:val="0"/>
          <w:marRight w:val="0"/>
          <w:marTop w:val="0"/>
          <w:marBottom w:val="0"/>
          <w:divBdr>
            <w:top w:val="none" w:sz="0" w:space="0" w:color="auto"/>
            <w:left w:val="none" w:sz="0" w:space="0" w:color="auto"/>
            <w:bottom w:val="none" w:sz="0" w:space="0" w:color="auto"/>
            <w:right w:val="none" w:sz="0" w:space="0" w:color="auto"/>
          </w:divBdr>
        </w:div>
        <w:div w:id="605113659">
          <w:marLeft w:val="0"/>
          <w:marRight w:val="0"/>
          <w:marTop w:val="0"/>
          <w:marBottom w:val="0"/>
          <w:divBdr>
            <w:top w:val="none" w:sz="0" w:space="0" w:color="auto"/>
            <w:left w:val="none" w:sz="0" w:space="0" w:color="auto"/>
            <w:bottom w:val="none" w:sz="0" w:space="0" w:color="auto"/>
            <w:right w:val="none" w:sz="0" w:space="0" w:color="auto"/>
          </w:divBdr>
        </w:div>
        <w:div w:id="1937860460">
          <w:marLeft w:val="0"/>
          <w:marRight w:val="0"/>
          <w:marTop w:val="0"/>
          <w:marBottom w:val="0"/>
          <w:divBdr>
            <w:top w:val="none" w:sz="0" w:space="0" w:color="auto"/>
            <w:left w:val="none" w:sz="0" w:space="0" w:color="auto"/>
            <w:bottom w:val="none" w:sz="0" w:space="0" w:color="auto"/>
            <w:right w:val="none" w:sz="0" w:space="0" w:color="auto"/>
          </w:divBdr>
        </w:div>
        <w:div w:id="1030449213">
          <w:marLeft w:val="0"/>
          <w:marRight w:val="0"/>
          <w:marTop w:val="0"/>
          <w:marBottom w:val="0"/>
          <w:divBdr>
            <w:top w:val="none" w:sz="0" w:space="0" w:color="auto"/>
            <w:left w:val="none" w:sz="0" w:space="0" w:color="auto"/>
            <w:bottom w:val="none" w:sz="0" w:space="0" w:color="auto"/>
            <w:right w:val="none" w:sz="0" w:space="0" w:color="auto"/>
          </w:divBdr>
        </w:div>
        <w:div w:id="31927464">
          <w:marLeft w:val="0"/>
          <w:marRight w:val="0"/>
          <w:marTop w:val="0"/>
          <w:marBottom w:val="0"/>
          <w:divBdr>
            <w:top w:val="none" w:sz="0" w:space="0" w:color="auto"/>
            <w:left w:val="none" w:sz="0" w:space="0" w:color="auto"/>
            <w:bottom w:val="none" w:sz="0" w:space="0" w:color="auto"/>
            <w:right w:val="none" w:sz="0" w:space="0" w:color="auto"/>
          </w:divBdr>
        </w:div>
        <w:div w:id="1122698343">
          <w:marLeft w:val="0"/>
          <w:marRight w:val="0"/>
          <w:marTop w:val="0"/>
          <w:marBottom w:val="0"/>
          <w:divBdr>
            <w:top w:val="none" w:sz="0" w:space="0" w:color="auto"/>
            <w:left w:val="none" w:sz="0" w:space="0" w:color="auto"/>
            <w:bottom w:val="none" w:sz="0" w:space="0" w:color="auto"/>
            <w:right w:val="none" w:sz="0" w:space="0" w:color="auto"/>
          </w:divBdr>
        </w:div>
        <w:div w:id="2141528340">
          <w:marLeft w:val="0"/>
          <w:marRight w:val="0"/>
          <w:marTop w:val="0"/>
          <w:marBottom w:val="0"/>
          <w:divBdr>
            <w:top w:val="none" w:sz="0" w:space="0" w:color="auto"/>
            <w:left w:val="none" w:sz="0" w:space="0" w:color="auto"/>
            <w:bottom w:val="none" w:sz="0" w:space="0" w:color="auto"/>
            <w:right w:val="none" w:sz="0" w:space="0" w:color="auto"/>
          </w:divBdr>
        </w:div>
        <w:div w:id="143281743">
          <w:marLeft w:val="0"/>
          <w:marRight w:val="0"/>
          <w:marTop w:val="0"/>
          <w:marBottom w:val="0"/>
          <w:divBdr>
            <w:top w:val="none" w:sz="0" w:space="0" w:color="auto"/>
            <w:left w:val="none" w:sz="0" w:space="0" w:color="auto"/>
            <w:bottom w:val="none" w:sz="0" w:space="0" w:color="auto"/>
            <w:right w:val="none" w:sz="0" w:space="0" w:color="auto"/>
          </w:divBdr>
        </w:div>
        <w:div w:id="1038236543">
          <w:marLeft w:val="0"/>
          <w:marRight w:val="0"/>
          <w:marTop w:val="0"/>
          <w:marBottom w:val="0"/>
          <w:divBdr>
            <w:top w:val="none" w:sz="0" w:space="0" w:color="auto"/>
            <w:left w:val="none" w:sz="0" w:space="0" w:color="auto"/>
            <w:bottom w:val="none" w:sz="0" w:space="0" w:color="auto"/>
            <w:right w:val="none" w:sz="0" w:space="0" w:color="auto"/>
          </w:divBdr>
        </w:div>
        <w:div w:id="360979014">
          <w:marLeft w:val="0"/>
          <w:marRight w:val="0"/>
          <w:marTop w:val="0"/>
          <w:marBottom w:val="0"/>
          <w:divBdr>
            <w:top w:val="none" w:sz="0" w:space="0" w:color="auto"/>
            <w:left w:val="none" w:sz="0" w:space="0" w:color="auto"/>
            <w:bottom w:val="none" w:sz="0" w:space="0" w:color="auto"/>
            <w:right w:val="none" w:sz="0" w:space="0" w:color="auto"/>
          </w:divBdr>
        </w:div>
        <w:div w:id="2041975622">
          <w:marLeft w:val="0"/>
          <w:marRight w:val="0"/>
          <w:marTop w:val="0"/>
          <w:marBottom w:val="0"/>
          <w:divBdr>
            <w:top w:val="none" w:sz="0" w:space="0" w:color="auto"/>
            <w:left w:val="none" w:sz="0" w:space="0" w:color="auto"/>
            <w:bottom w:val="none" w:sz="0" w:space="0" w:color="auto"/>
            <w:right w:val="none" w:sz="0" w:space="0" w:color="auto"/>
          </w:divBdr>
        </w:div>
        <w:div w:id="2017489736">
          <w:marLeft w:val="0"/>
          <w:marRight w:val="0"/>
          <w:marTop w:val="0"/>
          <w:marBottom w:val="0"/>
          <w:divBdr>
            <w:top w:val="none" w:sz="0" w:space="0" w:color="auto"/>
            <w:left w:val="none" w:sz="0" w:space="0" w:color="auto"/>
            <w:bottom w:val="none" w:sz="0" w:space="0" w:color="auto"/>
            <w:right w:val="none" w:sz="0" w:space="0" w:color="auto"/>
          </w:divBdr>
        </w:div>
        <w:div w:id="1119029027">
          <w:marLeft w:val="0"/>
          <w:marRight w:val="0"/>
          <w:marTop w:val="0"/>
          <w:marBottom w:val="0"/>
          <w:divBdr>
            <w:top w:val="none" w:sz="0" w:space="0" w:color="auto"/>
            <w:left w:val="none" w:sz="0" w:space="0" w:color="auto"/>
            <w:bottom w:val="none" w:sz="0" w:space="0" w:color="auto"/>
            <w:right w:val="none" w:sz="0" w:space="0" w:color="auto"/>
          </w:divBdr>
        </w:div>
        <w:div w:id="1326784946">
          <w:marLeft w:val="0"/>
          <w:marRight w:val="0"/>
          <w:marTop w:val="0"/>
          <w:marBottom w:val="0"/>
          <w:divBdr>
            <w:top w:val="none" w:sz="0" w:space="0" w:color="auto"/>
            <w:left w:val="none" w:sz="0" w:space="0" w:color="auto"/>
            <w:bottom w:val="none" w:sz="0" w:space="0" w:color="auto"/>
            <w:right w:val="none" w:sz="0" w:space="0" w:color="auto"/>
          </w:divBdr>
        </w:div>
        <w:div w:id="1260674993">
          <w:marLeft w:val="0"/>
          <w:marRight w:val="0"/>
          <w:marTop w:val="0"/>
          <w:marBottom w:val="0"/>
          <w:divBdr>
            <w:top w:val="none" w:sz="0" w:space="0" w:color="auto"/>
            <w:left w:val="none" w:sz="0" w:space="0" w:color="auto"/>
            <w:bottom w:val="none" w:sz="0" w:space="0" w:color="auto"/>
            <w:right w:val="none" w:sz="0" w:space="0" w:color="auto"/>
          </w:divBdr>
        </w:div>
        <w:div w:id="777526891">
          <w:marLeft w:val="0"/>
          <w:marRight w:val="0"/>
          <w:marTop w:val="0"/>
          <w:marBottom w:val="0"/>
          <w:divBdr>
            <w:top w:val="none" w:sz="0" w:space="0" w:color="auto"/>
            <w:left w:val="none" w:sz="0" w:space="0" w:color="auto"/>
            <w:bottom w:val="none" w:sz="0" w:space="0" w:color="auto"/>
            <w:right w:val="none" w:sz="0" w:space="0" w:color="auto"/>
          </w:divBdr>
        </w:div>
        <w:div w:id="1875802830">
          <w:marLeft w:val="0"/>
          <w:marRight w:val="0"/>
          <w:marTop w:val="0"/>
          <w:marBottom w:val="0"/>
          <w:divBdr>
            <w:top w:val="none" w:sz="0" w:space="0" w:color="auto"/>
            <w:left w:val="none" w:sz="0" w:space="0" w:color="auto"/>
            <w:bottom w:val="none" w:sz="0" w:space="0" w:color="auto"/>
            <w:right w:val="none" w:sz="0" w:space="0" w:color="auto"/>
          </w:divBdr>
        </w:div>
        <w:div w:id="1547713809">
          <w:marLeft w:val="0"/>
          <w:marRight w:val="0"/>
          <w:marTop w:val="0"/>
          <w:marBottom w:val="0"/>
          <w:divBdr>
            <w:top w:val="none" w:sz="0" w:space="0" w:color="auto"/>
            <w:left w:val="none" w:sz="0" w:space="0" w:color="auto"/>
            <w:bottom w:val="none" w:sz="0" w:space="0" w:color="auto"/>
            <w:right w:val="none" w:sz="0" w:space="0" w:color="auto"/>
          </w:divBdr>
        </w:div>
        <w:div w:id="1046419001">
          <w:marLeft w:val="0"/>
          <w:marRight w:val="0"/>
          <w:marTop w:val="0"/>
          <w:marBottom w:val="0"/>
          <w:divBdr>
            <w:top w:val="none" w:sz="0" w:space="0" w:color="auto"/>
            <w:left w:val="none" w:sz="0" w:space="0" w:color="auto"/>
            <w:bottom w:val="none" w:sz="0" w:space="0" w:color="auto"/>
            <w:right w:val="none" w:sz="0" w:space="0" w:color="auto"/>
          </w:divBdr>
        </w:div>
        <w:div w:id="93668930">
          <w:marLeft w:val="0"/>
          <w:marRight w:val="0"/>
          <w:marTop w:val="0"/>
          <w:marBottom w:val="0"/>
          <w:divBdr>
            <w:top w:val="none" w:sz="0" w:space="0" w:color="auto"/>
            <w:left w:val="none" w:sz="0" w:space="0" w:color="auto"/>
            <w:bottom w:val="none" w:sz="0" w:space="0" w:color="auto"/>
            <w:right w:val="none" w:sz="0" w:space="0" w:color="auto"/>
          </w:divBdr>
        </w:div>
        <w:div w:id="1847284521">
          <w:marLeft w:val="0"/>
          <w:marRight w:val="0"/>
          <w:marTop w:val="0"/>
          <w:marBottom w:val="0"/>
          <w:divBdr>
            <w:top w:val="none" w:sz="0" w:space="0" w:color="auto"/>
            <w:left w:val="none" w:sz="0" w:space="0" w:color="auto"/>
            <w:bottom w:val="none" w:sz="0" w:space="0" w:color="auto"/>
            <w:right w:val="none" w:sz="0" w:space="0" w:color="auto"/>
          </w:divBdr>
        </w:div>
        <w:div w:id="1675718106">
          <w:marLeft w:val="0"/>
          <w:marRight w:val="0"/>
          <w:marTop w:val="0"/>
          <w:marBottom w:val="0"/>
          <w:divBdr>
            <w:top w:val="none" w:sz="0" w:space="0" w:color="auto"/>
            <w:left w:val="none" w:sz="0" w:space="0" w:color="auto"/>
            <w:bottom w:val="none" w:sz="0" w:space="0" w:color="auto"/>
            <w:right w:val="none" w:sz="0" w:space="0" w:color="auto"/>
          </w:divBdr>
        </w:div>
        <w:div w:id="2014066766">
          <w:marLeft w:val="0"/>
          <w:marRight w:val="0"/>
          <w:marTop w:val="0"/>
          <w:marBottom w:val="0"/>
          <w:divBdr>
            <w:top w:val="none" w:sz="0" w:space="0" w:color="auto"/>
            <w:left w:val="none" w:sz="0" w:space="0" w:color="auto"/>
            <w:bottom w:val="none" w:sz="0" w:space="0" w:color="auto"/>
            <w:right w:val="none" w:sz="0" w:space="0" w:color="auto"/>
          </w:divBdr>
        </w:div>
        <w:div w:id="728267570">
          <w:marLeft w:val="0"/>
          <w:marRight w:val="0"/>
          <w:marTop w:val="0"/>
          <w:marBottom w:val="0"/>
          <w:divBdr>
            <w:top w:val="none" w:sz="0" w:space="0" w:color="auto"/>
            <w:left w:val="none" w:sz="0" w:space="0" w:color="auto"/>
            <w:bottom w:val="none" w:sz="0" w:space="0" w:color="auto"/>
            <w:right w:val="none" w:sz="0" w:space="0" w:color="auto"/>
          </w:divBdr>
        </w:div>
        <w:div w:id="1657803065">
          <w:marLeft w:val="0"/>
          <w:marRight w:val="0"/>
          <w:marTop w:val="0"/>
          <w:marBottom w:val="0"/>
          <w:divBdr>
            <w:top w:val="none" w:sz="0" w:space="0" w:color="auto"/>
            <w:left w:val="none" w:sz="0" w:space="0" w:color="auto"/>
            <w:bottom w:val="none" w:sz="0" w:space="0" w:color="auto"/>
            <w:right w:val="none" w:sz="0" w:space="0" w:color="auto"/>
          </w:divBdr>
        </w:div>
        <w:div w:id="985626837">
          <w:marLeft w:val="0"/>
          <w:marRight w:val="0"/>
          <w:marTop w:val="0"/>
          <w:marBottom w:val="0"/>
          <w:divBdr>
            <w:top w:val="none" w:sz="0" w:space="0" w:color="auto"/>
            <w:left w:val="none" w:sz="0" w:space="0" w:color="auto"/>
            <w:bottom w:val="none" w:sz="0" w:space="0" w:color="auto"/>
            <w:right w:val="none" w:sz="0" w:space="0" w:color="auto"/>
          </w:divBdr>
        </w:div>
        <w:div w:id="950476784">
          <w:marLeft w:val="0"/>
          <w:marRight w:val="0"/>
          <w:marTop w:val="0"/>
          <w:marBottom w:val="0"/>
          <w:divBdr>
            <w:top w:val="none" w:sz="0" w:space="0" w:color="auto"/>
            <w:left w:val="none" w:sz="0" w:space="0" w:color="auto"/>
            <w:bottom w:val="none" w:sz="0" w:space="0" w:color="auto"/>
            <w:right w:val="none" w:sz="0" w:space="0" w:color="auto"/>
          </w:divBdr>
        </w:div>
        <w:div w:id="1051854548">
          <w:marLeft w:val="0"/>
          <w:marRight w:val="0"/>
          <w:marTop w:val="0"/>
          <w:marBottom w:val="0"/>
          <w:divBdr>
            <w:top w:val="none" w:sz="0" w:space="0" w:color="auto"/>
            <w:left w:val="none" w:sz="0" w:space="0" w:color="auto"/>
            <w:bottom w:val="none" w:sz="0" w:space="0" w:color="auto"/>
            <w:right w:val="none" w:sz="0" w:space="0" w:color="auto"/>
          </w:divBdr>
        </w:div>
        <w:div w:id="1989092869">
          <w:marLeft w:val="0"/>
          <w:marRight w:val="0"/>
          <w:marTop w:val="0"/>
          <w:marBottom w:val="0"/>
          <w:divBdr>
            <w:top w:val="none" w:sz="0" w:space="0" w:color="auto"/>
            <w:left w:val="none" w:sz="0" w:space="0" w:color="auto"/>
            <w:bottom w:val="none" w:sz="0" w:space="0" w:color="auto"/>
            <w:right w:val="none" w:sz="0" w:space="0" w:color="auto"/>
          </w:divBdr>
        </w:div>
      </w:divsChild>
    </w:div>
    <w:div w:id="888496194">
      <w:bodyDiv w:val="1"/>
      <w:marLeft w:val="0"/>
      <w:marRight w:val="0"/>
      <w:marTop w:val="0"/>
      <w:marBottom w:val="0"/>
      <w:divBdr>
        <w:top w:val="none" w:sz="0" w:space="0" w:color="auto"/>
        <w:left w:val="none" w:sz="0" w:space="0" w:color="auto"/>
        <w:bottom w:val="none" w:sz="0" w:space="0" w:color="auto"/>
        <w:right w:val="none" w:sz="0" w:space="0" w:color="auto"/>
      </w:divBdr>
    </w:div>
    <w:div w:id="1010525449">
      <w:bodyDiv w:val="1"/>
      <w:marLeft w:val="0"/>
      <w:marRight w:val="0"/>
      <w:marTop w:val="0"/>
      <w:marBottom w:val="0"/>
      <w:divBdr>
        <w:top w:val="none" w:sz="0" w:space="0" w:color="auto"/>
        <w:left w:val="none" w:sz="0" w:space="0" w:color="auto"/>
        <w:bottom w:val="none" w:sz="0" w:space="0" w:color="auto"/>
        <w:right w:val="none" w:sz="0" w:space="0" w:color="auto"/>
      </w:divBdr>
    </w:div>
    <w:div w:id="1061097656">
      <w:bodyDiv w:val="1"/>
      <w:marLeft w:val="0"/>
      <w:marRight w:val="0"/>
      <w:marTop w:val="0"/>
      <w:marBottom w:val="0"/>
      <w:divBdr>
        <w:top w:val="none" w:sz="0" w:space="0" w:color="auto"/>
        <w:left w:val="none" w:sz="0" w:space="0" w:color="auto"/>
        <w:bottom w:val="none" w:sz="0" w:space="0" w:color="auto"/>
        <w:right w:val="none" w:sz="0" w:space="0" w:color="auto"/>
      </w:divBdr>
    </w:div>
    <w:div w:id="1141994603">
      <w:bodyDiv w:val="1"/>
      <w:marLeft w:val="0"/>
      <w:marRight w:val="0"/>
      <w:marTop w:val="0"/>
      <w:marBottom w:val="0"/>
      <w:divBdr>
        <w:top w:val="none" w:sz="0" w:space="0" w:color="auto"/>
        <w:left w:val="none" w:sz="0" w:space="0" w:color="auto"/>
        <w:bottom w:val="none" w:sz="0" w:space="0" w:color="auto"/>
        <w:right w:val="none" w:sz="0" w:space="0" w:color="auto"/>
      </w:divBdr>
    </w:div>
    <w:div w:id="1151599601">
      <w:bodyDiv w:val="1"/>
      <w:marLeft w:val="0"/>
      <w:marRight w:val="0"/>
      <w:marTop w:val="0"/>
      <w:marBottom w:val="0"/>
      <w:divBdr>
        <w:top w:val="none" w:sz="0" w:space="0" w:color="auto"/>
        <w:left w:val="none" w:sz="0" w:space="0" w:color="auto"/>
        <w:bottom w:val="none" w:sz="0" w:space="0" w:color="auto"/>
        <w:right w:val="none" w:sz="0" w:space="0" w:color="auto"/>
      </w:divBdr>
    </w:div>
    <w:div w:id="1162505794">
      <w:bodyDiv w:val="1"/>
      <w:marLeft w:val="0"/>
      <w:marRight w:val="0"/>
      <w:marTop w:val="0"/>
      <w:marBottom w:val="0"/>
      <w:divBdr>
        <w:top w:val="none" w:sz="0" w:space="0" w:color="auto"/>
        <w:left w:val="none" w:sz="0" w:space="0" w:color="auto"/>
        <w:bottom w:val="none" w:sz="0" w:space="0" w:color="auto"/>
        <w:right w:val="none" w:sz="0" w:space="0" w:color="auto"/>
      </w:divBdr>
    </w:div>
    <w:div w:id="1201163433">
      <w:bodyDiv w:val="1"/>
      <w:marLeft w:val="0"/>
      <w:marRight w:val="0"/>
      <w:marTop w:val="0"/>
      <w:marBottom w:val="0"/>
      <w:divBdr>
        <w:top w:val="none" w:sz="0" w:space="0" w:color="auto"/>
        <w:left w:val="none" w:sz="0" w:space="0" w:color="auto"/>
        <w:bottom w:val="none" w:sz="0" w:space="0" w:color="auto"/>
        <w:right w:val="none" w:sz="0" w:space="0" w:color="auto"/>
      </w:divBdr>
    </w:div>
    <w:div w:id="1469933745">
      <w:bodyDiv w:val="1"/>
      <w:marLeft w:val="0"/>
      <w:marRight w:val="0"/>
      <w:marTop w:val="0"/>
      <w:marBottom w:val="0"/>
      <w:divBdr>
        <w:top w:val="none" w:sz="0" w:space="0" w:color="auto"/>
        <w:left w:val="none" w:sz="0" w:space="0" w:color="auto"/>
        <w:bottom w:val="none" w:sz="0" w:space="0" w:color="auto"/>
        <w:right w:val="none" w:sz="0" w:space="0" w:color="auto"/>
      </w:divBdr>
    </w:div>
    <w:div w:id="1660620626">
      <w:bodyDiv w:val="1"/>
      <w:marLeft w:val="0"/>
      <w:marRight w:val="0"/>
      <w:marTop w:val="0"/>
      <w:marBottom w:val="0"/>
      <w:divBdr>
        <w:top w:val="none" w:sz="0" w:space="0" w:color="auto"/>
        <w:left w:val="none" w:sz="0" w:space="0" w:color="auto"/>
        <w:bottom w:val="none" w:sz="0" w:space="0" w:color="auto"/>
        <w:right w:val="none" w:sz="0" w:space="0" w:color="auto"/>
      </w:divBdr>
    </w:div>
    <w:div w:id="19229124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6CB2E-79DB-47E4-AF66-21AF4DDAE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883</Words>
  <Characters>5038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Flagg</dc:creator>
  <cp:keywords/>
  <dc:description/>
  <cp:lastModifiedBy>Walt Steele</cp:lastModifiedBy>
  <cp:revision>4</cp:revision>
  <cp:lastPrinted>2025-09-17T14:42:00Z</cp:lastPrinted>
  <dcterms:created xsi:type="dcterms:W3CDTF">2025-10-28T20:05:00Z</dcterms:created>
  <dcterms:modified xsi:type="dcterms:W3CDTF">2025-10-28T20:27:00Z</dcterms:modified>
</cp:coreProperties>
</file>