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00D66" w14:textId="77777777" w:rsidR="00446E1C" w:rsidRDefault="00F9076B">
      <w:pPr>
        <w:pBdr>
          <w:bottom w:val="single" w:sz="12" w:space="1" w:color="auto"/>
        </w:pBdr>
        <w:rPr>
          <w:rFonts w:ascii="Times New Roman" w:hAnsi="Times New Roman" w:cs="Times New Roman"/>
        </w:rPr>
      </w:pPr>
      <w:r>
        <w:rPr>
          <w:rFonts w:ascii="Times New Roman" w:hAnsi="Times New Roman" w:cs="Times New Roman"/>
        </w:rPr>
        <w:t xml:space="preserve">  </w:t>
      </w:r>
    </w:p>
    <w:p w14:paraId="10B87644" w14:textId="6E1F4CC5" w:rsidR="006009C0" w:rsidRDefault="007222A6" w:rsidP="001F73C2">
      <w:pPr>
        <w:spacing w:line="360" w:lineRule="auto"/>
        <w:contextualSpacing/>
        <w:rPr>
          <w:rFonts w:ascii="Times New Roman" w:hAnsi="Times New Roman" w:cs="Times New Roman"/>
          <w:b/>
          <w:sz w:val="28"/>
          <w:szCs w:val="28"/>
          <w:u w:val="single"/>
        </w:rPr>
      </w:pPr>
      <w:r w:rsidRPr="00E7088A">
        <w:rPr>
          <w:rFonts w:ascii="Times New Roman" w:hAnsi="Times New Roman" w:cs="Times New Roman"/>
          <w:b/>
          <w:sz w:val="28"/>
          <w:szCs w:val="28"/>
          <w:u w:val="single"/>
        </w:rPr>
        <w:t>Crime Statistics</w:t>
      </w:r>
    </w:p>
    <w:p w14:paraId="122760FA" w14:textId="51900367" w:rsidR="005B5341" w:rsidRDefault="005B5341" w:rsidP="005B5341">
      <w:pPr>
        <w:spacing w:after="0" w:line="240" w:lineRule="auto"/>
        <w:rPr>
          <w:rFonts w:ascii="Times New Roman" w:hAnsi="Times New Roman" w:cs="Times New Roman"/>
          <w:sz w:val="24"/>
          <w:szCs w:val="24"/>
        </w:rPr>
      </w:pPr>
      <w:r w:rsidRPr="000A4A27">
        <w:rPr>
          <w:rFonts w:ascii="Times New Roman" w:hAnsi="Times New Roman" w:cs="Times New Roman"/>
          <w:sz w:val="24"/>
          <w:szCs w:val="24"/>
        </w:rPr>
        <w:t xml:space="preserve">Overall crime </w:t>
      </w:r>
      <w:r>
        <w:rPr>
          <w:rFonts w:ascii="Times New Roman" w:hAnsi="Times New Roman" w:cs="Times New Roman"/>
          <w:sz w:val="24"/>
          <w:szCs w:val="24"/>
        </w:rPr>
        <w:t>increased</w:t>
      </w:r>
      <w:r w:rsidRPr="000A4A27">
        <w:rPr>
          <w:rFonts w:ascii="Times New Roman" w:hAnsi="Times New Roman" w:cs="Times New Roman"/>
          <w:sz w:val="24"/>
          <w:szCs w:val="24"/>
        </w:rPr>
        <w:t xml:space="preserve"> by 1</w:t>
      </w:r>
      <w:r>
        <w:rPr>
          <w:rFonts w:ascii="Times New Roman" w:hAnsi="Times New Roman" w:cs="Times New Roman"/>
          <w:sz w:val="24"/>
          <w:szCs w:val="24"/>
        </w:rPr>
        <w:t>8</w:t>
      </w:r>
      <w:r w:rsidRPr="000A4A27">
        <w:rPr>
          <w:rFonts w:ascii="Times New Roman" w:hAnsi="Times New Roman" w:cs="Times New Roman"/>
          <w:sz w:val="24"/>
          <w:szCs w:val="24"/>
        </w:rPr>
        <w:t>% (</w:t>
      </w:r>
      <w:r>
        <w:rPr>
          <w:rFonts w:ascii="Times New Roman" w:hAnsi="Times New Roman" w:cs="Times New Roman"/>
          <w:sz w:val="24"/>
          <w:szCs w:val="24"/>
        </w:rPr>
        <w:t>+53</w:t>
      </w:r>
      <w:r w:rsidRPr="000A4A27">
        <w:rPr>
          <w:rFonts w:ascii="Times New Roman" w:hAnsi="Times New Roman" w:cs="Times New Roman"/>
          <w:sz w:val="24"/>
          <w:szCs w:val="24"/>
        </w:rPr>
        <w:t xml:space="preserve">) compared to </w:t>
      </w:r>
      <w:r>
        <w:rPr>
          <w:rFonts w:ascii="Times New Roman" w:hAnsi="Times New Roman" w:cs="Times New Roman"/>
          <w:sz w:val="24"/>
          <w:szCs w:val="24"/>
        </w:rPr>
        <w:t>August</w:t>
      </w:r>
      <w:r w:rsidRPr="000A4A27">
        <w:rPr>
          <w:rFonts w:ascii="Times New Roman" w:hAnsi="Times New Roman" w:cs="Times New Roman"/>
          <w:sz w:val="24"/>
          <w:szCs w:val="24"/>
        </w:rPr>
        <w:t xml:space="preserve"> of 202</w:t>
      </w:r>
      <w:r>
        <w:rPr>
          <w:rFonts w:ascii="Times New Roman" w:hAnsi="Times New Roman" w:cs="Times New Roman"/>
          <w:sz w:val="24"/>
          <w:szCs w:val="24"/>
        </w:rPr>
        <w:t>5</w:t>
      </w:r>
      <w:r w:rsidRPr="000A4A27">
        <w:rPr>
          <w:rFonts w:ascii="Times New Roman" w:hAnsi="Times New Roman" w:cs="Times New Roman"/>
          <w:sz w:val="24"/>
          <w:szCs w:val="24"/>
        </w:rPr>
        <w:t xml:space="preserve">.  Part 1 violent crime </w:t>
      </w:r>
      <w:r>
        <w:rPr>
          <w:rFonts w:ascii="Times New Roman" w:hAnsi="Times New Roman" w:cs="Times New Roman"/>
          <w:sz w:val="24"/>
          <w:szCs w:val="24"/>
        </w:rPr>
        <w:t>decreased</w:t>
      </w:r>
      <w:r w:rsidRPr="000A4A27">
        <w:rPr>
          <w:rFonts w:ascii="Times New Roman" w:hAnsi="Times New Roman" w:cs="Times New Roman"/>
          <w:sz w:val="24"/>
          <w:szCs w:val="24"/>
        </w:rPr>
        <w:t xml:space="preserve"> by </w:t>
      </w:r>
      <w:r>
        <w:rPr>
          <w:rFonts w:ascii="Times New Roman" w:hAnsi="Times New Roman" w:cs="Times New Roman"/>
          <w:sz w:val="24"/>
          <w:szCs w:val="24"/>
        </w:rPr>
        <w:t>7</w:t>
      </w:r>
      <w:r w:rsidRPr="000A4A27">
        <w:rPr>
          <w:rFonts w:ascii="Times New Roman" w:hAnsi="Times New Roman" w:cs="Times New Roman"/>
          <w:sz w:val="24"/>
          <w:szCs w:val="24"/>
        </w:rPr>
        <w:t>% (</w:t>
      </w:r>
      <w:r>
        <w:rPr>
          <w:rFonts w:ascii="Times New Roman" w:hAnsi="Times New Roman" w:cs="Times New Roman"/>
          <w:sz w:val="24"/>
          <w:szCs w:val="24"/>
        </w:rPr>
        <w:t>-2</w:t>
      </w:r>
      <w:r w:rsidRPr="000A4A27">
        <w:rPr>
          <w:rFonts w:ascii="Times New Roman" w:hAnsi="Times New Roman" w:cs="Times New Roman"/>
          <w:sz w:val="24"/>
          <w:szCs w:val="24"/>
        </w:rPr>
        <w:t xml:space="preserve">) while Part 1 property crimes </w:t>
      </w:r>
      <w:r>
        <w:rPr>
          <w:rFonts w:ascii="Times New Roman" w:hAnsi="Times New Roman" w:cs="Times New Roman"/>
          <w:sz w:val="24"/>
          <w:szCs w:val="24"/>
        </w:rPr>
        <w:t>stayed the same</w:t>
      </w:r>
      <w:r w:rsidRPr="000A4A27">
        <w:rPr>
          <w:rFonts w:ascii="Times New Roman" w:hAnsi="Times New Roman" w:cs="Times New Roman"/>
          <w:sz w:val="24"/>
          <w:szCs w:val="24"/>
        </w:rPr>
        <w:t xml:space="preserve">.  Part 2 violent crime </w:t>
      </w:r>
      <w:r>
        <w:rPr>
          <w:rFonts w:ascii="Times New Roman" w:hAnsi="Times New Roman" w:cs="Times New Roman"/>
          <w:sz w:val="24"/>
          <w:szCs w:val="24"/>
        </w:rPr>
        <w:t>in</w:t>
      </w:r>
      <w:r w:rsidRPr="000A4A27">
        <w:rPr>
          <w:rFonts w:ascii="Times New Roman" w:hAnsi="Times New Roman" w:cs="Times New Roman"/>
          <w:sz w:val="24"/>
          <w:szCs w:val="24"/>
        </w:rPr>
        <w:t xml:space="preserve">creased by </w:t>
      </w:r>
      <w:r>
        <w:rPr>
          <w:rFonts w:ascii="Times New Roman" w:hAnsi="Times New Roman" w:cs="Times New Roman"/>
          <w:sz w:val="24"/>
          <w:szCs w:val="24"/>
        </w:rPr>
        <w:t>35</w:t>
      </w:r>
      <w:r w:rsidRPr="000A4A27">
        <w:rPr>
          <w:rFonts w:ascii="Times New Roman" w:hAnsi="Times New Roman" w:cs="Times New Roman"/>
          <w:sz w:val="24"/>
          <w:szCs w:val="24"/>
        </w:rPr>
        <w:t>% (</w:t>
      </w:r>
      <w:r>
        <w:rPr>
          <w:rFonts w:ascii="Times New Roman" w:hAnsi="Times New Roman" w:cs="Times New Roman"/>
          <w:sz w:val="24"/>
          <w:szCs w:val="24"/>
        </w:rPr>
        <w:t>+27</w:t>
      </w:r>
      <w:r w:rsidRPr="000A4A27">
        <w:rPr>
          <w:rFonts w:ascii="Times New Roman" w:hAnsi="Times New Roman" w:cs="Times New Roman"/>
          <w:sz w:val="24"/>
          <w:szCs w:val="24"/>
        </w:rPr>
        <w:t xml:space="preserve">). Part 2 property crime decreased by </w:t>
      </w:r>
      <w:r>
        <w:rPr>
          <w:rFonts w:ascii="Times New Roman" w:hAnsi="Times New Roman" w:cs="Times New Roman"/>
          <w:sz w:val="24"/>
          <w:szCs w:val="24"/>
        </w:rPr>
        <w:t>28</w:t>
      </w:r>
      <w:r w:rsidRPr="000A4A27">
        <w:rPr>
          <w:rFonts w:ascii="Times New Roman" w:hAnsi="Times New Roman" w:cs="Times New Roman"/>
          <w:sz w:val="24"/>
          <w:szCs w:val="24"/>
        </w:rPr>
        <w:t>% (-</w:t>
      </w:r>
      <w:r>
        <w:rPr>
          <w:rFonts w:ascii="Times New Roman" w:hAnsi="Times New Roman" w:cs="Times New Roman"/>
          <w:sz w:val="24"/>
          <w:szCs w:val="24"/>
        </w:rPr>
        <w:t>9</w:t>
      </w:r>
      <w:r w:rsidRPr="000A4A27">
        <w:rPr>
          <w:rFonts w:ascii="Times New Roman" w:hAnsi="Times New Roman" w:cs="Times New Roman"/>
          <w:sz w:val="24"/>
          <w:szCs w:val="24"/>
        </w:rPr>
        <w:t xml:space="preserve">).  Areas along </w:t>
      </w:r>
      <w:r>
        <w:rPr>
          <w:rFonts w:ascii="Times New Roman" w:hAnsi="Times New Roman" w:cs="Times New Roman"/>
          <w:sz w:val="24"/>
          <w:szCs w:val="24"/>
        </w:rPr>
        <w:t xml:space="preserve">W. </w:t>
      </w:r>
      <w:r w:rsidRPr="000A4A27">
        <w:rPr>
          <w:rFonts w:ascii="Times New Roman" w:hAnsi="Times New Roman" w:cs="Times New Roman"/>
          <w:sz w:val="24"/>
          <w:szCs w:val="24"/>
        </w:rPr>
        <w:t xml:space="preserve">Third Street saw the most activity during this </w:t>
      </w:r>
      <w:r>
        <w:rPr>
          <w:rFonts w:ascii="Times New Roman" w:hAnsi="Times New Roman" w:cs="Times New Roman"/>
          <w:sz w:val="24"/>
          <w:szCs w:val="24"/>
        </w:rPr>
        <w:t>period</w:t>
      </w:r>
      <w:r w:rsidRPr="000A4A27">
        <w:rPr>
          <w:rFonts w:ascii="Times New Roman" w:hAnsi="Times New Roman" w:cs="Times New Roman"/>
          <w:sz w:val="24"/>
          <w:szCs w:val="24"/>
        </w:rPr>
        <w:t xml:space="preserve">.  </w:t>
      </w:r>
    </w:p>
    <w:p w14:paraId="4C09758C" w14:textId="77777777" w:rsidR="005B5341" w:rsidRPr="005B5341" w:rsidRDefault="005B5341" w:rsidP="005B5341">
      <w:pPr>
        <w:spacing w:after="0" w:line="240" w:lineRule="auto"/>
        <w:rPr>
          <w:rFonts w:ascii="Times New Roman" w:hAnsi="Times New Roman" w:cs="Times New Roman"/>
          <w:sz w:val="24"/>
          <w:szCs w:val="24"/>
        </w:rPr>
      </w:pPr>
    </w:p>
    <w:p w14:paraId="213282A8" w14:textId="77777777" w:rsidR="005B5341" w:rsidRDefault="005B5341" w:rsidP="00CA1447">
      <w:pPr>
        <w:pStyle w:val="NormalWeb"/>
      </w:pPr>
      <w:bookmarkStart w:id="0" w:name="_Hlk187059741"/>
      <w:r>
        <w:rPr>
          <w:noProof/>
        </w:rPr>
        <w:drawing>
          <wp:inline distT="0" distB="0" distL="0" distR="0" wp14:anchorId="054A0FBF" wp14:editId="1ABF290B">
            <wp:extent cx="6105191" cy="5422513"/>
            <wp:effectExtent l="0" t="0" r="0" b="6985"/>
            <wp:docPr id="1" name="Picture 1" descr="Ma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44857" cy="5457744"/>
                    </a:xfrm>
                    <a:prstGeom prst="rect">
                      <a:avLst/>
                    </a:prstGeom>
                    <a:noFill/>
                    <a:ln>
                      <a:noFill/>
                    </a:ln>
                  </pic:spPr>
                </pic:pic>
              </a:graphicData>
            </a:graphic>
          </wp:inline>
        </w:drawing>
      </w:r>
    </w:p>
    <w:p w14:paraId="18E1DEF7" w14:textId="61DE1E05" w:rsidR="00A058EF" w:rsidRPr="00CA1447" w:rsidRDefault="00A058EF" w:rsidP="00CA1447">
      <w:pPr>
        <w:pStyle w:val="NormalWeb"/>
      </w:pPr>
      <w:r w:rsidRPr="00C46917">
        <w:rPr>
          <w:b/>
          <w:sz w:val="28"/>
          <w:szCs w:val="28"/>
          <w:u w:val="single"/>
        </w:rPr>
        <w:t>Community Concerns</w:t>
      </w:r>
    </w:p>
    <w:bookmarkEnd w:id="0"/>
    <w:p w14:paraId="7F80E9DE" w14:textId="70985743" w:rsidR="00E00FD3" w:rsidRDefault="006009C0" w:rsidP="00E00FD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 new Community concerns for </w:t>
      </w:r>
      <w:r w:rsidR="005B5341">
        <w:rPr>
          <w:rFonts w:ascii="Times New Roman" w:hAnsi="Times New Roman" w:cs="Times New Roman"/>
          <w:sz w:val="24"/>
          <w:szCs w:val="24"/>
        </w:rPr>
        <w:t>August</w:t>
      </w:r>
      <w:r>
        <w:rPr>
          <w:rFonts w:ascii="Times New Roman" w:hAnsi="Times New Roman" w:cs="Times New Roman"/>
          <w:sz w:val="24"/>
          <w:szCs w:val="24"/>
        </w:rPr>
        <w:t xml:space="preserve"> 2025.</w:t>
      </w:r>
    </w:p>
    <w:p w14:paraId="613572E4" w14:textId="77777777" w:rsidR="008024A8" w:rsidRDefault="008024A8" w:rsidP="00E00FD3">
      <w:pPr>
        <w:spacing w:after="0" w:line="240" w:lineRule="auto"/>
        <w:rPr>
          <w:rFonts w:ascii="Times New Roman" w:hAnsi="Times New Roman" w:cs="Times New Roman"/>
          <w:sz w:val="24"/>
          <w:szCs w:val="24"/>
        </w:rPr>
      </w:pPr>
    </w:p>
    <w:p w14:paraId="657C2923" w14:textId="77777777" w:rsidR="008024A8" w:rsidRDefault="008024A8" w:rsidP="008024A8">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Case report/Jefferson Twp</w:t>
      </w:r>
    </w:p>
    <w:p w14:paraId="4ABE5431" w14:textId="77777777" w:rsidR="008024A8" w:rsidRPr="00AF5D65" w:rsidRDefault="008024A8" w:rsidP="008024A8">
      <w:pPr>
        <w:spacing w:after="0" w:line="240" w:lineRule="auto"/>
        <w:rPr>
          <w:rFonts w:ascii="Times New Roman" w:hAnsi="Times New Roman" w:cs="Times New Roman"/>
          <w:sz w:val="24"/>
          <w:szCs w:val="24"/>
        </w:rPr>
      </w:pPr>
    </w:p>
    <w:p w14:paraId="4CAB5F84" w14:textId="66C6B9A4" w:rsidR="008024A8" w:rsidRPr="009B6AC7" w:rsidRDefault="005B5341" w:rsidP="00E00FD3">
      <w:pPr>
        <w:spacing w:after="0" w:line="240" w:lineRule="auto"/>
        <w:rPr>
          <w:rFonts w:ascii="Times New Roman" w:hAnsi="Times New Roman" w:cs="Times New Roman"/>
          <w:sz w:val="24"/>
          <w:szCs w:val="24"/>
        </w:rPr>
      </w:pPr>
      <w:r>
        <w:rPr>
          <w:rFonts w:ascii="Times New Roman" w:hAnsi="Times New Roman" w:cs="Times New Roman"/>
          <w:sz w:val="24"/>
          <w:szCs w:val="24"/>
        </w:rPr>
        <w:t>88</w:t>
      </w:r>
      <w:r w:rsidR="008024A8">
        <w:rPr>
          <w:rFonts w:ascii="Times New Roman" w:hAnsi="Times New Roman" w:cs="Times New Roman"/>
          <w:sz w:val="24"/>
          <w:szCs w:val="24"/>
        </w:rPr>
        <w:t xml:space="preserve"> reports </w:t>
      </w:r>
      <w:r w:rsidR="008F409E">
        <w:rPr>
          <w:rFonts w:ascii="Times New Roman" w:hAnsi="Times New Roman" w:cs="Times New Roman"/>
          <w:sz w:val="24"/>
          <w:szCs w:val="24"/>
        </w:rPr>
        <w:t>were g</w:t>
      </w:r>
      <w:r w:rsidR="008024A8">
        <w:rPr>
          <w:rFonts w:ascii="Times New Roman" w:hAnsi="Times New Roman" w:cs="Times New Roman"/>
          <w:sz w:val="24"/>
          <w:szCs w:val="24"/>
        </w:rPr>
        <w:t>enerated</w:t>
      </w:r>
      <w:r w:rsidR="00AA4907">
        <w:rPr>
          <w:rFonts w:ascii="Times New Roman" w:hAnsi="Times New Roman" w:cs="Times New Roman"/>
          <w:sz w:val="24"/>
          <w:szCs w:val="24"/>
        </w:rPr>
        <w:t xml:space="preserve"> in Jefferson Twp</w:t>
      </w:r>
      <w:r w:rsidR="008024A8">
        <w:rPr>
          <w:rFonts w:ascii="Times New Roman" w:hAnsi="Times New Roman" w:cs="Times New Roman"/>
          <w:sz w:val="24"/>
          <w:szCs w:val="24"/>
        </w:rPr>
        <w:t xml:space="preserve">. </w:t>
      </w:r>
      <w:r w:rsidR="0046388B">
        <w:rPr>
          <w:rFonts w:ascii="Times New Roman" w:hAnsi="Times New Roman" w:cs="Times New Roman"/>
          <w:sz w:val="24"/>
          <w:szCs w:val="24"/>
        </w:rPr>
        <w:t>40</w:t>
      </w:r>
      <w:r w:rsidR="008024A8">
        <w:rPr>
          <w:rFonts w:ascii="Times New Roman" w:hAnsi="Times New Roman" w:cs="Times New Roman"/>
          <w:sz w:val="24"/>
          <w:szCs w:val="24"/>
        </w:rPr>
        <w:t xml:space="preserve"> of those reports needed additional follow-up by Detective Phelps. </w:t>
      </w:r>
    </w:p>
    <w:p w14:paraId="1A015E82" w14:textId="77777777" w:rsidR="002D7CF5" w:rsidRPr="009E4584" w:rsidRDefault="002D7CF5" w:rsidP="00141910">
      <w:pPr>
        <w:spacing w:line="360" w:lineRule="auto"/>
        <w:contextualSpacing/>
        <w:rPr>
          <w:rFonts w:ascii="Times New Roman" w:hAnsi="Times New Roman" w:cs="Times New Roman"/>
          <w:sz w:val="24"/>
          <w:szCs w:val="24"/>
          <w:highlight w:val="yellow"/>
        </w:rPr>
      </w:pPr>
    </w:p>
    <w:p w14:paraId="633F229D" w14:textId="35C84C6C" w:rsidR="00AA6462" w:rsidRDefault="00141910" w:rsidP="006056C1">
      <w:pPr>
        <w:spacing w:line="360" w:lineRule="auto"/>
        <w:contextualSpacing/>
        <w:rPr>
          <w:rFonts w:ascii="Times New Roman" w:hAnsi="Times New Roman" w:cs="Times New Roman"/>
          <w:b/>
          <w:sz w:val="28"/>
          <w:szCs w:val="28"/>
          <w:u w:val="single"/>
        </w:rPr>
      </w:pPr>
      <w:r w:rsidRPr="00281560">
        <w:rPr>
          <w:rFonts w:ascii="Times New Roman" w:hAnsi="Times New Roman" w:cs="Times New Roman"/>
          <w:b/>
          <w:sz w:val="28"/>
          <w:szCs w:val="28"/>
          <w:u w:val="single"/>
        </w:rPr>
        <w:t>Incident Narrative</w:t>
      </w:r>
    </w:p>
    <w:p w14:paraId="3D2CA077" w14:textId="17696C9D" w:rsidR="003D7BD1" w:rsidRDefault="00894CF5" w:rsidP="00BC2AC9">
      <w:pPr>
        <w:spacing w:line="240" w:lineRule="auto"/>
        <w:contextualSpacing/>
        <w:rPr>
          <w:rFonts w:ascii="Times New Roman" w:hAnsi="Times New Roman" w:cs="Times New Roman"/>
          <w:bCs/>
          <w:sz w:val="24"/>
          <w:szCs w:val="24"/>
        </w:rPr>
      </w:pPr>
      <w:r>
        <w:rPr>
          <w:rFonts w:ascii="Times New Roman" w:hAnsi="Times New Roman" w:cs="Times New Roman"/>
          <w:bCs/>
          <w:sz w:val="24"/>
          <w:szCs w:val="24"/>
        </w:rPr>
        <w:t>On August 10</w:t>
      </w:r>
      <w:r w:rsidRPr="00894CF5">
        <w:rPr>
          <w:rFonts w:ascii="Times New Roman" w:hAnsi="Times New Roman" w:cs="Times New Roman"/>
          <w:bCs/>
          <w:sz w:val="24"/>
          <w:szCs w:val="24"/>
          <w:vertAlign w:val="superscript"/>
        </w:rPr>
        <w:t>th</w:t>
      </w:r>
      <w:r>
        <w:rPr>
          <w:rFonts w:ascii="Times New Roman" w:hAnsi="Times New Roman" w:cs="Times New Roman"/>
          <w:bCs/>
          <w:sz w:val="24"/>
          <w:szCs w:val="24"/>
        </w:rPr>
        <w:t>, 2025 (Sun)</w:t>
      </w:r>
      <w:r w:rsidR="00C13013">
        <w:rPr>
          <w:rFonts w:ascii="Times New Roman" w:hAnsi="Times New Roman" w:cs="Times New Roman"/>
          <w:bCs/>
          <w:sz w:val="24"/>
          <w:szCs w:val="24"/>
        </w:rPr>
        <w:t xml:space="preserve"> at approximately 1657 hours, Deputies were dispatched to 6122 W. Third St. (Drexel Food Town) reference to a strong-armed robbery. Deputies were able to locate and arrest the suspect who initially provided fictitious information. </w:t>
      </w:r>
    </w:p>
    <w:p w14:paraId="26ABA01F" w14:textId="77777777" w:rsidR="00C13013" w:rsidRDefault="00C13013" w:rsidP="00BC2AC9">
      <w:pPr>
        <w:spacing w:line="240" w:lineRule="auto"/>
        <w:contextualSpacing/>
        <w:rPr>
          <w:rFonts w:ascii="Times New Roman" w:hAnsi="Times New Roman" w:cs="Times New Roman"/>
          <w:bCs/>
          <w:sz w:val="24"/>
          <w:szCs w:val="24"/>
        </w:rPr>
      </w:pPr>
    </w:p>
    <w:p w14:paraId="765DF135" w14:textId="635AE308" w:rsidR="00C13013" w:rsidRDefault="00C13013" w:rsidP="00BC2AC9">
      <w:pPr>
        <w:spacing w:line="240" w:lineRule="auto"/>
        <w:contextualSpacing/>
        <w:rPr>
          <w:rFonts w:ascii="Times New Roman" w:hAnsi="Times New Roman" w:cs="Times New Roman"/>
          <w:bCs/>
          <w:sz w:val="24"/>
          <w:szCs w:val="24"/>
        </w:rPr>
      </w:pPr>
      <w:r>
        <w:rPr>
          <w:rFonts w:ascii="Times New Roman" w:hAnsi="Times New Roman" w:cs="Times New Roman"/>
          <w:bCs/>
          <w:sz w:val="24"/>
          <w:szCs w:val="24"/>
        </w:rPr>
        <w:t>On August 14</w:t>
      </w:r>
      <w:r w:rsidRPr="00C13013">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2025 (Thu) </w:t>
      </w:r>
      <w:r w:rsidR="003B4F3F">
        <w:rPr>
          <w:rFonts w:ascii="Times New Roman" w:hAnsi="Times New Roman" w:cs="Times New Roman"/>
          <w:bCs/>
          <w:sz w:val="24"/>
          <w:szCs w:val="24"/>
        </w:rPr>
        <w:t xml:space="preserve">at approximately 1930 hours, </w:t>
      </w:r>
      <w:r>
        <w:rPr>
          <w:rFonts w:ascii="Times New Roman" w:hAnsi="Times New Roman" w:cs="Times New Roman"/>
          <w:bCs/>
          <w:sz w:val="24"/>
          <w:szCs w:val="24"/>
        </w:rPr>
        <w:t xml:space="preserve">Deputies were dispatched to the first block of Hanover Ave. reference to a double stabbing. Investigation revealed 2 brothers got into a domestic dispute and stabbed each other. Both were transported to the hospital. One brother was found to be the primary aggressor and was later charged with felonious assault and domestic violence. </w:t>
      </w:r>
    </w:p>
    <w:p w14:paraId="2A65E129" w14:textId="77777777" w:rsidR="00C13013" w:rsidRDefault="00C13013" w:rsidP="00BC2AC9">
      <w:pPr>
        <w:spacing w:line="240" w:lineRule="auto"/>
        <w:contextualSpacing/>
        <w:rPr>
          <w:rFonts w:ascii="Times New Roman" w:hAnsi="Times New Roman" w:cs="Times New Roman"/>
          <w:bCs/>
          <w:sz w:val="24"/>
          <w:szCs w:val="24"/>
        </w:rPr>
      </w:pPr>
    </w:p>
    <w:p w14:paraId="221A75C4" w14:textId="36308BA0" w:rsidR="00C13013" w:rsidRDefault="00C13013" w:rsidP="00BC2AC9">
      <w:pPr>
        <w:spacing w:line="240" w:lineRule="auto"/>
        <w:contextualSpacing/>
        <w:rPr>
          <w:rFonts w:ascii="Times New Roman" w:hAnsi="Times New Roman" w:cs="Times New Roman"/>
          <w:bCs/>
          <w:sz w:val="24"/>
          <w:szCs w:val="24"/>
        </w:rPr>
      </w:pPr>
      <w:r>
        <w:rPr>
          <w:rFonts w:ascii="Times New Roman" w:hAnsi="Times New Roman" w:cs="Times New Roman"/>
          <w:bCs/>
          <w:sz w:val="24"/>
          <w:szCs w:val="24"/>
        </w:rPr>
        <w:t>On August 20</w:t>
      </w:r>
      <w:r w:rsidRPr="00C13013">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2025 (Wed) </w:t>
      </w:r>
      <w:r w:rsidR="003B4F3F">
        <w:rPr>
          <w:rFonts w:ascii="Times New Roman" w:hAnsi="Times New Roman" w:cs="Times New Roman"/>
          <w:bCs/>
          <w:sz w:val="24"/>
          <w:szCs w:val="24"/>
        </w:rPr>
        <w:t xml:space="preserve">at approximately 1830 hours, </w:t>
      </w:r>
      <w:r>
        <w:rPr>
          <w:rFonts w:ascii="Times New Roman" w:hAnsi="Times New Roman" w:cs="Times New Roman"/>
          <w:bCs/>
          <w:sz w:val="24"/>
          <w:szCs w:val="24"/>
        </w:rPr>
        <w:t>Deputies were dispatched to the 6000 block of W. Third St. reference to a suspicious fire. Deputies assisted with the State Fire Investigators</w:t>
      </w:r>
      <w:r w:rsidR="001209A9">
        <w:rPr>
          <w:rFonts w:ascii="Times New Roman" w:hAnsi="Times New Roman" w:cs="Times New Roman"/>
          <w:bCs/>
          <w:sz w:val="24"/>
          <w:szCs w:val="24"/>
        </w:rPr>
        <w:t xml:space="preserve"> and Jefferson Twp. Fire Department</w:t>
      </w:r>
      <w:r>
        <w:rPr>
          <w:rFonts w:ascii="Times New Roman" w:hAnsi="Times New Roman" w:cs="Times New Roman"/>
          <w:bCs/>
          <w:sz w:val="24"/>
          <w:szCs w:val="24"/>
        </w:rPr>
        <w:t xml:space="preserve"> where the building was found to be vacant. </w:t>
      </w:r>
    </w:p>
    <w:p w14:paraId="70861761" w14:textId="77777777" w:rsidR="003B4F3F" w:rsidRDefault="003B4F3F" w:rsidP="00BC2AC9">
      <w:pPr>
        <w:spacing w:line="240" w:lineRule="auto"/>
        <w:contextualSpacing/>
        <w:rPr>
          <w:rFonts w:ascii="Times New Roman" w:hAnsi="Times New Roman" w:cs="Times New Roman"/>
          <w:bCs/>
          <w:sz w:val="24"/>
          <w:szCs w:val="24"/>
        </w:rPr>
      </w:pPr>
    </w:p>
    <w:p w14:paraId="08537BDC" w14:textId="0AA91731" w:rsidR="003B4F3F" w:rsidRDefault="003B4F3F" w:rsidP="00BC2AC9">
      <w:pPr>
        <w:spacing w:line="240" w:lineRule="auto"/>
        <w:contextualSpacing/>
        <w:rPr>
          <w:rFonts w:ascii="Times New Roman" w:hAnsi="Times New Roman" w:cs="Times New Roman"/>
          <w:bCs/>
          <w:sz w:val="24"/>
          <w:szCs w:val="24"/>
        </w:rPr>
      </w:pPr>
      <w:r>
        <w:rPr>
          <w:rFonts w:ascii="Times New Roman" w:hAnsi="Times New Roman" w:cs="Times New Roman"/>
          <w:bCs/>
          <w:sz w:val="24"/>
          <w:szCs w:val="24"/>
        </w:rPr>
        <w:t>On August 26</w:t>
      </w:r>
      <w:r w:rsidRPr="003B4F3F">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2025 (Tue) at approximately 1130 hours, Deputies were dispatched to the 300 block of Lawncrest reference to vicious dogs. Upon arrival it was learned that several Cane </w:t>
      </w:r>
      <w:r w:rsidR="001209A9">
        <w:rPr>
          <w:rFonts w:ascii="Times New Roman" w:hAnsi="Times New Roman" w:cs="Times New Roman"/>
          <w:bCs/>
          <w:sz w:val="24"/>
          <w:szCs w:val="24"/>
        </w:rPr>
        <w:t>Corso’s</w:t>
      </w:r>
      <w:r>
        <w:rPr>
          <w:rFonts w:ascii="Times New Roman" w:hAnsi="Times New Roman" w:cs="Times New Roman"/>
          <w:bCs/>
          <w:sz w:val="24"/>
          <w:szCs w:val="24"/>
        </w:rPr>
        <w:t xml:space="preserve"> attacked 2</w:t>
      </w:r>
      <w:r w:rsidR="001209A9">
        <w:rPr>
          <w:rFonts w:ascii="Times New Roman" w:hAnsi="Times New Roman" w:cs="Times New Roman"/>
          <w:bCs/>
          <w:sz w:val="24"/>
          <w:szCs w:val="24"/>
        </w:rPr>
        <w:t xml:space="preserve"> neighbors</w:t>
      </w:r>
      <w:r>
        <w:rPr>
          <w:rFonts w:ascii="Times New Roman" w:hAnsi="Times New Roman" w:cs="Times New Roman"/>
          <w:bCs/>
          <w:sz w:val="24"/>
          <w:szCs w:val="24"/>
        </w:rPr>
        <w:t xml:space="preserve"> in the area that sustained serious injuries, where one of the dogs had been shot. ARC immediately responded</w:t>
      </w:r>
      <w:r w:rsidR="001209A9">
        <w:rPr>
          <w:rFonts w:ascii="Times New Roman" w:hAnsi="Times New Roman" w:cs="Times New Roman"/>
          <w:bCs/>
          <w:sz w:val="24"/>
          <w:szCs w:val="24"/>
        </w:rPr>
        <w:t xml:space="preserve"> and</w:t>
      </w:r>
      <w:r>
        <w:rPr>
          <w:rFonts w:ascii="Times New Roman" w:hAnsi="Times New Roman" w:cs="Times New Roman"/>
          <w:bCs/>
          <w:sz w:val="24"/>
          <w:szCs w:val="24"/>
        </w:rPr>
        <w:t xml:space="preserve"> with the assistance of Deputies</w:t>
      </w:r>
      <w:r w:rsidR="001209A9">
        <w:rPr>
          <w:rFonts w:ascii="Times New Roman" w:hAnsi="Times New Roman" w:cs="Times New Roman"/>
          <w:bCs/>
          <w:sz w:val="24"/>
          <w:szCs w:val="24"/>
        </w:rPr>
        <w:t xml:space="preserve"> </w:t>
      </w:r>
      <w:r>
        <w:rPr>
          <w:rFonts w:ascii="Times New Roman" w:hAnsi="Times New Roman" w:cs="Times New Roman"/>
          <w:bCs/>
          <w:sz w:val="24"/>
          <w:szCs w:val="24"/>
        </w:rPr>
        <w:t>a search warrant was completed</w:t>
      </w:r>
      <w:r w:rsidR="001209A9">
        <w:rPr>
          <w:rFonts w:ascii="Times New Roman" w:hAnsi="Times New Roman" w:cs="Times New Roman"/>
          <w:bCs/>
          <w:sz w:val="24"/>
          <w:szCs w:val="24"/>
        </w:rPr>
        <w:t xml:space="preserve"> to obtain the dogs and collect evidence of the scene</w:t>
      </w:r>
      <w:r>
        <w:rPr>
          <w:rFonts w:ascii="Times New Roman" w:hAnsi="Times New Roman" w:cs="Times New Roman"/>
          <w:bCs/>
          <w:sz w:val="24"/>
          <w:szCs w:val="24"/>
        </w:rPr>
        <w:t xml:space="preserve">. The owner of the dog was cited with further follow-up to be conducted by </w:t>
      </w:r>
      <w:r w:rsidR="001209A9">
        <w:rPr>
          <w:rFonts w:ascii="Times New Roman" w:hAnsi="Times New Roman" w:cs="Times New Roman"/>
          <w:bCs/>
          <w:sz w:val="24"/>
          <w:szCs w:val="24"/>
        </w:rPr>
        <w:t xml:space="preserve">ARC and </w:t>
      </w:r>
      <w:r>
        <w:rPr>
          <w:rFonts w:ascii="Times New Roman" w:hAnsi="Times New Roman" w:cs="Times New Roman"/>
          <w:bCs/>
          <w:sz w:val="24"/>
          <w:szCs w:val="24"/>
        </w:rPr>
        <w:t>our Detective</w:t>
      </w:r>
      <w:r w:rsidR="001209A9">
        <w:rPr>
          <w:rFonts w:ascii="Times New Roman" w:hAnsi="Times New Roman" w:cs="Times New Roman"/>
          <w:bCs/>
          <w:sz w:val="24"/>
          <w:szCs w:val="24"/>
        </w:rPr>
        <w:t xml:space="preserve"> Phelps</w:t>
      </w:r>
      <w:r>
        <w:rPr>
          <w:rFonts w:ascii="Times New Roman" w:hAnsi="Times New Roman" w:cs="Times New Roman"/>
          <w:bCs/>
          <w:sz w:val="24"/>
          <w:szCs w:val="24"/>
        </w:rPr>
        <w:t xml:space="preserve">. Jefferson Twp Zoning was also contacted and has done a great job assisting in the incident. </w:t>
      </w:r>
    </w:p>
    <w:p w14:paraId="40D1A0A4" w14:textId="77777777" w:rsidR="00C13013" w:rsidRDefault="00C13013" w:rsidP="00BC2AC9">
      <w:pPr>
        <w:spacing w:line="240" w:lineRule="auto"/>
        <w:contextualSpacing/>
        <w:rPr>
          <w:rFonts w:ascii="Times New Roman" w:hAnsi="Times New Roman" w:cs="Times New Roman"/>
          <w:bCs/>
          <w:sz w:val="24"/>
          <w:szCs w:val="24"/>
        </w:rPr>
      </w:pPr>
    </w:p>
    <w:p w14:paraId="5F0AC3AE" w14:textId="77777777" w:rsidR="003D7BD1" w:rsidRPr="00BC2AC9" w:rsidRDefault="003D7BD1" w:rsidP="00BC2AC9">
      <w:pPr>
        <w:spacing w:line="240" w:lineRule="auto"/>
        <w:contextualSpacing/>
        <w:rPr>
          <w:rFonts w:ascii="Times New Roman" w:hAnsi="Times New Roman" w:cs="Times New Roman"/>
          <w:bCs/>
          <w:sz w:val="24"/>
          <w:szCs w:val="24"/>
        </w:rPr>
      </w:pPr>
    </w:p>
    <w:p w14:paraId="711D67BF" w14:textId="77777777" w:rsidR="00231F70" w:rsidRPr="00EA783F" w:rsidRDefault="00231F70" w:rsidP="00231F70">
      <w:pPr>
        <w:spacing w:after="0" w:line="240" w:lineRule="auto"/>
        <w:rPr>
          <w:rFonts w:ascii="Times New Roman" w:hAnsi="Times New Roman" w:cs="Times New Roman"/>
          <w:b/>
          <w:bCs/>
          <w:sz w:val="28"/>
          <w:szCs w:val="28"/>
          <w:u w:val="single"/>
        </w:rPr>
      </w:pPr>
      <w:r w:rsidRPr="00EA783F">
        <w:rPr>
          <w:rFonts w:ascii="Times New Roman" w:hAnsi="Times New Roman" w:cs="Times New Roman"/>
          <w:b/>
          <w:bCs/>
          <w:sz w:val="28"/>
          <w:szCs w:val="28"/>
          <w:u w:val="single"/>
        </w:rPr>
        <w:t>Forensic Services</w:t>
      </w:r>
    </w:p>
    <w:p w14:paraId="10220DAA" w14:textId="77777777" w:rsidR="00231F70" w:rsidRPr="00EA783F" w:rsidRDefault="00231F70" w:rsidP="00231F70">
      <w:pPr>
        <w:spacing w:after="0" w:line="240" w:lineRule="auto"/>
        <w:rPr>
          <w:rFonts w:ascii="Times New Roman" w:hAnsi="Times New Roman" w:cs="Times New Roman"/>
          <w:sz w:val="24"/>
          <w:szCs w:val="24"/>
        </w:rPr>
      </w:pPr>
    </w:p>
    <w:p w14:paraId="7FC0E800" w14:textId="18B43E30" w:rsidR="00FC4275" w:rsidRPr="00EA783F" w:rsidRDefault="00FC4275" w:rsidP="00FC4275">
      <w:pPr>
        <w:spacing w:after="0" w:line="240" w:lineRule="auto"/>
        <w:rPr>
          <w:rFonts w:ascii="Times New Roman" w:hAnsi="Times New Roman" w:cs="Times New Roman"/>
          <w:sz w:val="24"/>
          <w:szCs w:val="24"/>
        </w:rPr>
      </w:pPr>
      <w:r w:rsidRPr="00EA783F">
        <w:rPr>
          <w:rFonts w:ascii="Times New Roman" w:hAnsi="Times New Roman" w:cs="Times New Roman"/>
          <w:sz w:val="24"/>
          <w:szCs w:val="24"/>
        </w:rPr>
        <w:t>During the Month of</w:t>
      </w:r>
      <w:r>
        <w:rPr>
          <w:rFonts w:ascii="Times New Roman" w:hAnsi="Times New Roman" w:cs="Times New Roman"/>
          <w:sz w:val="24"/>
          <w:szCs w:val="24"/>
        </w:rPr>
        <w:t xml:space="preserve"> </w:t>
      </w:r>
      <w:r w:rsidR="0046388B">
        <w:rPr>
          <w:rFonts w:ascii="Times New Roman" w:hAnsi="Times New Roman" w:cs="Times New Roman"/>
          <w:sz w:val="24"/>
          <w:szCs w:val="24"/>
        </w:rPr>
        <w:t>August</w:t>
      </w:r>
      <w:r w:rsidRPr="00EA783F">
        <w:rPr>
          <w:rFonts w:ascii="Times New Roman" w:hAnsi="Times New Roman" w:cs="Times New Roman"/>
          <w:sz w:val="24"/>
          <w:szCs w:val="24"/>
        </w:rPr>
        <w:t xml:space="preserve">, the Forensic Services Unit handled </w:t>
      </w:r>
      <w:r>
        <w:rPr>
          <w:rFonts w:ascii="Times New Roman" w:hAnsi="Times New Roman" w:cs="Times New Roman"/>
          <w:sz w:val="24"/>
          <w:szCs w:val="24"/>
        </w:rPr>
        <w:t>4</w:t>
      </w:r>
      <w:r w:rsidR="0046388B">
        <w:rPr>
          <w:rFonts w:ascii="Times New Roman" w:hAnsi="Times New Roman" w:cs="Times New Roman"/>
          <w:sz w:val="24"/>
          <w:szCs w:val="24"/>
        </w:rPr>
        <w:t>5</w:t>
      </w:r>
      <w:r>
        <w:rPr>
          <w:rFonts w:ascii="Times New Roman" w:hAnsi="Times New Roman" w:cs="Times New Roman"/>
          <w:sz w:val="24"/>
          <w:szCs w:val="24"/>
        </w:rPr>
        <w:t xml:space="preserve"> calls</w:t>
      </w:r>
      <w:r w:rsidRPr="00EA783F">
        <w:rPr>
          <w:rFonts w:ascii="Times New Roman" w:hAnsi="Times New Roman" w:cs="Times New Roman"/>
          <w:sz w:val="24"/>
          <w:szCs w:val="24"/>
        </w:rPr>
        <w:t xml:space="preserve"> in Jefferson Township</w:t>
      </w:r>
      <w:r>
        <w:rPr>
          <w:rFonts w:ascii="Times New Roman" w:hAnsi="Times New Roman" w:cs="Times New Roman"/>
          <w:sz w:val="24"/>
          <w:szCs w:val="24"/>
        </w:rPr>
        <w:t>.</w:t>
      </w:r>
    </w:p>
    <w:p w14:paraId="48AF5DFF" w14:textId="77777777" w:rsidR="00131608" w:rsidRPr="00131608" w:rsidRDefault="00131608" w:rsidP="00131608">
      <w:pPr>
        <w:spacing w:after="0" w:line="240" w:lineRule="auto"/>
        <w:rPr>
          <w:rFonts w:ascii="Times New Roman" w:hAnsi="Times New Roman" w:cs="Times New Roman"/>
          <w:sz w:val="24"/>
          <w:szCs w:val="24"/>
        </w:rPr>
      </w:pPr>
    </w:p>
    <w:p w14:paraId="42452C92" w14:textId="3678DB3D" w:rsidR="00E37898" w:rsidRDefault="00D2632B" w:rsidP="00C16FD5">
      <w:pPr>
        <w:spacing w:line="360" w:lineRule="auto"/>
        <w:contextualSpacing/>
        <w:rPr>
          <w:rFonts w:ascii="Times New Roman" w:hAnsi="Times New Roman" w:cs="Times New Roman"/>
          <w:b/>
          <w:sz w:val="28"/>
          <w:szCs w:val="28"/>
          <w:u w:val="single"/>
        </w:rPr>
      </w:pPr>
      <w:r w:rsidRPr="00EA28D0">
        <w:rPr>
          <w:rFonts w:ascii="Times New Roman" w:hAnsi="Times New Roman" w:cs="Times New Roman"/>
          <w:b/>
          <w:sz w:val="28"/>
          <w:szCs w:val="28"/>
          <w:u w:val="single"/>
        </w:rPr>
        <w:t>Traffic Services/</w:t>
      </w:r>
      <w:r w:rsidR="00E37898" w:rsidRPr="00EA28D0">
        <w:rPr>
          <w:rFonts w:ascii="Times New Roman" w:hAnsi="Times New Roman" w:cs="Times New Roman"/>
          <w:b/>
          <w:sz w:val="28"/>
          <w:szCs w:val="28"/>
          <w:u w:val="single"/>
        </w:rPr>
        <w:t>Jefferson Township</w:t>
      </w:r>
      <w:r w:rsidR="008024A8">
        <w:rPr>
          <w:rFonts w:ascii="Times New Roman" w:hAnsi="Times New Roman" w:cs="Times New Roman"/>
          <w:b/>
          <w:sz w:val="28"/>
          <w:szCs w:val="28"/>
          <w:u w:val="single"/>
        </w:rPr>
        <w:t xml:space="preserve"> </w:t>
      </w:r>
    </w:p>
    <w:p w14:paraId="22693832" w14:textId="77777777" w:rsidR="0046388B" w:rsidRPr="00147612" w:rsidRDefault="0046388B" w:rsidP="0046388B">
      <w:pPr>
        <w:spacing w:after="0" w:line="240" w:lineRule="auto"/>
        <w:rPr>
          <w:rFonts w:ascii="Times New Roman" w:hAnsi="Times New Roman" w:cs="Times New Roman"/>
          <w:b/>
          <w:sz w:val="24"/>
          <w:szCs w:val="24"/>
          <w:u w:val="single"/>
        </w:rPr>
      </w:pPr>
      <w:r w:rsidRPr="00147612">
        <w:rPr>
          <w:rFonts w:ascii="Times New Roman" w:hAnsi="Times New Roman" w:cs="Times New Roman"/>
          <w:sz w:val="24"/>
          <w:szCs w:val="24"/>
        </w:rPr>
        <w:t>During the month of August, deputies from Jefferson Township investigated 10 traffic crashes. This reflects a decrease of three crash investigations (-23.08%) when compared to August 2024. Of these crashes, there were seven property damage crashes, two minor injury crashes, and one serious injury crash. There were four people claiming minor injuries, and one person sustained serious injuries. There was one crash investigated as a hit and run, none of the crashes involved a pedestrian, and none of the crashes involved an impaired driver. Thursdays were the busiest day of the month, accounting for three crashes. Failure to yield the right of way and failure to maintain reasonable control were the most common causative factors accounting for three crashes each. State Route 4 was the most prevalent roadway accounting for four crashes. The other crashes occurred at various locations within Jefferson Township. There was one hit and run crash reported during the month of August. The crash remains under investigation.</w:t>
      </w:r>
    </w:p>
    <w:p w14:paraId="49A54C39" w14:textId="77777777" w:rsidR="0030337C" w:rsidRDefault="0030337C" w:rsidP="0030337C">
      <w:pPr>
        <w:spacing w:after="0" w:line="240" w:lineRule="auto"/>
        <w:rPr>
          <w:b/>
          <w:u w:val="single"/>
        </w:rPr>
      </w:pPr>
    </w:p>
    <w:p w14:paraId="35ADD047" w14:textId="77777777" w:rsidR="00AA4907" w:rsidRDefault="00AA4907" w:rsidP="00C16FD5">
      <w:pPr>
        <w:spacing w:line="360" w:lineRule="auto"/>
        <w:contextualSpacing/>
        <w:rPr>
          <w:rFonts w:ascii="Times New Roman" w:hAnsi="Times New Roman" w:cs="Times New Roman"/>
          <w:b/>
          <w:sz w:val="28"/>
          <w:szCs w:val="28"/>
          <w:u w:val="single"/>
        </w:rPr>
      </w:pPr>
    </w:p>
    <w:p w14:paraId="1C84B2BE" w14:textId="34970350" w:rsidR="003E4439" w:rsidRDefault="00D150E1" w:rsidP="00D150E1">
      <w:pPr>
        <w:spacing w:after="0" w:line="360" w:lineRule="auto"/>
        <w:rPr>
          <w:rFonts w:ascii="Times New Roman" w:hAnsi="Times New Roman" w:cs="Times New Roman"/>
          <w:b/>
          <w:sz w:val="24"/>
          <w:szCs w:val="24"/>
          <w:u w:val="single"/>
        </w:rPr>
      </w:pPr>
      <w:r w:rsidRPr="00EA28D0">
        <w:rPr>
          <w:rFonts w:ascii="Times New Roman" w:hAnsi="Times New Roman" w:cs="Times New Roman"/>
          <w:b/>
          <w:sz w:val="24"/>
          <w:szCs w:val="24"/>
          <w:u w:val="single"/>
        </w:rPr>
        <w:t>TRAFFIC ENFORCEMENT</w:t>
      </w:r>
    </w:p>
    <w:tbl>
      <w:tblPr>
        <w:tblStyle w:val="TableGrid"/>
        <w:tblW w:w="0" w:type="auto"/>
        <w:tblLook w:val="04A0" w:firstRow="1" w:lastRow="0" w:firstColumn="1" w:lastColumn="0" w:noHBand="0" w:noVBand="1"/>
      </w:tblPr>
      <w:tblGrid>
        <w:gridCol w:w="3325"/>
        <w:gridCol w:w="2908"/>
        <w:gridCol w:w="3117"/>
      </w:tblGrid>
      <w:tr w:rsidR="0046388B" w14:paraId="01239938" w14:textId="77777777" w:rsidTr="00742AE3">
        <w:tc>
          <w:tcPr>
            <w:tcW w:w="3325" w:type="dxa"/>
          </w:tcPr>
          <w:p w14:paraId="75423DDA" w14:textId="77777777" w:rsidR="0046388B" w:rsidRDefault="0046388B" w:rsidP="00742AE3">
            <w:r>
              <w:tab/>
            </w:r>
            <w:r>
              <w:tab/>
            </w:r>
            <w:r>
              <w:tab/>
            </w:r>
            <w:r>
              <w:tab/>
            </w:r>
            <w:r>
              <w:tab/>
            </w:r>
            <w:r>
              <w:tab/>
            </w:r>
          </w:p>
        </w:tc>
        <w:tc>
          <w:tcPr>
            <w:tcW w:w="2908" w:type="dxa"/>
          </w:tcPr>
          <w:p w14:paraId="094BBE4C" w14:textId="77777777" w:rsidR="0046388B" w:rsidRPr="005C45BF" w:rsidRDefault="0046388B" w:rsidP="00742AE3">
            <w:pPr>
              <w:jc w:val="center"/>
              <w:rPr>
                <w:b/>
                <w:bCs/>
              </w:rPr>
            </w:pPr>
            <w:r w:rsidRPr="005C45BF">
              <w:rPr>
                <w:b/>
                <w:bCs/>
              </w:rPr>
              <w:t>JEFFERSON TOWNSHIP</w:t>
            </w:r>
          </w:p>
        </w:tc>
        <w:tc>
          <w:tcPr>
            <w:tcW w:w="3117" w:type="dxa"/>
          </w:tcPr>
          <w:p w14:paraId="39D024E1" w14:textId="77777777" w:rsidR="0046388B" w:rsidRPr="005C45BF" w:rsidRDefault="0046388B" w:rsidP="00742AE3">
            <w:pPr>
              <w:jc w:val="center"/>
              <w:rPr>
                <w:b/>
                <w:bCs/>
              </w:rPr>
            </w:pPr>
            <w:r w:rsidRPr="005C45BF">
              <w:rPr>
                <w:b/>
                <w:bCs/>
              </w:rPr>
              <w:t>MONTGOMERY COUNT</w:t>
            </w:r>
            <w:r>
              <w:rPr>
                <w:b/>
                <w:bCs/>
              </w:rPr>
              <w:t>Y</w:t>
            </w:r>
          </w:p>
        </w:tc>
      </w:tr>
      <w:tr w:rsidR="0046388B" w14:paraId="7E9A04DA" w14:textId="77777777" w:rsidTr="00742AE3">
        <w:tc>
          <w:tcPr>
            <w:tcW w:w="3325" w:type="dxa"/>
          </w:tcPr>
          <w:p w14:paraId="4DB9A5C7" w14:textId="77777777" w:rsidR="0046388B" w:rsidRDefault="0046388B" w:rsidP="00742AE3">
            <w:r>
              <w:t>Traffic stops conducted</w:t>
            </w:r>
          </w:p>
        </w:tc>
        <w:tc>
          <w:tcPr>
            <w:tcW w:w="2908" w:type="dxa"/>
          </w:tcPr>
          <w:p w14:paraId="6619921E" w14:textId="77777777" w:rsidR="0046388B" w:rsidRDefault="0046388B" w:rsidP="00742AE3">
            <w:pPr>
              <w:jc w:val="center"/>
            </w:pPr>
            <w:r>
              <w:t>105</w:t>
            </w:r>
          </w:p>
        </w:tc>
        <w:tc>
          <w:tcPr>
            <w:tcW w:w="3117" w:type="dxa"/>
          </w:tcPr>
          <w:p w14:paraId="7E07717F" w14:textId="77777777" w:rsidR="0046388B" w:rsidRDefault="0046388B" w:rsidP="00742AE3">
            <w:pPr>
              <w:jc w:val="center"/>
            </w:pPr>
            <w:r>
              <w:t>30</w:t>
            </w:r>
          </w:p>
        </w:tc>
      </w:tr>
      <w:tr w:rsidR="0046388B" w14:paraId="38724083" w14:textId="77777777" w:rsidTr="00742AE3">
        <w:tc>
          <w:tcPr>
            <w:tcW w:w="3325" w:type="dxa"/>
          </w:tcPr>
          <w:p w14:paraId="75B918CD" w14:textId="77777777" w:rsidR="0046388B" w:rsidRDefault="0046388B" w:rsidP="00742AE3"/>
        </w:tc>
        <w:tc>
          <w:tcPr>
            <w:tcW w:w="2908" w:type="dxa"/>
          </w:tcPr>
          <w:p w14:paraId="58F9692E" w14:textId="77777777" w:rsidR="0046388B" w:rsidRDefault="0046388B" w:rsidP="00742AE3">
            <w:pPr>
              <w:jc w:val="center"/>
            </w:pPr>
          </w:p>
        </w:tc>
        <w:tc>
          <w:tcPr>
            <w:tcW w:w="3117" w:type="dxa"/>
          </w:tcPr>
          <w:p w14:paraId="7344FB86" w14:textId="77777777" w:rsidR="0046388B" w:rsidRDefault="0046388B" w:rsidP="00742AE3">
            <w:pPr>
              <w:jc w:val="center"/>
            </w:pPr>
          </w:p>
        </w:tc>
      </w:tr>
      <w:tr w:rsidR="0046388B" w14:paraId="28806D02" w14:textId="77777777" w:rsidTr="00742AE3">
        <w:tc>
          <w:tcPr>
            <w:tcW w:w="3325" w:type="dxa"/>
          </w:tcPr>
          <w:p w14:paraId="1221ACBF" w14:textId="77777777" w:rsidR="0046388B" w:rsidRDefault="0046388B" w:rsidP="00742AE3">
            <w:r>
              <w:t>Traffic related warnings</w:t>
            </w:r>
          </w:p>
        </w:tc>
        <w:tc>
          <w:tcPr>
            <w:tcW w:w="2908" w:type="dxa"/>
          </w:tcPr>
          <w:p w14:paraId="30ECD5FB" w14:textId="77777777" w:rsidR="0046388B" w:rsidRDefault="0046388B" w:rsidP="00742AE3">
            <w:pPr>
              <w:jc w:val="center"/>
            </w:pPr>
            <w:r>
              <w:t>79</w:t>
            </w:r>
          </w:p>
        </w:tc>
        <w:tc>
          <w:tcPr>
            <w:tcW w:w="3117" w:type="dxa"/>
          </w:tcPr>
          <w:p w14:paraId="08D9D9AD" w14:textId="77777777" w:rsidR="0046388B" w:rsidRDefault="0046388B" w:rsidP="00742AE3">
            <w:pPr>
              <w:jc w:val="center"/>
            </w:pPr>
            <w:r>
              <w:t>24</w:t>
            </w:r>
          </w:p>
        </w:tc>
      </w:tr>
      <w:tr w:rsidR="0046388B" w14:paraId="1C8B1A81" w14:textId="77777777" w:rsidTr="00742AE3">
        <w:trPr>
          <w:trHeight w:val="152"/>
        </w:trPr>
        <w:tc>
          <w:tcPr>
            <w:tcW w:w="3325" w:type="dxa"/>
          </w:tcPr>
          <w:p w14:paraId="61E2B12D" w14:textId="77777777" w:rsidR="0046388B" w:rsidRDefault="0046388B" w:rsidP="00742AE3"/>
        </w:tc>
        <w:tc>
          <w:tcPr>
            <w:tcW w:w="2908" w:type="dxa"/>
          </w:tcPr>
          <w:p w14:paraId="50B4082D" w14:textId="77777777" w:rsidR="0046388B" w:rsidRDefault="0046388B" w:rsidP="00742AE3">
            <w:pPr>
              <w:jc w:val="center"/>
            </w:pPr>
          </w:p>
        </w:tc>
        <w:tc>
          <w:tcPr>
            <w:tcW w:w="3117" w:type="dxa"/>
          </w:tcPr>
          <w:p w14:paraId="25AA97B7" w14:textId="77777777" w:rsidR="0046388B" w:rsidRDefault="0046388B" w:rsidP="00742AE3">
            <w:pPr>
              <w:jc w:val="center"/>
            </w:pPr>
          </w:p>
        </w:tc>
      </w:tr>
      <w:tr w:rsidR="0046388B" w14:paraId="1065F211" w14:textId="77777777" w:rsidTr="00742AE3">
        <w:tc>
          <w:tcPr>
            <w:tcW w:w="3325" w:type="dxa"/>
          </w:tcPr>
          <w:p w14:paraId="1F84843B" w14:textId="77777777" w:rsidR="0046388B" w:rsidRDefault="0046388B" w:rsidP="00742AE3">
            <w:r>
              <w:t>Driving under suspension</w:t>
            </w:r>
          </w:p>
        </w:tc>
        <w:tc>
          <w:tcPr>
            <w:tcW w:w="2908" w:type="dxa"/>
          </w:tcPr>
          <w:p w14:paraId="39D19C35" w14:textId="77777777" w:rsidR="0046388B" w:rsidRDefault="0046388B" w:rsidP="00742AE3">
            <w:pPr>
              <w:jc w:val="center"/>
            </w:pPr>
            <w:r>
              <w:t>1</w:t>
            </w:r>
          </w:p>
        </w:tc>
        <w:tc>
          <w:tcPr>
            <w:tcW w:w="3117" w:type="dxa"/>
          </w:tcPr>
          <w:p w14:paraId="39626FC0" w14:textId="77777777" w:rsidR="0046388B" w:rsidRDefault="0046388B" w:rsidP="00742AE3">
            <w:pPr>
              <w:jc w:val="center"/>
            </w:pPr>
            <w:r>
              <w:t>0</w:t>
            </w:r>
          </w:p>
        </w:tc>
      </w:tr>
      <w:tr w:rsidR="0046388B" w14:paraId="20243965" w14:textId="77777777" w:rsidTr="00742AE3">
        <w:tc>
          <w:tcPr>
            <w:tcW w:w="3325" w:type="dxa"/>
          </w:tcPr>
          <w:p w14:paraId="32043D6F" w14:textId="77777777" w:rsidR="0046388B" w:rsidRDefault="0046388B" w:rsidP="00742AE3">
            <w:r>
              <w:t>Speed</w:t>
            </w:r>
          </w:p>
        </w:tc>
        <w:tc>
          <w:tcPr>
            <w:tcW w:w="2908" w:type="dxa"/>
          </w:tcPr>
          <w:p w14:paraId="67B59B32" w14:textId="77777777" w:rsidR="0046388B" w:rsidRDefault="0046388B" w:rsidP="00742AE3">
            <w:pPr>
              <w:jc w:val="center"/>
            </w:pPr>
            <w:r>
              <w:t>0</w:t>
            </w:r>
          </w:p>
        </w:tc>
        <w:tc>
          <w:tcPr>
            <w:tcW w:w="3117" w:type="dxa"/>
          </w:tcPr>
          <w:p w14:paraId="3D0FBF21" w14:textId="77777777" w:rsidR="0046388B" w:rsidRDefault="0046388B" w:rsidP="00742AE3">
            <w:pPr>
              <w:jc w:val="center"/>
            </w:pPr>
            <w:r>
              <w:t>0</w:t>
            </w:r>
          </w:p>
        </w:tc>
      </w:tr>
      <w:tr w:rsidR="0046388B" w14:paraId="37CC74CE" w14:textId="77777777" w:rsidTr="00742AE3">
        <w:tc>
          <w:tcPr>
            <w:tcW w:w="3325" w:type="dxa"/>
          </w:tcPr>
          <w:p w14:paraId="28BA9A74" w14:textId="77777777" w:rsidR="0046388B" w:rsidRDefault="0046388B" w:rsidP="00742AE3">
            <w:r>
              <w:t>Adult seat belt violations</w:t>
            </w:r>
          </w:p>
        </w:tc>
        <w:tc>
          <w:tcPr>
            <w:tcW w:w="2908" w:type="dxa"/>
          </w:tcPr>
          <w:p w14:paraId="19C427EA" w14:textId="77777777" w:rsidR="0046388B" w:rsidRDefault="0046388B" w:rsidP="00742AE3">
            <w:pPr>
              <w:jc w:val="center"/>
            </w:pPr>
            <w:r>
              <w:t>0</w:t>
            </w:r>
          </w:p>
        </w:tc>
        <w:tc>
          <w:tcPr>
            <w:tcW w:w="3117" w:type="dxa"/>
          </w:tcPr>
          <w:p w14:paraId="153BF255" w14:textId="77777777" w:rsidR="0046388B" w:rsidRDefault="0046388B" w:rsidP="00742AE3">
            <w:pPr>
              <w:jc w:val="center"/>
            </w:pPr>
            <w:r>
              <w:t>0</w:t>
            </w:r>
          </w:p>
        </w:tc>
      </w:tr>
      <w:tr w:rsidR="0046388B" w14:paraId="0B2DA940" w14:textId="77777777" w:rsidTr="00742AE3">
        <w:tc>
          <w:tcPr>
            <w:tcW w:w="3325" w:type="dxa"/>
          </w:tcPr>
          <w:p w14:paraId="39A9D914" w14:textId="77777777" w:rsidR="0046388B" w:rsidRDefault="0046388B" w:rsidP="00742AE3">
            <w:r>
              <w:t>Juvenile seat belt violations</w:t>
            </w:r>
          </w:p>
        </w:tc>
        <w:tc>
          <w:tcPr>
            <w:tcW w:w="2908" w:type="dxa"/>
          </w:tcPr>
          <w:p w14:paraId="43F9B0BA" w14:textId="77777777" w:rsidR="0046388B" w:rsidRDefault="0046388B" w:rsidP="00742AE3">
            <w:pPr>
              <w:jc w:val="center"/>
            </w:pPr>
            <w:r>
              <w:t>0</w:t>
            </w:r>
          </w:p>
        </w:tc>
        <w:tc>
          <w:tcPr>
            <w:tcW w:w="3117" w:type="dxa"/>
          </w:tcPr>
          <w:p w14:paraId="5CFDAEF4" w14:textId="77777777" w:rsidR="0046388B" w:rsidRDefault="0046388B" w:rsidP="00742AE3">
            <w:pPr>
              <w:jc w:val="center"/>
            </w:pPr>
            <w:r>
              <w:t>0</w:t>
            </w:r>
          </w:p>
        </w:tc>
      </w:tr>
      <w:tr w:rsidR="0046388B" w14:paraId="788DFE07" w14:textId="77777777" w:rsidTr="00742AE3">
        <w:tc>
          <w:tcPr>
            <w:tcW w:w="3325" w:type="dxa"/>
          </w:tcPr>
          <w:p w14:paraId="71C2B139" w14:textId="77777777" w:rsidR="0046388B" w:rsidRDefault="0046388B" w:rsidP="00742AE3">
            <w:r>
              <w:t>Other moving violations</w:t>
            </w:r>
          </w:p>
        </w:tc>
        <w:tc>
          <w:tcPr>
            <w:tcW w:w="2908" w:type="dxa"/>
          </w:tcPr>
          <w:p w14:paraId="5515C1A8" w14:textId="77777777" w:rsidR="0046388B" w:rsidRDefault="0046388B" w:rsidP="00742AE3">
            <w:pPr>
              <w:jc w:val="center"/>
            </w:pPr>
            <w:r>
              <w:t>15</w:t>
            </w:r>
          </w:p>
        </w:tc>
        <w:tc>
          <w:tcPr>
            <w:tcW w:w="3117" w:type="dxa"/>
          </w:tcPr>
          <w:p w14:paraId="3EB31DE0" w14:textId="77777777" w:rsidR="0046388B" w:rsidRDefault="0046388B" w:rsidP="00742AE3">
            <w:pPr>
              <w:jc w:val="center"/>
            </w:pPr>
            <w:r>
              <w:t>5</w:t>
            </w:r>
          </w:p>
        </w:tc>
      </w:tr>
      <w:tr w:rsidR="0046388B" w14:paraId="46724FB3" w14:textId="77777777" w:rsidTr="00742AE3">
        <w:tc>
          <w:tcPr>
            <w:tcW w:w="3325" w:type="dxa"/>
          </w:tcPr>
          <w:p w14:paraId="7A5742B5" w14:textId="77777777" w:rsidR="0046388B" w:rsidRDefault="0046388B" w:rsidP="00742AE3">
            <w:r>
              <w:t>Non-Moving violations</w:t>
            </w:r>
          </w:p>
        </w:tc>
        <w:tc>
          <w:tcPr>
            <w:tcW w:w="2908" w:type="dxa"/>
          </w:tcPr>
          <w:p w14:paraId="00A716D0" w14:textId="77777777" w:rsidR="0046388B" w:rsidRDefault="0046388B" w:rsidP="00742AE3">
            <w:pPr>
              <w:jc w:val="center"/>
            </w:pPr>
            <w:r>
              <w:t>14</w:t>
            </w:r>
          </w:p>
        </w:tc>
        <w:tc>
          <w:tcPr>
            <w:tcW w:w="3117" w:type="dxa"/>
          </w:tcPr>
          <w:p w14:paraId="2522E32F" w14:textId="77777777" w:rsidR="0046388B" w:rsidRDefault="0046388B" w:rsidP="00742AE3">
            <w:pPr>
              <w:jc w:val="center"/>
            </w:pPr>
            <w:r>
              <w:t>3</w:t>
            </w:r>
          </w:p>
        </w:tc>
      </w:tr>
      <w:tr w:rsidR="0046388B" w14:paraId="41E8A9A9" w14:textId="77777777" w:rsidTr="00742AE3">
        <w:tc>
          <w:tcPr>
            <w:tcW w:w="3325" w:type="dxa"/>
          </w:tcPr>
          <w:p w14:paraId="2A687243" w14:textId="77777777" w:rsidR="0046388B" w:rsidRDefault="0046388B" w:rsidP="00742AE3">
            <w:r>
              <w:t>OVI (over 21)</w:t>
            </w:r>
          </w:p>
        </w:tc>
        <w:tc>
          <w:tcPr>
            <w:tcW w:w="2908" w:type="dxa"/>
          </w:tcPr>
          <w:p w14:paraId="03F4499D" w14:textId="77777777" w:rsidR="0046388B" w:rsidRDefault="0046388B" w:rsidP="00742AE3">
            <w:pPr>
              <w:jc w:val="center"/>
            </w:pPr>
            <w:r>
              <w:t>1</w:t>
            </w:r>
          </w:p>
        </w:tc>
        <w:tc>
          <w:tcPr>
            <w:tcW w:w="3117" w:type="dxa"/>
          </w:tcPr>
          <w:p w14:paraId="4DB8B445" w14:textId="77777777" w:rsidR="0046388B" w:rsidRDefault="0046388B" w:rsidP="00742AE3">
            <w:pPr>
              <w:jc w:val="center"/>
            </w:pPr>
            <w:r>
              <w:t>0</w:t>
            </w:r>
          </w:p>
        </w:tc>
      </w:tr>
      <w:tr w:rsidR="0046388B" w14:paraId="00284152" w14:textId="77777777" w:rsidTr="00742AE3">
        <w:tc>
          <w:tcPr>
            <w:tcW w:w="3325" w:type="dxa"/>
          </w:tcPr>
          <w:p w14:paraId="15C19622" w14:textId="77777777" w:rsidR="0046388B" w:rsidRDefault="0046388B" w:rsidP="00742AE3">
            <w:r>
              <w:t>OVI (under 21)</w:t>
            </w:r>
          </w:p>
        </w:tc>
        <w:tc>
          <w:tcPr>
            <w:tcW w:w="2908" w:type="dxa"/>
          </w:tcPr>
          <w:p w14:paraId="3EA952BF" w14:textId="77777777" w:rsidR="0046388B" w:rsidRDefault="0046388B" w:rsidP="00742AE3">
            <w:pPr>
              <w:jc w:val="center"/>
            </w:pPr>
            <w:r>
              <w:t>0</w:t>
            </w:r>
          </w:p>
        </w:tc>
        <w:tc>
          <w:tcPr>
            <w:tcW w:w="3117" w:type="dxa"/>
          </w:tcPr>
          <w:p w14:paraId="00D82C4D" w14:textId="77777777" w:rsidR="0046388B" w:rsidRDefault="0046388B" w:rsidP="00742AE3">
            <w:pPr>
              <w:jc w:val="center"/>
            </w:pPr>
            <w:r>
              <w:t>0</w:t>
            </w:r>
          </w:p>
        </w:tc>
      </w:tr>
      <w:tr w:rsidR="0046388B" w14:paraId="74558144" w14:textId="77777777" w:rsidTr="00742AE3">
        <w:tc>
          <w:tcPr>
            <w:tcW w:w="3325" w:type="dxa"/>
          </w:tcPr>
          <w:p w14:paraId="235E94E0" w14:textId="77777777" w:rsidR="0046388B" w:rsidRDefault="0046388B" w:rsidP="00742AE3">
            <w:r>
              <w:t>Commercial overweight violations</w:t>
            </w:r>
          </w:p>
        </w:tc>
        <w:tc>
          <w:tcPr>
            <w:tcW w:w="2908" w:type="dxa"/>
          </w:tcPr>
          <w:p w14:paraId="7E82092F" w14:textId="77777777" w:rsidR="0046388B" w:rsidRDefault="0046388B" w:rsidP="00742AE3">
            <w:pPr>
              <w:jc w:val="center"/>
            </w:pPr>
            <w:r>
              <w:t>0</w:t>
            </w:r>
          </w:p>
        </w:tc>
        <w:tc>
          <w:tcPr>
            <w:tcW w:w="3117" w:type="dxa"/>
          </w:tcPr>
          <w:p w14:paraId="5DA7402A" w14:textId="77777777" w:rsidR="0046388B" w:rsidRDefault="0046388B" w:rsidP="00742AE3">
            <w:pPr>
              <w:jc w:val="center"/>
            </w:pPr>
            <w:r>
              <w:t>0</w:t>
            </w:r>
          </w:p>
        </w:tc>
      </w:tr>
      <w:tr w:rsidR="0046388B" w14:paraId="16220DA2" w14:textId="77777777" w:rsidTr="00742AE3">
        <w:tc>
          <w:tcPr>
            <w:tcW w:w="3325" w:type="dxa"/>
          </w:tcPr>
          <w:p w14:paraId="0F4D1121" w14:textId="77777777" w:rsidR="0046388B" w:rsidRDefault="0046388B" w:rsidP="00742AE3"/>
        </w:tc>
        <w:tc>
          <w:tcPr>
            <w:tcW w:w="2908" w:type="dxa"/>
          </w:tcPr>
          <w:p w14:paraId="1A96E98B" w14:textId="77777777" w:rsidR="0046388B" w:rsidRDefault="0046388B" w:rsidP="00742AE3">
            <w:pPr>
              <w:jc w:val="center"/>
            </w:pPr>
          </w:p>
        </w:tc>
        <w:tc>
          <w:tcPr>
            <w:tcW w:w="3117" w:type="dxa"/>
          </w:tcPr>
          <w:p w14:paraId="2A8A4912" w14:textId="77777777" w:rsidR="0046388B" w:rsidRDefault="0046388B" w:rsidP="00742AE3">
            <w:pPr>
              <w:jc w:val="center"/>
            </w:pPr>
          </w:p>
        </w:tc>
      </w:tr>
      <w:tr w:rsidR="0046388B" w:rsidRPr="005C45BF" w14:paraId="10587571" w14:textId="77777777" w:rsidTr="00742AE3">
        <w:tc>
          <w:tcPr>
            <w:tcW w:w="3325" w:type="dxa"/>
          </w:tcPr>
          <w:p w14:paraId="3371CE61" w14:textId="77777777" w:rsidR="0046388B" w:rsidRPr="005C45BF" w:rsidRDefault="0046388B" w:rsidP="00742AE3">
            <w:pPr>
              <w:rPr>
                <w:b/>
                <w:bCs/>
              </w:rPr>
            </w:pPr>
            <w:r w:rsidRPr="005C45BF">
              <w:rPr>
                <w:b/>
                <w:bCs/>
              </w:rPr>
              <w:t>TOTAL CITATIONS ISSUED</w:t>
            </w:r>
          </w:p>
        </w:tc>
        <w:tc>
          <w:tcPr>
            <w:tcW w:w="2908" w:type="dxa"/>
          </w:tcPr>
          <w:p w14:paraId="30072081" w14:textId="77777777" w:rsidR="0046388B" w:rsidRPr="005C45BF" w:rsidRDefault="0046388B" w:rsidP="00742AE3">
            <w:pPr>
              <w:jc w:val="center"/>
              <w:rPr>
                <w:b/>
                <w:bCs/>
              </w:rPr>
            </w:pPr>
            <w:r>
              <w:rPr>
                <w:b/>
                <w:bCs/>
              </w:rPr>
              <w:t>31</w:t>
            </w:r>
          </w:p>
        </w:tc>
        <w:tc>
          <w:tcPr>
            <w:tcW w:w="3117" w:type="dxa"/>
          </w:tcPr>
          <w:p w14:paraId="1C76B05C" w14:textId="77777777" w:rsidR="0046388B" w:rsidRPr="005C45BF" w:rsidRDefault="0046388B" w:rsidP="00742AE3">
            <w:pPr>
              <w:jc w:val="center"/>
              <w:rPr>
                <w:b/>
                <w:bCs/>
              </w:rPr>
            </w:pPr>
            <w:r>
              <w:rPr>
                <w:b/>
                <w:bCs/>
              </w:rPr>
              <w:t>8</w:t>
            </w:r>
          </w:p>
        </w:tc>
      </w:tr>
    </w:tbl>
    <w:p w14:paraId="7930D095" w14:textId="77777777" w:rsidR="00AF178F" w:rsidRDefault="00AF178F" w:rsidP="00E532D2">
      <w:pPr>
        <w:spacing w:line="360" w:lineRule="auto"/>
        <w:contextualSpacing/>
        <w:rPr>
          <w:rFonts w:ascii="Times New Roman" w:hAnsi="Times New Roman" w:cs="Times New Roman"/>
          <w:b/>
          <w:color w:val="000000"/>
          <w:sz w:val="28"/>
          <w:szCs w:val="28"/>
          <w:u w:val="single"/>
        </w:rPr>
      </w:pPr>
    </w:p>
    <w:p w14:paraId="31633AF6" w14:textId="16B6ADA8" w:rsidR="007B1B8C" w:rsidRDefault="007B1B8C" w:rsidP="00E532D2">
      <w:pPr>
        <w:spacing w:line="360" w:lineRule="auto"/>
        <w:contextualSpacing/>
        <w:rPr>
          <w:rFonts w:ascii="Times New Roman" w:hAnsi="Times New Roman" w:cs="Times New Roman"/>
          <w:b/>
          <w:color w:val="000000"/>
          <w:sz w:val="28"/>
          <w:szCs w:val="28"/>
          <w:u w:val="single"/>
        </w:rPr>
      </w:pPr>
      <w:r>
        <w:rPr>
          <w:rFonts w:ascii="Times New Roman" w:hAnsi="Times New Roman" w:cs="Times New Roman"/>
          <w:b/>
          <w:color w:val="000000"/>
          <w:sz w:val="28"/>
          <w:szCs w:val="28"/>
          <w:u w:val="single"/>
        </w:rPr>
        <w:t>K-9 deployments</w:t>
      </w:r>
    </w:p>
    <w:p w14:paraId="0D8B5C68" w14:textId="1C1FF8C4" w:rsidR="00131608" w:rsidRDefault="0046388B" w:rsidP="00E532D2">
      <w:pPr>
        <w:spacing w:line="360" w:lineRule="auto"/>
        <w:contextualSpacing/>
        <w:rPr>
          <w:rFonts w:ascii="Times New Roman" w:hAnsi="Times New Roman" w:cs="Times New Roman"/>
          <w:sz w:val="24"/>
          <w:szCs w:val="24"/>
        </w:rPr>
      </w:pPr>
      <w:r>
        <w:rPr>
          <w:rFonts w:ascii="Times New Roman" w:hAnsi="Times New Roman" w:cs="Times New Roman"/>
          <w:sz w:val="24"/>
          <w:szCs w:val="24"/>
        </w:rPr>
        <w:t>10</w:t>
      </w:r>
      <w:r w:rsidR="007B1B8C">
        <w:rPr>
          <w:rFonts w:ascii="Times New Roman" w:hAnsi="Times New Roman" w:cs="Times New Roman"/>
          <w:sz w:val="24"/>
          <w:szCs w:val="24"/>
        </w:rPr>
        <w:t xml:space="preserve"> deployments with reports.</w:t>
      </w:r>
    </w:p>
    <w:p w14:paraId="54572089" w14:textId="77777777" w:rsidR="008F409E" w:rsidRDefault="008F409E" w:rsidP="00E532D2">
      <w:pPr>
        <w:spacing w:line="360" w:lineRule="auto"/>
        <w:contextualSpacing/>
        <w:rPr>
          <w:rFonts w:ascii="Times New Roman" w:hAnsi="Times New Roman" w:cs="Times New Roman"/>
          <w:b/>
          <w:color w:val="000000"/>
          <w:sz w:val="28"/>
          <w:szCs w:val="28"/>
          <w:u w:val="single"/>
        </w:rPr>
      </w:pPr>
    </w:p>
    <w:p w14:paraId="3D2673C5" w14:textId="59FBAFF6" w:rsidR="00A1633A" w:rsidRDefault="00A1633A" w:rsidP="00E532D2">
      <w:pPr>
        <w:spacing w:line="360" w:lineRule="auto"/>
        <w:contextualSpacing/>
        <w:rPr>
          <w:rFonts w:ascii="Times New Roman" w:hAnsi="Times New Roman" w:cs="Times New Roman"/>
          <w:b/>
          <w:color w:val="000000"/>
          <w:sz w:val="28"/>
          <w:szCs w:val="28"/>
          <w:u w:val="single"/>
        </w:rPr>
      </w:pPr>
      <w:r w:rsidRPr="00C46917">
        <w:rPr>
          <w:rFonts w:ascii="Times New Roman" w:hAnsi="Times New Roman" w:cs="Times New Roman"/>
          <w:b/>
          <w:color w:val="000000"/>
          <w:sz w:val="28"/>
          <w:szCs w:val="28"/>
          <w:u w:val="single"/>
        </w:rPr>
        <w:t>Environmental Crimes</w:t>
      </w:r>
    </w:p>
    <w:p w14:paraId="2C861F59" w14:textId="77777777" w:rsidR="00894CF5" w:rsidRPr="00EA783F" w:rsidRDefault="00894CF5" w:rsidP="00894CF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During August, Deputy Amlin, working the MCSWD contract, worked in the areas of New Lebanon, Dayton, Moraine, Harrison Township, Trotwood, Vandalia, and </w:t>
      </w:r>
      <w:r w:rsidRPr="00894CF5">
        <w:rPr>
          <w:rFonts w:ascii="Times New Roman" w:hAnsi="Times New Roman" w:cs="Times New Roman"/>
          <w:b/>
          <w:bCs/>
          <w:sz w:val="24"/>
          <w:szCs w:val="24"/>
        </w:rPr>
        <w:t>Jefferson Township</w:t>
      </w:r>
      <w:r>
        <w:rPr>
          <w:rFonts w:ascii="Times New Roman" w:hAnsi="Times New Roman" w:cs="Times New Roman"/>
          <w:sz w:val="24"/>
          <w:szCs w:val="24"/>
        </w:rPr>
        <w:t>. Deputy Amlin’s crew worked a total of 319.22 hours and collected a total of 561 bags.</w:t>
      </w:r>
    </w:p>
    <w:p w14:paraId="306D732C" w14:textId="77777777" w:rsidR="00894CF5" w:rsidRPr="00EA783F" w:rsidRDefault="00894CF5" w:rsidP="00894CF5">
      <w:pPr>
        <w:spacing w:after="0" w:line="240" w:lineRule="auto"/>
        <w:rPr>
          <w:rFonts w:ascii="Times New Roman" w:hAnsi="Times New Roman" w:cs="Times New Roman"/>
          <w:sz w:val="24"/>
          <w:szCs w:val="24"/>
        </w:rPr>
      </w:pPr>
    </w:p>
    <w:p w14:paraId="71E830A7" w14:textId="77777777" w:rsidR="00894CF5" w:rsidRDefault="00894CF5" w:rsidP="00894CF5">
      <w:pPr>
        <w:spacing w:after="0" w:line="240" w:lineRule="auto"/>
        <w:rPr>
          <w:rFonts w:ascii="Times New Roman" w:hAnsi="Times New Roman" w:cs="Times New Roman"/>
          <w:sz w:val="24"/>
          <w:szCs w:val="24"/>
        </w:rPr>
      </w:pPr>
    </w:p>
    <w:p w14:paraId="739F766B" w14:textId="78517646" w:rsidR="00894CF5" w:rsidRDefault="00894CF5" w:rsidP="00894CF5">
      <w:pPr>
        <w:spacing w:after="0" w:line="240" w:lineRule="auto"/>
        <w:rPr>
          <w:rFonts w:ascii="Times New Roman" w:hAnsi="Times New Roman" w:cs="Times New Roman"/>
          <w:sz w:val="24"/>
          <w:szCs w:val="24"/>
        </w:rPr>
      </w:pPr>
      <w:r>
        <w:rPr>
          <w:rFonts w:ascii="Times New Roman" w:hAnsi="Times New Roman" w:cs="Times New Roman"/>
          <w:sz w:val="24"/>
          <w:szCs w:val="24"/>
        </w:rPr>
        <w:t>During August, Deputy Jackson had no new cases in Jefferson Township</w:t>
      </w:r>
      <w:r>
        <w:rPr>
          <w:rFonts w:ascii="Times New Roman" w:hAnsi="Times New Roman" w:cs="Times New Roman"/>
          <w:sz w:val="24"/>
          <w:szCs w:val="24"/>
        </w:rPr>
        <w:t>.</w:t>
      </w:r>
    </w:p>
    <w:p w14:paraId="478EDB89" w14:textId="77777777" w:rsidR="00894CF5" w:rsidRDefault="00894CF5" w:rsidP="00894CF5">
      <w:pPr>
        <w:spacing w:after="0" w:line="240" w:lineRule="auto"/>
        <w:rPr>
          <w:rFonts w:ascii="Times New Roman" w:hAnsi="Times New Roman" w:cs="Times New Roman"/>
          <w:sz w:val="24"/>
          <w:szCs w:val="24"/>
        </w:rPr>
      </w:pPr>
    </w:p>
    <w:p w14:paraId="4E88E991" w14:textId="77777777" w:rsidR="00894CF5" w:rsidRDefault="00894CF5" w:rsidP="00894CF5">
      <w:pPr>
        <w:spacing w:after="0" w:line="240" w:lineRule="auto"/>
        <w:rPr>
          <w:rFonts w:ascii="Times New Roman" w:hAnsi="Times New Roman" w:cs="Times New Roman"/>
          <w:sz w:val="24"/>
          <w:szCs w:val="24"/>
        </w:rPr>
      </w:pPr>
      <w:r>
        <w:rPr>
          <w:rFonts w:ascii="Times New Roman" w:hAnsi="Times New Roman" w:cs="Times New Roman"/>
          <w:sz w:val="24"/>
          <w:szCs w:val="24"/>
        </w:rPr>
        <w:t>During August, Deputy Jackson had 33 new dispatches, 4 new Assists, two new Large-Scale clean-ups, and 16 Follow-ups. Tire shop inspections have picked up due to Tire Buy Back in September.</w:t>
      </w:r>
    </w:p>
    <w:p w14:paraId="095D295F" w14:textId="77777777" w:rsidR="0030337C" w:rsidRDefault="0030337C" w:rsidP="007B1B8C">
      <w:pPr>
        <w:spacing w:after="0" w:line="240" w:lineRule="auto"/>
        <w:rPr>
          <w:rFonts w:ascii="Times New Roman" w:hAnsi="Times New Roman" w:cs="Times New Roman"/>
          <w:b/>
          <w:bCs/>
          <w:sz w:val="28"/>
          <w:szCs w:val="28"/>
          <w:u w:val="single"/>
        </w:rPr>
      </w:pPr>
    </w:p>
    <w:p w14:paraId="2B7B241C" w14:textId="77777777" w:rsidR="0030337C" w:rsidRDefault="0030337C" w:rsidP="007B1B8C">
      <w:pPr>
        <w:spacing w:after="0" w:line="240" w:lineRule="auto"/>
        <w:rPr>
          <w:rFonts w:ascii="Times New Roman" w:hAnsi="Times New Roman" w:cs="Times New Roman"/>
          <w:b/>
          <w:bCs/>
          <w:sz w:val="28"/>
          <w:szCs w:val="28"/>
          <w:u w:val="single"/>
        </w:rPr>
      </w:pPr>
    </w:p>
    <w:p w14:paraId="29BB0641" w14:textId="77777777" w:rsidR="00625245" w:rsidRDefault="00625245" w:rsidP="007B1B8C">
      <w:pPr>
        <w:spacing w:after="0" w:line="240" w:lineRule="auto"/>
        <w:rPr>
          <w:rFonts w:ascii="Times New Roman" w:hAnsi="Times New Roman" w:cs="Times New Roman"/>
          <w:b/>
          <w:bCs/>
          <w:sz w:val="28"/>
          <w:szCs w:val="28"/>
          <w:u w:val="single"/>
        </w:rPr>
      </w:pPr>
    </w:p>
    <w:p w14:paraId="161E1E4A" w14:textId="77777777" w:rsidR="00894CF5" w:rsidRDefault="00894CF5" w:rsidP="007B1B8C">
      <w:pPr>
        <w:spacing w:after="0" w:line="240" w:lineRule="auto"/>
        <w:rPr>
          <w:rFonts w:ascii="Times New Roman" w:hAnsi="Times New Roman" w:cs="Times New Roman"/>
          <w:b/>
          <w:bCs/>
          <w:sz w:val="28"/>
          <w:szCs w:val="28"/>
          <w:u w:val="single"/>
        </w:rPr>
      </w:pPr>
    </w:p>
    <w:p w14:paraId="79078E40" w14:textId="77777777" w:rsidR="00894CF5" w:rsidRDefault="00894CF5" w:rsidP="007B1B8C">
      <w:pPr>
        <w:spacing w:after="0" w:line="240" w:lineRule="auto"/>
        <w:rPr>
          <w:rFonts w:ascii="Times New Roman" w:hAnsi="Times New Roman" w:cs="Times New Roman"/>
          <w:b/>
          <w:bCs/>
          <w:sz w:val="28"/>
          <w:szCs w:val="28"/>
          <w:u w:val="single"/>
        </w:rPr>
      </w:pPr>
    </w:p>
    <w:p w14:paraId="59B26A9D" w14:textId="77777777" w:rsidR="00894CF5" w:rsidRDefault="00894CF5" w:rsidP="007B1B8C">
      <w:pPr>
        <w:spacing w:after="0" w:line="240" w:lineRule="auto"/>
        <w:rPr>
          <w:rFonts w:ascii="Times New Roman" w:hAnsi="Times New Roman" w:cs="Times New Roman"/>
          <w:b/>
          <w:bCs/>
          <w:sz w:val="28"/>
          <w:szCs w:val="28"/>
          <w:u w:val="single"/>
        </w:rPr>
      </w:pPr>
    </w:p>
    <w:p w14:paraId="5D454B07" w14:textId="31E92EBA" w:rsidR="001545A1" w:rsidRPr="007B1B8C" w:rsidRDefault="005F32C6" w:rsidP="007B1B8C">
      <w:pPr>
        <w:spacing w:after="0" w:line="240" w:lineRule="auto"/>
        <w:rPr>
          <w:rFonts w:ascii="Times New Roman" w:hAnsi="Times New Roman" w:cs="Times New Roman"/>
          <w:sz w:val="24"/>
          <w:szCs w:val="24"/>
        </w:rPr>
      </w:pPr>
      <w:r w:rsidRPr="00E7088A">
        <w:rPr>
          <w:rFonts w:ascii="Times New Roman" w:hAnsi="Times New Roman" w:cs="Times New Roman"/>
          <w:b/>
          <w:bCs/>
          <w:sz w:val="28"/>
          <w:szCs w:val="28"/>
          <w:u w:val="single"/>
        </w:rPr>
        <w:t>Monthly Stats</w:t>
      </w:r>
    </w:p>
    <w:p w14:paraId="00BC2E91" w14:textId="2CA77C03" w:rsidR="001545A1" w:rsidRPr="009E4584" w:rsidRDefault="001545A1" w:rsidP="004C3DBC">
      <w:pPr>
        <w:spacing w:after="0" w:line="360" w:lineRule="auto"/>
        <w:jc w:val="center"/>
        <w:rPr>
          <w:rFonts w:ascii="Times New Roman" w:hAnsi="Times New Roman" w:cs="Times New Roman"/>
          <w:b/>
          <w:bCs/>
          <w:sz w:val="28"/>
          <w:szCs w:val="28"/>
          <w:highlight w:val="yellow"/>
          <w:u w:val="single"/>
        </w:rPr>
      </w:pPr>
    </w:p>
    <w:p w14:paraId="0CB94567" w14:textId="77777777" w:rsidR="00894CF5" w:rsidRDefault="00894CF5" w:rsidP="00894CF5">
      <w:pPr>
        <w:pStyle w:val="NormalWeb"/>
      </w:pPr>
      <w:r>
        <w:rPr>
          <w:noProof/>
        </w:rPr>
        <w:drawing>
          <wp:inline distT="0" distB="0" distL="0" distR="0" wp14:anchorId="3AA829DB" wp14:editId="4BF742C9">
            <wp:extent cx="6400885" cy="4078770"/>
            <wp:effectExtent l="0" t="0" r="0" b="0"/>
            <wp:docPr id="1021373155" name="Picture 1021373155" descr="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373155" name="Picture 1021373155" descr="Table&#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6360" cy="4133236"/>
                    </a:xfrm>
                    <a:prstGeom prst="rect">
                      <a:avLst/>
                    </a:prstGeom>
                    <a:noFill/>
                    <a:ln>
                      <a:noFill/>
                    </a:ln>
                  </pic:spPr>
                </pic:pic>
              </a:graphicData>
            </a:graphic>
          </wp:inline>
        </w:drawing>
      </w:r>
    </w:p>
    <w:p w14:paraId="2CF2563A" w14:textId="2CB0E918" w:rsidR="001545A1" w:rsidRPr="009E4584" w:rsidRDefault="001545A1" w:rsidP="001545A1">
      <w:pPr>
        <w:spacing w:after="0" w:line="360" w:lineRule="auto"/>
        <w:rPr>
          <w:rFonts w:ascii="Times New Roman" w:hAnsi="Times New Roman" w:cs="Times New Roman"/>
          <w:b/>
          <w:bCs/>
          <w:sz w:val="28"/>
          <w:szCs w:val="28"/>
          <w:highlight w:val="yellow"/>
          <w:u w:val="single"/>
        </w:rPr>
      </w:pPr>
    </w:p>
    <w:p w14:paraId="7FEC7F36" w14:textId="77777777" w:rsidR="001545A1" w:rsidRPr="009E4584" w:rsidRDefault="001545A1" w:rsidP="001545A1">
      <w:pPr>
        <w:spacing w:after="0" w:line="360" w:lineRule="auto"/>
        <w:rPr>
          <w:rFonts w:ascii="Times New Roman" w:hAnsi="Times New Roman" w:cs="Times New Roman"/>
          <w:b/>
          <w:bCs/>
          <w:sz w:val="28"/>
          <w:szCs w:val="28"/>
          <w:highlight w:val="yellow"/>
          <w:u w:val="single"/>
        </w:rPr>
      </w:pPr>
    </w:p>
    <w:p w14:paraId="431B4933" w14:textId="5C8D6AA8" w:rsidR="0079170F" w:rsidRPr="009E4584" w:rsidRDefault="0079170F" w:rsidP="0079170F">
      <w:pPr>
        <w:spacing w:line="240" w:lineRule="auto"/>
        <w:contextualSpacing/>
        <w:rPr>
          <w:rFonts w:ascii="Times New Roman" w:hAnsi="Times New Roman" w:cs="Times New Roman"/>
          <w:color w:val="000000"/>
          <w:sz w:val="24"/>
          <w:szCs w:val="24"/>
        </w:rPr>
      </w:pPr>
      <w:r w:rsidRPr="009E4584">
        <w:rPr>
          <w:rFonts w:ascii="Times New Roman" w:hAnsi="Times New Roman" w:cs="Times New Roman"/>
          <w:color w:val="000000"/>
          <w:sz w:val="24"/>
          <w:szCs w:val="24"/>
        </w:rPr>
        <w:t>Prepared By:</w:t>
      </w:r>
    </w:p>
    <w:p w14:paraId="495B35C4" w14:textId="7B79960D" w:rsidR="0079170F" w:rsidRPr="009E4584" w:rsidRDefault="0079170F" w:rsidP="0079170F">
      <w:pPr>
        <w:spacing w:line="240" w:lineRule="auto"/>
        <w:contextualSpacing/>
        <w:rPr>
          <w:rFonts w:ascii="Times New Roman" w:hAnsi="Times New Roman" w:cs="Times New Roman"/>
          <w:color w:val="000000"/>
          <w:sz w:val="24"/>
          <w:szCs w:val="24"/>
        </w:rPr>
      </w:pPr>
      <w:r w:rsidRPr="009E4584">
        <w:rPr>
          <w:rFonts w:ascii="Times New Roman" w:hAnsi="Times New Roman" w:cs="Times New Roman"/>
          <w:color w:val="000000"/>
          <w:sz w:val="24"/>
          <w:szCs w:val="24"/>
        </w:rPr>
        <w:t>Capta</w:t>
      </w:r>
      <w:r w:rsidR="009E4584" w:rsidRPr="009E4584">
        <w:rPr>
          <w:rFonts w:ascii="Times New Roman" w:hAnsi="Times New Roman" w:cs="Times New Roman"/>
          <w:color w:val="000000"/>
          <w:sz w:val="24"/>
          <w:szCs w:val="24"/>
        </w:rPr>
        <w:t xml:space="preserve">in Walt Steele </w:t>
      </w:r>
      <w:r w:rsidRPr="009E4584">
        <w:rPr>
          <w:rFonts w:ascii="Times New Roman" w:hAnsi="Times New Roman" w:cs="Times New Roman"/>
          <w:color w:val="000000"/>
          <w:sz w:val="24"/>
          <w:szCs w:val="24"/>
        </w:rPr>
        <w:t>#</w:t>
      </w:r>
      <w:r w:rsidR="009E4584" w:rsidRPr="009E4584">
        <w:rPr>
          <w:rFonts w:ascii="Times New Roman" w:hAnsi="Times New Roman" w:cs="Times New Roman"/>
          <w:color w:val="000000"/>
          <w:sz w:val="24"/>
          <w:szCs w:val="24"/>
        </w:rPr>
        <w:t>88</w:t>
      </w:r>
    </w:p>
    <w:p w14:paraId="2E5088F9" w14:textId="0A1A5752" w:rsidR="0079170F" w:rsidRPr="009E4584" w:rsidRDefault="0079170F" w:rsidP="0079170F">
      <w:pPr>
        <w:spacing w:line="240" w:lineRule="auto"/>
        <w:contextualSpacing/>
        <w:rPr>
          <w:rFonts w:ascii="Times New Roman" w:hAnsi="Times New Roman" w:cs="Times New Roman"/>
          <w:color w:val="000000"/>
          <w:sz w:val="24"/>
          <w:szCs w:val="24"/>
        </w:rPr>
      </w:pPr>
      <w:r w:rsidRPr="009E4584">
        <w:rPr>
          <w:rFonts w:ascii="Times New Roman" w:hAnsi="Times New Roman" w:cs="Times New Roman"/>
          <w:color w:val="000000"/>
          <w:sz w:val="24"/>
          <w:szCs w:val="24"/>
        </w:rPr>
        <w:t xml:space="preserve">Montgomery County Sheriff’s Office </w:t>
      </w:r>
    </w:p>
    <w:p w14:paraId="25D987F7" w14:textId="6BF1F0F4" w:rsidR="0079170F" w:rsidRPr="009E4584" w:rsidRDefault="0079170F" w:rsidP="0079170F">
      <w:pPr>
        <w:spacing w:line="240" w:lineRule="auto"/>
        <w:contextualSpacing/>
        <w:rPr>
          <w:rFonts w:ascii="Times New Roman" w:hAnsi="Times New Roman" w:cs="Times New Roman"/>
          <w:color w:val="000000"/>
          <w:sz w:val="24"/>
          <w:szCs w:val="24"/>
        </w:rPr>
      </w:pPr>
      <w:r w:rsidRPr="009E4584">
        <w:rPr>
          <w:rFonts w:ascii="Times New Roman" w:hAnsi="Times New Roman" w:cs="Times New Roman"/>
          <w:color w:val="000000"/>
          <w:sz w:val="24"/>
          <w:szCs w:val="24"/>
        </w:rPr>
        <w:t>District 7 Road Patrol Headquarters/Jefferson Township Substation</w:t>
      </w:r>
    </w:p>
    <w:p w14:paraId="47885367" w14:textId="6F9D0A61" w:rsidR="0079170F" w:rsidRPr="009E4584" w:rsidRDefault="0079170F" w:rsidP="0079170F">
      <w:pPr>
        <w:spacing w:line="240" w:lineRule="auto"/>
        <w:contextualSpacing/>
        <w:rPr>
          <w:rFonts w:ascii="Times New Roman" w:hAnsi="Times New Roman" w:cs="Times New Roman"/>
          <w:color w:val="000000"/>
          <w:sz w:val="24"/>
          <w:szCs w:val="24"/>
        </w:rPr>
      </w:pPr>
      <w:r w:rsidRPr="009E4584">
        <w:rPr>
          <w:rFonts w:ascii="Times New Roman" w:hAnsi="Times New Roman" w:cs="Times New Roman"/>
          <w:color w:val="000000"/>
          <w:sz w:val="24"/>
          <w:szCs w:val="24"/>
        </w:rPr>
        <w:t>555 Infirmary Road Dayton, OH 45417</w:t>
      </w:r>
    </w:p>
    <w:p w14:paraId="48017091" w14:textId="7BD74CBA" w:rsidR="0079170F" w:rsidRPr="009E4584" w:rsidRDefault="0079170F" w:rsidP="0079170F">
      <w:pPr>
        <w:spacing w:line="240" w:lineRule="auto"/>
        <w:contextualSpacing/>
        <w:rPr>
          <w:rFonts w:ascii="Times New Roman" w:hAnsi="Times New Roman" w:cs="Times New Roman"/>
          <w:color w:val="000000"/>
          <w:sz w:val="24"/>
          <w:szCs w:val="24"/>
        </w:rPr>
      </w:pPr>
      <w:r w:rsidRPr="009E4584">
        <w:rPr>
          <w:rFonts w:ascii="Times New Roman" w:hAnsi="Times New Roman" w:cs="Times New Roman"/>
          <w:color w:val="000000"/>
          <w:sz w:val="24"/>
          <w:szCs w:val="24"/>
        </w:rPr>
        <w:t>937-496-6887</w:t>
      </w:r>
    </w:p>
    <w:p w14:paraId="0DA76DD7" w14:textId="219952B3" w:rsidR="0079170F" w:rsidRPr="00094E8D" w:rsidRDefault="009E4584" w:rsidP="0079170F">
      <w:pPr>
        <w:spacing w:line="240" w:lineRule="auto"/>
        <w:contextualSpacing/>
        <w:rPr>
          <w:rFonts w:ascii="Times New Roman" w:hAnsi="Times New Roman" w:cs="Times New Roman"/>
          <w:color w:val="000000"/>
          <w:sz w:val="24"/>
          <w:szCs w:val="24"/>
        </w:rPr>
      </w:pPr>
      <w:r w:rsidRPr="009E4584">
        <w:rPr>
          <w:rFonts w:ascii="Times New Roman" w:hAnsi="Times New Roman" w:cs="Times New Roman"/>
          <w:color w:val="000000"/>
          <w:sz w:val="24"/>
          <w:szCs w:val="24"/>
        </w:rPr>
        <w:t>Steelew</w:t>
      </w:r>
      <w:r w:rsidR="0079170F" w:rsidRPr="009E4584">
        <w:rPr>
          <w:rFonts w:ascii="Times New Roman" w:hAnsi="Times New Roman" w:cs="Times New Roman"/>
          <w:color w:val="000000"/>
          <w:sz w:val="24"/>
          <w:szCs w:val="24"/>
        </w:rPr>
        <w:t>@</w:t>
      </w:r>
      <w:r w:rsidR="00F359A0" w:rsidRPr="009E4584">
        <w:rPr>
          <w:rFonts w:ascii="Times New Roman" w:hAnsi="Times New Roman" w:cs="Times New Roman"/>
          <w:color w:val="000000"/>
          <w:sz w:val="24"/>
          <w:szCs w:val="24"/>
        </w:rPr>
        <w:t>mcohiosheriff.org</w:t>
      </w:r>
    </w:p>
    <w:sectPr w:rsidR="0079170F" w:rsidRPr="00094E8D" w:rsidSect="006E30CF">
      <w:headerReference w:type="firs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033A7" w14:textId="77777777" w:rsidR="006E30CF" w:rsidRDefault="006E30CF" w:rsidP="003E6191">
      <w:pPr>
        <w:spacing w:after="0" w:line="240" w:lineRule="auto"/>
      </w:pPr>
      <w:r>
        <w:separator/>
      </w:r>
    </w:p>
  </w:endnote>
  <w:endnote w:type="continuationSeparator" w:id="0">
    <w:p w14:paraId="21C825AF" w14:textId="77777777" w:rsidR="006E30CF" w:rsidRDefault="006E30CF" w:rsidP="003E6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E6E68" w14:textId="77777777" w:rsidR="006E30CF" w:rsidRDefault="006E30CF" w:rsidP="003E6191">
      <w:pPr>
        <w:spacing w:after="0" w:line="240" w:lineRule="auto"/>
      </w:pPr>
      <w:r>
        <w:separator/>
      </w:r>
    </w:p>
  </w:footnote>
  <w:footnote w:type="continuationSeparator" w:id="0">
    <w:p w14:paraId="3B045126" w14:textId="77777777" w:rsidR="006E30CF" w:rsidRDefault="006E30CF" w:rsidP="003E61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D566C" w14:textId="77777777" w:rsidR="003E6191" w:rsidRPr="00D70FA3" w:rsidRDefault="003E6191" w:rsidP="003E6191">
    <w:pPr>
      <w:pStyle w:val="Header"/>
      <w:rPr>
        <w:rFonts w:ascii="Times New Roman" w:hAnsi="Times New Roman" w:cs="Times New Roman"/>
      </w:rPr>
    </w:pPr>
    <w:r>
      <w:rPr>
        <w:rFonts w:ascii="Times New Roman" w:hAnsi="Times New Roman" w:cs="Times New Roman"/>
        <w:noProof/>
      </w:rPr>
      <w:drawing>
        <wp:anchor distT="0" distB="0" distL="114300" distR="114300" simplePos="0" relativeHeight="251658240" behindDoc="1" locked="0" layoutInCell="1" allowOverlap="1" wp14:anchorId="0ACB4C16" wp14:editId="3432B1B9">
          <wp:simplePos x="0" y="0"/>
          <wp:positionH relativeFrom="column">
            <wp:posOffset>4610100</wp:posOffset>
          </wp:positionH>
          <wp:positionV relativeFrom="page">
            <wp:posOffset>266700</wp:posOffset>
          </wp:positionV>
          <wp:extent cx="1371600" cy="1316736"/>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eriffsGoldStarSTRE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1316736"/>
                  </a:xfrm>
                  <a:prstGeom prst="rect">
                    <a:avLst/>
                  </a:prstGeom>
                </pic:spPr>
              </pic:pic>
            </a:graphicData>
          </a:graphic>
          <wp14:sizeRelH relativeFrom="margin">
            <wp14:pctWidth>0</wp14:pctWidth>
          </wp14:sizeRelH>
          <wp14:sizeRelV relativeFrom="margin">
            <wp14:pctHeight>0</wp14:pctHeight>
          </wp14:sizeRelV>
        </wp:anchor>
      </w:drawing>
    </w:r>
    <w:r w:rsidRPr="00D70FA3">
      <w:rPr>
        <w:rFonts w:ascii="Times New Roman" w:hAnsi="Times New Roman" w:cs="Times New Roman"/>
      </w:rPr>
      <w:t>Montgomery County Sheriff’s Office</w:t>
    </w:r>
    <w:r>
      <w:rPr>
        <w:rFonts w:ascii="Times New Roman" w:hAnsi="Times New Roman" w:cs="Times New Roman"/>
      </w:rPr>
      <w:tab/>
      <w:t xml:space="preserve">                                              </w:t>
    </w:r>
    <w:r>
      <w:rPr>
        <w:rFonts w:ascii="Times New Roman" w:hAnsi="Times New Roman" w:cs="Times New Roman"/>
      </w:rPr>
      <w:tab/>
    </w:r>
  </w:p>
  <w:p w14:paraId="49094832" w14:textId="77777777" w:rsidR="003E6191" w:rsidRPr="00D70FA3" w:rsidRDefault="003E6191" w:rsidP="003E6191">
    <w:pPr>
      <w:pStyle w:val="Header"/>
      <w:rPr>
        <w:rFonts w:ascii="Times New Roman" w:hAnsi="Times New Roman" w:cs="Times New Roman"/>
      </w:rPr>
    </w:pPr>
    <w:r w:rsidRPr="00D70FA3">
      <w:rPr>
        <w:rFonts w:ascii="Times New Roman" w:hAnsi="Times New Roman" w:cs="Times New Roman"/>
      </w:rPr>
      <w:t>Community Services Division</w:t>
    </w:r>
  </w:p>
  <w:p w14:paraId="042393A3" w14:textId="77777777" w:rsidR="003E6191" w:rsidRPr="00D70FA3" w:rsidRDefault="003E6191" w:rsidP="003E6191">
    <w:pPr>
      <w:pStyle w:val="Header"/>
      <w:rPr>
        <w:rFonts w:ascii="Times New Roman" w:hAnsi="Times New Roman" w:cs="Times New Roman"/>
      </w:rPr>
    </w:pPr>
    <w:r w:rsidRPr="00D70FA3">
      <w:rPr>
        <w:rFonts w:ascii="Times New Roman" w:hAnsi="Times New Roman" w:cs="Times New Roman"/>
      </w:rPr>
      <w:t>District 7, Road Patrol Headquarters/Jefferson Township</w:t>
    </w:r>
  </w:p>
  <w:p w14:paraId="63E39626" w14:textId="77777777" w:rsidR="003E6191" w:rsidRPr="00D70FA3" w:rsidRDefault="003E6191" w:rsidP="003E6191">
    <w:pPr>
      <w:pStyle w:val="Header"/>
      <w:rPr>
        <w:rFonts w:ascii="Times New Roman" w:hAnsi="Times New Roman" w:cs="Times New Roman"/>
      </w:rPr>
    </w:pPr>
  </w:p>
  <w:p w14:paraId="2D042A04" w14:textId="77777777" w:rsidR="003E6191" w:rsidRPr="00D70FA3" w:rsidRDefault="003E6191" w:rsidP="003E6191">
    <w:pPr>
      <w:pStyle w:val="Header"/>
      <w:rPr>
        <w:rFonts w:ascii="Times New Roman" w:hAnsi="Times New Roman" w:cs="Times New Roman"/>
        <w:b/>
        <w:sz w:val="32"/>
        <w:szCs w:val="32"/>
      </w:rPr>
    </w:pPr>
    <w:r w:rsidRPr="00D70FA3">
      <w:rPr>
        <w:rFonts w:ascii="Times New Roman" w:hAnsi="Times New Roman" w:cs="Times New Roman"/>
        <w:b/>
        <w:sz w:val="32"/>
        <w:szCs w:val="32"/>
      </w:rPr>
      <w:t>Jefferson Township</w:t>
    </w:r>
  </w:p>
  <w:p w14:paraId="13CC98BF" w14:textId="77777777" w:rsidR="003E6191" w:rsidRPr="00D70FA3" w:rsidRDefault="00234F38" w:rsidP="003E6191">
    <w:pPr>
      <w:pStyle w:val="Header"/>
      <w:rPr>
        <w:rFonts w:ascii="Times New Roman" w:hAnsi="Times New Roman" w:cs="Times New Roman"/>
        <w:b/>
        <w:sz w:val="32"/>
        <w:szCs w:val="32"/>
      </w:rPr>
    </w:pPr>
    <w:r>
      <w:rPr>
        <w:rFonts w:ascii="Times New Roman" w:hAnsi="Times New Roman" w:cs="Times New Roman"/>
        <w:b/>
        <w:sz w:val="32"/>
        <w:szCs w:val="32"/>
      </w:rPr>
      <w:t>Monthly Report</w:t>
    </w:r>
  </w:p>
  <w:p w14:paraId="1E90AB6C" w14:textId="66235CA0" w:rsidR="003E6191" w:rsidRPr="00D03F93" w:rsidRDefault="005B5341" w:rsidP="00D03F9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August</w:t>
    </w:r>
    <w:r w:rsidR="00D03F93" w:rsidRPr="0048418A">
      <w:rPr>
        <w:rFonts w:ascii="Times New Roman" w:hAnsi="Times New Roman" w:cs="Times New Roman"/>
        <w:color w:val="000000" w:themeColor="text1"/>
        <w:sz w:val="24"/>
        <w:szCs w:val="24"/>
      </w:rPr>
      <w:t xml:space="preserve"> 1 through </w:t>
    </w:r>
    <w:r>
      <w:rPr>
        <w:rFonts w:ascii="Times New Roman" w:hAnsi="Times New Roman" w:cs="Times New Roman"/>
        <w:color w:val="000000" w:themeColor="text1"/>
        <w:sz w:val="24"/>
        <w:szCs w:val="24"/>
      </w:rPr>
      <w:t>August</w:t>
    </w:r>
    <w:r w:rsidR="00D03F93" w:rsidRPr="0048418A">
      <w:rPr>
        <w:rFonts w:ascii="Times New Roman" w:hAnsi="Times New Roman" w:cs="Times New Roman"/>
        <w:color w:val="000000" w:themeColor="text1"/>
        <w:sz w:val="24"/>
        <w:szCs w:val="24"/>
      </w:rPr>
      <w:t xml:space="preserve"> 3</w:t>
    </w:r>
    <w:r w:rsidR="008E6278">
      <w:rPr>
        <w:rFonts w:ascii="Times New Roman" w:hAnsi="Times New Roman" w:cs="Times New Roman"/>
        <w:color w:val="000000" w:themeColor="text1"/>
        <w:sz w:val="24"/>
        <w:szCs w:val="24"/>
      </w:rPr>
      <w:t>1</w:t>
    </w:r>
    <w:r w:rsidR="00D03F93" w:rsidRPr="0048418A">
      <w:rPr>
        <w:rFonts w:ascii="Times New Roman" w:hAnsi="Times New Roman" w:cs="Times New Roman"/>
        <w:color w:val="000000" w:themeColor="text1"/>
        <w:sz w:val="24"/>
        <w:szCs w:val="24"/>
      </w:rPr>
      <w:t>,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191"/>
    <w:rsid w:val="00000811"/>
    <w:rsid w:val="00001B41"/>
    <w:rsid w:val="00001C0F"/>
    <w:rsid w:val="0000221D"/>
    <w:rsid w:val="00002909"/>
    <w:rsid w:val="00006587"/>
    <w:rsid w:val="0001082B"/>
    <w:rsid w:val="0001315D"/>
    <w:rsid w:val="00016AB9"/>
    <w:rsid w:val="00017A1A"/>
    <w:rsid w:val="00030B9F"/>
    <w:rsid w:val="0003175B"/>
    <w:rsid w:val="000413D3"/>
    <w:rsid w:val="00047948"/>
    <w:rsid w:val="000537A5"/>
    <w:rsid w:val="00057FEE"/>
    <w:rsid w:val="000654B3"/>
    <w:rsid w:val="000666FA"/>
    <w:rsid w:val="00067F84"/>
    <w:rsid w:val="000735F3"/>
    <w:rsid w:val="0007471F"/>
    <w:rsid w:val="000857B7"/>
    <w:rsid w:val="00087445"/>
    <w:rsid w:val="000948A8"/>
    <w:rsid w:val="00094E8D"/>
    <w:rsid w:val="00095137"/>
    <w:rsid w:val="000975FF"/>
    <w:rsid w:val="000A0400"/>
    <w:rsid w:val="000B255B"/>
    <w:rsid w:val="000B2DD9"/>
    <w:rsid w:val="000B4AAC"/>
    <w:rsid w:val="000C3B5A"/>
    <w:rsid w:val="000C41DA"/>
    <w:rsid w:val="000C53FC"/>
    <w:rsid w:val="000D4A57"/>
    <w:rsid w:val="000E10C7"/>
    <w:rsid w:val="000F743D"/>
    <w:rsid w:val="00100EB5"/>
    <w:rsid w:val="0010793E"/>
    <w:rsid w:val="001103E1"/>
    <w:rsid w:val="001126ED"/>
    <w:rsid w:val="00113606"/>
    <w:rsid w:val="001209A9"/>
    <w:rsid w:val="001218A6"/>
    <w:rsid w:val="0012487F"/>
    <w:rsid w:val="00131608"/>
    <w:rsid w:val="00137804"/>
    <w:rsid w:val="00141910"/>
    <w:rsid w:val="0015044C"/>
    <w:rsid w:val="00150C34"/>
    <w:rsid w:val="00152C5C"/>
    <w:rsid w:val="00154493"/>
    <w:rsid w:val="001544E6"/>
    <w:rsid w:val="001545A1"/>
    <w:rsid w:val="0015523C"/>
    <w:rsid w:val="00155538"/>
    <w:rsid w:val="00161CFA"/>
    <w:rsid w:val="00161F09"/>
    <w:rsid w:val="001648D9"/>
    <w:rsid w:val="00166464"/>
    <w:rsid w:val="00174FCE"/>
    <w:rsid w:val="0017731F"/>
    <w:rsid w:val="00181CA0"/>
    <w:rsid w:val="00181FB7"/>
    <w:rsid w:val="001849A9"/>
    <w:rsid w:val="001853E3"/>
    <w:rsid w:val="0018545D"/>
    <w:rsid w:val="00193D07"/>
    <w:rsid w:val="001A3ABA"/>
    <w:rsid w:val="001A49DE"/>
    <w:rsid w:val="001A6A76"/>
    <w:rsid w:val="001B109F"/>
    <w:rsid w:val="001B4934"/>
    <w:rsid w:val="001C0DE4"/>
    <w:rsid w:val="001C46FC"/>
    <w:rsid w:val="001D0CC7"/>
    <w:rsid w:val="001E1F89"/>
    <w:rsid w:val="001F1DFB"/>
    <w:rsid w:val="001F73C2"/>
    <w:rsid w:val="00202725"/>
    <w:rsid w:val="002047D7"/>
    <w:rsid w:val="00211FE9"/>
    <w:rsid w:val="002172A5"/>
    <w:rsid w:val="00222FFE"/>
    <w:rsid w:val="002302D1"/>
    <w:rsid w:val="00230632"/>
    <w:rsid w:val="00231F70"/>
    <w:rsid w:val="002325C0"/>
    <w:rsid w:val="00234F38"/>
    <w:rsid w:val="002418A3"/>
    <w:rsid w:val="00245D64"/>
    <w:rsid w:val="00251A24"/>
    <w:rsid w:val="002543B6"/>
    <w:rsid w:val="002554B2"/>
    <w:rsid w:val="00260269"/>
    <w:rsid w:val="00261387"/>
    <w:rsid w:val="00267E13"/>
    <w:rsid w:val="0027607E"/>
    <w:rsid w:val="002770B8"/>
    <w:rsid w:val="00281560"/>
    <w:rsid w:val="00282828"/>
    <w:rsid w:val="00283D21"/>
    <w:rsid w:val="00290B88"/>
    <w:rsid w:val="00293EF8"/>
    <w:rsid w:val="00297AF3"/>
    <w:rsid w:val="002B07D0"/>
    <w:rsid w:val="002B1217"/>
    <w:rsid w:val="002B29D3"/>
    <w:rsid w:val="002C132C"/>
    <w:rsid w:val="002C2710"/>
    <w:rsid w:val="002C415A"/>
    <w:rsid w:val="002D37A8"/>
    <w:rsid w:val="002D4BED"/>
    <w:rsid w:val="002D7CF5"/>
    <w:rsid w:val="002E05BC"/>
    <w:rsid w:val="002E18E3"/>
    <w:rsid w:val="002E475E"/>
    <w:rsid w:val="002E5864"/>
    <w:rsid w:val="002F44BC"/>
    <w:rsid w:val="00300C39"/>
    <w:rsid w:val="0030337C"/>
    <w:rsid w:val="0030513F"/>
    <w:rsid w:val="0031500C"/>
    <w:rsid w:val="0031672E"/>
    <w:rsid w:val="003203C3"/>
    <w:rsid w:val="003242D1"/>
    <w:rsid w:val="003265B5"/>
    <w:rsid w:val="003268D9"/>
    <w:rsid w:val="003307E4"/>
    <w:rsid w:val="0033140C"/>
    <w:rsid w:val="003317FA"/>
    <w:rsid w:val="00334876"/>
    <w:rsid w:val="0034590E"/>
    <w:rsid w:val="00355A00"/>
    <w:rsid w:val="00356880"/>
    <w:rsid w:val="003647DE"/>
    <w:rsid w:val="00367BBE"/>
    <w:rsid w:val="003700D1"/>
    <w:rsid w:val="00370B0E"/>
    <w:rsid w:val="00373692"/>
    <w:rsid w:val="00375C79"/>
    <w:rsid w:val="00376563"/>
    <w:rsid w:val="00376585"/>
    <w:rsid w:val="003801C2"/>
    <w:rsid w:val="00381490"/>
    <w:rsid w:val="003851A0"/>
    <w:rsid w:val="00387631"/>
    <w:rsid w:val="003940BB"/>
    <w:rsid w:val="00395E41"/>
    <w:rsid w:val="003976D4"/>
    <w:rsid w:val="003A5499"/>
    <w:rsid w:val="003A7297"/>
    <w:rsid w:val="003B16FA"/>
    <w:rsid w:val="003B2B5F"/>
    <w:rsid w:val="003B2D9A"/>
    <w:rsid w:val="003B4F3F"/>
    <w:rsid w:val="003B7804"/>
    <w:rsid w:val="003C0A87"/>
    <w:rsid w:val="003C1918"/>
    <w:rsid w:val="003C2CE6"/>
    <w:rsid w:val="003D207B"/>
    <w:rsid w:val="003D2279"/>
    <w:rsid w:val="003D56C3"/>
    <w:rsid w:val="003D7BD1"/>
    <w:rsid w:val="003E4439"/>
    <w:rsid w:val="003E6191"/>
    <w:rsid w:val="003E74B8"/>
    <w:rsid w:val="003F0448"/>
    <w:rsid w:val="003F0F21"/>
    <w:rsid w:val="003F5BA5"/>
    <w:rsid w:val="0040196D"/>
    <w:rsid w:val="0040699A"/>
    <w:rsid w:val="00411AC6"/>
    <w:rsid w:val="0041314E"/>
    <w:rsid w:val="00421C61"/>
    <w:rsid w:val="00424AF0"/>
    <w:rsid w:val="00431BCF"/>
    <w:rsid w:val="00434CEC"/>
    <w:rsid w:val="0044338D"/>
    <w:rsid w:val="00446E1C"/>
    <w:rsid w:val="0044725A"/>
    <w:rsid w:val="0045436C"/>
    <w:rsid w:val="004547EE"/>
    <w:rsid w:val="004561E7"/>
    <w:rsid w:val="00461328"/>
    <w:rsid w:val="00461F42"/>
    <w:rsid w:val="0046388B"/>
    <w:rsid w:val="0046448F"/>
    <w:rsid w:val="00466AD0"/>
    <w:rsid w:val="0047149E"/>
    <w:rsid w:val="004731C4"/>
    <w:rsid w:val="00474917"/>
    <w:rsid w:val="00476377"/>
    <w:rsid w:val="00483DF4"/>
    <w:rsid w:val="00486E2A"/>
    <w:rsid w:val="00493C73"/>
    <w:rsid w:val="004972AB"/>
    <w:rsid w:val="00497591"/>
    <w:rsid w:val="004A4613"/>
    <w:rsid w:val="004A660E"/>
    <w:rsid w:val="004A6BCD"/>
    <w:rsid w:val="004A7991"/>
    <w:rsid w:val="004B7A46"/>
    <w:rsid w:val="004C009C"/>
    <w:rsid w:val="004C3DBC"/>
    <w:rsid w:val="004C4359"/>
    <w:rsid w:val="004C70A6"/>
    <w:rsid w:val="004D238D"/>
    <w:rsid w:val="004D42A3"/>
    <w:rsid w:val="004D6971"/>
    <w:rsid w:val="004E3AED"/>
    <w:rsid w:val="004E3AEF"/>
    <w:rsid w:val="004E3E74"/>
    <w:rsid w:val="004E5031"/>
    <w:rsid w:val="004E5C07"/>
    <w:rsid w:val="004E67DB"/>
    <w:rsid w:val="004E76CF"/>
    <w:rsid w:val="004F14D7"/>
    <w:rsid w:val="00503A1D"/>
    <w:rsid w:val="005061F9"/>
    <w:rsid w:val="00506ECD"/>
    <w:rsid w:val="0051032C"/>
    <w:rsid w:val="00512AF5"/>
    <w:rsid w:val="00514285"/>
    <w:rsid w:val="00521A08"/>
    <w:rsid w:val="00522864"/>
    <w:rsid w:val="00523395"/>
    <w:rsid w:val="00523EA8"/>
    <w:rsid w:val="00524FD1"/>
    <w:rsid w:val="00526C80"/>
    <w:rsid w:val="00527FD5"/>
    <w:rsid w:val="00541DC4"/>
    <w:rsid w:val="00542C81"/>
    <w:rsid w:val="00543975"/>
    <w:rsid w:val="00555239"/>
    <w:rsid w:val="00555D53"/>
    <w:rsid w:val="00557604"/>
    <w:rsid w:val="00560B6A"/>
    <w:rsid w:val="005712F7"/>
    <w:rsid w:val="00576449"/>
    <w:rsid w:val="005808BC"/>
    <w:rsid w:val="005877FE"/>
    <w:rsid w:val="005A28DC"/>
    <w:rsid w:val="005A610A"/>
    <w:rsid w:val="005B07EE"/>
    <w:rsid w:val="005B3304"/>
    <w:rsid w:val="005B5341"/>
    <w:rsid w:val="005B7253"/>
    <w:rsid w:val="005C1594"/>
    <w:rsid w:val="005C47F6"/>
    <w:rsid w:val="005C741C"/>
    <w:rsid w:val="005D1BC4"/>
    <w:rsid w:val="005D3351"/>
    <w:rsid w:val="005D42F2"/>
    <w:rsid w:val="005D5604"/>
    <w:rsid w:val="005E0B1E"/>
    <w:rsid w:val="005E4D28"/>
    <w:rsid w:val="005F32C6"/>
    <w:rsid w:val="006009C0"/>
    <w:rsid w:val="00604BB7"/>
    <w:rsid w:val="006056C1"/>
    <w:rsid w:val="00607642"/>
    <w:rsid w:val="00611777"/>
    <w:rsid w:val="006119BB"/>
    <w:rsid w:val="006131A1"/>
    <w:rsid w:val="006213EC"/>
    <w:rsid w:val="00625245"/>
    <w:rsid w:val="00632C5C"/>
    <w:rsid w:val="00645C98"/>
    <w:rsid w:val="006515A1"/>
    <w:rsid w:val="00653FC1"/>
    <w:rsid w:val="0066629B"/>
    <w:rsid w:val="006720EC"/>
    <w:rsid w:val="0067240F"/>
    <w:rsid w:val="00680361"/>
    <w:rsid w:val="00684F12"/>
    <w:rsid w:val="00686C3A"/>
    <w:rsid w:val="0069131D"/>
    <w:rsid w:val="00691D96"/>
    <w:rsid w:val="006944E9"/>
    <w:rsid w:val="00696128"/>
    <w:rsid w:val="006A6BAF"/>
    <w:rsid w:val="006B6512"/>
    <w:rsid w:val="006B7ADB"/>
    <w:rsid w:val="006C1684"/>
    <w:rsid w:val="006C6124"/>
    <w:rsid w:val="006D16A5"/>
    <w:rsid w:val="006E30CF"/>
    <w:rsid w:val="006E4F63"/>
    <w:rsid w:val="006E5D50"/>
    <w:rsid w:val="00702A26"/>
    <w:rsid w:val="007030F3"/>
    <w:rsid w:val="0071074A"/>
    <w:rsid w:val="007133E3"/>
    <w:rsid w:val="00713E60"/>
    <w:rsid w:val="0071690A"/>
    <w:rsid w:val="00720EDA"/>
    <w:rsid w:val="007222A6"/>
    <w:rsid w:val="007342C9"/>
    <w:rsid w:val="00735ED1"/>
    <w:rsid w:val="0073785C"/>
    <w:rsid w:val="007405E3"/>
    <w:rsid w:val="007408D1"/>
    <w:rsid w:val="00744C7B"/>
    <w:rsid w:val="007539C8"/>
    <w:rsid w:val="00766746"/>
    <w:rsid w:val="00767ECC"/>
    <w:rsid w:val="007700FE"/>
    <w:rsid w:val="00771549"/>
    <w:rsid w:val="00773CB7"/>
    <w:rsid w:val="007740CA"/>
    <w:rsid w:val="00780615"/>
    <w:rsid w:val="0079170F"/>
    <w:rsid w:val="00792496"/>
    <w:rsid w:val="00792B8C"/>
    <w:rsid w:val="0079353B"/>
    <w:rsid w:val="00793EB1"/>
    <w:rsid w:val="00797847"/>
    <w:rsid w:val="00797F76"/>
    <w:rsid w:val="007A0ECC"/>
    <w:rsid w:val="007B1B8C"/>
    <w:rsid w:val="007B1F85"/>
    <w:rsid w:val="007B52DD"/>
    <w:rsid w:val="007C6AFB"/>
    <w:rsid w:val="007D22D9"/>
    <w:rsid w:val="007D230A"/>
    <w:rsid w:val="007D4A03"/>
    <w:rsid w:val="007D5560"/>
    <w:rsid w:val="007E2354"/>
    <w:rsid w:val="007E29AA"/>
    <w:rsid w:val="007E3A2A"/>
    <w:rsid w:val="007E597F"/>
    <w:rsid w:val="007F3DB1"/>
    <w:rsid w:val="007F3E1D"/>
    <w:rsid w:val="007F6C36"/>
    <w:rsid w:val="008024A8"/>
    <w:rsid w:val="008045E3"/>
    <w:rsid w:val="008101D3"/>
    <w:rsid w:val="00816703"/>
    <w:rsid w:val="00816FBC"/>
    <w:rsid w:val="0081766E"/>
    <w:rsid w:val="00820798"/>
    <w:rsid w:val="008215B6"/>
    <w:rsid w:val="00837BC0"/>
    <w:rsid w:val="0084428E"/>
    <w:rsid w:val="00847B05"/>
    <w:rsid w:val="00852DAA"/>
    <w:rsid w:val="00854913"/>
    <w:rsid w:val="00857907"/>
    <w:rsid w:val="0086077D"/>
    <w:rsid w:val="00866EE5"/>
    <w:rsid w:val="00873E61"/>
    <w:rsid w:val="00890779"/>
    <w:rsid w:val="008911DD"/>
    <w:rsid w:val="00894CF5"/>
    <w:rsid w:val="00896C80"/>
    <w:rsid w:val="008A4BCC"/>
    <w:rsid w:val="008A5F98"/>
    <w:rsid w:val="008C20E0"/>
    <w:rsid w:val="008D034D"/>
    <w:rsid w:val="008D0909"/>
    <w:rsid w:val="008D0E26"/>
    <w:rsid w:val="008D1D86"/>
    <w:rsid w:val="008D23CC"/>
    <w:rsid w:val="008D555F"/>
    <w:rsid w:val="008E5CFD"/>
    <w:rsid w:val="008E6278"/>
    <w:rsid w:val="008E6555"/>
    <w:rsid w:val="008F409E"/>
    <w:rsid w:val="008F4866"/>
    <w:rsid w:val="008F6CBF"/>
    <w:rsid w:val="0090631B"/>
    <w:rsid w:val="00907F42"/>
    <w:rsid w:val="00913B5C"/>
    <w:rsid w:val="009226B0"/>
    <w:rsid w:val="009315BD"/>
    <w:rsid w:val="00933FC3"/>
    <w:rsid w:val="0093591B"/>
    <w:rsid w:val="00943FE0"/>
    <w:rsid w:val="0095363C"/>
    <w:rsid w:val="00955529"/>
    <w:rsid w:val="009710A8"/>
    <w:rsid w:val="009808FA"/>
    <w:rsid w:val="00982D20"/>
    <w:rsid w:val="00983AD4"/>
    <w:rsid w:val="0098721D"/>
    <w:rsid w:val="009A1F51"/>
    <w:rsid w:val="009C0353"/>
    <w:rsid w:val="009C19CC"/>
    <w:rsid w:val="009C5066"/>
    <w:rsid w:val="009D17B8"/>
    <w:rsid w:val="009D182C"/>
    <w:rsid w:val="009D55EF"/>
    <w:rsid w:val="009D70AA"/>
    <w:rsid w:val="009E2719"/>
    <w:rsid w:val="009E4226"/>
    <w:rsid w:val="009E4584"/>
    <w:rsid w:val="009E45F3"/>
    <w:rsid w:val="009E6B4D"/>
    <w:rsid w:val="00A023D4"/>
    <w:rsid w:val="00A0367B"/>
    <w:rsid w:val="00A058EF"/>
    <w:rsid w:val="00A13F76"/>
    <w:rsid w:val="00A14EE2"/>
    <w:rsid w:val="00A1633A"/>
    <w:rsid w:val="00A239A1"/>
    <w:rsid w:val="00A240D6"/>
    <w:rsid w:val="00A32346"/>
    <w:rsid w:val="00A40D10"/>
    <w:rsid w:val="00A42149"/>
    <w:rsid w:val="00A44441"/>
    <w:rsid w:val="00A53865"/>
    <w:rsid w:val="00A639FE"/>
    <w:rsid w:val="00A7418D"/>
    <w:rsid w:val="00A744B3"/>
    <w:rsid w:val="00A76599"/>
    <w:rsid w:val="00A77055"/>
    <w:rsid w:val="00A77193"/>
    <w:rsid w:val="00A82A41"/>
    <w:rsid w:val="00A83DE6"/>
    <w:rsid w:val="00AA3FBB"/>
    <w:rsid w:val="00AA4907"/>
    <w:rsid w:val="00AA5614"/>
    <w:rsid w:val="00AA6462"/>
    <w:rsid w:val="00AB07C3"/>
    <w:rsid w:val="00AB42E6"/>
    <w:rsid w:val="00AC0F16"/>
    <w:rsid w:val="00AC2237"/>
    <w:rsid w:val="00AD01B3"/>
    <w:rsid w:val="00AD17E7"/>
    <w:rsid w:val="00AD3B4F"/>
    <w:rsid w:val="00AD4FD6"/>
    <w:rsid w:val="00AD5642"/>
    <w:rsid w:val="00AE24D0"/>
    <w:rsid w:val="00AE325C"/>
    <w:rsid w:val="00AE529B"/>
    <w:rsid w:val="00AE5482"/>
    <w:rsid w:val="00AF178F"/>
    <w:rsid w:val="00AF5D65"/>
    <w:rsid w:val="00AF7B0E"/>
    <w:rsid w:val="00B007EB"/>
    <w:rsid w:val="00B0282D"/>
    <w:rsid w:val="00B0560C"/>
    <w:rsid w:val="00B062D9"/>
    <w:rsid w:val="00B15CF4"/>
    <w:rsid w:val="00B161DC"/>
    <w:rsid w:val="00B23F8E"/>
    <w:rsid w:val="00B255FE"/>
    <w:rsid w:val="00B25C63"/>
    <w:rsid w:val="00B33F03"/>
    <w:rsid w:val="00B44D69"/>
    <w:rsid w:val="00B67124"/>
    <w:rsid w:val="00B70FB3"/>
    <w:rsid w:val="00B75548"/>
    <w:rsid w:val="00B93CB0"/>
    <w:rsid w:val="00BA25CF"/>
    <w:rsid w:val="00BA6E88"/>
    <w:rsid w:val="00BA7CA2"/>
    <w:rsid w:val="00BB4EB2"/>
    <w:rsid w:val="00BB5399"/>
    <w:rsid w:val="00BC1895"/>
    <w:rsid w:val="00BC22AC"/>
    <w:rsid w:val="00BC2AC9"/>
    <w:rsid w:val="00BC3EA4"/>
    <w:rsid w:val="00BC5135"/>
    <w:rsid w:val="00BD1943"/>
    <w:rsid w:val="00BD3247"/>
    <w:rsid w:val="00BD51ED"/>
    <w:rsid w:val="00BE0E90"/>
    <w:rsid w:val="00BE6712"/>
    <w:rsid w:val="00BF0CC8"/>
    <w:rsid w:val="00BF2CB7"/>
    <w:rsid w:val="00C00126"/>
    <w:rsid w:val="00C019B3"/>
    <w:rsid w:val="00C05071"/>
    <w:rsid w:val="00C13013"/>
    <w:rsid w:val="00C15E5C"/>
    <w:rsid w:val="00C16FD5"/>
    <w:rsid w:val="00C24270"/>
    <w:rsid w:val="00C24669"/>
    <w:rsid w:val="00C267D0"/>
    <w:rsid w:val="00C277DC"/>
    <w:rsid w:val="00C27845"/>
    <w:rsid w:val="00C36BF4"/>
    <w:rsid w:val="00C45C70"/>
    <w:rsid w:val="00C46917"/>
    <w:rsid w:val="00C46DEA"/>
    <w:rsid w:val="00C47059"/>
    <w:rsid w:val="00C4744C"/>
    <w:rsid w:val="00C54D27"/>
    <w:rsid w:val="00C6004A"/>
    <w:rsid w:val="00C63C5B"/>
    <w:rsid w:val="00C65F40"/>
    <w:rsid w:val="00C7622B"/>
    <w:rsid w:val="00C77710"/>
    <w:rsid w:val="00C81556"/>
    <w:rsid w:val="00C84799"/>
    <w:rsid w:val="00C91109"/>
    <w:rsid w:val="00CA06BD"/>
    <w:rsid w:val="00CA1447"/>
    <w:rsid w:val="00CA2951"/>
    <w:rsid w:val="00CA5994"/>
    <w:rsid w:val="00CB5561"/>
    <w:rsid w:val="00CC22C6"/>
    <w:rsid w:val="00CC2E9F"/>
    <w:rsid w:val="00CC3B65"/>
    <w:rsid w:val="00CC48A8"/>
    <w:rsid w:val="00CC56F6"/>
    <w:rsid w:val="00CC7081"/>
    <w:rsid w:val="00CD3163"/>
    <w:rsid w:val="00CE05C2"/>
    <w:rsid w:val="00CE0630"/>
    <w:rsid w:val="00CE3F9C"/>
    <w:rsid w:val="00CE697C"/>
    <w:rsid w:val="00CF0E3B"/>
    <w:rsid w:val="00CF45F2"/>
    <w:rsid w:val="00CF6F11"/>
    <w:rsid w:val="00D03F93"/>
    <w:rsid w:val="00D05623"/>
    <w:rsid w:val="00D05B6A"/>
    <w:rsid w:val="00D11834"/>
    <w:rsid w:val="00D12B16"/>
    <w:rsid w:val="00D14B7A"/>
    <w:rsid w:val="00D150E1"/>
    <w:rsid w:val="00D2632B"/>
    <w:rsid w:val="00D30A61"/>
    <w:rsid w:val="00D379C3"/>
    <w:rsid w:val="00D40760"/>
    <w:rsid w:val="00D44207"/>
    <w:rsid w:val="00D509EA"/>
    <w:rsid w:val="00D51C99"/>
    <w:rsid w:val="00D55BAE"/>
    <w:rsid w:val="00D56F0A"/>
    <w:rsid w:val="00D57A1F"/>
    <w:rsid w:val="00D645CB"/>
    <w:rsid w:val="00D67710"/>
    <w:rsid w:val="00D71121"/>
    <w:rsid w:val="00D746E6"/>
    <w:rsid w:val="00D74752"/>
    <w:rsid w:val="00D76A9D"/>
    <w:rsid w:val="00D834FE"/>
    <w:rsid w:val="00D8526E"/>
    <w:rsid w:val="00D85958"/>
    <w:rsid w:val="00D95B1B"/>
    <w:rsid w:val="00D9753E"/>
    <w:rsid w:val="00DA34C9"/>
    <w:rsid w:val="00DA38D6"/>
    <w:rsid w:val="00DB097B"/>
    <w:rsid w:val="00DB311B"/>
    <w:rsid w:val="00DB4F00"/>
    <w:rsid w:val="00DB74F4"/>
    <w:rsid w:val="00DC1979"/>
    <w:rsid w:val="00DC7995"/>
    <w:rsid w:val="00DD4000"/>
    <w:rsid w:val="00DD5EDC"/>
    <w:rsid w:val="00DD6206"/>
    <w:rsid w:val="00DE2144"/>
    <w:rsid w:val="00DF1046"/>
    <w:rsid w:val="00DF6495"/>
    <w:rsid w:val="00E00FD3"/>
    <w:rsid w:val="00E0130E"/>
    <w:rsid w:val="00E0443E"/>
    <w:rsid w:val="00E04E78"/>
    <w:rsid w:val="00E156EB"/>
    <w:rsid w:val="00E172A3"/>
    <w:rsid w:val="00E2095F"/>
    <w:rsid w:val="00E21A26"/>
    <w:rsid w:val="00E22D60"/>
    <w:rsid w:val="00E23D2D"/>
    <w:rsid w:val="00E253CB"/>
    <w:rsid w:val="00E37898"/>
    <w:rsid w:val="00E379F6"/>
    <w:rsid w:val="00E44938"/>
    <w:rsid w:val="00E460A1"/>
    <w:rsid w:val="00E4660A"/>
    <w:rsid w:val="00E46A39"/>
    <w:rsid w:val="00E532D2"/>
    <w:rsid w:val="00E60391"/>
    <w:rsid w:val="00E63A45"/>
    <w:rsid w:val="00E7088A"/>
    <w:rsid w:val="00E73801"/>
    <w:rsid w:val="00E74564"/>
    <w:rsid w:val="00E924D7"/>
    <w:rsid w:val="00E96512"/>
    <w:rsid w:val="00EA28D0"/>
    <w:rsid w:val="00EA4A41"/>
    <w:rsid w:val="00EB0A3B"/>
    <w:rsid w:val="00EB2E0E"/>
    <w:rsid w:val="00EB3822"/>
    <w:rsid w:val="00EB52EB"/>
    <w:rsid w:val="00EB57C6"/>
    <w:rsid w:val="00EC1212"/>
    <w:rsid w:val="00EC1F69"/>
    <w:rsid w:val="00EC2A2A"/>
    <w:rsid w:val="00EC36EB"/>
    <w:rsid w:val="00EC5F14"/>
    <w:rsid w:val="00EC7B5B"/>
    <w:rsid w:val="00ED138A"/>
    <w:rsid w:val="00ED4810"/>
    <w:rsid w:val="00EE3C3A"/>
    <w:rsid w:val="00EF3B2C"/>
    <w:rsid w:val="00EF7D7F"/>
    <w:rsid w:val="00F03369"/>
    <w:rsid w:val="00F10304"/>
    <w:rsid w:val="00F139B4"/>
    <w:rsid w:val="00F243D0"/>
    <w:rsid w:val="00F24638"/>
    <w:rsid w:val="00F263B8"/>
    <w:rsid w:val="00F330C3"/>
    <w:rsid w:val="00F359A0"/>
    <w:rsid w:val="00F407A4"/>
    <w:rsid w:val="00F40D2A"/>
    <w:rsid w:val="00F421B8"/>
    <w:rsid w:val="00F471A9"/>
    <w:rsid w:val="00F4775D"/>
    <w:rsid w:val="00F52B39"/>
    <w:rsid w:val="00F54076"/>
    <w:rsid w:val="00F54D14"/>
    <w:rsid w:val="00F55BD3"/>
    <w:rsid w:val="00F66D62"/>
    <w:rsid w:val="00F735FB"/>
    <w:rsid w:val="00F73CF4"/>
    <w:rsid w:val="00F80605"/>
    <w:rsid w:val="00F81405"/>
    <w:rsid w:val="00F8163C"/>
    <w:rsid w:val="00F87D84"/>
    <w:rsid w:val="00F9076B"/>
    <w:rsid w:val="00F93A48"/>
    <w:rsid w:val="00F95B00"/>
    <w:rsid w:val="00F9618A"/>
    <w:rsid w:val="00FB18A2"/>
    <w:rsid w:val="00FB1A21"/>
    <w:rsid w:val="00FB4BD4"/>
    <w:rsid w:val="00FB5516"/>
    <w:rsid w:val="00FC2C44"/>
    <w:rsid w:val="00FC3837"/>
    <w:rsid w:val="00FC4275"/>
    <w:rsid w:val="00FC52C8"/>
    <w:rsid w:val="00FC5345"/>
    <w:rsid w:val="00FC6E6C"/>
    <w:rsid w:val="00FD4895"/>
    <w:rsid w:val="00FD55C1"/>
    <w:rsid w:val="00FE268E"/>
    <w:rsid w:val="00FE2B2A"/>
    <w:rsid w:val="00FF1AC9"/>
    <w:rsid w:val="00FF6039"/>
    <w:rsid w:val="00FF7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10F9E"/>
  <w15:docId w15:val="{43583DDE-C89C-44CF-A3D3-B7B528B0E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1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61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191"/>
  </w:style>
  <w:style w:type="paragraph" w:styleId="Footer">
    <w:name w:val="footer"/>
    <w:basedOn w:val="Normal"/>
    <w:link w:val="FooterChar"/>
    <w:uiPriority w:val="99"/>
    <w:unhideWhenUsed/>
    <w:rsid w:val="003E61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191"/>
  </w:style>
  <w:style w:type="paragraph" w:styleId="BalloonText">
    <w:name w:val="Balloon Text"/>
    <w:basedOn w:val="Normal"/>
    <w:link w:val="BalloonTextChar"/>
    <w:uiPriority w:val="99"/>
    <w:semiHidden/>
    <w:unhideWhenUsed/>
    <w:rsid w:val="008A5F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F98"/>
    <w:rPr>
      <w:rFonts w:ascii="Segoe UI" w:hAnsi="Segoe UI" w:cs="Segoe UI"/>
      <w:sz w:val="18"/>
      <w:szCs w:val="18"/>
    </w:rPr>
  </w:style>
  <w:style w:type="table" w:styleId="TableGrid">
    <w:name w:val="Table Grid"/>
    <w:basedOn w:val="TableNormal"/>
    <w:uiPriority w:val="39"/>
    <w:rsid w:val="00497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3A7297"/>
  </w:style>
  <w:style w:type="character" w:customStyle="1" w:styleId="eop">
    <w:name w:val="eop"/>
    <w:basedOn w:val="DefaultParagraphFont"/>
    <w:rsid w:val="003A7297"/>
  </w:style>
  <w:style w:type="paragraph" w:styleId="NormalWeb">
    <w:name w:val="Normal (Web)"/>
    <w:basedOn w:val="Normal"/>
    <w:uiPriority w:val="99"/>
    <w:unhideWhenUsed/>
    <w:rsid w:val="00355A0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6059">
      <w:bodyDiv w:val="1"/>
      <w:marLeft w:val="0"/>
      <w:marRight w:val="0"/>
      <w:marTop w:val="0"/>
      <w:marBottom w:val="0"/>
      <w:divBdr>
        <w:top w:val="none" w:sz="0" w:space="0" w:color="auto"/>
        <w:left w:val="none" w:sz="0" w:space="0" w:color="auto"/>
        <w:bottom w:val="none" w:sz="0" w:space="0" w:color="auto"/>
        <w:right w:val="none" w:sz="0" w:space="0" w:color="auto"/>
      </w:divBdr>
    </w:div>
    <w:div w:id="322855793">
      <w:bodyDiv w:val="1"/>
      <w:marLeft w:val="0"/>
      <w:marRight w:val="0"/>
      <w:marTop w:val="0"/>
      <w:marBottom w:val="0"/>
      <w:divBdr>
        <w:top w:val="none" w:sz="0" w:space="0" w:color="auto"/>
        <w:left w:val="none" w:sz="0" w:space="0" w:color="auto"/>
        <w:bottom w:val="none" w:sz="0" w:space="0" w:color="auto"/>
        <w:right w:val="none" w:sz="0" w:space="0" w:color="auto"/>
      </w:divBdr>
    </w:div>
    <w:div w:id="361899672">
      <w:bodyDiv w:val="1"/>
      <w:marLeft w:val="0"/>
      <w:marRight w:val="0"/>
      <w:marTop w:val="0"/>
      <w:marBottom w:val="0"/>
      <w:divBdr>
        <w:top w:val="none" w:sz="0" w:space="0" w:color="auto"/>
        <w:left w:val="none" w:sz="0" w:space="0" w:color="auto"/>
        <w:bottom w:val="none" w:sz="0" w:space="0" w:color="auto"/>
        <w:right w:val="none" w:sz="0" w:space="0" w:color="auto"/>
      </w:divBdr>
    </w:div>
    <w:div w:id="406653301">
      <w:bodyDiv w:val="1"/>
      <w:marLeft w:val="0"/>
      <w:marRight w:val="0"/>
      <w:marTop w:val="0"/>
      <w:marBottom w:val="0"/>
      <w:divBdr>
        <w:top w:val="none" w:sz="0" w:space="0" w:color="auto"/>
        <w:left w:val="none" w:sz="0" w:space="0" w:color="auto"/>
        <w:bottom w:val="none" w:sz="0" w:space="0" w:color="auto"/>
        <w:right w:val="none" w:sz="0" w:space="0" w:color="auto"/>
      </w:divBdr>
    </w:div>
    <w:div w:id="469634515">
      <w:bodyDiv w:val="1"/>
      <w:marLeft w:val="0"/>
      <w:marRight w:val="0"/>
      <w:marTop w:val="0"/>
      <w:marBottom w:val="0"/>
      <w:divBdr>
        <w:top w:val="none" w:sz="0" w:space="0" w:color="auto"/>
        <w:left w:val="none" w:sz="0" w:space="0" w:color="auto"/>
        <w:bottom w:val="none" w:sz="0" w:space="0" w:color="auto"/>
        <w:right w:val="none" w:sz="0" w:space="0" w:color="auto"/>
      </w:divBdr>
    </w:div>
    <w:div w:id="470051260">
      <w:bodyDiv w:val="1"/>
      <w:marLeft w:val="0"/>
      <w:marRight w:val="0"/>
      <w:marTop w:val="0"/>
      <w:marBottom w:val="0"/>
      <w:divBdr>
        <w:top w:val="none" w:sz="0" w:space="0" w:color="auto"/>
        <w:left w:val="none" w:sz="0" w:space="0" w:color="auto"/>
        <w:bottom w:val="none" w:sz="0" w:space="0" w:color="auto"/>
        <w:right w:val="none" w:sz="0" w:space="0" w:color="auto"/>
      </w:divBdr>
    </w:div>
    <w:div w:id="809371494">
      <w:bodyDiv w:val="1"/>
      <w:marLeft w:val="0"/>
      <w:marRight w:val="0"/>
      <w:marTop w:val="0"/>
      <w:marBottom w:val="0"/>
      <w:divBdr>
        <w:top w:val="none" w:sz="0" w:space="0" w:color="auto"/>
        <w:left w:val="none" w:sz="0" w:space="0" w:color="auto"/>
        <w:bottom w:val="none" w:sz="0" w:space="0" w:color="auto"/>
        <w:right w:val="none" w:sz="0" w:space="0" w:color="auto"/>
      </w:divBdr>
      <w:divsChild>
        <w:div w:id="1475416315">
          <w:marLeft w:val="0"/>
          <w:marRight w:val="0"/>
          <w:marTop w:val="0"/>
          <w:marBottom w:val="0"/>
          <w:divBdr>
            <w:top w:val="none" w:sz="0" w:space="0" w:color="auto"/>
            <w:left w:val="none" w:sz="0" w:space="0" w:color="auto"/>
            <w:bottom w:val="none" w:sz="0" w:space="0" w:color="auto"/>
            <w:right w:val="none" w:sz="0" w:space="0" w:color="auto"/>
          </w:divBdr>
          <w:divsChild>
            <w:div w:id="863399062">
              <w:marLeft w:val="0"/>
              <w:marRight w:val="0"/>
              <w:marTop w:val="0"/>
              <w:marBottom w:val="0"/>
              <w:divBdr>
                <w:top w:val="none" w:sz="0" w:space="0" w:color="auto"/>
                <w:left w:val="none" w:sz="0" w:space="0" w:color="auto"/>
                <w:bottom w:val="none" w:sz="0" w:space="0" w:color="auto"/>
                <w:right w:val="none" w:sz="0" w:space="0" w:color="auto"/>
              </w:divBdr>
              <w:divsChild>
                <w:div w:id="177393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4130">
          <w:marLeft w:val="0"/>
          <w:marRight w:val="0"/>
          <w:marTop w:val="0"/>
          <w:marBottom w:val="0"/>
          <w:divBdr>
            <w:top w:val="none" w:sz="0" w:space="0" w:color="auto"/>
            <w:left w:val="none" w:sz="0" w:space="0" w:color="auto"/>
            <w:bottom w:val="none" w:sz="0" w:space="0" w:color="auto"/>
            <w:right w:val="none" w:sz="0" w:space="0" w:color="auto"/>
          </w:divBdr>
        </w:div>
        <w:div w:id="1905334245">
          <w:marLeft w:val="0"/>
          <w:marRight w:val="0"/>
          <w:marTop w:val="0"/>
          <w:marBottom w:val="0"/>
          <w:divBdr>
            <w:top w:val="none" w:sz="0" w:space="0" w:color="auto"/>
            <w:left w:val="none" w:sz="0" w:space="0" w:color="auto"/>
            <w:bottom w:val="none" w:sz="0" w:space="0" w:color="auto"/>
            <w:right w:val="none" w:sz="0" w:space="0" w:color="auto"/>
          </w:divBdr>
        </w:div>
        <w:div w:id="719787873">
          <w:marLeft w:val="0"/>
          <w:marRight w:val="0"/>
          <w:marTop w:val="0"/>
          <w:marBottom w:val="0"/>
          <w:divBdr>
            <w:top w:val="none" w:sz="0" w:space="0" w:color="auto"/>
            <w:left w:val="none" w:sz="0" w:space="0" w:color="auto"/>
            <w:bottom w:val="none" w:sz="0" w:space="0" w:color="auto"/>
            <w:right w:val="none" w:sz="0" w:space="0" w:color="auto"/>
          </w:divBdr>
        </w:div>
        <w:div w:id="2090885669">
          <w:marLeft w:val="0"/>
          <w:marRight w:val="0"/>
          <w:marTop w:val="0"/>
          <w:marBottom w:val="0"/>
          <w:divBdr>
            <w:top w:val="none" w:sz="0" w:space="0" w:color="auto"/>
            <w:left w:val="none" w:sz="0" w:space="0" w:color="auto"/>
            <w:bottom w:val="none" w:sz="0" w:space="0" w:color="auto"/>
            <w:right w:val="none" w:sz="0" w:space="0" w:color="auto"/>
          </w:divBdr>
        </w:div>
        <w:div w:id="1126192455">
          <w:marLeft w:val="0"/>
          <w:marRight w:val="0"/>
          <w:marTop w:val="0"/>
          <w:marBottom w:val="0"/>
          <w:divBdr>
            <w:top w:val="none" w:sz="0" w:space="0" w:color="auto"/>
            <w:left w:val="none" w:sz="0" w:space="0" w:color="auto"/>
            <w:bottom w:val="none" w:sz="0" w:space="0" w:color="auto"/>
            <w:right w:val="none" w:sz="0" w:space="0" w:color="auto"/>
          </w:divBdr>
        </w:div>
        <w:div w:id="682391551">
          <w:marLeft w:val="0"/>
          <w:marRight w:val="0"/>
          <w:marTop w:val="0"/>
          <w:marBottom w:val="0"/>
          <w:divBdr>
            <w:top w:val="none" w:sz="0" w:space="0" w:color="auto"/>
            <w:left w:val="none" w:sz="0" w:space="0" w:color="auto"/>
            <w:bottom w:val="none" w:sz="0" w:space="0" w:color="auto"/>
            <w:right w:val="none" w:sz="0" w:space="0" w:color="auto"/>
          </w:divBdr>
        </w:div>
        <w:div w:id="188953702">
          <w:marLeft w:val="0"/>
          <w:marRight w:val="0"/>
          <w:marTop w:val="0"/>
          <w:marBottom w:val="0"/>
          <w:divBdr>
            <w:top w:val="none" w:sz="0" w:space="0" w:color="auto"/>
            <w:left w:val="none" w:sz="0" w:space="0" w:color="auto"/>
            <w:bottom w:val="none" w:sz="0" w:space="0" w:color="auto"/>
            <w:right w:val="none" w:sz="0" w:space="0" w:color="auto"/>
          </w:divBdr>
        </w:div>
        <w:div w:id="1455052880">
          <w:marLeft w:val="0"/>
          <w:marRight w:val="0"/>
          <w:marTop w:val="0"/>
          <w:marBottom w:val="0"/>
          <w:divBdr>
            <w:top w:val="none" w:sz="0" w:space="0" w:color="auto"/>
            <w:left w:val="none" w:sz="0" w:space="0" w:color="auto"/>
            <w:bottom w:val="none" w:sz="0" w:space="0" w:color="auto"/>
            <w:right w:val="none" w:sz="0" w:space="0" w:color="auto"/>
          </w:divBdr>
        </w:div>
        <w:div w:id="535195300">
          <w:marLeft w:val="0"/>
          <w:marRight w:val="0"/>
          <w:marTop w:val="0"/>
          <w:marBottom w:val="0"/>
          <w:divBdr>
            <w:top w:val="none" w:sz="0" w:space="0" w:color="auto"/>
            <w:left w:val="none" w:sz="0" w:space="0" w:color="auto"/>
            <w:bottom w:val="none" w:sz="0" w:space="0" w:color="auto"/>
            <w:right w:val="none" w:sz="0" w:space="0" w:color="auto"/>
          </w:divBdr>
        </w:div>
        <w:div w:id="688144462">
          <w:marLeft w:val="0"/>
          <w:marRight w:val="0"/>
          <w:marTop w:val="0"/>
          <w:marBottom w:val="0"/>
          <w:divBdr>
            <w:top w:val="none" w:sz="0" w:space="0" w:color="auto"/>
            <w:left w:val="none" w:sz="0" w:space="0" w:color="auto"/>
            <w:bottom w:val="none" w:sz="0" w:space="0" w:color="auto"/>
            <w:right w:val="none" w:sz="0" w:space="0" w:color="auto"/>
          </w:divBdr>
        </w:div>
        <w:div w:id="2145391926">
          <w:marLeft w:val="0"/>
          <w:marRight w:val="0"/>
          <w:marTop w:val="0"/>
          <w:marBottom w:val="0"/>
          <w:divBdr>
            <w:top w:val="none" w:sz="0" w:space="0" w:color="auto"/>
            <w:left w:val="none" w:sz="0" w:space="0" w:color="auto"/>
            <w:bottom w:val="none" w:sz="0" w:space="0" w:color="auto"/>
            <w:right w:val="none" w:sz="0" w:space="0" w:color="auto"/>
          </w:divBdr>
        </w:div>
        <w:div w:id="1150367056">
          <w:marLeft w:val="0"/>
          <w:marRight w:val="0"/>
          <w:marTop w:val="0"/>
          <w:marBottom w:val="0"/>
          <w:divBdr>
            <w:top w:val="none" w:sz="0" w:space="0" w:color="auto"/>
            <w:left w:val="none" w:sz="0" w:space="0" w:color="auto"/>
            <w:bottom w:val="none" w:sz="0" w:space="0" w:color="auto"/>
            <w:right w:val="none" w:sz="0" w:space="0" w:color="auto"/>
          </w:divBdr>
        </w:div>
        <w:div w:id="1237478642">
          <w:marLeft w:val="0"/>
          <w:marRight w:val="0"/>
          <w:marTop w:val="0"/>
          <w:marBottom w:val="0"/>
          <w:divBdr>
            <w:top w:val="none" w:sz="0" w:space="0" w:color="auto"/>
            <w:left w:val="none" w:sz="0" w:space="0" w:color="auto"/>
            <w:bottom w:val="none" w:sz="0" w:space="0" w:color="auto"/>
            <w:right w:val="none" w:sz="0" w:space="0" w:color="auto"/>
          </w:divBdr>
        </w:div>
        <w:div w:id="370148987">
          <w:marLeft w:val="0"/>
          <w:marRight w:val="0"/>
          <w:marTop w:val="0"/>
          <w:marBottom w:val="0"/>
          <w:divBdr>
            <w:top w:val="none" w:sz="0" w:space="0" w:color="auto"/>
            <w:left w:val="none" w:sz="0" w:space="0" w:color="auto"/>
            <w:bottom w:val="none" w:sz="0" w:space="0" w:color="auto"/>
            <w:right w:val="none" w:sz="0" w:space="0" w:color="auto"/>
          </w:divBdr>
        </w:div>
        <w:div w:id="384569255">
          <w:marLeft w:val="0"/>
          <w:marRight w:val="0"/>
          <w:marTop w:val="0"/>
          <w:marBottom w:val="0"/>
          <w:divBdr>
            <w:top w:val="none" w:sz="0" w:space="0" w:color="auto"/>
            <w:left w:val="none" w:sz="0" w:space="0" w:color="auto"/>
            <w:bottom w:val="none" w:sz="0" w:space="0" w:color="auto"/>
            <w:right w:val="none" w:sz="0" w:space="0" w:color="auto"/>
          </w:divBdr>
        </w:div>
        <w:div w:id="173689043">
          <w:marLeft w:val="0"/>
          <w:marRight w:val="0"/>
          <w:marTop w:val="0"/>
          <w:marBottom w:val="0"/>
          <w:divBdr>
            <w:top w:val="none" w:sz="0" w:space="0" w:color="auto"/>
            <w:left w:val="none" w:sz="0" w:space="0" w:color="auto"/>
            <w:bottom w:val="none" w:sz="0" w:space="0" w:color="auto"/>
            <w:right w:val="none" w:sz="0" w:space="0" w:color="auto"/>
          </w:divBdr>
        </w:div>
        <w:div w:id="1865052056">
          <w:marLeft w:val="0"/>
          <w:marRight w:val="0"/>
          <w:marTop w:val="0"/>
          <w:marBottom w:val="0"/>
          <w:divBdr>
            <w:top w:val="none" w:sz="0" w:space="0" w:color="auto"/>
            <w:left w:val="none" w:sz="0" w:space="0" w:color="auto"/>
            <w:bottom w:val="none" w:sz="0" w:space="0" w:color="auto"/>
            <w:right w:val="none" w:sz="0" w:space="0" w:color="auto"/>
          </w:divBdr>
        </w:div>
        <w:div w:id="1386375839">
          <w:marLeft w:val="0"/>
          <w:marRight w:val="0"/>
          <w:marTop w:val="0"/>
          <w:marBottom w:val="0"/>
          <w:divBdr>
            <w:top w:val="none" w:sz="0" w:space="0" w:color="auto"/>
            <w:left w:val="none" w:sz="0" w:space="0" w:color="auto"/>
            <w:bottom w:val="none" w:sz="0" w:space="0" w:color="auto"/>
            <w:right w:val="none" w:sz="0" w:space="0" w:color="auto"/>
          </w:divBdr>
        </w:div>
        <w:div w:id="57021901">
          <w:marLeft w:val="0"/>
          <w:marRight w:val="0"/>
          <w:marTop w:val="0"/>
          <w:marBottom w:val="0"/>
          <w:divBdr>
            <w:top w:val="none" w:sz="0" w:space="0" w:color="auto"/>
            <w:left w:val="none" w:sz="0" w:space="0" w:color="auto"/>
            <w:bottom w:val="none" w:sz="0" w:space="0" w:color="auto"/>
            <w:right w:val="none" w:sz="0" w:space="0" w:color="auto"/>
          </w:divBdr>
        </w:div>
        <w:div w:id="1473012515">
          <w:marLeft w:val="0"/>
          <w:marRight w:val="0"/>
          <w:marTop w:val="0"/>
          <w:marBottom w:val="0"/>
          <w:divBdr>
            <w:top w:val="none" w:sz="0" w:space="0" w:color="auto"/>
            <w:left w:val="none" w:sz="0" w:space="0" w:color="auto"/>
            <w:bottom w:val="none" w:sz="0" w:space="0" w:color="auto"/>
            <w:right w:val="none" w:sz="0" w:space="0" w:color="auto"/>
          </w:divBdr>
        </w:div>
        <w:div w:id="1511798672">
          <w:marLeft w:val="0"/>
          <w:marRight w:val="0"/>
          <w:marTop w:val="0"/>
          <w:marBottom w:val="0"/>
          <w:divBdr>
            <w:top w:val="none" w:sz="0" w:space="0" w:color="auto"/>
            <w:left w:val="none" w:sz="0" w:space="0" w:color="auto"/>
            <w:bottom w:val="none" w:sz="0" w:space="0" w:color="auto"/>
            <w:right w:val="none" w:sz="0" w:space="0" w:color="auto"/>
          </w:divBdr>
        </w:div>
        <w:div w:id="789400523">
          <w:marLeft w:val="0"/>
          <w:marRight w:val="0"/>
          <w:marTop w:val="0"/>
          <w:marBottom w:val="0"/>
          <w:divBdr>
            <w:top w:val="none" w:sz="0" w:space="0" w:color="auto"/>
            <w:left w:val="none" w:sz="0" w:space="0" w:color="auto"/>
            <w:bottom w:val="none" w:sz="0" w:space="0" w:color="auto"/>
            <w:right w:val="none" w:sz="0" w:space="0" w:color="auto"/>
          </w:divBdr>
        </w:div>
        <w:div w:id="1079596711">
          <w:marLeft w:val="0"/>
          <w:marRight w:val="0"/>
          <w:marTop w:val="0"/>
          <w:marBottom w:val="0"/>
          <w:divBdr>
            <w:top w:val="none" w:sz="0" w:space="0" w:color="auto"/>
            <w:left w:val="none" w:sz="0" w:space="0" w:color="auto"/>
            <w:bottom w:val="none" w:sz="0" w:space="0" w:color="auto"/>
            <w:right w:val="none" w:sz="0" w:space="0" w:color="auto"/>
          </w:divBdr>
        </w:div>
        <w:div w:id="1492913666">
          <w:marLeft w:val="0"/>
          <w:marRight w:val="0"/>
          <w:marTop w:val="0"/>
          <w:marBottom w:val="0"/>
          <w:divBdr>
            <w:top w:val="none" w:sz="0" w:space="0" w:color="auto"/>
            <w:left w:val="none" w:sz="0" w:space="0" w:color="auto"/>
            <w:bottom w:val="none" w:sz="0" w:space="0" w:color="auto"/>
            <w:right w:val="none" w:sz="0" w:space="0" w:color="auto"/>
          </w:divBdr>
        </w:div>
        <w:div w:id="1859730896">
          <w:marLeft w:val="0"/>
          <w:marRight w:val="0"/>
          <w:marTop w:val="0"/>
          <w:marBottom w:val="0"/>
          <w:divBdr>
            <w:top w:val="none" w:sz="0" w:space="0" w:color="auto"/>
            <w:left w:val="none" w:sz="0" w:space="0" w:color="auto"/>
            <w:bottom w:val="none" w:sz="0" w:space="0" w:color="auto"/>
            <w:right w:val="none" w:sz="0" w:space="0" w:color="auto"/>
          </w:divBdr>
        </w:div>
        <w:div w:id="1998269136">
          <w:marLeft w:val="0"/>
          <w:marRight w:val="0"/>
          <w:marTop w:val="0"/>
          <w:marBottom w:val="0"/>
          <w:divBdr>
            <w:top w:val="none" w:sz="0" w:space="0" w:color="auto"/>
            <w:left w:val="none" w:sz="0" w:space="0" w:color="auto"/>
            <w:bottom w:val="none" w:sz="0" w:space="0" w:color="auto"/>
            <w:right w:val="none" w:sz="0" w:space="0" w:color="auto"/>
          </w:divBdr>
        </w:div>
        <w:div w:id="222760565">
          <w:marLeft w:val="0"/>
          <w:marRight w:val="0"/>
          <w:marTop w:val="0"/>
          <w:marBottom w:val="0"/>
          <w:divBdr>
            <w:top w:val="none" w:sz="0" w:space="0" w:color="auto"/>
            <w:left w:val="none" w:sz="0" w:space="0" w:color="auto"/>
            <w:bottom w:val="none" w:sz="0" w:space="0" w:color="auto"/>
            <w:right w:val="none" w:sz="0" w:space="0" w:color="auto"/>
          </w:divBdr>
        </w:div>
        <w:div w:id="809249339">
          <w:marLeft w:val="0"/>
          <w:marRight w:val="0"/>
          <w:marTop w:val="0"/>
          <w:marBottom w:val="0"/>
          <w:divBdr>
            <w:top w:val="none" w:sz="0" w:space="0" w:color="auto"/>
            <w:left w:val="none" w:sz="0" w:space="0" w:color="auto"/>
            <w:bottom w:val="none" w:sz="0" w:space="0" w:color="auto"/>
            <w:right w:val="none" w:sz="0" w:space="0" w:color="auto"/>
          </w:divBdr>
        </w:div>
        <w:div w:id="935744651">
          <w:marLeft w:val="0"/>
          <w:marRight w:val="0"/>
          <w:marTop w:val="0"/>
          <w:marBottom w:val="0"/>
          <w:divBdr>
            <w:top w:val="none" w:sz="0" w:space="0" w:color="auto"/>
            <w:left w:val="none" w:sz="0" w:space="0" w:color="auto"/>
            <w:bottom w:val="none" w:sz="0" w:space="0" w:color="auto"/>
            <w:right w:val="none" w:sz="0" w:space="0" w:color="auto"/>
          </w:divBdr>
        </w:div>
        <w:div w:id="1931817867">
          <w:marLeft w:val="0"/>
          <w:marRight w:val="0"/>
          <w:marTop w:val="0"/>
          <w:marBottom w:val="0"/>
          <w:divBdr>
            <w:top w:val="none" w:sz="0" w:space="0" w:color="auto"/>
            <w:left w:val="none" w:sz="0" w:space="0" w:color="auto"/>
            <w:bottom w:val="none" w:sz="0" w:space="0" w:color="auto"/>
            <w:right w:val="none" w:sz="0" w:space="0" w:color="auto"/>
          </w:divBdr>
        </w:div>
        <w:div w:id="1659842541">
          <w:marLeft w:val="0"/>
          <w:marRight w:val="0"/>
          <w:marTop w:val="0"/>
          <w:marBottom w:val="0"/>
          <w:divBdr>
            <w:top w:val="none" w:sz="0" w:space="0" w:color="auto"/>
            <w:left w:val="none" w:sz="0" w:space="0" w:color="auto"/>
            <w:bottom w:val="none" w:sz="0" w:space="0" w:color="auto"/>
            <w:right w:val="none" w:sz="0" w:space="0" w:color="auto"/>
          </w:divBdr>
        </w:div>
        <w:div w:id="804932371">
          <w:marLeft w:val="0"/>
          <w:marRight w:val="0"/>
          <w:marTop w:val="0"/>
          <w:marBottom w:val="0"/>
          <w:divBdr>
            <w:top w:val="none" w:sz="0" w:space="0" w:color="auto"/>
            <w:left w:val="none" w:sz="0" w:space="0" w:color="auto"/>
            <w:bottom w:val="none" w:sz="0" w:space="0" w:color="auto"/>
            <w:right w:val="none" w:sz="0" w:space="0" w:color="auto"/>
          </w:divBdr>
        </w:div>
        <w:div w:id="1046223374">
          <w:marLeft w:val="0"/>
          <w:marRight w:val="0"/>
          <w:marTop w:val="0"/>
          <w:marBottom w:val="0"/>
          <w:divBdr>
            <w:top w:val="none" w:sz="0" w:space="0" w:color="auto"/>
            <w:left w:val="none" w:sz="0" w:space="0" w:color="auto"/>
            <w:bottom w:val="none" w:sz="0" w:space="0" w:color="auto"/>
            <w:right w:val="none" w:sz="0" w:space="0" w:color="auto"/>
          </w:divBdr>
        </w:div>
        <w:div w:id="682098947">
          <w:marLeft w:val="0"/>
          <w:marRight w:val="0"/>
          <w:marTop w:val="0"/>
          <w:marBottom w:val="0"/>
          <w:divBdr>
            <w:top w:val="none" w:sz="0" w:space="0" w:color="auto"/>
            <w:left w:val="none" w:sz="0" w:space="0" w:color="auto"/>
            <w:bottom w:val="none" w:sz="0" w:space="0" w:color="auto"/>
            <w:right w:val="none" w:sz="0" w:space="0" w:color="auto"/>
          </w:divBdr>
        </w:div>
        <w:div w:id="1407872641">
          <w:marLeft w:val="0"/>
          <w:marRight w:val="0"/>
          <w:marTop w:val="0"/>
          <w:marBottom w:val="0"/>
          <w:divBdr>
            <w:top w:val="none" w:sz="0" w:space="0" w:color="auto"/>
            <w:left w:val="none" w:sz="0" w:space="0" w:color="auto"/>
            <w:bottom w:val="none" w:sz="0" w:space="0" w:color="auto"/>
            <w:right w:val="none" w:sz="0" w:space="0" w:color="auto"/>
          </w:divBdr>
        </w:div>
        <w:div w:id="1803884010">
          <w:marLeft w:val="0"/>
          <w:marRight w:val="0"/>
          <w:marTop w:val="0"/>
          <w:marBottom w:val="0"/>
          <w:divBdr>
            <w:top w:val="none" w:sz="0" w:space="0" w:color="auto"/>
            <w:left w:val="none" w:sz="0" w:space="0" w:color="auto"/>
            <w:bottom w:val="none" w:sz="0" w:space="0" w:color="auto"/>
            <w:right w:val="none" w:sz="0" w:space="0" w:color="auto"/>
          </w:divBdr>
        </w:div>
        <w:div w:id="897669596">
          <w:marLeft w:val="0"/>
          <w:marRight w:val="0"/>
          <w:marTop w:val="0"/>
          <w:marBottom w:val="0"/>
          <w:divBdr>
            <w:top w:val="none" w:sz="0" w:space="0" w:color="auto"/>
            <w:left w:val="none" w:sz="0" w:space="0" w:color="auto"/>
            <w:bottom w:val="none" w:sz="0" w:space="0" w:color="auto"/>
            <w:right w:val="none" w:sz="0" w:space="0" w:color="auto"/>
          </w:divBdr>
        </w:div>
        <w:div w:id="2080517000">
          <w:marLeft w:val="0"/>
          <w:marRight w:val="0"/>
          <w:marTop w:val="0"/>
          <w:marBottom w:val="0"/>
          <w:divBdr>
            <w:top w:val="none" w:sz="0" w:space="0" w:color="auto"/>
            <w:left w:val="none" w:sz="0" w:space="0" w:color="auto"/>
            <w:bottom w:val="none" w:sz="0" w:space="0" w:color="auto"/>
            <w:right w:val="none" w:sz="0" w:space="0" w:color="auto"/>
          </w:divBdr>
        </w:div>
        <w:div w:id="605113659">
          <w:marLeft w:val="0"/>
          <w:marRight w:val="0"/>
          <w:marTop w:val="0"/>
          <w:marBottom w:val="0"/>
          <w:divBdr>
            <w:top w:val="none" w:sz="0" w:space="0" w:color="auto"/>
            <w:left w:val="none" w:sz="0" w:space="0" w:color="auto"/>
            <w:bottom w:val="none" w:sz="0" w:space="0" w:color="auto"/>
            <w:right w:val="none" w:sz="0" w:space="0" w:color="auto"/>
          </w:divBdr>
        </w:div>
        <w:div w:id="1937860460">
          <w:marLeft w:val="0"/>
          <w:marRight w:val="0"/>
          <w:marTop w:val="0"/>
          <w:marBottom w:val="0"/>
          <w:divBdr>
            <w:top w:val="none" w:sz="0" w:space="0" w:color="auto"/>
            <w:left w:val="none" w:sz="0" w:space="0" w:color="auto"/>
            <w:bottom w:val="none" w:sz="0" w:space="0" w:color="auto"/>
            <w:right w:val="none" w:sz="0" w:space="0" w:color="auto"/>
          </w:divBdr>
        </w:div>
        <w:div w:id="1030449213">
          <w:marLeft w:val="0"/>
          <w:marRight w:val="0"/>
          <w:marTop w:val="0"/>
          <w:marBottom w:val="0"/>
          <w:divBdr>
            <w:top w:val="none" w:sz="0" w:space="0" w:color="auto"/>
            <w:left w:val="none" w:sz="0" w:space="0" w:color="auto"/>
            <w:bottom w:val="none" w:sz="0" w:space="0" w:color="auto"/>
            <w:right w:val="none" w:sz="0" w:space="0" w:color="auto"/>
          </w:divBdr>
        </w:div>
        <w:div w:id="31927464">
          <w:marLeft w:val="0"/>
          <w:marRight w:val="0"/>
          <w:marTop w:val="0"/>
          <w:marBottom w:val="0"/>
          <w:divBdr>
            <w:top w:val="none" w:sz="0" w:space="0" w:color="auto"/>
            <w:left w:val="none" w:sz="0" w:space="0" w:color="auto"/>
            <w:bottom w:val="none" w:sz="0" w:space="0" w:color="auto"/>
            <w:right w:val="none" w:sz="0" w:space="0" w:color="auto"/>
          </w:divBdr>
        </w:div>
        <w:div w:id="1122698343">
          <w:marLeft w:val="0"/>
          <w:marRight w:val="0"/>
          <w:marTop w:val="0"/>
          <w:marBottom w:val="0"/>
          <w:divBdr>
            <w:top w:val="none" w:sz="0" w:space="0" w:color="auto"/>
            <w:left w:val="none" w:sz="0" w:space="0" w:color="auto"/>
            <w:bottom w:val="none" w:sz="0" w:space="0" w:color="auto"/>
            <w:right w:val="none" w:sz="0" w:space="0" w:color="auto"/>
          </w:divBdr>
        </w:div>
        <w:div w:id="2141528340">
          <w:marLeft w:val="0"/>
          <w:marRight w:val="0"/>
          <w:marTop w:val="0"/>
          <w:marBottom w:val="0"/>
          <w:divBdr>
            <w:top w:val="none" w:sz="0" w:space="0" w:color="auto"/>
            <w:left w:val="none" w:sz="0" w:space="0" w:color="auto"/>
            <w:bottom w:val="none" w:sz="0" w:space="0" w:color="auto"/>
            <w:right w:val="none" w:sz="0" w:space="0" w:color="auto"/>
          </w:divBdr>
        </w:div>
        <w:div w:id="143281743">
          <w:marLeft w:val="0"/>
          <w:marRight w:val="0"/>
          <w:marTop w:val="0"/>
          <w:marBottom w:val="0"/>
          <w:divBdr>
            <w:top w:val="none" w:sz="0" w:space="0" w:color="auto"/>
            <w:left w:val="none" w:sz="0" w:space="0" w:color="auto"/>
            <w:bottom w:val="none" w:sz="0" w:space="0" w:color="auto"/>
            <w:right w:val="none" w:sz="0" w:space="0" w:color="auto"/>
          </w:divBdr>
        </w:div>
        <w:div w:id="1038236543">
          <w:marLeft w:val="0"/>
          <w:marRight w:val="0"/>
          <w:marTop w:val="0"/>
          <w:marBottom w:val="0"/>
          <w:divBdr>
            <w:top w:val="none" w:sz="0" w:space="0" w:color="auto"/>
            <w:left w:val="none" w:sz="0" w:space="0" w:color="auto"/>
            <w:bottom w:val="none" w:sz="0" w:space="0" w:color="auto"/>
            <w:right w:val="none" w:sz="0" w:space="0" w:color="auto"/>
          </w:divBdr>
        </w:div>
        <w:div w:id="360979014">
          <w:marLeft w:val="0"/>
          <w:marRight w:val="0"/>
          <w:marTop w:val="0"/>
          <w:marBottom w:val="0"/>
          <w:divBdr>
            <w:top w:val="none" w:sz="0" w:space="0" w:color="auto"/>
            <w:left w:val="none" w:sz="0" w:space="0" w:color="auto"/>
            <w:bottom w:val="none" w:sz="0" w:space="0" w:color="auto"/>
            <w:right w:val="none" w:sz="0" w:space="0" w:color="auto"/>
          </w:divBdr>
        </w:div>
        <w:div w:id="2041975622">
          <w:marLeft w:val="0"/>
          <w:marRight w:val="0"/>
          <w:marTop w:val="0"/>
          <w:marBottom w:val="0"/>
          <w:divBdr>
            <w:top w:val="none" w:sz="0" w:space="0" w:color="auto"/>
            <w:left w:val="none" w:sz="0" w:space="0" w:color="auto"/>
            <w:bottom w:val="none" w:sz="0" w:space="0" w:color="auto"/>
            <w:right w:val="none" w:sz="0" w:space="0" w:color="auto"/>
          </w:divBdr>
        </w:div>
        <w:div w:id="2017489736">
          <w:marLeft w:val="0"/>
          <w:marRight w:val="0"/>
          <w:marTop w:val="0"/>
          <w:marBottom w:val="0"/>
          <w:divBdr>
            <w:top w:val="none" w:sz="0" w:space="0" w:color="auto"/>
            <w:left w:val="none" w:sz="0" w:space="0" w:color="auto"/>
            <w:bottom w:val="none" w:sz="0" w:space="0" w:color="auto"/>
            <w:right w:val="none" w:sz="0" w:space="0" w:color="auto"/>
          </w:divBdr>
        </w:div>
        <w:div w:id="1119029027">
          <w:marLeft w:val="0"/>
          <w:marRight w:val="0"/>
          <w:marTop w:val="0"/>
          <w:marBottom w:val="0"/>
          <w:divBdr>
            <w:top w:val="none" w:sz="0" w:space="0" w:color="auto"/>
            <w:left w:val="none" w:sz="0" w:space="0" w:color="auto"/>
            <w:bottom w:val="none" w:sz="0" w:space="0" w:color="auto"/>
            <w:right w:val="none" w:sz="0" w:space="0" w:color="auto"/>
          </w:divBdr>
        </w:div>
        <w:div w:id="1326784946">
          <w:marLeft w:val="0"/>
          <w:marRight w:val="0"/>
          <w:marTop w:val="0"/>
          <w:marBottom w:val="0"/>
          <w:divBdr>
            <w:top w:val="none" w:sz="0" w:space="0" w:color="auto"/>
            <w:left w:val="none" w:sz="0" w:space="0" w:color="auto"/>
            <w:bottom w:val="none" w:sz="0" w:space="0" w:color="auto"/>
            <w:right w:val="none" w:sz="0" w:space="0" w:color="auto"/>
          </w:divBdr>
        </w:div>
        <w:div w:id="1260674993">
          <w:marLeft w:val="0"/>
          <w:marRight w:val="0"/>
          <w:marTop w:val="0"/>
          <w:marBottom w:val="0"/>
          <w:divBdr>
            <w:top w:val="none" w:sz="0" w:space="0" w:color="auto"/>
            <w:left w:val="none" w:sz="0" w:space="0" w:color="auto"/>
            <w:bottom w:val="none" w:sz="0" w:space="0" w:color="auto"/>
            <w:right w:val="none" w:sz="0" w:space="0" w:color="auto"/>
          </w:divBdr>
        </w:div>
        <w:div w:id="777526891">
          <w:marLeft w:val="0"/>
          <w:marRight w:val="0"/>
          <w:marTop w:val="0"/>
          <w:marBottom w:val="0"/>
          <w:divBdr>
            <w:top w:val="none" w:sz="0" w:space="0" w:color="auto"/>
            <w:left w:val="none" w:sz="0" w:space="0" w:color="auto"/>
            <w:bottom w:val="none" w:sz="0" w:space="0" w:color="auto"/>
            <w:right w:val="none" w:sz="0" w:space="0" w:color="auto"/>
          </w:divBdr>
        </w:div>
        <w:div w:id="1875802830">
          <w:marLeft w:val="0"/>
          <w:marRight w:val="0"/>
          <w:marTop w:val="0"/>
          <w:marBottom w:val="0"/>
          <w:divBdr>
            <w:top w:val="none" w:sz="0" w:space="0" w:color="auto"/>
            <w:left w:val="none" w:sz="0" w:space="0" w:color="auto"/>
            <w:bottom w:val="none" w:sz="0" w:space="0" w:color="auto"/>
            <w:right w:val="none" w:sz="0" w:space="0" w:color="auto"/>
          </w:divBdr>
        </w:div>
        <w:div w:id="1547713809">
          <w:marLeft w:val="0"/>
          <w:marRight w:val="0"/>
          <w:marTop w:val="0"/>
          <w:marBottom w:val="0"/>
          <w:divBdr>
            <w:top w:val="none" w:sz="0" w:space="0" w:color="auto"/>
            <w:left w:val="none" w:sz="0" w:space="0" w:color="auto"/>
            <w:bottom w:val="none" w:sz="0" w:space="0" w:color="auto"/>
            <w:right w:val="none" w:sz="0" w:space="0" w:color="auto"/>
          </w:divBdr>
        </w:div>
        <w:div w:id="1046419001">
          <w:marLeft w:val="0"/>
          <w:marRight w:val="0"/>
          <w:marTop w:val="0"/>
          <w:marBottom w:val="0"/>
          <w:divBdr>
            <w:top w:val="none" w:sz="0" w:space="0" w:color="auto"/>
            <w:left w:val="none" w:sz="0" w:space="0" w:color="auto"/>
            <w:bottom w:val="none" w:sz="0" w:space="0" w:color="auto"/>
            <w:right w:val="none" w:sz="0" w:space="0" w:color="auto"/>
          </w:divBdr>
        </w:div>
        <w:div w:id="93668930">
          <w:marLeft w:val="0"/>
          <w:marRight w:val="0"/>
          <w:marTop w:val="0"/>
          <w:marBottom w:val="0"/>
          <w:divBdr>
            <w:top w:val="none" w:sz="0" w:space="0" w:color="auto"/>
            <w:left w:val="none" w:sz="0" w:space="0" w:color="auto"/>
            <w:bottom w:val="none" w:sz="0" w:space="0" w:color="auto"/>
            <w:right w:val="none" w:sz="0" w:space="0" w:color="auto"/>
          </w:divBdr>
        </w:div>
        <w:div w:id="1847284521">
          <w:marLeft w:val="0"/>
          <w:marRight w:val="0"/>
          <w:marTop w:val="0"/>
          <w:marBottom w:val="0"/>
          <w:divBdr>
            <w:top w:val="none" w:sz="0" w:space="0" w:color="auto"/>
            <w:left w:val="none" w:sz="0" w:space="0" w:color="auto"/>
            <w:bottom w:val="none" w:sz="0" w:space="0" w:color="auto"/>
            <w:right w:val="none" w:sz="0" w:space="0" w:color="auto"/>
          </w:divBdr>
        </w:div>
        <w:div w:id="1675718106">
          <w:marLeft w:val="0"/>
          <w:marRight w:val="0"/>
          <w:marTop w:val="0"/>
          <w:marBottom w:val="0"/>
          <w:divBdr>
            <w:top w:val="none" w:sz="0" w:space="0" w:color="auto"/>
            <w:left w:val="none" w:sz="0" w:space="0" w:color="auto"/>
            <w:bottom w:val="none" w:sz="0" w:space="0" w:color="auto"/>
            <w:right w:val="none" w:sz="0" w:space="0" w:color="auto"/>
          </w:divBdr>
        </w:div>
        <w:div w:id="2014066766">
          <w:marLeft w:val="0"/>
          <w:marRight w:val="0"/>
          <w:marTop w:val="0"/>
          <w:marBottom w:val="0"/>
          <w:divBdr>
            <w:top w:val="none" w:sz="0" w:space="0" w:color="auto"/>
            <w:left w:val="none" w:sz="0" w:space="0" w:color="auto"/>
            <w:bottom w:val="none" w:sz="0" w:space="0" w:color="auto"/>
            <w:right w:val="none" w:sz="0" w:space="0" w:color="auto"/>
          </w:divBdr>
        </w:div>
        <w:div w:id="728267570">
          <w:marLeft w:val="0"/>
          <w:marRight w:val="0"/>
          <w:marTop w:val="0"/>
          <w:marBottom w:val="0"/>
          <w:divBdr>
            <w:top w:val="none" w:sz="0" w:space="0" w:color="auto"/>
            <w:left w:val="none" w:sz="0" w:space="0" w:color="auto"/>
            <w:bottom w:val="none" w:sz="0" w:space="0" w:color="auto"/>
            <w:right w:val="none" w:sz="0" w:space="0" w:color="auto"/>
          </w:divBdr>
        </w:div>
        <w:div w:id="1657803065">
          <w:marLeft w:val="0"/>
          <w:marRight w:val="0"/>
          <w:marTop w:val="0"/>
          <w:marBottom w:val="0"/>
          <w:divBdr>
            <w:top w:val="none" w:sz="0" w:space="0" w:color="auto"/>
            <w:left w:val="none" w:sz="0" w:space="0" w:color="auto"/>
            <w:bottom w:val="none" w:sz="0" w:space="0" w:color="auto"/>
            <w:right w:val="none" w:sz="0" w:space="0" w:color="auto"/>
          </w:divBdr>
        </w:div>
        <w:div w:id="985626837">
          <w:marLeft w:val="0"/>
          <w:marRight w:val="0"/>
          <w:marTop w:val="0"/>
          <w:marBottom w:val="0"/>
          <w:divBdr>
            <w:top w:val="none" w:sz="0" w:space="0" w:color="auto"/>
            <w:left w:val="none" w:sz="0" w:space="0" w:color="auto"/>
            <w:bottom w:val="none" w:sz="0" w:space="0" w:color="auto"/>
            <w:right w:val="none" w:sz="0" w:space="0" w:color="auto"/>
          </w:divBdr>
        </w:div>
        <w:div w:id="950476784">
          <w:marLeft w:val="0"/>
          <w:marRight w:val="0"/>
          <w:marTop w:val="0"/>
          <w:marBottom w:val="0"/>
          <w:divBdr>
            <w:top w:val="none" w:sz="0" w:space="0" w:color="auto"/>
            <w:left w:val="none" w:sz="0" w:space="0" w:color="auto"/>
            <w:bottom w:val="none" w:sz="0" w:space="0" w:color="auto"/>
            <w:right w:val="none" w:sz="0" w:space="0" w:color="auto"/>
          </w:divBdr>
        </w:div>
        <w:div w:id="1051854548">
          <w:marLeft w:val="0"/>
          <w:marRight w:val="0"/>
          <w:marTop w:val="0"/>
          <w:marBottom w:val="0"/>
          <w:divBdr>
            <w:top w:val="none" w:sz="0" w:space="0" w:color="auto"/>
            <w:left w:val="none" w:sz="0" w:space="0" w:color="auto"/>
            <w:bottom w:val="none" w:sz="0" w:space="0" w:color="auto"/>
            <w:right w:val="none" w:sz="0" w:space="0" w:color="auto"/>
          </w:divBdr>
        </w:div>
        <w:div w:id="1989092869">
          <w:marLeft w:val="0"/>
          <w:marRight w:val="0"/>
          <w:marTop w:val="0"/>
          <w:marBottom w:val="0"/>
          <w:divBdr>
            <w:top w:val="none" w:sz="0" w:space="0" w:color="auto"/>
            <w:left w:val="none" w:sz="0" w:space="0" w:color="auto"/>
            <w:bottom w:val="none" w:sz="0" w:space="0" w:color="auto"/>
            <w:right w:val="none" w:sz="0" w:space="0" w:color="auto"/>
          </w:divBdr>
        </w:div>
      </w:divsChild>
    </w:div>
    <w:div w:id="888496194">
      <w:bodyDiv w:val="1"/>
      <w:marLeft w:val="0"/>
      <w:marRight w:val="0"/>
      <w:marTop w:val="0"/>
      <w:marBottom w:val="0"/>
      <w:divBdr>
        <w:top w:val="none" w:sz="0" w:space="0" w:color="auto"/>
        <w:left w:val="none" w:sz="0" w:space="0" w:color="auto"/>
        <w:bottom w:val="none" w:sz="0" w:space="0" w:color="auto"/>
        <w:right w:val="none" w:sz="0" w:space="0" w:color="auto"/>
      </w:divBdr>
    </w:div>
    <w:div w:id="1010525449">
      <w:bodyDiv w:val="1"/>
      <w:marLeft w:val="0"/>
      <w:marRight w:val="0"/>
      <w:marTop w:val="0"/>
      <w:marBottom w:val="0"/>
      <w:divBdr>
        <w:top w:val="none" w:sz="0" w:space="0" w:color="auto"/>
        <w:left w:val="none" w:sz="0" w:space="0" w:color="auto"/>
        <w:bottom w:val="none" w:sz="0" w:space="0" w:color="auto"/>
        <w:right w:val="none" w:sz="0" w:space="0" w:color="auto"/>
      </w:divBdr>
    </w:div>
    <w:div w:id="1061097656">
      <w:bodyDiv w:val="1"/>
      <w:marLeft w:val="0"/>
      <w:marRight w:val="0"/>
      <w:marTop w:val="0"/>
      <w:marBottom w:val="0"/>
      <w:divBdr>
        <w:top w:val="none" w:sz="0" w:space="0" w:color="auto"/>
        <w:left w:val="none" w:sz="0" w:space="0" w:color="auto"/>
        <w:bottom w:val="none" w:sz="0" w:space="0" w:color="auto"/>
        <w:right w:val="none" w:sz="0" w:space="0" w:color="auto"/>
      </w:divBdr>
    </w:div>
    <w:div w:id="1141994603">
      <w:bodyDiv w:val="1"/>
      <w:marLeft w:val="0"/>
      <w:marRight w:val="0"/>
      <w:marTop w:val="0"/>
      <w:marBottom w:val="0"/>
      <w:divBdr>
        <w:top w:val="none" w:sz="0" w:space="0" w:color="auto"/>
        <w:left w:val="none" w:sz="0" w:space="0" w:color="auto"/>
        <w:bottom w:val="none" w:sz="0" w:space="0" w:color="auto"/>
        <w:right w:val="none" w:sz="0" w:space="0" w:color="auto"/>
      </w:divBdr>
    </w:div>
    <w:div w:id="1151599601">
      <w:bodyDiv w:val="1"/>
      <w:marLeft w:val="0"/>
      <w:marRight w:val="0"/>
      <w:marTop w:val="0"/>
      <w:marBottom w:val="0"/>
      <w:divBdr>
        <w:top w:val="none" w:sz="0" w:space="0" w:color="auto"/>
        <w:left w:val="none" w:sz="0" w:space="0" w:color="auto"/>
        <w:bottom w:val="none" w:sz="0" w:space="0" w:color="auto"/>
        <w:right w:val="none" w:sz="0" w:space="0" w:color="auto"/>
      </w:divBdr>
    </w:div>
    <w:div w:id="1162505794">
      <w:bodyDiv w:val="1"/>
      <w:marLeft w:val="0"/>
      <w:marRight w:val="0"/>
      <w:marTop w:val="0"/>
      <w:marBottom w:val="0"/>
      <w:divBdr>
        <w:top w:val="none" w:sz="0" w:space="0" w:color="auto"/>
        <w:left w:val="none" w:sz="0" w:space="0" w:color="auto"/>
        <w:bottom w:val="none" w:sz="0" w:space="0" w:color="auto"/>
        <w:right w:val="none" w:sz="0" w:space="0" w:color="auto"/>
      </w:divBdr>
    </w:div>
    <w:div w:id="1201163433">
      <w:bodyDiv w:val="1"/>
      <w:marLeft w:val="0"/>
      <w:marRight w:val="0"/>
      <w:marTop w:val="0"/>
      <w:marBottom w:val="0"/>
      <w:divBdr>
        <w:top w:val="none" w:sz="0" w:space="0" w:color="auto"/>
        <w:left w:val="none" w:sz="0" w:space="0" w:color="auto"/>
        <w:bottom w:val="none" w:sz="0" w:space="0" w:color="auto"/>
        <w:right w:val="none" w:sz="0" w:space="0" w:color="auto"/>
      </w:divBdr>
    </w:div>
    <w:div w:id="1469933745">
      <w:bodyDiv w:val="1"/>
      <w:marLeft w:val="0"/>
      <w:marRight w:val="0"/>
      <w:marTop w:val="0"/>
      <w:marBottom w:val="0"/>
      <w:divBdr>
        <w:top w:val="none" w:sz="0" w:space="0" w:color="auto"/>
        <w:left w:val="none" w:sz="0" w:space="0" w:color="auto"/>
        <w:bottom w:val="none" w:sz="0" w:space="0" w:color="auto"/>
        <w:right w:val="none" w:sz="0" w:space="0" w:color="auto"/>
      </w:divBdr>
    </w:div>
    <w:div w:id="1660620626">
      <w:bodyDiv w:val="1"/>
      <w:marLeft w:val="0"/>
      <w:marRight w:val="0"/>
      <w:marTop w:val="0"/>
      <w:marBottom w:val="0"/>
      <w:divBdr>
        <w:top w:val="none" w:sz="0" w:space="0" w:color="auto"/>
        <w:left w:val="none" w:sz="0" w:space="0" w:color="auto"/>
        <w:bottom w:val="none" w:sz="0" w:space="0" w:color="auto"/>
        <w:right w:val="none" w:sz="0" w:space="0" w:color="auto"/>
      </w:divBdr>
    </w:div>
    <w:div w:id="19229124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6CB2E-79DB-47E4-AF66-21AF4DDAE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680</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Flagg</dc:creator>
  <cp:keywords/>
  <dc:description/>
  <cp:lastModifiedBy>Walt Steele</cp:lastModifiedBy>
  <cp:revision>2</cp:revision>
  <cp:lastPrinted>2025-09-17T14:42:00Z</cp:lastPrinted>
  <dcterms:created xsi:type="dcterms:W3CDTF">2025-09-17T15:40:00Z</dcterms:created>
  <dcterms:modified xsi:type="dcterms:W3CDTF">2025-09-17T15:40:00Z</dcterms:modified>
</cp:coreProperties>
</file>