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Poppins" w:cs="Poppins" w:eastAsia="Poppins" w:hAnsi="Poppins"/>
          <w:b w:val="1"/>
          <w:sz w:val="24"/>
          <w:szCs w:val="24"/>
        </w:rPr>
      </w:pPr>
      <w:r w:rsidDel="00000000" w:rsidR="00000000" w:rsidRPr="00000000">
        <w:rPr>
          <w:rFonts w:ascii="Poppins" w:cs="Poppins" w:eastAsia="Poppins" w:hAnsi="Poppins"/>
          <w:b w:val="1"/>
          <w:sz w:val="24"/>
          <w:szCs w:val="24"/>
        </w:rPr>
        <w:drawing>
          <wp:inline distB="114300" distT="114300" distL="114300" distR="114300">
            <wp:extent cx="5967159" cy="1185863"/>
            <wp:effectExtent b="0" l="0" r="0" t="0"/>
            <wp:docPr id="2" name="image2.png"/>
            <a:graphic>
              <a:graphicData uri="http://schemas.openxmlformats.org/drawingml/2006/picture">
                <pic:pic>
                  <pic:nvPicPr>
                    <pic:cNvPr id="0" name="image2.png"/>
                    <pic:cNvPicPr preferRelativeResize="0"/>
                  </pic:nvPicPr>
                  <pic:blipFill>
                    <a:blip r:embed="rId6"/>
                    <a:srcRect b="41296" l="7371" r="16826" t="26621"/>
                    <a:stretch>
                      <a:fillRect/>
                    </a:stretch>
                  </pic:blipFill>
                  <pic:spPr>
                    <a:xfrm>
                      <a:off x="0" y="0"/>
                      <a:ext cx="5967159" cy="118586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Sample Letter to the Editor or oped: Noncitizens Who Vote Risk Serious and Long Term Consequences </w:t>
      </w:r>
    </w:p>
    <w:p w:rsidR="00000000" w:rsidDel="00000000" w:rsidP="00000000" w:rsidRDefault="00000000" w:rsidRPr="00000000" w14:paraId="0000000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04">
      <w:pPr>
        <w:spacing w:line="276" w:lineRule="auto"/>
        <w:rPr>
          <w:rFonts w:ascii="Poppins" w:cs="Poppins" w:eastAsia="Poppins" w:hAnsi="Poppins"/>
        </w:rPr>
      </w:pPr>
      <w:r w:rsidDel="00000000" w:rsidR="00000000" w:rsidRPr="00000000">
        <w:rPr>
          <w:rFonts w:ascii="Poppins" w:cs="Poppins" w:eastAsia="Poppins" w:hAnsi="Poppins"/>
          <w:i w:val="1"/>
          <w:rtl w:val="0"/>
        </w:rPr>
        <w:t xml:space="preserve">(To be used in your local news outlet as a Letter to the Editor, or expanded to become an opinion/editorial in those outlets. Please feel free to add your own personal touches as well as references to state election law if so desired.)</w:t>
      </w:r>
      <w:r w:rsidDel="00000000" w:rsidR="00000000" w:rsidRPr="00000000">
        <w:rPr>
          <w:rtl w:val="0"/>
        </w:rPr>
      </w:r>
    </w:p>
    <w:p w:rsidR="00000000" w:rsidDel="00000000" w:rsidP="00000000" w:rsidRDefault="00000000" w:rsidRPr="00000000" w14:paraId="0000000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06">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Dear editor:</w:t>
      </w:r>
    </w:p>
    <w:p w:rsidR="00000000" w:rsidDel="00000000" w:rsidP="00000000" w:rsidRDefault="00000000" w:rsidRPr="00000000" w14:paraId="00000007">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8">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Many Americans are concerned about the security and trustworthiness of our ballots and election outcomes as we become more aware of the threat of noncitizens voting in the November 5th federal elections.</w:t>
      </w:r>
    </w:p>
    <w:p w:rsidR="00000000" w:rsidDel="00000000" w:rsidP="00000000" w:rsidRDefault="00000000" w:rsidRPr="00000000" w14:paraId="00000009">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A">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These concerns are justified, based on news stories, court cases and state actions that identify and remove noncitizens from our voter rolls, and even prosecute them.</w:t>
        <w:br w:type="textWrapping"/>
        <w:br w:type="textWrapping"/>
        <w:t xml:space="preserve">But few are aware of another great concern of those of us in the election integrity movement - the serious and long term consequences to any noncitizen found to have cast an unlawful ballot. </w:t>
      </w:r>
    </w:p>
    <w:p w:rsidR="00000000" w:rsidDel="00000000" w:rsidP="00000000" w:rsidRDefault="00000000" w:rsidRPr="00000000" w14:paraId="0000000B">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C">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Neither noncitizen resident aliens here legally nor illegal immigrants are </w:t>
      </w:r>
      <w:hyperlink r:id="rId7">
        <w:r w:rsidDel="00000000" w:rsidR="00000000" w:rsidRPr="00000000">
          <w:rPr>
            <w:rFonts w:ascii="Poppins" w:cs="Poppins" w:eastAsia="Poppins" w:hAnsi="Poppins"/>
            <w:color w:val="1155cc"/>
            <w:u w:val="single"/>
            <w:rtl w:val="0"/>
          </w:rPr>
          <w:t xml:space="preserve">allowed to vote</w:t>
        </w:r>
      </w:hyperlink>
      <w:r w:rsidDel="00000000" w:rsidR="00000000" w:rsidRPr="00000000">
        <w:rPr>
          <w:rFonts w:ascii="Poppins" w:cs="Poppins" w:eastAsia="Poppins" w:hAnsi="Poppins"/>
          <w:rtl w:val="0"/>
        </w:rPr>
        <w:t xml:space="preserve"> in federal elections, and none are permitted by state law to vote in state elections.  </w:t>
      </w:r>
    </w:p>
    <w:p w:rsidR="00000000" w:rsidDel="00000000" w:rsidP="00000000" w:rsidRDefault="00000000" w:rsidRPr="00000000" w14:paraId="0000000D">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E">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The naturalization process is an expensive and arduous one, and one of the most serious barriers to citizenship a naturalization applicant can face is to be found to have voted in a U.S. election in violation of federal law. It is one of the first checks made in the naturalization process - did this person unlawfully vote?</w:t>
      </w:r>
    </w:p>
    <w:p w:rsidR="00000000" w:rsidDel="00000000" w:rsidP="00000000" w:rsidRDefault="00000000" w:rsidRPr="00000000" w14:paraId="0000000F">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0">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If a legal resident alien or “green card” holder votes illegally in a U.S. election, they can be immediately placed into removal procedures, jailed, and deported. The federal Board of Immigration Appeals, which has jurisdiction over these cases, has repeatedly upheld that deportation and prosecution can continue whether the noncitizen was aware or not of laws that blocked them from voting. </w:t>
      </w:r>
    </w:p>
    <w:p w:rsidR="00000000" w:rsidDel="00000000" w:rsidP="00000000" w:rsidRDefault="00000000" w:rsidRPr="00000000" w14:paraId="00000011">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2">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The same serious and immediate actions also apply to any illegal immigrant who votes in a federal or state election. </w:t>
      </w:r>
    </w:p>
    <w:p w:rsidR="00000000" w:rsidDel="00000000" w:rsidP="00000000" w:rsidRDefault="00000000" w:rsidRPr="00000000" w14:paraId="00000013">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4">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In addition, both cohorts are subject to federal perjury charges as they had to have ticked the “I am a citizen” box on the federal registration card all states use. </w:t>
      </w:r>
    </w:p>
    <w:p w:rsidR="00000000" w:rsidDel="00000000" w:rsidP="00000000" w:rsidRDefault="00000000" w:rsidRPr="00000000" w14:paraId="00000015">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6">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No amount of time spent living in the U.S., the depth of U.S family ties, or the pleading of an expensive immigration attorney will change the outcome. You vote unlawfully here as a noncitizen, you have forfeited any chance of ever obtaining citizenship. </w:t>
      </w:r>
    </w:p>
    <w:p w:rsidR="00000000" w:rsidDel="00000000" w:rsidP="00000000" w:rsidRDefault="00000000" w:rsidRPr="00000000" w14:paraId="00000017">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8">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In a recent </w:t>
      </w:r>
      <w:hyperlink r:id="rId8">
        <w:r w:rsidDel="00000000" w:rsidR="00000000" w:rsidRPr="00000000">
          <w:rPr>
            <w:rFonts w:ascii="Poppins" w:cs="Poppins" w:eastAsia="Poppins" w:hAnsi="Poppins"/>
            <w:color w:val="1155cc"/>
            <w:u w:val="single"/>
            <w:rtl w:val="0"/>
          </w:rPr>
          <w:t xml:space="preserve">federal indictment</w:t>
        </w:r>
      </w:hyperlink>
      <w:r w:rsidDel="00000000" w:rsidR="00000000" w:rsidRPr="00000000">
        <w:rPr>
          <w:rFonts w:ascii="Poppins" w:cs="Poppins" w:eastAsia="Poppins" w:hAnsi="Poppins"/>
          <w:rtl w:val="0"/>
        </w:rPr>
        <w:t xml:space="preserve"> in North Carolina, nineteen noncitizens accused of unlawfully registering to vote, and voting, are also subject to a year in jail and fines up to $100K - or both. </w:t>
      </w:r>
    </w:p>
    <w:p w:rsidR="00000000" w:rsidDel="00000000" w:rsidP="00000000" w:rsidRDefault="00000000" w:rsidRPr="00000000" w14:paraId="00000019">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A">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Some noncitizens vote willfully knowing it is illegal, but most likely have no idea they are not given voting rights just by virtue of residing in the U.S. Many do not speak English well, come from countries with wildy corrupt elections, or are deceived or exploited by dishonest ballot harvesters who lie to them about their ability to vote here. </w:t>
      </w:r>
    </w:p>
    <w:p w:rsidR="00000000" w:rsidDel="00000000" w:rsidP="00000000" w:rsidRDefault="00000000" w:rsidRPr="00000000" w14:paraId="0000001B">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C">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Yes, laws that prevent noncitizens from registering to vote or allow their removal from voter rolls protect the citizen voters they are designed to protect. </w:t>
      </w:r>
    </w:p>
    <w:p w:rsidR="00000000" w:rsidDel="00000000" w:rsidP="00000000" w:rsidRDefault="00000000" w:rsidRPr="00000000" w14:paraId="0000001D">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E">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But they also protect noncitizen voters from casting an intentional or “accidental” vote that at best might see them fined, jailed or deported - or worse, end their quest for the U.S. citizenship they have likely struggled hard to achieve. </w:t>
      </w:r>
    </w:p>
    <w:p w:rsidR="00000000" w:rsidDel="00000000" w:rsidP="00000000" w:rsidRDefault="00000000" w:rsidRPr="00000000" w14:paraId="0000001F">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20">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Protect noncitizens. Don’t let them vote.  </w:t>
      </w:r>
    </w:p>
    <w:p w:rsidR="00000000" w:rsidDel="00000000" w:rsidP="00000000" w:rsidRDefault="00000000" w:rsidRPr="00000000" w14:paraId="00000021">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2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4">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MEDIA ADVISORY FOR RADIO </w:t>
      </w:r>
    </w:p>
    <w:p w:rsidR="00000000" w:rsidDel="00000000" w:rsidP="00000000" w:rsidRDefault="00000000" w:rsidRPr="00000000" w14:paraId="0000002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6">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(Use this to contact your local radio station to schedule an interview through direct email to the producer or host, or through social media. If you are unable to schedule an interview, then utilize these talking points as a “call in” guest.)</w:t>
      </w:r>
    </w:p>
    <w:p w:rsidR="00000000" w:rsidDel="00000000" w:rsidP="00000000" w:rsidRDefault="00000000" w:rsidRPr="00000000" w14:paraId="00000027">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28">
      <w:pPr>
        <w:spacing w:line="276" w:lineRule="auto"/>
        <w:rPr>
          <w:rFonts w:ascii="Poppins" w:cs="Poppins" w:eastAsia="Poppins" w:hAnsi="Poppins"/>
        </w:rPr>
      </w:pPr>
      <w:r w:rsidDel="00000000" w:rsidR="00000000" w:rsidRPr="00000000">
        <w:rPr>
          <w:rFonts w:ascii="Poppins" w:cs="Poppins" w:eastAsia="Poppins" w:hAnsi="Poppins"/>
          <w:rtl w:val="0"/>
        </w:rPr>
        <w:t xml:space="preserve">Subject: </w:t>
      </w:r>
    </w:p>
    <w:p w:rsidR="00000000" w:rsidDel="00000000" w:rsidP="00000000" w:rsidRDefault="00000000" w:rsidRPr="00000000" w14:paraId="00000029">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2A">
      <w:pPr>
        <w:spacing w:line="276" w:lineRule="auto"/>
        <w:rPr>
          <w:rFonts w:ascii="Poppins" w:cs="Poppins" w:eastAsia="Poppins" w:hAnsi="Poppins"/>
          <w:b w:val="1"/>
        </w:rPr>
      </w:pPr>
      <w:r w:rsidDel="00000000" w:rsidR="00000000" w:rsidRPr="00000000">
        <w:rPr>
          <w:rFonts w:ascii="Poppins" w:cs="Poppins" w:eastAsia="Poppins" w:hAnsi="Poppins"/>
          <w:b w:val="1"/>
          <w:rtl w:val="0"/>
        </w:rPr>
        <w:t xml:space="preserve">Protecting Noncitizens From the Serious and Long Term Consequences of Voting Illegally</w:t>
      </w:r>
    </w:p>
    <w:p w:rsidR="00000000" w:rsidDel="00000000" w:rsidP="00000000" w:rsidRDefault="00000000" w:rsidRPr="00000000" w14:paraId="0000002B">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2C">
      <w:pPr>
        <w:spacing w:line="276" w:lineRule="auto"/>
        <w:rPr>
          <w:rFonts w:ascii="Poppins" w:cs="Poppins" w:eastAsia="Poppins" w:hAnsi="Poppins"/>
        </w:rPr>
      </w:pPr>
      <w:r w:rsidDel="00000000" w:rsidR="00000000" w:rsidRPr="00000000">
        <w:rPr>
          <w:rFonts w:ascii="Poppins" w:cs="Poppins" w:eastAsia="Poppins" w:hAnsi="Poppins"/>
          <w:rtl w:val="0"/>
        </w:rPr>
        <w:t xml:space="preserve">Dear (host) </w:t>
      </w:r>
    </w:p>
    <w:p w:rsidR="00000000" w:rsidDel="00000000" w:rsidP="00000000" w:rsidRDefault="00000000" w:rsidRPr="00000000" w14:paraId="0000002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E">
      <w:pPr>
        <w:spacing w:line="276" w:lineRule="auto"/>
        <w:rPr>
          <w:rFonts w:ascii="Poppins" w:cs="Poppins" w:eastAsia="Poppins" w:hAnsi="Poppins"/>
        </w:rPr>
      </w:pPr>
      <w:r w:rsidDel="00000000" w:rsidR="00000000" w:rsidRPr="00000000">
        <w:rPr>
          <w:rFonts w:ascii="Poppins" w:cs="Poppins" w:eastAsia="Poppins" w:hAnsi="Poppins"/>
          <w:rtl w:val="0"/>
        </w:rPr>
        <w:t xml:space="preserve">NAME, TITLE of  ORGANIZATION is available to speak about </w:t>
      </w:r>
      <w:hyperlink r:id="rId9">
        <w:r w:rsidDel="00000000" w:rsidR="00000000" w:rsidRPr="00000000">
          <w:rPr>
            <w:rFonts w:ascii="Poppins" w:cs="Poppins" w:eastAsia="Poppins" w:hAnsi="Poppins"/>
            <w:color w:val="1155cc"/>
            <w:u w:val="single"/>
            <w:rtl w:val="0"/>
          </w:rPr>
          <w:t xml:space="preserve">National Only Citizens Vote Week </w:t>
        </w:r>
      </w:hyperlink>
      <w:r w:rsidDel="00000000" w:rsidR="00000000" w:rsidRPr="00000000">
        <w:rPr>
          <w:rFonts w:ascii="Poppins" w:cs="Poppins" w:eastAsia="Poppins" w:hAnsi="Poppins"/>
          <w:rtl w:val="0"/>
        </w:rPr>
        <w:t xml:space="preserve">and what action states can take to protect noncitizen against the consequences of voting illegally:</w:t>
      </w:r>
    </w:p>
    <w:p w:rsidR="00000000" w:rsidDel="00000000" w:rsidP="00000000" w:rsidRDefault="00000000" w:rsidRPr="00000000" w14:paraId="0000002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0">
      <w:pPr>
        <w:spacing w:line="276" w:lineRule="auto"/>
        <w:rPr>
          <w:rFonts w:ascii="Poppins" w:cs="Poppins" w:eastAsia="Poppins" w:hAnsi="Poppins"/>
        </w:rPr>
      </w:pPr>
      <w:r w:rsidDel="00000000" w:rsidR="00000000" w:rsidRPr="00000000">
        <w:rPr>
          <w:rFonts w:ascii="Poppins" w:cs="Poppins" w:eastAsia="Poppins" w:hAnsi="Poppins"/>
          <w:rtl w:val="0"/>
        </w:rPr>
        <w:t xml:space="preserve">Many noncitizens are being exploited for their votes, it's wrong, and THEY are the ones who will suffer the consequences of at best - bad information, and at worst - deliberate manipulation by ballot harvesting operatives. </w:t>
      </w:r>
    </w:p>
    <w:p w:rsidR="00000000" w:rsidDel="00000000" w:rsidP="00000000" w:rsidRDefault="00000000" w:rsidRPr="00000000" w14:paraId="0000003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2">
      <w:pPr>
        <w:spacing w:line="276" w:lineRule="auto"/>
        <w:rPr>
          <w:rFonts w:ascii="Poppins" w:cs="Poppins" w:eastAsia="Poppins" w:hAnsi="Poppins"/>
        </w:rPr>
      </w:pPr>
      <w:r w:rsidDel="00000000" w:rsidR="00000000" w:rsidRPr="00000000">
        <w:rPr>
          <w:rFonts w:ascii="Poppins" w:cs="Poppins" w:eastAsia="Poppins" w:hAnsi="Poppins"/>
          <w:rtl w:val="0"/>
        </w:rPr>
        <w:t xml:space="preserve">Many Americans are concerned about the security and trustworthiness of our ballots and election outcomes as we become more aware of the threat of noncitizens voting but few are aware of another great concern of those of us in the election integrity movement - the serious and long term consequences to any noncitizen found to have cast an unlawful ballot. </w:t>
      </w:r>
    </w:p>
    <w:p w:rsidR="00000000" w:rsidDel="00000000" w:rsidP="00000000" w:rsidRDefault="00000000" w:rsidRPr="00000000" w14:paraId="0000003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4">
      <w:pPr>
        <w:spacing w:line="276" w:lineRule="auto"/>
        <w:rPr>
          <w:rFonts w:ascii="Poppins" w:cs="Poppins" w:eastAsia="Poppins" w:hAnsi="Poppins"/>
        </w:rPr>
      </w:pPr>
      <w:r w:rsidDel="00000000" w:rsidR="00000000" w:rsidRPr="00000000">
        <w:rPr>
          <w:rFonts w:ascii="Poppins" w:cs="Poppins" w:eastAsia="Poppins" w:hAnsi="Poppins"/>
          <w:rtl w:val="0"/>
        </w:rPr>
        <w:t xml:space="preserve">Neither noncitizen resident aliens here legally, nor illegal immigrants are </w:t>
      </w:r>
      <w:hyperlink r:id="rId10">
        <w:r w:rsidDel="00000000" w:rsidR="00000000" w:rsidRPr="00000000">
          <w:rPr>
            <w:rFonts w:ascii="Poppins" w:cs="Poppins" w:eastAsia="Poppins" w:hAnsi="Poppins"/>
            <w:color w:val="1155cc"/>
            <w:u w:val="single"/>
            <w:rtl w:val="0"/>
          </w:rPr>
          <w:t xml:space="preserve">allowed to vote</w:t>
        </w:r>
      </w:hyperlink>
      <w:r w:rsidDel="00000000" w:rsidR="00000000" w:rsidRPr="00000000">
        <w:rPr>
          <w:rFonts w:ascii="Poppins" w:cs="Poppins" w:eastAsia="Poppins" w:hAnsi="Poppins"/>
          <w:rtl w:val="0"/>
        </w:rPr>
        <w:t xml:space="preserve"> in federal elections, and none are permitted by state law to vote in state elections.  </w:t>
      </w:r>
    </w:p>
    <w:p w:rsidR="00000000" w:rsidDel="00000000" w:rsidP="00000000" w:rsidRDefault="00000000" w:rsidRPr="00000000" w14:paraId="0000003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6">
      <w:pPr>
        <w:spacing w:line="276" w:lineRule="auto"/>
        <w:rPr>
          <w:rFonts w:ascii="Poppins" w:cs="Poppins" w:eastAsia="Poppins" w:hAnsi="Poppins"/>
        </w:rPr>
      </w:pPr>
      <w:r w:rsidDel="00000000" w:rsidR="00000000" w:rsidRPr="00000000">
        <w:rPr>
          <w:rFonts w:ascii="Poppins" w:cs="Poppins" w:eastAsia="Poppins" w:hAnsi="Poppins"/>
          <w:rtl w:val="0"/>
        </w:rPr>
        <w:t xml:space="preserve">If they do, they can be immediately placed into removal procedures, jailed, and deported. In a recent </w:t>
      </w:r>
      <w:hyperlink r:id="rId11">
        <w:r w:rsidDel="00000000" w:rsidR="00000000" w:rsidRPr="00000000">
          <w:rPr>
            <w:rFonts w:ascii="Poppins" w:cs="Poppins" w:eastAsia="Poppins" w:hAnsi="Poppins"/>
            <w:color w:val="1155cc"/>
            <w:u w:val="single"/>
            <w:rtl w:val="0"/>
          </w:rPr>
          <w:t xml:space="preserve">federal indictment</w:t>
        </w:r>
      </w:hyperlink>
      <w:r w:rsidDel="00000000" w:rsidR="00000000" w:rsidRPr="00000000">
        <w:rPr>
          <w:rFonts w:ascii="Poppins" w:cs="Poppins" w:eastAsia="Poppins" w:hAnsi="Poppins"/>
          <w:rtl w:val="0"/>
        </w:rPr>
        <w:t xml:space="preserve"> in North Carolina,  noncitizens accused of unlawfully registering and/or voting, are subject to a year in jail and fines up to $100K. </w:t>
      </w:r>
    </w:p>
    <w:p w:rsidR="00000000" w:rsidDel="00000000" w:rsidP="00000000" w:rsidRDefault="00000000" w:rsidRPr="00000000" w14:paraId="0000003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8">
      <w:pPr>
        <w:spacing w:line="276" w:lineRule="auto"/>
        <w:rPr>
          <w:rFonts w:ascii="Poppins" w:cs="Poppins" w:eastAsia="Poppins" w:hAnsi="Poppins"/>
        </w:rPr>
      </w:pPr>
      <w:r w:rsidDel="00000000" w:rsidR="00000000" w:rsidRPr="00000000">
        <w:rPr>
          <w:rFonts w:ascii="Poppins" w:cs="Poppins" w:eastAsia="Poppins" w:hAnsi="Poppins"/>
          <w:rtl w:val="0"/>
        </w:rPr>
        <w:t xml:space="preserve">Some noncitizens vote willfully knowing it is illegal, but most likely do not know its illegal, and harmful. Many do not speak English well, come from countries with wildy corrupt elections, or are deceived or exploited by dishonest ballot brokers who lie to them about their ability to vote here. </w:t>
      </w:r>
    </w:p>
    <w:p w:rsidR="00000000" w:rsidDel="00000000" w:rsidP="00000000" w:rsidRDefault="00000000" w:rsidRPr="00000000" w14:paraId="0000003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A">
      <w:pPr>
        <w:spacing w:line="276" w:lineRule="auto"/>
        <w:rPr>
          <w:rFonts w:ascii="Poppins" w:cs="Poppins" w:eastAsia="Poppins" w:hAnsi="Poppins"/>
        </w:rPr>
      </w:pPr>
      <w:r w:rsidDel="00000000" w:rsidR="00000000" w:rsidRPr="00000000">
        <w:rPr>
          <w:rFonts w:ascii="Poppins" w:cs="Poppins" w:eastAsia="Poppins" w:hAnsi="Poppins"/>
          <w:rtl w:val="0"/>
        </w:rPr>
        <w:t xml:space="preserve">Protect noncitizens. Don’t let them vote.  </w:t>
      </w:r>
    </w:p>
    <w:p w:rsidR="00000000" w:rsidDel="00000000" w:rsidP="00000000" w:rsidRDefault="00000000" w:rsidRPr="00000000" w14:paraId="0000003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8">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2">
      <w:pPr>
        <w:spacing w:line="276" w:lineRule="auto"/>
        <w:rPr>
          <w:rFonts w:ascii="Poppins" w:cs="Poppins" w:eastAsia="Poppins" w:hAnsi="Poppin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3">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PRESS RELEASE (TEMPLATE) FOR PRINT</w:t>
      </w:r>
    </w:p>
    <w:p w:rsidR="00000000" w:rsidDel="00000000" w:rsidP="00000000" w:rsidRDefault="00000000" w:rsidRPr="00000000" w14:paraId="00000054">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55">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(Please feel free to add or change quotes attributable to your organization’s leader or spokesperson).</w:t>
      </w:r>
    </w:p>
    <w:p w:rsidR="00000000" w:rsidDel="00000000" w:rsidP="00000000" w:rsidRDefault="00000000" w:rsidRPr="00000000" w14:paraId="00000056">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57">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Press Release</w:t>
      </w:r>
    </w:p>
    <w:p w:rsidR="00000000" w:rsidDel="00000000" w:rsidP="00000000" w:rsidRDefault="00000000" w:rsidRPr="00000000" w14:paraId="00000058">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Date</w:t>
      </w:r>
    </w:p>
    <w:p w:rsidR="00000000" w:rsidDel="00000000" w:rsidP="00000000" w:rsidRDefault="00000000" w:rsidRPr="00000000" w14:paraId="00000059">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Place of origin  (Washington, DC \ Detroit, MI etc.)</w:t>
      </w:r>
    </w:p>
    <w:p w:rsidR="00000000" w:rsidDel="00000000" w:rsidP="00000000" w:rsidRDefault="00000000" w:rsidRPr="00000000" w14:paraId="0000005A">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5B">
      <w:pPr>
        <w:spacing w:line="276" w:lineRule="auto"/>
        <w:rPr>
          <w:rFonts w:ascii="Poppins" w:cs="Poppins" w:eastAsia="Poppins" w:hAnsi="Poppins"/>
          <w:b w:val="1"/>
        </w:rPr>
      </w:pPr>
      <w:r w:rsidDel="00000000" w:rsidR="00000000" w:rsidRPr="00000000">
        <w:rPr>
          <w:rFonts w:ascii="Poppins" w:cs="Poppins" w:eastAsia="Poppins" w:hAnsi="Poppins"/>
          <w:b w:val="1"/>
          <w:rtl w:val="0"/>
        </w:rPr>
        <w:t xml:space="preserve">Noncitizens Who Vote Risk Serious and Long Term Consequences </w:t>
      </w:r>
    </w:p>
    <w:p w:rsidR="00000000" w:rsidDel="00000000" w:rsidP="00000000" w:rsidRDefault="00000000" w:rsidRPr="00000000" w14:paraId="0000005C">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The fallout from registering or voting as a noncitizen is largely ignored</w:t>
      </w:r>
    </w:p>
    <w:p w:rsidR="00000000" w:rsidDel="00000000" w:rsidP="00000000" w:rsidRDefault="00000000" w:rsidRPr="00000000" w14:paraId="0000005D">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5E">
      <w:pPr>
        <w:spacing w:line="276" w:lineRule="auto"/>
        <w:rPr>
          <w:rFonts w:ascii="Poppins" w:cs="Poppins" w:eastAsia="Poppins" w:hAnsi="Poppins"/>
        </w:rPr>
      </w:pPr>
      <w:r w:rsidDel="00000000" w:rsidR="00000000" w:rsidRPr="00000000">
        <w:rPr>
          <w:rFonts w:ascii="Poppins" w:cs="Poppins" w:eastAsia="Poppins" w:hAnsi="Poppins"/>
          <w:rtl w:val="0"/>
        </w:rPr>
        <w:t xml:space="preserve">Many Americans are concerned about the trustworthiness of election outcomes as they become more aware of the threat of noncitizens voting in the November 5th federal election. But few are aware of the serious and long term consequences for any noncitizen found to have cast an unlawful ballot. </w:t>
      </w:r>
    </w:p>
    <w:p w:rsidR="00000000" w:rsidDel="00000000" w:rsidP="00000000" w:rsidRDefault="00000000" w:rsidRPr="00000000" w14:paraId="0000005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0">
      <w:pPr>
        <w:spacing w:line="276" w:lineRule="auto"/>
        <w:rPr>
          <w:rFonts w:ascii="Poppins" w:cs="Poppins" w:eastAsia="Poppins" w:hAnsi="Poppins"/>
        </w:rPr>
      </w:pPr>
      <w:r w:rsidDel="00000000" w:rsidR="00000000" w:rsidRPr="00000000">
        <w:rPr>
          <w:rFonts w:ascii="Poppins" w:cs="Poppins" w:eastAsia="Poppins" w:hAnsi="Poppins"/>
          <w:rtl w:val="0"/>
        </w:rPr>
        <w:t xml:space="preserve">“We have two goals in the movement to stop noncitizen voting,” says NAME, TITLE of ORGANIZATION. One is to make sure no lawful vote is negated by the unlawful vote of a noncitizen, but the other is just as important and gives us great concern - the legal consequences noncitizens can face if they vote in our elections.</w:t>
        <w:br w:type="textWrapping"/>
        <w:br w:type="textWrapping"/>
        <w:t xml:space="preserve">Although these consequences also apply for illegal immigrants voting, for legal resident aliens seeking U.S. citizenship, this can be absolutely devastating.” </w:t>
      </w:r>
    </w:p>
    <w:p w:rsidR="00000000" w:rsidDel="00000000" w:rsidP="00000000" w:rsidRDefault="00000000" w:rsidRPr="00000000" w14:paraId="0000006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2">
      <w:pPr>
        <w:spacing w:line="276" w:lineRule="auto"/>
        <w:rPr>
          <w:rFonts w:ascii="Poppins" w:cs="Poppins" w:eastAsia="Poppins" w:hAnsi="Poppins"/>
        </w:rPr>
      </w:pPr>
      <w:r w:rsidDel="00000000" w:rsidR="00000000" w:rsidRPr="00000000">
        <w:rPr>
          <w:rFonts w:ascii="Poppins" w:cs="Poppins" w:eastAsia="Poppins" w:hAnsi="Poppins"/>
          <w:rtl w:val="0"/>
        </w:rPr>
        <w:t xml:space="preserve">The naturalization process is an expensive and arduous one, and one of the most serious barriers to citizenship a naturalization applicant can face is to be found to have voted in a U.S. election as they are banned by U.S. law for doing so.</w:t>
      </w:r>
    </w:p>
    <w:p w:rsidR="00000000" w:rsidDel="00000000" w:rsidP="00000000" w:rsidRDefault="00000000" w:rsidRPr="00000000" w14:paraId="0000006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4">
      <w:pPr>
        <w:spacing w:line="276" w:lineRule="auto"/>
        <w:rPr>
          <w:rFonts w:ascii="Poppins" w:cs="Poppins" w:eastAsia="Poppins" w:hAnsi="Poppins"/>
        </w:rPr>
      </w:pPr>
      <w:r w:rsidDel="00000000" w:rsidR="00000000" w:rsidRPr="00000000">
        <w:rPr>
          <w:rFonts w:ascii="Poppins" w:cs="Poppins" w:eastAsia="Poppins" w:hAnsi="Poppins"/>
          <w:rtl w:val="0"/>
        </w:rPr>
        <w:t xml:space="preserve">If any noncitizen, including a “green card” holder votes illegally in a U.S. election, they can be immediately placed into removal procedures, jailed, and deported. Deportation and prosecution will commence whether the noncitizen was aware or not aware of laws that blocked them from voting. </w:t>
      </w:r>
    </w:p>
    <w:p w:rsidR="00000000" w:rsidDel="00000000" w:rsidP="00000000" w:rsidRDefault="00000000" w:rsidRPr="00000000" w14:paraId="0000006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6">
      <w:pPr>
        <w:spacing w:line="276" w:lineRule="auto"/>
        <w:rPr>
          <w:rFonts w:ascii="Poppins" w:cs="Poppins" w:eastAsia="Poppins" w:hAnsi="Poppins"/>
        </w:rPr>
      </w:pPr>
      <w:r w:rsidDel="00000000" w:rsidR="00000000" w:rsidRPr="00000000">
        <w:rPr>
          <w:rFonts w:ascii="Poppins" w:cs="Poppins" w:eastAsia="Poppins" w:hAnsi="Poppins"/>
          <w:rtl w:val="0"/>
        </w:rPr>
        <w:t xml:space="preserve">NAME continues, “no amount of time spent in the U.S., the depth of U.S family ties, or the pleading of an expensive immigration attorney will change the outcome. You vote unlawfully here as a noncitizen, you have forfeited any chance of ever obtaining citizenship.” </w:t>
      </w:r>
    </w:p>
    <w:p w:rsidR="00000000" w:rsidDel="00000000" w:rsidP="00000000" w:rsidRDefault="00000000" w:rsidRPr="00000000" w14:paraId="0000006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8">
      <w:pPr>
        <w:spacing w:line="276" w:lineRule="auto"/>
        <w:rPr>
          <w:rFonts w:ascii="Poppins" w:cs="Poppins" w:eastAsia="Poppins" w:hAnsi="Poppins"/>
        </w:rPr>
      </w:pPr>
      <w:r w:rsidDel="00000000" w:rsidR="00000000" w:rsidRPr="00000000">
        <w:rPr>
          <w:rFonts w:ascii="Poppins" w:cs="Poppins" w:eastAsia="Poppins" w:hAnsi="Poppins"/>
          <w:rtl w:val="0"/>
        </w:rPr>
        <w:t xml:space="preserve">In a recent </w:t>
      </w:r>
      <w:hyperlink r:id="rId12">
        <w:r w:rsidDel="00000000" w:rsidR="00000000" w:rsidRPr="00000000">
          <w:rPr>
            <w:rFonts w:ascii="Poppins" w:cs="Poppins" w:eastAsia="Poppins" w:hAnsi="Poppins"/>
            <w:color w:val="1155cc"/>
            <w:u w:val="single"/>
            <w:rtl w:val="0"/>
          </w:rPr>
          <w:t xml:space="preserve">federal indictment</w:t>
        </w:r>
      </w:hyperlink>
      <w:r w:rsidDel="00000000" w:rsidR="00000000" w:rsidRPr="00000000">
        <w:rPr>
          <w:rFonts w:ascii="Poppins" w:cs="Poppins" w:eastAsia="Poppins" w:hAnsi="Poppins"/>
          <w:rtl w:val="0"/>
        </w:rPr>
        <w:t xml:space="preserve"> in North Carolina, nineteen noncitizens accused of unlawfully registering to vote, and voting, are also subject to a year in jail and fines up to $100K - or both. </w:t>
      </w:r>
    </w:p>
    <w:p w:rsidR="00000000" w:rsidDel="00000000" w:rsidP="00000000" w:rsidRDefault="00000000" w:rsidRPr="00000000" w14:paraId="0000006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A">
      <w:pPr>
        <w:spacing w:line="276" w:lineRule="auto"/>
        <w:rPr>
          <w:rFonts w:ascii="Poppins" w:cs="Poppins" w:eastAsia="Poppins" w:hAnsi="Poppins"/>
        </w:rPr>
      </w:pPr>
      <w:r w:rsidDel="00000000" w:rsidR="00000000" w:rsidRPr="00000000">
        <w:rPr>
          <w:rFonts w:ascii="Poppins" w:cs="Poppins" w:eastAsia="Poppins" w:hAnsi="Poppins"/>
          <w:rtl w:val="0"/>
        </w:rPr>
        <w:t xml:space="preserve">Some noncitizens vote knowing it is illegal, but most likely have no idea they can’t vote just because they currently live in the U.S. Many do not speak English well, come from countries with corrupt elections, or are deceived or exploited by dishonest ballot brokers who lie to them about their ability to vote here. </w:t>
      </w:r>
    </w:p>
    <w:p w:rsidR="00000000" w:rsidDel="00000000" w:rsidP="00000000" w:rsidRDefault="00000000" w:rsidRPr="00000000" w14:paraId="0000006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C">
      <w:pPr>
        <w:spacing w:line="276" w:lineRule="auto"/>
        <w:rPr>
          <w:rFonts w:ascii="Poppins" w:cs="Poppins" w:eastAsia="Poppins" w:hAnsi="Poppins"/>
        </w:rPr>
      </w:pPr>
      <w:r w:rsidDel="00000000" w:rsidR="00000000" w:rsidRPr="00000000">
        <w:rPr>
          <w:rFonts w:ascii="Poppins" w:cs="Poppins" w:eastAsia="Poppins" w:hAnsi="Poppins"/>
          <w:rtl w:val="0"/>
        </w:rPr>
        <w:t xml:space="preserve">“Laws that prevent noncitizens from registering to vote or allow their removal from voter rolls protect the citizen voters they are designed to protect,” NAME continued, “but they also protect noncitizen voters from casting an intentional or “accidental” vote that might see them fined, jailed or deported - or worse, end their quest for the U.S. citizenship they have likely struggled hard to achieve. </w:t>
      </w:r>
    </w:p>
    <w:p w:rsidR="00000000" w:rsidDel="00000000" w:rsidP="00000000" w:rsidRDefault="00000000" w:rsidRPr="00000000" w14:paraId="0000006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E">
      <w:pPr>
        <w:spacing w:line="276" w:lineRule="auto"/>
        <w:rPr>
          <w:rFonts w:ascii="Poppins" w:cs="Poppins" w:eastAsia="Poppins" w:hAnsi="Poppins"/>
        </w:rPr>
      </w:pPr>
      <w:r w:rsidDel="00000000" w:rsidR="00000000" w:rsidRPr="00000000">
        <w:rPr>
          <w:rFonts w:ascii="Poppins" w:cs="Poppins" w:eastAsia="Poppins" w:hAnsi="Poppins"/>
          <w:rtl w:val="0"/>
        </w:rPr>
        <w:t xml:space="preserve">“Protect noncitizens. Don’t let them vote.”</w:t>
      </w:r>
    </w:p>
    <w:p w:rsidR="00000000" w:rsidDel="00000000" w:rsidP="00000000" w:rsidRDefault="00000000" w:rsidRPr="00000000" w14:paraId="0000006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0">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NAME is available for media interviews by contacting NAME at PHONE / EMAIL.</w:t>
      </w:r>
    </w:p>
    <w:p w:rsidR="00000000" w:rsidDel="00000000" w:rsidP="00000000" w:rsidRDefault="00000000" w:rsidRPr="00000000" w14:paraId="00000071">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72">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This press release may be reprinted in part or in whole provided proper attribution is given to NAME and ORGANIZATION. </w:t>
      </w:r>
    </w:p>
    <w:p w:rsidR="00000000" w:rsidDel="00000000" w:rsidP="00000000" w:rsidRDefault="00000000" w:rsidRPr="00000000" w14:paraId="00000073">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74">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75">
      <w:pPr>
        <w:spacing w:line="276" w:lineRule="auto"/>
        <w:rPr>
          <w:rFonts w:ascii="Poppins" w:cs="Poppins" w:eastAsia="Poppins" w:hAnsi="Poppin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76">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X and other Social media posts</w:t>
      </w:r>
    </w:p>
    <w:p w:rsidR="00000000" w:rsidDel="00000000" w:rsidP="00000000" w:rsidRDefault="00000000" w:rsidRPr="00000000" w14:paraId="00000077">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78">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(Use Friday: Protect noncitizens from voting / only citizens vote </w:t>
      </w:r>
    </w:p>
    <w:p w:rsidR="00000000" w:rsidDel="00000000" w:rsidP="00000000" w:rsidRDefault="00000000" w:rsidRPr="00000000" w14:paraId="00000079">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memes and graphics provided in the tool box)</w:t>
      </w:r>
    </w:p>
    <w:p w:rsidR="00000000" w:rsidDel="00000000" w:rsidP="00000000" w:rsidRDefault="00000000" w:rsidRPr="00000000" w14:paraId="0000007A">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7B">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Please tag @EIWatchdogs, @OCVCoalition and @CletaMitchell and use #NationalOCVWeek in all of your X posts</w:t>
      </w:r>
    </w:p>
    <w:p w:rsidR="00000000" w:rsidDel="00000000" w:rsidP="00000000" w:rsidRDefault="00000000" w:rsidRPr="00000000" w14:paraId="0000007C">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7D">
      <w:pPr>
        <w:numPr>
          <w:ilvl w:val="0"/>
          <w:numId w:val="3"/>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Did you know? Voting as a noncitizen is against the law? And subjects the noncitizen to jail, fines and immediate deportation? Don’t let noncitizens vote - it’s not just against the law, but it is against their own well being. #NationalOCVWeek #ProtectNoncitizensFromVotingIllegally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 </w:t>
      </w:r>
    </w:p>
    <w:p w:rsidR="00000000" w:rsidDel="00000000" w:rsidP="00000000" w:rsidRDefault="00000000" w:rsidRPr="00000000" w14:paraId="0000007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F">
      <w:pPr>
        <w:numPr>
          <w:ilvl w:val="0"/>
          <w:numId w:val="5"/>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Friends don’t let noncitizen friends vote. It’s against the law. It’s a felony. And it subjects them to immediate deportation, jail and or fines. #NationalOCVWeek #ProtectNoncitizensFromVotingIllegally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w:t>
      </w:r>
    </w:p>
    <w:p w:rsidR="00000000" w:rsidDel="00000000" w:rsidP="00000000" w:rsidRDefault="00000000" w:rsidRPr="00000000" w14:paraId="0000008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81">
      <w:pPr>
        <w:numPr>
          <w:ilvl w:val="0"/>
          <w:numId w:val="2"/>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The only ones who benefit from noncitizen voting are the ballot harvesters who harvest their ballots. The ballot harvesters get paid as operatives, but the citizen voter has their lawful vote canceled out by the noncitizen “voter,” and the noncitizen is subject to immediate deportation, jail and or fines. So, NO. #NationalOCVWeek #ProtectNoncitizensFromVotingIllegally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w:t>
      </w:r>
    </w:p>
    <w:p w:rsidR="00000000" w:rsidDel="00000000" w:rsidP="00000000" w:rsidRDefault="00000000" w:rsidRPr="00000000" w14:paraId="0000008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83">
      <w:pPr>
        <w:numPr>
          <w:ilvl w:val="0"/>
          <w:numId w:val="4"/>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“Noncitizen voting is already against the law:” the lame claim from the left. Yes, well so is stealing a car or breaking and entering. The crime of noncitizen voting </w:t>
      </w:r>
      <w:r w:rsidDel="00000000" w:rsidR="00000000" w:rsidRPr="00000000">
        <w:rPr>
          <w:rFonts w:ascii="Poppins" w:cs="Poppins" w:eastAsia="Poppins" w:hAnsi="Poppins"/>
          <w:i w:val="1"/>
          <w:rtl w:val="0"/>
        </w:rPr>
        <w:t xml:space="preserve">is</w:t>
      </w:r>
      <w:r w:rsidDel="00000000" w:rsidR="00000000" w:rsidRPr="00000000">
        <w:rPr>
          <w:rFonts w:ascii="Poppins" w:cs="Poppins" w:eastAsia="Poppins" w:hAnsi="Poppins"/>
          <w:rtl w:val="0"/>
        </w:rPr>
        <w:t xml:space="preserve"> committed, and the noncitizen “voter” is subject to deportation, jail and fines. The only consequence for the left is that they get to keep lying about it. #NationalOCVWeek #ProtectNoncitizensFromVotingIllegally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w:t>
      </w:r>
    </w:p>
    <w:p w:rsidR="00000000" w:rsidDel="00000000" w:rsidP="00000000" w:rsidRDefault="00000000" w:rsidRPr="00000000" w14:paraId="0000008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85">
      <w:pPr>
        <w:numPr>
          <w:ilvl w:val="0"/>
          <w:numId w:val="1"/>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In a recent </w:t>
      </w:r>
      <w:hyperlink r:id="rId13">
        <w:r w:rsidDel="00000000" w:rsidR="00000000" w:rsidRPr="00000000">
          <w:rPr>
            <w:rFonts w:ascii="Poppins" w:cs="Poppins" w:eastAsia="Poppins" w:hAnsi="Poppins"/>
            <w:color w:val="1155cc"/>
            <w:u w:val="single"/>
            <w:rtl w:val="0"/>
          </w:rPr>
          <w:t xml:space="preserve">federal indictment</w:t>
        </w:r>
      </w:hyperlink>
      <w:r w:rsidDel="00000000" w:rsidR="00000000" w:rsidRPr="00000000">
        <w:rPr>
          <w:rFonts w:ascii="Poppins" w:cs="Poppins" w:eastAsia="Poppins" w:hAnsi="Poppins"/>
          <w:rtl w:val="0"/>
        </w:rPr>
        <w:t xml:space="preserve"> in NC, 19  noncitizens accused of federal voting crimes are facing jail, fines up to $100K, deportation - or all of the above. Illegal voting has a cost and it is the noncitizen voters who pay it. #NationalOCVWeek #ProtectNoncitizensFromVotingIllegally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w:t>
      </w:r>
    </w:p>
    <w:p w:rsidR="00000000" w:rsidDel="00000000" w:rsidP="00000000" w:rsidRDefault="00000000" w:rsidRPr="00000000" w14:paraId="0000008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87">
      <w:pPr>
        <w:numPr>
          <w:ilvl w:val="0"/>
          <w:numId w:val="6"/>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Visit the</w:t>
      </w:r>
      <w:hyperlink r:id="rId14">
        <w:r w:rsidDel="00000000" w:rsidR="00000000" w:rsidRPr="00000000">
          <w:rPr>
            <w:rFonts w:ascii="Poppins" w:cs="Poppins" w:eastAsia="Poppins" w:hAnsi="Poppins"/>
            <w:color w:val="1155cc"/>
            <w:u w:val="single"/>
            <w:rtl w:val="0"/>
          </w:rPr>
          <w:t xml:space="preserve"> Only Citizens Vote Coalition</w:t>
        </w:r>
      </w:hyperlink>
      <w:r w:rsidDel="00000000" w:rsidR="00000000" w:rsidRPr="00000000">
        <w:rPr>
          <w:rFonts w:ascii="Poppins" w:cs="Poppins" w:eastAsia="Poppins" w:hAnsi="Poppins"/>
          <w:rtl w:val="0"/>
        </w:rPr>
        <w:t xml:space="preserve"> website to learn more about the dangers of noncitizen voting and what you can do to prevent it. #NationalOCVWeek #ProtectNoncitizensFromVotingIllegally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w:t>
      </w:r>
      <w:r w:rsidDel="00000000" w:rsidR="00000000" w:rsidRPr="00000000">
        <w:rPr>
          <w:rtl w:val="0"/>
        </w:rPr>
      </w:r>
    </w:p>
    <w:p w:rsidR="00000000" w:rsidDel="00000000" w:rsidP="00000000" w:rsidRDefault="00000000" w:rsidRPr="00000000" w14:paraId="00000088">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89">
      <w:pPr>
        <w:numPr>
          <w:ilvl w:val="0"/>
          <w:numId w:val="7"/>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No brainer: </w:t>
      </w:r>
      <w:r w:rsidDel="00000000" w:rsidR="00000000" w:rsidRPr="00000000">
        <w:rPr>
          <w:rFonts w:ascii="Poppins" w:cs="Poppins" w:eastAsia="Poppins" w:hAnsi="Poppins"/>
          <w:color w:val="0f1419"/>
          <w:rtl w:val="0"/>
        </w:rPr>
        <w:t xml:space="preserve">American elections should be decided by American voters. Would an American living in Italy demand to vote in Italy? No. That would be rude. The federal SAVE Act, currently added to a House spending bill, requires new voters to provide proof of U.S. citizenship. Call Congress, email them, send carrier pigeons with a note: pass the Save Act. Protect American voters. </w:t>
      </w:r>
      <w:r w:rsidDel="00000000" w:rsidR="00000000" w:rsidRPr="00000000">
        <w:rPr>
          <w:rFonts w:ascii="Poppins" w:cs="Poppins" w:eastAsia="Poppins" w:hAnsi="Poppins"/>
          <w:rtl w:val="0"/>
        </w:rPr>
        <w:t xml:space="preserve">#OnlyCitizensVote #SAVEAct 2024 #NoncitizenVotingShouldNotBeAThing #NationalOCVWeek</w:t>
      </w:r>
      <w:r w:rsidDel="00000000" w:rsidR="00000000" w:rsidRPr="00000000">
        <w:rPr>
          <w:rtl w:val="0"/>
        </w:rPr>
      </w:r>
    </w:p>
    <w:sectPr>
      <w:footerReference r:id="rId15"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jc w:val="center"/>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8B">
    <w:pPr>
      <w:jc w:val="center"/>
      <w:rPr>
        <w:rFonts w:ascii="Poppins" w:cs="Poppins" w:eastAsia="Poppins" w:hAnsi="Poppins"/>
        <w:sz w:val="25"/>
        <w:szCs w:val="25"/>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2300288</wp:posOffset>
          </wp:positionH>
          <wp:positionV relativeFrom="paragraph">
            <wp:posOffset>126206</wp:posOffset>
          </wp:positionV>
          <wp:extent cx="2252663" cy="378069"/>
          <wp:effectExtent b="0" l="0" r="0" t="0"/>
          <wp:wrapNone/>
          <wp:docPr id="1" name="image1.png"/>
          <a:graphic>
            <a:graphicData uri="http://schemas.openxmlformats.org/drawingml/2006/picture">
              <pic:pic>
                <pic:nvPicPr>
                  <pic:cNvPr id="0" name="image1.png"/>
                  <pic:cNvPicPr preferRelativeResize="0"/>
                </pic:nvPicPr>
                <pic:blipFill>
                  <a:blip r:embed="rId1"/>
                  <a:srcRect b="41923" l="0" r="0" t="41333"/>
                  <a:stretch>
                    <a:fillRect/>
                  </a:stretch>
                </pic:blipFill>
                <pic:spPr>
                  <a:xfrm>
                    <a:off x="0" y="0"/>
                    <a:ext cx="2252663" cy="378069"/>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ice.gov/news/releases/19-aliens-charged-voter-fraud-north-carolina-following-ice-investigation" TargetMode="External"/><Relationship Id="rId10" Type="http://schemas.openxmlformats.org/officeDocument/2006/relationships/hyperlink" Target="https://ballotpedia.org/Laws_permitting_noncitizens_to_vote_in_the_United_States" TargetMode="External"/><Relationship Id="rId13" Type="http://schemas.openxmlformats.org/officeDocument/2006/relationships/hyperlink" Target="https://www.ice.gov/news/releases/19-aliens-charged-voter-fraud-north-carolina-following-ice-investigation" TargetMode="External"/><Relationship Id="rId12" Type="http://schemas.openxmlformats.org/officeDocument/2006/relationships/hyperlink" Target="https://www.ice.gov/news/releases/19-aliens-charged-voter-fraud-north-carolina-following-ice-investig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nlycitizensvotecoalition.com/" TargetMode="External"/><Relationship Id="rId15" Type="http://schemas.openxmlformats.org/officeDocument/2006/relationships/footer" Target="footer1.xml"/><Relationship Id="rId14" Type="http://schemas.openxmlformats.org/officeDocument/2006/relationships/hyperlink" Target="https://www.onlycitizensvotecoalition.com/"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allotpedia.org/Laws_permitting_noncitizens_to_vote_in_the_United_States" TargetMode="External"/><Relationship Id="rId8" Type="http://schemas.openxmlformats.org/officeDocument/2006/relationships/hyperlink" Target="https://www.ice.gov/news/releases/19-aliens-charged-voter-fraud-north-carolina-following-ice-investig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