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1CD60" w14:textId="77777777" w:rsidR="00ED6709" w:rsidRDefault="00ED6709"/>
    <w:p w14:paraId="480E280D" w14:textId="77777777" w:rsidR="002962F3" w:rsidRDefault="002962F3"/>
    <w:p w14:paraId="03416987" w14:textId="25DF2A40" w:rsidR="002962F3" w:rsidRPr="002962F3" w:rsidRDefault="002962F3">
      <w:pPr>
        <w:rPr>
          <w:b/>
          <w:bCs/>
          <w:sz w:val="32"/>
          <w:szCs w:val="32"/>
        </w:rPr>
      </w:pPr>
      <w:r w:rsidRPr="002962F3">
        <w:rPr>
          <w:b/>
          <w:bCs/>
          <w:sz w:val="32"/>
          <w:szCs w:val="32"/>
        </w:rPr>
        <w:t>PRESENTATION CONCERT – DECEMBER 2025</w:t>
      </w:r>
    </w:p>
    <w:p w14:paraId="18DE860F" w14:textId="48DEB52D" w:rsidR="002962F3" w:rsidRDefault="002962F3">
      <w:pPr>
        <w:rPr>
          <w:sz w:val="32"/>
          <w:szCs w:val="32"/>
        </w:rPr>
      </w:pPr>
      <w:r>
        <w:rPr>
          <w:sz w:val="32"/>
          <w:szCs w:val="32"/>
        </w:rPr>
        <w:t>The Classic Arts School of Music extends its sincere thanks to all students who performed at the Presentation Concert held on 13</w:t>
      </w:r>
      <w:r w:rsidRPr="002962F3">
        <w:rPr>
          <w:sz w:val="32"/>
          <w:szCs w:val="32"/>
          <w:vertAlign w:val="superscript"/>
        </w:rPr>
        <w:t>th</w:t>
      </w:r>
      <w:r>
        <w:rPr>
          <w:sz w:val="32"/>
          <w:szCs w:val="32"/>
        </w:rPr>
        <w:t xml:space="preserve"> December 2025 at St. George's Anglican Church.</w:t>
      </w:r>
    </w:p>
    <w:p w14:paraId="23E37AC3" w14:textId="144F240F" w:rsidR="002962F3" w:rsidRDefault="002962F3">
      <w:pPr>
        <w:rPr>
          <w:sz w:val="32"/>
          <w:szCs w:val="32"/>
        </w:rPr>
      </w:pPr>
      <w:r>
        <w:rPr>
          <w:sz w:val="32"/>
          <w:szCs w:val="32"/>
        </w:rPr>
        <w:t>The concert was a wonderful celebration of musical growth, dedication, and confidence. Students performed with focus, musicality, and commitment, demonstrating the progress they have made throughout the year. Each performance reflected careful preparation, thoughtful teaching, and a genuine love of music.</w:t>
      </w:r>
    </w:p>
    <w:p w14:paraId="65582BB7" w14:textId="4FE90AFE" w:rsidR="002962F3" w:rsidRDefault="002962F3">
      <w:pPr>
        <w:rPr>
          <w:sz w:val="32"/>
          <w:szCs w:val="32"/>
        </w:rPr>
      </w:pPr>
      <w:r>
        <w:rPr>
          <w:sz w:val="32"/>
          <w:szCs w:val="32"/>
        </w:rPr>
        <w:t>We were especially proud of the way students presented themselves on the day – with poise, respect, and encouragement for one another. The concert highlighted not only individual achievement but also the strong sense of community within our school.</w:t>
      </w:r>
    </w:p>
    <w:p w14:paraId="298AFD64" w14:textId="3D294070" w:rsidR="002962F3" w:rsidRDefault="002962F3">
      <w:pPr>
        <w:rPr>
          <w:sz w:val="32"/>
          <w:szCs w:val="32"/>
        </w:rPr>
      </w:pPr>
      <w:r>
        <w:rPr>
          <w:sz w:val="32"/>
          <w:szCs w:val="32"/>
        </w:rPr>
        <w:t xml:space="preserve">We </w:t>
      </w:r>
      <w:r w:rsidR="005756A4">
        <w:rPr>
          <w:sz w:val="32"/>
          <w:szCs w:val="32"/>
        </w:rPr>
        <w:t>want</w:t>
      </w:r>
      <w:r>
        <w:rPr>
          <w:sz w:val="32"/>
          <w:szCs w:val="32"/>
        </w:rPr>
        <w:t xml:space="preserve"> to thank</w:t>
      </w:r>
      <w:r w:rsidR="005756A4">
        <w:rPr>
          <w:sz w:val="32"/>
          <w:szCs w:val="32"/>
        </w:rPr>
        <w:t xml:space="preserve"> parents and families for their ongoing support, as well as</w:t>
      </w:r>
      <w:r>
        <w:rPr>
          <w:sz w:val="32"/>
          <w:szCs w:val="32"/>
        </w:rPr>
        <w:t xml:space="preserve"> our teachers for their dedication to guiding students in their musical development.</w:t>
      </w:r>
    </w:p>
    <w:p w14:paraId="00233537" w14:textId="361FBBCA" w:rsidR="002962F3" w:rsidRDefault="002962F3">
      <w:pPr>
        <w:rPr>
          <w:sz w:val="32"/>
          <w:szCs w:val="32"/>
        </w:rPr>
      </w:pPr>
      <w:r>
        <w:rPr>
          <w:sz w:val="32"/>
          <w:szCs w:val="32"/>
        </w:rPr>
        <w:t>The Presentation Concert remains a special event in our school calendar, marking the culmination of the year's learning and celebrating each student's musical journey.</w:t>
      </w:r>
    </w:p>
    <w:p w14:paraId="215C424D" w14:textId="43FC009C" w:rsidR="002962F3" w:rsidRDefault="00C05174">
      <w:pPr>
        <w:rPr>
          <w:sz w:val="32"/>
          <w:szCs w:val="32"/>
        </w:rPr>
      </w:pPr>
      <w:r w:rsidRPr="00454C78">
        <w:rPr>
          <w:noProof/>
          <w:highlight w:val="yellow"/>
        </w:rPr>
        <w:drawing>
          <wp:anchor distT="0" distB="0" distL="114300" distR="114300" simplePos="0" relativeHeight="251659264" behindDoc="0" locked="0" layoutInCell="1" allowOverlap="1" wp14:anchorId="35B03378" wp14:editId="43B3516B">
            <wp:simplePos x="0" y="0"/>
            <wp:positionH relativeFrom="page">
              <wp:posOffset>457200</wp:posOffset>
            </wp:positionH>
            <wp:positionV relativeFrom="paragraph">
              <wp:posOffset>374650</wp:posOffset>
            </wp:positionV>
            <wp:extent cx="2968625" cy="2467610"/>
            <wp:effectExtent l="0" t="0" r="317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8625" cy="2467610"/>
                    </a:xfrm>
                    <a:prstGeom prst="rect">
                      <a:avLst/>
                    </a:prstGeom>
                    <a:noFill/>
                    <a:ln>
                      <a:noFill/>
                    </a:ln>
                  </pic:spPr>
                </pic:pic>
              </a:graphicData>
            </a:graphic>
            <wp14:sizeRelH relativeFrom="page">
              <wp14:pctWidth>0</wp14:pctWidth>
            </wp14:sizeRelH>
            <wp14:sizeRelV relativeFrom="page">
              <wp14:pctHeight>0</wp14:pctHeight>
            </wp14:sizeRelV>
          </wp:anchor>
        </w:drawing>
      </w:r>
      <w:r w:rsidR="002C44DA">
        <w:rPr>
          <w:sz w:val="32"/>
          <w:szCs w:val="32"/>
        </w:rPr>
        <w:t xml:space="preserve"> </w:t>
      </w:r>
    </w:p>
    <w:p w14:paraId="124E7B97" w14:textId="46015A58" w:rsidR="006B3F40" w:rsidRPr="006B3F40" w:rsidRDefault="006B3F40" w:rsidP="00372B11">
      <w:pPr>
        <w:pStyle w:val="ListParagraph"/>
        <w:ind w:left="360"/>
        <w:rPr>
          <w:sz w:val="32"/>
          <w:szCs w:val="32"/>
        </w:rPr>
      </w:pPr>
    </w:p>
    <w:p w14:paraId="1B4C78C3" w14:textId="042FD966" w:rsidR="002962F3" w:rsidRPr="002962F3" w:rsidRDefault="002962F3">
      <w:pPr>
        <w:rPr>
          <w:sz w:val="32"/>
          <w:szCs w:val="32"/>
        </w:rPr>
      </w:pPr>
    </w:p>
    <w:sectPr w:rsidR="002962F3" w:rsidRPr="002962F3" w:rsidSect="00512DAE">
      <w:pgSz w:w="11906" w:h="16838" w:code="9"/>
      <w:pgMar w:top="57" w:right="720" w:bottom="5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D3408"/>
    <w:multiLevelType w:val="hybridMultilevel"/>
    <w:tmpl w:val="BDBC5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230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F3"/>
    <w:rsid w:val="000B7E6F"/>
    <w:rsid w:val="001955A7"/>
    <w:rsid w:val="002962F3"/>
    <w:rsid w:val="002C44DA"/>
    <w:rsid w:val="00372B11"/>
    <w:rsid w:val="00444C46"/>
    <w:rsid w:val="004602EA"/>
    <w:rsid w:val="00491365"/>
    <w:rsid w:val="00512DAE"/>
    <w:rsid w:val="005756A4"/>
    <w:rsid w:val="005C5FB6"/>
    <w:rsid w:val="006B3F40"/>
    <w:rsid w:val="00783904"/>
    <w:rsid w:val="00A53DB4"/>
    <w:rsid w:val="00C05174"/>
    <w:rsid w:val="00E216A3"/>
    <w:rsid w:val="00ED670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D1D5"/>
  <w15:chartTrackingRefBased/>
  <w15:docId w15:val="{4E93466D-0EDA-4825-94D3-53C7209F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GB"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2962F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2962F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2962F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296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2F3"/>
    <w:rPr>
      <w:rFonts w:asciiTheme="majorHAnsi" w:eastAsiaTheme="majorEastAsia" w:hAnsiTheme="majorHAnsi" w:cstheme="majorBidi"/>
      <w:color w:val="0F4761" w:themeColor="accent1" w:themeShade="BF"/>
      <w:sz w:val="40"/>
      <w:szCs w:val="50"/>
      <w:lang w:val="en-US"/>
    </w:rPr>
  </w:style>
  <w:style w:type="character" w:customStyle="1" w:styleId="Heading2Char">
    <w:name w:val="Heading 2 Char"/>
    <w:basedOn w:val="DefaultParagraphFont"/>
    <w:link w:val="Heading2"/>
    <w:uiPriority w:val="9"/>
    <w:semiHidden/>
    <w:rsid w:val="002962F3"/>
    <w:rPr>
      <w:rFonts w:asciiTheme="majorHAnsi" w:eastAsiaTheme="majorEastAsia" w:hAnsiTheme="majorHAnsi" w:cstheme="majorBidi"/>
      <w:color w:val="0F4761" w:themeColor="accent1" w:themeShade="BF"/>
      <w:sz w:val="32"/>
      <w:szCs w:val="40"/>
      <w:lang w:val="en-US"/>
    </w:rPr>
  </w:style>
  <w:style w:type="character" w:customStyle="1" w:styleId="Heading3Char">
    <w:name w:val="Heading 3 Char"/>
    <w:basedOn w:val="DefaultParagraphFont"/>
    <w:link w:val="Heading3"/>
    <w:uiPriority w:val="9"/>
    <w:semiHidden/>
    <w:rsid w:val="002962F3"/>
    <w:rPr>
      <w:rFonts w:eastAsiaTheme="majorEastAsia" w:cstheme="majorBidi"/>
      <w:color w:val="0F4761" w:themeColor="accent1" w:themeShade="BF"/>
      <w:sz w:val="28"/>
      <w:szCs w:val="35"/>
      <w:lang w:val="en-US"/>
    </w:rPr>
  </w:style>
  <w:style w:type="character" w:customStyle="1" w:styleId="Heading4Char">
    <w:name w:val="Heading 4 Char"/>
    <w:basedOn w:val="DefaultParagraphFont"/>
    <w:link w:val="Heading4"/>
    <w:uiPriority w:val="9"/>
    <w:semiHidden/>
    <w:rsid w:val="002962F3"/>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962F3"/>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962F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962F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962F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962F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962F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962F3"/>
    <w:rPr>
      <w:rFonts w:asciiTheme="majorHAnsi" w:eastAsiaTheme="majorEastAsia" w:hAnsiTheme="majorHAnsi" w:cstheme="majorBidi"/>
      <w:spacing w:val="-10"/>
      <w:kern w:val="28"/>
      <w:sz w:val="56"/>
      <w:szCs w:val="71"/>
      <w:lang w:val="en-US"/>
    </w:rPr>
  </w:style>
  <w:style w:type="paragraph" w:styleId="Subtitle">
    <w:name w:val="Subtitle"/>
    <w:basedOn w:val="Normal"/>
    <w:next w:val="Normal"/>
    <w:link w:val="SubtitleChar"/>
    <w:uiPriority w:val="11"/>
    <w:qFormat/>
    <w:rsid w:val="002962F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962F3"/>
    <w:rPr>
      <w:rFonts w:eastAsiaTheme="majorEastAsia" w:cstheme="majorBidi"/>
      <w:color w:val="595959" w:themeColor="text1" w:themeTint="A6"/>
      <w:spacing w:val="15"/>
      <w:sz w:val="28"/>
      <w:szCs w:val="35"/>
      <w:lang w:val="en-US"/>
    </w:rPr>
  </w:style>
  <w:style w:type="paragraph" w:styleId="Quote">
    <w:name w:val="Quote"/>
    <w:basedOn w:val="Normal"/>
    <w:next w:val="Normal"/>
    <w:link w:val="QuoteChar"/>
    <w:uiPriority w:val="29"/>
    <w:qFormat/>
    <w:rsid w:val="002962F3"/>
    <w:pPr>
      <w:spacing w:before="160"/>
      <w:jc w:val="center"/>
    </w:pPr>
    <w:rPr>
      <w:i/>
      <w:iCs/>
      <w:color w:val="404040" w:themeColor="text1" w:themeTint="BF"/>
    </w:rPr>
  </w:style>
  <w:style w:type="character" w:customStyle="1" w:styleId="QuoteChar">
    <w:name w:val="Quote Char"/>
    <w:basedOn w:val="DefaultParagraphFont"/>
    <w:link w:val="Quote"/>
    <w:uiPriority w:val="29"/>
    <w:rsid w:val="002962F3"/>
    <w:rPr>
      <w:i/>
      <w:iCs/>
      <w:color w:val="404040" w:themeColor="text1" w:themeTint="BF"/>
      <w:lang w:val="en-US"/>
    </w:rPr>
  </w:style>
  <w:style w:type="paragraph" w:styleId="ListParagraph">
    <w:name w:val="List Paragraph"/>
    <w:basedOn w:val="Normal"/>
    <w:uiPriority w:val="34"/>
    <w:qFormat/>
    <w:rsid w:val="002962F3"/>
    <w:pPr>
      <w:ind w:left="720"/>
      <w:contextualSpacing/>
    </w:pPr>
  </w:style>
  <w:style w:type="character" w:styleId="IntenseEmphasis">
    <w:name w:val="Intense Emphasis"/>
    <w:basedOn w:val="DefaultParagraphFont"/>
    <w:uiPriority w:val="21"/>
    <w:qFormat/>
    <w:rsid w:val="002962F3"/>
    <w:rPr>
      <w:i/>
      <w:iCs/>
      <w:color w:val="0F4761" w:themeColor="accent1" w:themeShade="BF"/>
    </w:rPr>
  </w:style>
  <w:style w:type="paragraph" w:styleId="IntenseQuote">
    <w:name w:val="Intense Quote"/>
    <w:basedOn w:val="Normal"/>
    <w:next w:val="Normal"/>
    <w:link w:val="IntenseQuoteChar"/>
    <w:uiPriority w:val="30"/>
    <w:qFormat/>
    <w:rsid w:val="00296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2F3"/>
    <w:rPr>
      <w:i/>
      <w:iCs/>
      <w:color w:val="0F4761" w:themeColor="accent1" w:themeShade="BF"/>
      <w:lang w:val="en-US"/>
    </w:rPr>
  </w:style>
  <w:style w:type="character" w:styleId="IntenseReference">
    <w:name w:val="Intense Reference"/>
    <w:basedOn w:val="DefaultParagraphFont"/>
    <w:uiPriority w:val="32"/>
    <w:qFormat/>
    <w:rsid w:val="002962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161</Words>
  <Characters>945</Characters>
  <Application>Microsoft Office Word</Application>
  <DocSecurity>0</DocSecurity>
  <Lines>21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Classic Arts</dc:creator>
  <cp:keywords/>
  <dc:description/>
  <cp:lastModifiedBy>The Classic Arts</cp:lastModifiedBy>
  <cp:revision>9</cp:revision>
  <dcterms:created xsi:type="dcterms:W3CDTF">2026-01-08T06:15:00Z</dcterms:created>
  <dcterms:modified xsi:type="dcterms:W3CDTF">2026-01-08T06:59:00Z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5e0a3ed9-827a-42d7-9d79-f2c337523211</vt:lpwstr>
  </property>
</Properties>
</file>