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993B" w14:textId="5756D102" w:rsidR="007A1EBE" w:rsidRPr="007A1EBE" w:rsidRDefault="007A1EBE" w:rsidP="007A1EB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A1EBE">
        <w:rPr>
          <w:rFonts w:ascii="標楷體" w:eastAsia="標楷體" w:hAnsi="標楷體" w:hint="eastAsia"/>
          <w:b/>
          <w:bCs/>
          <w:sz w:val="32"/>
          <w:szCs w:val="32"/>
        </w:rPr>
        <w:t>陳阿公藥物清單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(2026/5 整理)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468"/>
        <w:gridCol w:w="978"/>
        <w:gridCol w:w="819"/>
        <w:gridCol w:w="1554"/>
        <w:gridCol w:w="1018"/>
        <w:gridCol w:w="769"/>
        <w:gridCol w:w="1383"/>
        <w:gridCol w:w="1538"/>
        <w:gridCol w:w="2122"/>
        <w:gridCol w:w="2877"/>
      </w:tblGrid>
      <w:tr w:rsidR="00A60C79" w:rsidRPr="007A1EBE" w14:paraId="30592205" w14:textId="77777777" w:rsidTr="00A60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hideMark/>
          </w:tcPr>
          <w:p w14:paraId="4E1499DE" w14:textId="77777777" w:rsidR="00A60C79" w:rsidRPr="007A1EBE" w:rsidRDefault="00A60C79" w:rsidP="00790BC1">
            <w:pPr>
              <w:spacing w:after="160" w:line="278" w:lineRule="auto"/>
            </w:pPr>
            <w:r w:rsidRPr="007A1EBE">
              <w:t>藥名</w:t>
            </w:r>
          </w:p>
        </w:tc>
        <w:tc>
          <w:tcPr>
            <w:tcW w:w="978" w:type="dxa"/>
            <w:hideMark/>
          </w:tcPr>
          <w:p w14:paraId="075FAFD2" w14:textId="77777777" w:rsidR="00A60C79" w:rsidRPr="007A1EBE" w:rsidRDefault="00A60C79" w:rsidP="00790BC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劑量</w:t>
            </w:r>
          </w:p>
        </w:tc>
        <w:tc>
          <w:tcPr>
            <w:tcW w:w="819" w:type="dxa"/>
          </w:tcPr>
          <w:p w14:paraId="6D3163A7" w14:textId="00A26FED" w:rsidR="00A60C79" w:rsidRPr="007A1EBE" w:rsidRDefault="00A60C79" w:rsidP="00790B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rPr>
                <w:rFonts w:hint="eastAsia"/>
              </w:rPr>
              <w:t>開立院所</w:t>
            </w:r>
          </w:p>
        </w:tc>
        <w:tc>
          <w:tcPr>
            <w:tcW w:w="1554" w:type="dxa"/>
            <w:hideMark/>
          </w:tcPr>
          <w:p w14:paraId="7CE8BA6A" w14:textId="49A58022" w:rsidR="00A60C79" w:rsidRPr="007A1EBE" w:rsidRDefault="00A60C79" w:rsidP="00790BC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使用頻次</w:t>
            </w:r>
          </w:p>
        </w:tc>
        <w:tc>
          <w:tcPr>
            <w:tcW w:w="1018" w:type="dxa"/>
          </w:tcPr>
          <w:p w14:paraId="131595D0" w14:textId="681539CA" w:rsidR="00A60C79" w:rsidRPr="00A60C79" w:rsidRDefault="00A60C79" w:rsidP="00790B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60C79">
              <w:rPr>
                <w:rFonts w:hint="eastAsia"/>
              </w:rPr>
              <w:t>長期</w:t>
            </w:r>
            <w:r w:rsidRPr="00A60C79">
              <w:rPr>
                <w:rFonts w:hint="eastAsia"/>
              </w:rPr>
              <w:t>/</w:t>
            </w:r>
            <w:r w:rsidRPr="00A60C79">
              <w:br/>
            </w:r>
            <w:r w:rsidRPr="00A60C79">
              <w:rPr>
                <w:rFonts w:hint="eastAsia"/>
              </w:rPr>
              <w:t>備用</w:t>
            </w:r>
          </w:p>
        </w:tc>
        <w:tc>
          <w:tcPr>
            <w:tcW w:w="769" w:type="dxa"/>
            <w:hideMark/>
          </w:tcPr>
          <w:p w14:paraId="07447E61" w14:textId="1C4B62AF" w:rsidR="00A60C79" w:rsidRPr="007A1EBE" w:rsidRDefault="00A60C79" w:rsidP="00790BC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使用方式</w:t>
            </w:r>
          </w:p>
        </w:tc>
        <w:tc>
          <w:tcPr>
            <w:tcW w:w="1383" w:type="dxa"/>
            <w:hideMark/>
          </w:tcPr>
          <w:p w14:paraId="69B10B1B" w14:textId="77777777" w:rsidR="00A60C79" w:rsidRPr="007A1EBE" w:rsidRDefault="00A60C79" w:rsidP="00790BC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用途</w:t>
            </w:r>
          </w:p>
        </w:tc>
        <w:tc>
          <w:tcPr>
            <w:tcW w:w="1538" w:type="dxa"/>
            <w:hideMark/>
          </w:tcPr>
          <w:p w14:paraId="4803E9AB" w14:textId="3F2D6347" w:rsidR="00A60C79" w:rsidRPr="007A1EBE" w:rsidRDefault="00A60C79" w:rsidP="00790BC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起</w:t>
            </w:r>
            <w:r>
              <w:rPr>
                <w:rFonts w:hint="eastAsia"/>
              </w:rPr>
              <w:t>訖</w:t>
            </w:r>
            <w:r w:rsidRPr="007A1EBE">
              <w:t>日</w:t>
            </w:r>
          </w:p>
        </w:tc>
        <w:tc>
          <w:tcPr>
            <w:tcW w:w="2122" w:type="dxa"/>
            <w:hideMark/>
          </w:tcPr>
          <w:p w14:paraId="72F957E2" w14:textId="1A91FEC8" w:rsidR="00A60C79" w:rsidRPr="007A1EBE" w:rsidRDefault="00A60C79" w:rsidP="00790BC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注意事項</w:t>
            </w:r>
          </w:p>
        </w:tc>
        <w:tc>
          <w:tcPr>
            <w:tcW w:w="2877" w:type="dxa"/>
            <w:hideMark/>
          </w:tcPr>
          <w:p w14:paraId="62AD606D" w14:textId="77777777" w:rsidR="00A60C79" w:rsidRPr="007A1EBE" w:rsidRDefault="00A60C79" w:rsidP="00790BC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想問醫師的問題</w:t>
            </w:r>
          </w:p>
        </w:tc>
      </w:tr>
      <w:tr w:rsidR="00A60C79" w:rsidRPr="007A1EBE" w14:paraId="4C92A7C7" w14:textId="77777777" w:rsidTr="00A60C79">
        <w:trPr>
          <w:trHeight w:val="1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hideMark/>
          </w:tcPr>
          <w:p w14:paraId="1CD12AE6" w14:textId="77777777" w:rsidR="00A60C79" w:rsidRPr="007A1EBE" w:rsidRDefault="00A60C79" w:rsidP="00790BC1">
            <w:pPr>
              <w:spacing w:after="160" w:line="278" w:lineRule="auto"/>
            </w:pPr>
            <w:r w:rsidRPr="007A1EBE">
              <w:rPr>
                <w:rFonts w:hint="eastAsia"/>
              </w:rPr>
              <w:t>脈優</w:t>
            </w:r>
          </w:p>
          <w:p w14:paraId="667AED49" w14:textId="5E139A79" w:rsidR="00A60C79" w:rsidRPr="007A1EBE" w:rsidRDefault="00A60C79" w:rsidP="00790BC1">
            <w:pPr>
              <w:spacing w:after="160" w:line="278" w:lineRule="auto"/>
              <w:rPr>
                <w:rFonts w:hint="eastAsia"/>
              </w:rPr>
            </w:pPr>
            <w:r w:rsidRPr="007A1EBE">
              <w:t>Amlodipine</w:t>
            </w:r>
          </w:p>
        </w:tc>
        <w:tc>
          <w:tcPr>
            <w:tcW w:w="978" w:type="dxa"/>
            <w:hideMark/>
          </w:tcPr>
          <w:p w14:paraId="14EDF0B3" w14:textId="77777777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5 mg</w:t>
            </w:r>
          </w:p>
        </w:tc>
        <w:tc>
          <w:tcPr>
            <w:tcW w:w="819" w:type="dxa"/>
          </w:tcPr>
          <w:p w14:paraId="2928238F" w14:textId="0DF0C8DC" w:rsidR="00A60C79" w:rsidRPr="007A1EBE" w:rsidRDefault="00A60C79" w:rsidP="00790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軒宇診所</w:t>
            </w:r>
          </w:p>
        </w:tc>
        <w:tc>
          <w:tcPr>
            <w:tcW w:w="1554" w:type="dxa"/>
            <w:hideMark/>
          </w:tcPr>
          <w:p w14:paraId="0737BB14" w14:textId="1AC8EC90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每日</w:t>
            </w:r>
            <w:r w:rsidRPr="007A1EBE">
              <w:t>1</w:t>
            </w:r>
            <w:r w:rsidRPr="007A1EBE">
              <w:t>次（早）</w:t>
            </w:r>
          </w:p>
        </w:tc>
        <w:tc>
          <w:tcPr>
            <w:tcW w:w="1018" w:type="dxa"/>
          </w:tcPr>
          <w:p w14:paraId="1652AB8B" w14:textId="4D31E832" w:rsidR="00A60C79" w:rsidRPr="007A1EBE" w:rsidRDefault="00A60C79" w:rsidP="00790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0C79">
              <w:rPr>
                <w:rFonts w:hint="eastAsia"/>
              </w:rPr>
              <w:t>長期</w:t>
            </w:r>
          </w:p>
        </w:tc>
        <w:tc>
          <w:tcPr>
            <w:tcW w:w="769" w:type="dxa"/>
            <w:hideMark/>
          </w:tcPr>
          <w:p w14:paraId="00109CA7" w14:textId="3E2115EB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口服</w:t>
            </w:r>
          </w:p>
        </w:tc>
        <w:tc>
          <w:tcPr>
            <w:tcW w:w="1383" w:type="dxa"/>
            <w:hideMark/>
          </w:tcPr>
          <w:p w14:paraId="1856507E" w14:textId="77777777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降血壓</w:t>
            </w:r>
          </w:p>
        </w:tc>
        <w:tc>
          <w:tcPr>
            <w:tcW w:w="1538" w:type="dxa"/>
            <w:hideMark/>
          </w:tcPr>
          <w:p w14:paraId="16158122" w14:textId="77777777" w:rsidR="00A60C79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202</w:t>
            </w:r>
            <w:r>
              <w:rPr>
                <w:rFonts w:hint="eastAsia"/>
              </w:rPr>
              <w:t>5</w:t>
            </w:r>
            <w:r w:rsidRPr="007A1EBE">
              <w:t>/05/01</w:t>
            </w:r>
          </w:p>
          <w:p w14:paraId="425AB07D" w14:textId="12AD87F8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~</w:t>
            </w:r>
          </w:p>
        </w:tc>
        <w:tc>
          <w:tcPr>
            <w:tcW w:w="2122" w:type="dxa"/>
            <w:hideMark/>
          </w:tcPr>
          <w:p w14:paraId="050E7824" w14:textId="65CDCAEA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7A1EBE">
              <w:t>可能頭暈、避免突然站起</w:t>
            </w:r>
            <w:r>
              <w:br/>
            </w:r>
            <w:r w:rsidRPr="00A60C79">
              <w:rPr>
                <w:rFonts w:hint="eastAsia"/>
                <w:b/>
                <w:bCs/>
                <w:color w:val="EE0000"/>
              </w:rPr>
              <w:t>(</w:t>
            </w:r>
            <w:r w:rsidRPr="00A60C79">
              <w:rPr>
                <w:rFonts w:hint="eastAsia"/>
                <w:b/>
                <w:bCs/>
                <w:color w:val="EE0000"/>
              </w:rPr>
              <w:t>跌倒風險</w:t>
            </w:r>
            <w:r w:rsidRPr="00A60C79">
              <w:rPr>
                <w:rFonts w:hint="eastAsia"/>
                <w:b/>
                <w:bCs/>
                <w:color w:val="EE0000"/>
              </w:rPr>
              <w:t>)</w:t>
            </w:r>
          </w:p>
        </w:tc>
        <w:tc>
          <w:tcPr>
            <w:tcW w:w="2877" w:type="dxa"/>
            <w:hideMark/>
          </w:tcPr>
          <w:p w14:paraId="17239EE0" w14:textId="77777777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可以減量嗎？</w:t>
            </w:r>
          </w:p>
        </w:tc>
      </w:tr>
      <w:tr w:rsidR="00A60C79" w:rsidRPr="007A1EBE" w14:paraId="0DFB90D1" w14:textId="77777777" w:rsidTr="00A60C79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hideMark/>
          </w:tcPr>
          <w:p w14:paraId="313B642C" w14:textId="51340B2A" w:rsidR="00A60C79" w:rsidRPr="007A1EBE" w:rsidRDefault="00A60C79" w:rsidP="00790BC1">
            <w:pPr>
              <w:spacing w:after="160" w:line="278" w:lineRule="auto"/>
              <w:rPr>
                <w:rFonts w:hint="eastAsia"/>
              </w:rPr>
            </w:pPr>
            <w:r w:rsidRPr="007A1EBE">
              <w:rPr>
                <w:rFonts w:hint="eastAsia"/>
              </w:rPr>
              <w:t>庫魯化錠</w:t>
            </w:r>
            <w:r w:rsidRPr="007A1EBE">
              <w:t>Metformin</w:t>
            </w:r>
          </w:p>
        </w:tc>
        <w:tc>
          <w:tcPr>
            <w:tcW w:w="978" w:type="dxa"/>
            <w:hideMark/>
          </w:tcPr>
          <w:p w14:paraId="4E7EAE85" w14:textId="77777777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500 mg</w:t>
            </w:r>
          </w:p>
        </w:tc>
        <w:tc>
          <w:tcPr>
            <w:tcW w:w="819" w:type="dxa"/>
          </w:tcPr>
          <w:p w14:paraId="1B610A1E" w14:textId="7EF0FFCE" w:rsidR="00A60C79" w:rsidRPr="007A1EBE" w:rsidRDefault="00A60C79" w:rsidP="00790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軒宇診所</w:t>
            </w:r>
          </w:p>
        </w:tc>
        <w:tc>
          <w:tcPr>
            <w:tcW w:w="1554" w:type="dxa"/>
            <w:hideMark/>
          </w:tcPr>
          <w:p w14:paraId="6CFA098B" w14:textId="03E8F739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每日</w:t>
            </w:r>
            <w:r w:rsidRPr="007A1EBE">
              <w:t>2</w:t>
            </w:r>
            <w:r w:rsidRPr="007A1EBE">
              <w:t>次（飯後）</w:t>
            </w:r>
          </w:p>
        </w:tc>
        <w:tc>
          <w:tcPr>
            <w:tcW w:w="1018" w:type="dxa"/>
          </w:tcPr>
          <w:p w14:paraId="18238702" w14:textId="0EA59C2F" w:rsidR="00A60C79" w:rsidRPr="007A1EBE" w:rsidRDefault="00A60C79" w:rsidP="00790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0C79">
              <w:rPr>
                <w:rFonts w:hint="eastAsia"/>
              </w:rPr>
              <w:t>長期</w:t>
            </w:r>
          </w:p>
        </w:tc>
        <w:tc>
          <w:tcPr>
            <w:tcW w:w="769" w:type="dxa"/>
            <w:hideMark/>
          </w:tcPr>
          <w:p w14:paraId="4F4D028C" w14:textId="7C8BBECC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口服</w:t>
            </w:r>
          </w:p>
        </w:tc>
        <w:tc>
          <w:tcPr>
            <w:tcW w:w="1383" w:type="dxa"/>
            <w:hideMark/>
          </w:tcPr>
          <w:p w14:paraId="586781CF" w14:textId="77777777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控制血糖</w:t>
            </w:r>
          </w:p>
        </w:tc>
        <w:tc>
          <w:tcPr>
            <w:tcW w:w="1538" w:type="dxa"/>
            <w:hideMark/>
          </w:tcPr>
          <w:p w14:paraId="15EBD0F2" w14:textId="2360C4CF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202</w:t>
            </w:r>
            <w:r>
              <w:rPr>
                <w:rFonts w:hint="eastAsia"/>
              </w:rPr>
              <w:t>5</w:t>
            </w:r>
            <w:r w:rsidRPr="007A1EBE">
              <w:t>/04/15</w:t>
            </w:r>
          </w:p>
        </w:tc>
        <w:tc>
          <w:tcPr>
            <w:tcW w:w="2122" w:type="dxa"/>
            <w:hideMark/>
          </w:tcPr>
          <w:p w14:paraId="41F1FA38" w14:textId="77777777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飯後吃避免腸胃不適</w:t>
            </w:r>
          </w:p>
        </w:tc>
        <w:tc>
          <w:tcPr>
            <w:tcW w:w="2877" w:type="dxa"/>
            <w:hideMark/>
          </w:tcPr>
          <w:p w14:paraId="7B19205D" w14:textId="77777777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腸胃不舒服怎麼辦？</w:t>
            </w:r>
          </w:p>
        </w:tc>
      </w:tr>
      <w:tr w:rsidR="00A60C79" w:rsidRPr="007A1EBE" w14:paraId="32A2ECA0" w14:textId="77777777" w:rsidTr="00A60C79">
        <w:trPr>
          <w:trHeight w:val="1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hideMark/>
          </w:tcPr>
          <w:p w14:paraId="69A4954C" w14:textId="1A21A96B" w:rsidR="00A60C79" w:rsidRPr="007A1EBE" w:rsidRDefault="00A60C79" w:rsidP="00790BC1">
            <w:pPr>
              <w:spacing w:after="160" w:line="278" w:lineRule="auto"/>
            </w:pPr>
            <w:r w:rsidRPr="007A1EBE">
              <w:rPr>
                <w:rFonts w:hint="eastAsia"/>
              </w:rPr>
              <w:t>普拿疼</w:t>
            </w:r>
          </w:p>
          <w:p w14:paraId="06EF4D50" w14:textId="2112CF3A" w:rsidR="00A60C79" w:rsidRPr="007A1EBE" w:rsidRDefault="00A60C79" w:rsidP="00790BC1">
            <w:pPr>
              <w:spacing w:after="160" w:line="278" w:lineRule="auto"/>
              <w:rPr>
                <w:rFonts w:hint="eastAsia"/>
              </w:rPr>
            </w:pPr>
            <w:r w:rsidRPr="007A1EBE">
              <w:rPr>
                <w:rFonts w:hint="eastAsia"/>
              </w:rPr>
              <w:t>Acetaminophen</w:t>
            </w:r>
          </w:p>
        </w:tc>
        <w:tc>
          <w:tcPr>
            <w:tcW w:w="978" w:type="dxa"/>
            <w:hideMark/>
          </w:tcPr>
          <w:p w14:paraId="2575B00F" w14:textId="77777777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500 mg</w:t>
            </w:r>
          </w:p>
        </w:tc>
        <w:tc>
          <w:tcPr>
            <w:tcW w:w="819" w:type="dxa"/>
          </w:tcPr>
          <w:p w14:paraId="1C2A6112" w14:textId="6FC0F1F3" w:rsidR="00A60C79" w:rsidRDefault="00A60C79" w:rsidP="00790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1554" w:type="dxa"/>
            <w:hideMark/>
          </w:tcPr>
          <w:p w14:paraId="2EEFF98E" w14:textId="74CDF484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需</w:t>
            </w:r>
            <w:r w:rsidRPr="007A1EBE">
              <w:t>要時</w:t>
            </w:r>
          </w:p>
        </w:tc>
        <w:tc>
          <w:tcPr>
            <w:tcW w:w="1018" w:type="dxa"/>
          </w:tcPr>
          <w:p w14:paraId="4360A6F1" w14:textId="49092948" w:rsidR="00A60C79" w:rsidRPr="007A1EBE" w:rsidRDefault="00A60C79" w:rsidP="00790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0C79">
              <w:rPr>
                <w:rFonts w:hint="eastAsia"/>
              </w:rPr>
              <w:t>備用</w:t>
            </w:r>
          </w:p>
        </w:tc>
        <w:tc>
          <w:tcPr>
            <w:tcW w:w="769" w:type="dxa"/>
            <w:hideMark/>
          </w:tcPr>
          <w:p w14:paraId="474588B7" w14:textId="25FF049C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口服</w:t>
            </w:r>
          </w:p>
        </w:tc>
        <w:tc>
          <w:tcPr>
            <w:tcW w:w="1383" w:type="dxa"/>
            <w:hideMark/>
          </w:tcPr>
          <w:p w14:paraId="519A9CEF" w14:textId="77777777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止痛退燒</w:t>
            </w:r>
          </w:p>
        </w:tc>
        <w:tc>
          <w:tcPr>
            <w:tcW w:w="1538" w:type="dxa"/>
            <w:hideMark/>
          </w:tcPr>
          <w:p w14:paraId="33836F77" w14:textId="0A394A89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不明</w:t>
            </w:r>
          </w:p>
        </w:tc>
        <w:tc>
          <w:tcPr>
            <w:tcW w:w="2122" w:type="dxa"/>
            <w:hideMark/>
          </w:tcPr>
          <w:p w14:paraId="4ED00429" w14:textId="77777777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一天最多</w:t>
            </w:r>
            <w:r w:rsidRPr="007A1EBE">
              <w:t>4</w:t>
            </w:r>
            <w:r w:rsidRPr="007A1EBE">
              <w:t>次</w:t>
            </w:r>
          </w:p>
        </w:tc>
        <w:tc>
          <w:tcPr>
            <w:tcW w:w="2877" w:type="dxa"/>
            <w:hideMark/>
          </w:tcPr>
          <w:p w14:paraId="1D3C700A" w14:textId="77777777" w:rsidR="00A60C79" w:rsidRPr="007A1EBE" w:rsidRDefault="00A60C79" w:rsidP="00790B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EBE">
              <w:t>可以和其他止痛藥一起吃嗎？</w:t>
            </w:r>
          </w:p>
        </w:tc>
      </w:tr>
      <w:tr w:rsidR="001947D0" w:rsidRPr="007A1EBE" w14:paraId="321D1EB4" w14:textId="77777777" w:rsidTr="00A60C79">
        <w:trPr>
          <w:trHeight w:val="1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</w:tcPr>
          <w:p w14:paraId="53D37B4F" w14:textId="6BCFF73F" w:rsidR="001947D0" w:rsidRPr="007A1EBE" w:rsidRDefault="001947D0" w:rsidP="00790BC1">
            <w:pPr>
              <w:rPr>
                <w:rFonts w:hint="eastAsia"/>
              </w:rPr>
            </w:pPr>
            <w:r>
              <w:rPr>
                <w:rFonts w:hint="eastAsia"/>
              </w:rPr>
              <w:t>以上為範例可自行編輯</w:t>
            </w:r>
          </w:p>
        </w:tc>
        <w:tc>
          <w:tcPr>
            <w:tcW w:w="978" w:type="dxa"/>
          </w:tcPr>
          <w:p w14:paraId="732E769D" w14:textId="77777777" w:rsidR="001947D0" w:rsidRPr="007A1EBE" w:rsidRDefault="001947D0" w:rsidP="00790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9" w:type="dxa"/>
          </w:tcPr>
          <w:p w14:paraId="58895AF9" w14:textId="77777777" w:rsidR="001947D0" w:rsidRDefault="001947D0" w:rsidP="00790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1554" w:type="dxa"/>
          </w:tcPr>
          <w:p w14:paraId="2873D8B4" w14:textId="77777777" w:rsidR="001947D0" w:rsidRDefault="001947D0" w:rsidP="00790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1018" w:type="dxa"/>
          </w:tcPr>
          <w:p w14:paraId="7F4D277C" w14:textId="77777777" w:rsidR="001947D0" w:rsidRPr="00A60C79" w:rsidRDefault="001947D0" w:rsidP="00790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769" w:type="dxa"/>
          </w:tcPr>
          <w:p w14:paraId="4DF0C5CB" w14:textId="77777777" w:rsidR="001947D0" w:rsidRPr="007A1EBE" w:rsidRDefault="001947D0" w:rsidP="00790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14:paraId="28E0DF6E" w14:textId="77777777" w:rsidR="001947D0" w:rsidRPr="007A1EBE" w:rsidRDefault="001947D0" w:rsidP="00790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55E83AE7" w14:textId="77777777" w:rsidR="001947D0" w:rsidRDefault="001947D0" w:rsidP="00790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122" w:type="dxa"/>
          </w:tcPr>
          <w:p w14:paraId="492895BF" w14:textId="77777777" w:rsidR="001947D0" w:rsidRPr="007A1EBE" w:rsidRDefault="001947D0" w:rsidP="00790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7" w:type="dxa"/>
          </w:tcPr>
          <w:p w14:paraId="35059475" w14:textId="77777777" w:rsidR="001947D0" w:rsidRPr="007A1EBE" w:rsidRDefault="001947D0" w:rsidP="00790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2C49B6" w14:textId="77777777" w:rsidR="007A1EBE" w:rsidRPr="007A1EBE" w:rsidRDefault="007A1EBE" w:rsidP="007A1EBE">
      <w:pPr>
        <w:jc w:val="center"/>
        <w:rPr>
          <w:rFonts w:hint="eastAsia"/>
        </w:rPr>
      </w:pPr>
    </w:p>
    <w:p w14:paraId="7D9945C7" w14:textId="77777777" w:rsidR="007A1EBE" w:rsidRPr="007A1EBE" w:rsidRDefault="007A1EBE" w:rsidP="007A1EBE">
      <w:pPr>
        <w:rPr>
          <w:rFonts w:hint="eastAsia"/>
        </w:rPr>
      </w:pPr>
    </w:p>
    <w:sectPr w:rsidR="007A1EBE" w:rsidRPr="007A1EBE" w:rsidSect="007A1EBE">
      <w:footerReference w:type="default" r:id="rId6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6A13" w14:textId="77777777" w:rsidR="00CD64C1" w:rsidRDefault="00CD64C1" w:rsidP="007A1EBE">
      <w:pPr>
        <w:spacing w:after="0" w:line="240" w:lineRule="auto"/>
      </w:pPr>
      <w:r>
        <w:separator/>
      </w:r>
    </w:p>
  </w:endnote>
  <w:endnote w:type="continuationSeparator" w:id="0">
    <w:p w14:paraId="61007309" w14:textId="77777777" w:rsidR="00CD64C1" w:rsidRDefault="00CD64C1" w:rsidP="007A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F71D" w14:textId="2925094E" w:rsidR="007A1EBE" w:rsidRDefault="007A1EBE">
    <w:pPr>
      <w:pStyle w:val="af0"/>
    </w:pPr>
    <w:r>
      <w:rPr>
        <w:rFonts w:hint="eastAsia"/>
      </w:rPr>
      <w:t>張軒睿醫師設計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202605</w:t>
    </w:r>
    <w:r>
      <w:rPr>
        <w:rFonts w:hint="eastAsia"/>
      </w:rPr>
      <w:t>版本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51798" w14:textId="77777777" w:rsidR="00CD64C1" w:rsidRDefault="00CD64C1" w:rsidP="007A1EBE">
      <w:pPr>
        <w:spacing w:after="0" w:line="240" w:lineRule="auto"/>
      </w:pPr>
      <w:r>
        <w:separator/>
      </w:r>
    </w:p>
  </w:footnote>
  <w:footnote w:type="continuationSeparator" w:id="0">
    <w:p w14:paraId="76AB0F0A" w14:textId="77777777" w:rsidR="00CD64C1" w:rsidRDefault="00CD64C1" w:rsidP="007A1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BE"/>
    <w:rsid w:val="001947D0"/>
    <w:rsid w:val="007A1EBE"/>
    <w:rsid w:val="009112CB"/>
    <w:rsid w:val="00A60C79"/>
    <w:rsid w:val="00C11FC7"/>
    <w:rsid w:val="00CD64C1"/>
    <w:rsid w:val="00F148FF"/>
    <w:rsid w:val="00FC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80185E3"/>
  <w15:chartTrackingRefBased/>
  <w15:docId w15:val="{69E183F2-4167-4D5E-9165-57DF39E0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EB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EB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EB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EB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EB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EB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1E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1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A1EB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1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1EB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1EB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1EB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1EB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1E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1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1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A1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1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E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A1E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1EBE"/>
    <w:rPr>
      <w:b/>
      <w:bCs/>
      <w:smallCaps/>
      <w:color w:val="0F4761" w:themeColor="accent1" w:themeShade="BF"/>
      <w:spacing w:val="5"/>
    </w:rPr>
  </w:style>
  <w:style w:type="table" w:styleId="11">
    <w:name w:val="Grid Table 1 Light"/>
    <w:basedOn w:val="a1"/>
    <w:uiPriority w:val="46"/>
    <w:rsid w:val="007A1E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e">
    <w:name w:val="header"/>
    <w:basedOn w:val="a"/>
    <w:link w:val="af"/>
    <w:uiPriority w:val="99"/>
    <w:unhideWhenUsed/>
    <w:rsid w:val="007A1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A1EB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A1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A1E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軒睿 張</dc:creator>
  <cp:keywords/>
  <dc:description/>
  <cp:lastModifiedBy>軒睿 張</cp:lastModifiedBy>
  <cp:revision>3</cp:revision>
  <dcterms:created xsi:type="dcterms:W3CDTF">2026-05-06T06:32:00Z</dcterms:created>
  <dcterms:modified xsi:type="dcterms:W3CDTF">2026-05-06T06:47:00Z</dcterms:modified>
</cp:coreProperties>
</file>