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E12B" w14:textId="7BC99FFA" w:rsidR="004A0ABC" w:rsidRPr="00616416" w:rsidRDefault="004F6587" w:rsidP="004A0ABC">
      <w:pPr>
        <w:pStyle w:val="Heading2"/>
        <w:shd w:val="clear" w:color="auto" w:fill="FFFFFF"/>
        <w:spacing w:before="0"/>
        <w:ind w:left="0"/>
        <w:textAlignment w:val="baseline"/>
        <w:rPr>
          <w:rFonts w:ascii="Avenir Next LT Pro" w:eastAsia="Times New Roman" w:hAnsi="Avenir Next LT Pro" w:cs="Helvetica"/>
          <w:b w:val="0"/>
          <w:bCs w:val="0"/>
          <w:strike/>
          <w:sz w:val="23"/>
          <w:szCs w:val="23"/>
          <w:lang w:val="en-GB" w:bidi="ar-SA"/>
        </w:rPr>
      </w:pPr>
      <w:r w:rsidRPr="00616416">
        <w:rPr>
          <w:rStyle w:val="Strong"/>
          <w:rFonts w:ascii="Avenir Next LT Pro" w:hAnsi="Avenir Next LT Pro" w:cs="Helvetica"/>
          <w:b/>
          <w:bCs/>
          <w:sz w:val="23"/>
          <w:szCs w:val="23"/>
          <w:bdr w:val="none" w:sz="0" w:space="0" w:color="auto" w:frame="1"/>
        </w:rPr>
        <w:t>Aim</w:t>
      </w:r>
    </w:p>
    <w:p w14:paraId="17AFF309" w14:textId="64C44B78" w:rsidR="004A0ABC" w:rsidRPr="00616416" w:rsidRDefault="004A0ABC" w:rsidP="005B489F">
      <w:pPr>
        <w:pStyle w:val="NormalWeb"/>
        <w:numPr>
          <w:ilvl w:val="0"/>
          <w:numId w:val="2"/>
        </w:numPr>
        <w:shd w:val="clear" w:color="auto" w:fill="FFFFFF"/>
        <w:spacing w:before="0" w:after="0"/>
        <w:jc w:val="both"/>
        <w:textAlignment w:val="baseline"/>
        <w:rPr>
          <w:rFonts w:ascii="Avenir Next LT Pro" w:hAnsi="Avenir Next LT Pro" w:cs="Helvetica"/>
          <w:sz w:val="23"/>
          <w:szCs w:val="23"/>
        </w:rPr>
      </w:pPr>
      <w:r w:rsidRPr="00616416">
        <w:rPr>
          <w:rFonts w:ascii="Avenir Next LT Pro" w:hAnsi="Avenir Next LT Pro" w:cs="Helvetica"/>
          <w:sz w:val="23"/>
          <w:szCs w:val="23"/>
        </w:rPr>
        <w:t xml:space="preserve">To improve the quality of the support we provide and improve the experience of people using our services and their representatives. </w:t>
      </w:r>
    </w:p>
    <w:p w14:paraId="6A409EF2" w14:textId="6E3C0564" w:rsidR="004A0ABC" w:rsidRPr="00616416" w:rsidRDefault="004A0ABC" w:rsidP="005B489F">
      <w:pPr>
        <w:pStyle w:val="NormalWeb"/>
        <w:numPr>
          <w:ilvl w:val="0"/>
          <w:numId w:val="2"/>
        </w:numPr>
        <w:shd w:val="clear" w:color="auto" w:fill="FFFFFF"/>
        <w:spacing w:before="0" w:after="0"/>
        <w:jc w:val="both"/>
        <w:textAlignment w:val="baseline"/>
        <w:rPr>
          <w:rFonts w:ascii="Avenir Next LT Pro" w:hAnsi="Avenir Next LT Pro" w:cs="Helvetica"/>
          <w:sz w:val="23"/>
          <w:szCs w:val="23"/>
        </w:rPr>
      </w:pPr>
      <w:r w:rsidRPr="00616416">
        <w:rPr>
          <w:rFonts w:ascii="Avenir Next LT Pro" w:hAnsi="Avenir Next LT Pro" w:cs="Helvetica"/>
          <w:sz w:val="23"/>
          <w:szCs w:val="23"/>
        </w:rPr>
        <w:t xml:space="preserve">To ensure that all complaints and suggestions are promptly addressed, </w:t>
      </w:r>
      <w:r w:rsidR="004F6587" w:rsidRPr="00616416">
        <w:rPr>
          <w:rFonts w:ascii="Avenir Next LT Pro" w:hAnsi="Avenir Next LT Pro" w:cs="Helvetica"/>
          <w:sz w:val="23"/>
          <w:szCs w:val="23"/>
        </w:rPr>
        <w:t>resolved,</w:t>
      </w:r>
      <w:r w:rsidRPr="00616416">
        <w:rPr>
          <w:rFonts w:ascii="Avenir Next LT Pro" w:hAnsi="Avenir Next LT Pro" w:cs="Helvetica"/>
          <w:sz w:val="23"/>
          <w:szCs w:val="23"/>
        </w:rPr>
        <w:t xml:space="preserve"> and shared within the agreed </w:t>
      </w:r>
      <w:r w:rsidR="005B489F" w:rsidRPr="00616416">
        <w:rPr>
          <w:rFonts w:ascii="Avenir Next LT Pro" w:hAnsi="Avenir Next LT Pro" w:cs="Helvetica"/>
          <w:sz w:val="23"/>
          <w:szCs w:val="23"/>
        </w:rPr>
        <w:t>timescales.</w:t>
      </w:r>
      <w:r w:rsidRPr="00616416">
        <w:rPr>
          <w:rFonts w:ascii="Avenir Next LT Pro" w:hAnsi="Avenir Next LT Pro" w:cs="Helvetica"/>
          <w:sz w:val="23"/>
          <w:szCs w:val="23"/>
        </w:rPr>
        <w:t xml:space="preserve"> </w:t>
      </w:r>
    </w:p>
    <w:p w14:paraId="03487659" w14:textId="63CCFF16" w:rsidR="004A0ABC" w:rsidRPr="00616416" w:rsidRDefault="004A0ABC" w:rsidP="005B489F">
      <w:pPr>
        <w:pStyle w:val="NormalWeb"/>
        <w:numPr>
          <w:ilvl w:val="0"/>
          <w:numId w:val="2"/>
        </w:numPr>
        <w:shd w:val="clear" w:color="auto" w:fill="FFFFFF"/>
        <w:spacing w:before="0" w:after="0"/>
        <w:jc w:val="both"/>
        <w:textAlignment w:val="baseline"/>
        <w:rPr>
          <w:rFonts w:ascii="Avenir Next LT Pro" w:hAnsi="Avenir Next LT Pro"/>
          <w:sz w:val="23"/>
          <w:szCs w:val="23"/>
        </w:rPr>
      </w:pPr>
      <w:r w:rsidRPr="00616416">
        <w:rPr>
          <w:rFonts w:ascii="Avenir Next LT Pro" w:hAnsi="Avenir Next LT Pro" w:cs="Helvetica"/>
          <w:sz w:val="23"/>
          <w:szCs w:val="23"/>
        </w:rPr>
        <w:t>To ensure lessons are learnt to improve service quality and delivery.</w:t>
      </w:r>
    </w:p>
    <w:p w14:paraId="4BF45154" w14:textId="13E1A12C" w:rsidR="0080526F" w:rsidRPr="00616416" w:rsidRDefault="0080526F" w:rsidP="0080526F">
      <w:pPr>
        <w:pStyle w:val="Heading3"/>
        <w:spacing w:before="78"/>
        <w:ind w:left="0"/>
        <w:rPr>
          <w:rFonts w:ascii="Avenir Next LT Pro" w:hAnsi="Avenir Next LT Pro"/>
          <w:sz w:val="23"/>
          <w:szCs w:val="23"/>
        </w:rPr>
      </w:pPr>
      <w:r w:rsidRPr="00616416">
        <w:rPr>
          <w:rFonts w:ascii="Avenir Next LT Pro" w:hAnsi="Avenir Next LT Pro"/>
          <w:sz w:val="23"/>
          <w:szCs w:val="23"/>
        </w:rPr>
        <w:t>Our Commitment:</w:t>
      </w:r>
    </w:p>
    <w:p w14:paraId="51F0D9D8" w14:textId="77777777" w:rsidR="0080526F" w:rsidRPr="00616416" w:rsidRDefault="0080526F" w:rsidP="0080526F">
      <w:pPr>
        <w:pStyle w:val="Heading3"/>
        <w:spacing w:before="78"/>
        <w:ind w:left="0"/>
        <w:rPr>
          <w:rFonts w:ascii="Avenir Next LT Pro" w:hAnsi="Avenir Next LT Pro"/>
          <w:sz w:val="23"/>
          <w:szCs w:val="23"/>
        </w:rPr>
      </w:pPr>
    </w:p>
    <w:p w14:paraId="1D78ECB8" w14:textId="4B09EBA2" w:rsidR="00072F9D" w:rsidRPr="00616416" w:rsidRDefault="0080526F" w:rsidP="005B489F">
      <w:pPr>
        <w:pStyle w:val="NoSpacing"/>
        <w:jc w:val="both"/>
        <w:rPr>
          <w:rFonts w:ascii="Avenir Next LT Pro" w:hAnsi="Avenir Next LT Pro"/>
          <w:sz w:val="23"/>
          <w:szCs w:val="23"/>
          <w:lang w:val="en-GB"/>
        </w:rPr>
      </w:pPr>
      <w:r w:rsidRPr="00616416">
        <w:rPr>
          <w:rFonts w:ascii="Avenir Next LT Pro" w:hAnsi="Avenir Next LT Pro"/>
          <w:sz w:val="23"/>
          <w:szCs w:val="23"/>
        </w:rPr>
        <w:t xml:space="preserve">We commit to listen to </w:t>
      </w:r>
      <w:r w:rsidR="000336EA" w:rsidRPr="00616416">
        <w:rPr>
          <w:rFonts w:ascii="Avenir Next LT Pro" w:hAnsi="Avenir Next LT Pro"/>
          <w:sz w:val="23"/>
          <w:szCs w:val="23"/>
        </w:rPr>
        <w:t>feedback</w:t>
      </w:r>
      <w:r w:rsidR="00D01EC7" w:rsidRPr="00616416">
        <w:rPr>
          <w:rFonts w:ascii="Avenir Next LT Pro" w:hAnsi="Avenir Next LT Pro"/>
          <w:sz w:val="23"/>
          <w:szCs w:val="23"/>
        </w:rPr>
        <w:t xml:space="preserve">, </w:t>
      </w:r>
      <w:r w:rsidR="002A4178" w:rsidRPr="00616416">
        <w:rPr>
          <w:rFonts w:ascii="Avenir Next LT Pro" w:hAnsi="Avenir Next LT Pro"/>
          <w:sz w:val="23"/>
          <w:szCs w:val="23"/>
        </w:rPr>
        <w:t>concerns,</w:t>
      </w:r>
      <w:r w:rsidR="000336EA" w:rsidRPr="00616416">
        <w:rPr>
          <w:rFonts w:ascii="Avenir Next LT Pro" w:hAnsi="Avenir Next LT Pro"/>
          <w:sz w:val="23"/>
          <w:szCs w:val="23"/>
        </w:rPr>
        <w:t xml:space="preserve"> </w:t>
      </w:r>
      <w:r w:rsidRPr="00616416">
        <w:rPr>
          <w:rFonts w:ascii="Avenir Next LT Pro" w:hAnsi="Avenir Next LT Pro"/>
          <w:sz w:val="23"/>
          <w:szCs w:val="23"/>
        </w:rPr>
        <w:t xml:space="preserve">and </w:t>
      </w:r>
      <w:r w:rsidR="00072F9D" w:rsidRPr="00616416">
        <w:rPr>
          <w:rFonts w:ascii="Avenir Next LT Pro" w:hAnsi="Avenir Next LT Pro"/>
          <w:sz w:val="23"/>
          <w:szCs w:val="23"/>
        </w:rPr>
        <w:t xml:space="preserve">complaints </w:t>
      </w:r>
      <w:r w:rsidRPr="00616416">
        <w:rPr>
          <w:rFonts w:ascii="Avenir Next LT Pro" w:hAnsi="Avenir Next LT Pro"/>
          <w:sz w:val="23"/>
          <w:szCs w:val="23"/>
        </w:rPr>
        <w:t xml:space="preserve">about the support we </w:t>
      </w:r>
      <w:r w:rsidR="004F6587" w:rsidRPr="00616416">
        <w:rPr>
          <w:rFonts w:ascii="Avenir Next LT Pro" w:hAnsi="Avenir Next LT Pro"/>
          <w:sz w:val="23"/>
          <w:szCs w:val="23"/>
        </w:rPr>
        <w:t>provide,</w:t>
      </w:r>
      <w:r w:rsidRPr="00616416">
        <w:rPr>
          <w:rFonts w:ascii="Avenir Next LT Pro" w:hAnsi="Avenir Next LT Pro"/>
          <w:sz w:val="23"/>
          <w:szCs w:val="23"/>
        </w:rPr>
        <w:t xml:space="preserve"> and we take each one of them seriously. </w:t>
      </w:r>
      <w:r w:rsidR="000336EA" w:rsidRPr="00616416">
        <w:rPr>
          <w:rFonts w:ascii="Avenir Next LT Pro" w:hAnsi="Avenir Next LT Pro"/>
          <w:sz w:val="23"/>
          <w:szCs w:val="23"/>
        </w:rPr>
        <w:t>Thi</w:t>
      </w:r>
      <w:r w:rsidR="00D91E9A" w:rsidRPr="00616416">
        <w:rPr>
          <w:rFonts w:ascii="Avenir Next LT Pro" w:hAnsi="Avenir Next LT Pro"/>
          <w:sz w:val="23"/>
          <w:szCs w:val="23"/>
        </w:rPr>
        <w:t xml:space="preserve">s </w:t>
      </w:r>
      <w:r w:rsidR="00C23280" w:rsidRPr="00616416">
        <w:rPr>
          <w:rFonts w:ascii="Avenir Next LT Pro" w:hAnsi="Avenir Next LT Pro"/>
          <w:sz w:val="23"/>
          <w:szCs w:val="23"/>
        </w:rPr>
        <w:t>information</w:t>
      </w:r>
      <w:r w:rsidR="000336EA" w:rsidRPr="00616416">
        <w:rPr>
          <w:rFonts w:ascii="Avenir Next LT Pro" w:hAnsi="Avenir Next LT Pro"/>
          <w:sz w:val="23"/>
          <w:szCs w:val="23"/>
        </w:rPr>
        <w:t xml:space="preserve"> help</w:t>
      </w:r>
      <w:r w:rsidR="00C23280" w:rsidRPr="00616416">
        <w:rPr>
          <w:rFonts w:ascii="Avenir Next LT Pro" w:hAnsi="Avenir Next LT Pro"/>
          <w:sz w:val="23"/>
          <w:szCs w:val="23"/>
        </w:rPr>
        <w:t>s</w:t>
      </w:r>
      <w:r w:rsidR="000336EA" w:rsidRPr="00616416">
        <w:rPr>
          <w:rFonts w:ascii="Avenir Next LT Pro" w:hAnsi="Avenir Next LT Pro"/>
          <w:sz w:val="23"/>
          <w:szCs w:val="23"/>
        </w:rPr>
        <w:t xml:space="preserve"> u</w:t>
      </w:r>
      <w:r w:rsidR="00072F9D" w:rsidRPr="00616416">
        <w:rPr>
          <w:rFonts w:ascii="Avenir Next LT Pro" w:hAnsi="Avenir Next LT Pro"/>
          <w:sz w:val="23"/>
          <w:szCs w:val="23"/>
          <w:lang w:val="en-GB"/>
        </w:rPr>
        <w:t xml:space="preserve">s </w:t>
      </w:r>
      <w:r w:rsidR="00350A21" w:rsidRPr="00616416">
        <w:rPr>
          <w:rFonts w:ascii="Avenir Next LT Pro" w:hAnsi="Avenir Next LT Pro"/>
          <w:sz w:val="23"/>
          <w:szCs w:val="23"/>
          <w:lang w:val="en-GB"/>
        </w:rPr>
        <w:t xml:space="preserve">gather </w:t>
      </w:r>
      <w:r w:rsidR="00072F9D" w:rsidRPr="00616416">
        <w:rPr>
          <w:rFonts w:ascii="Avenir Next LT Pro" w:hAnsi="Avenir Next LT Pro"/>
          <w:sz w:val="23"/>
          <w:szCs w:val="23"/>
          <w:lang w:val="en-GB"/>
        </w:rPr>
        <w:t xml:space="preserve">the </w:t>
      </w:r>
      <w:r w:rsidR="00CD6476" w:rsidRPr="00616416">
        <w:rPr>
          <w:rFonts w:ascii="Avenir Next LT Pro" w:hAnsi="Avenir Next LT Pro"/>
          <w:sz w:val="23"/>
          <w:szCs w:val="23"/>
          <w:lang w:val="en-GB"/>
        </w:rPr>
        <w:t xml:space="preserve">data </w:t>
      </w:r>
      <w:r w:rsidR="00072F9D" w:rsidRPr="00616416">
        <w:rPr>
          <w:rFonts w:ascii="Avenir Next LT Pro" w:hAnsi="Avenir Next LT Pro"/>
          <w:sz w:val="23"/>
          <w:szCs w:val="23"/>
          <w:lang w:val="en-GB"/>
        </w:rPr>
        <w:t xml:space="preserve">we need to enable us to continually improve our services. </w:t>
      </w:r>
    </w:p>
    <w:p w14:paraId="73683D25" w14:textId="77777777" w:rsidR="00072F9D" w:rsidRPr="00616416" w:rsidRDefault="00072F9D" w:rsidP="005B489F">
      <w:pPr>
        <w:jc w:val="both"/>
        <w:rPr>
          <w:rFonts w:ascii="Avenir Next LT Pro" w:hAnsi="Avenir Next LT Pro"/>
          <w:sz w:val="23"/>
          <w:szCs w:val="23"/>
          <w:lang w:val="en-GB"/>
        </w:rPr>
      </w:pPr>
    </w:p>
    <w:p w14:paraId="3F455EFA" w14:textId="0D40F546" w:rsidR="00072F9D" w:rsidRPr="00616416" w:rsidRDefault="00072F9D" w:rsidP="005B489F">
      <w:pPr>
        <w:jc w:val="both"/>
        <w:rPr>
          <w:rFonts w:ascii="Avenir Next LT Pro" w:hAnsi="Avenir Next LT Pro"/>
          <w:sz w:val="23"/>
          <w:szCs w:val="23"/>
          <w:lang w:val="en-GB"/>
        </w:rPr>
      </w:pPr>
      <w:r w:rsidRPr="00616416">
        <w:rPr>
          <w:rFonts w:ascii="Avenir Next LT Pro" w:hAnsi="Avenir Next LT Pro"/>
          <w:sz w:val="23"/>
          <w:szCs w:val="23"/>
          <w:lang w:val="en-GB"/>
        </w:rPr>
        <w:t xml:space="preserve">Whilst we have an on-going commitment to </w:t>
      </w:r>
      <w:r w:rsidR="00B0627D" w:rsidRPr="00616416">
        <w:rPr>
          <w:rFonts w:ascii="Avenir Next LT Pro" w:hAnsi="Avenir Next LT Pro"/>
          <w:sz w:val="23"/>
          <w:szCs w:val="23"/>
          <w:lang w:val="en-GB"/>
        </w:rPr>
        <w:t>continually develop and improve what we do</w:t>
      </w:r>
      <w:r w:rsidR="00CD6476" w:rsidRPr="00616416">
        <w:rPr>
          <w:rFonts w:ascii="Avenir Next LT Pro" w:hAnsi="Avenir Next LT Pro"/>
          <w:sz w:val="23"/>
          <w:szCs w:val="23"/>
          <w:lang w:val="en-GB"/>
        </w:rPr>
        <w:t xml:space="preserve"> through our Quality Assurance </w:t>
      </w:r>
      <w:r w:rsidR="00C7244D" w:rsidRPr="00616416">
        <w:rPr>
          <w:rFonts w:ascii="Avenir Next LT Pro" w:hAnsi="Avenir Next LT Pro"/>
          <w:sz w:val="23"/>
          <w:szCs w:val="23"/>
          <w:lang w:val="en-GB"/>
        </w:rPr>
        <w:t>process</w:t>
      </w:r>
      <w:r w:rsidR="00057134" w:rsidRPr="00616416">
        <w:rPr>
          <w:rFonts w:ascii="Avenir Next LT Pro" w:hAnsi="Avenir Next LT Pro"/>
          <w:sz w:val="23"/>
          <w:szCs w:val="23"/>
          <w:lang w:val="en-GB"/>
        </w:rPr>
        <w:t>es</w:t>
      </w:r>
      <w:r w:rsidRPr="00616416">
        <w:rPr>
          <w:rFonts w:ascii="Avenir Next LT Pro" w:hAnsi="Avenir Next LT Pro"/>
          <w:sz w:val="23"/>
          <w:szCs w:val="23"/>
          <w:lang w:val="en-GB"/>
        </w:rPr>
        <w:t xml:space="preserve"> we welcome </w:t>
      </w:r>
      <w:r w:rsidR="005B489F" w:rsidRPr="00616416">
        <w:rPr>
          <w:rFonts w:ascii="Avenir Next LT Pro" w:hAnsi="Avenir Next LT Pro"/>
          <w:sz w:val="23"/>
          <w:szCs w:val="23"/>
          <w:lang w:val="en-GB"/>
        </w:rPr>
        <w:t xml:space="preserve">and encourage feedback </w:t>
      </w:r>
      <w:r w:rsidRPr="00616416">
        <w:rPr>
          <w:rFonts w:ascii="Avenir Next LT Pro" w:hAnsi="Avenir Next LT Pro"/>
          <w:sz w:val="23"/>
          <w:szCs w:val="23"/>
          <w:lang w:val="en-GB"/>
        </w:rPr>
        <w:t>at any time.</w:t>
      </w:r>
    </w:p>
    <w:p w14:paraId="7529C74A" w14:textId="5ECF4A68" w:rsidR="00CA7455" w:rsidRPr="00616416" w:rsidRDefault="00CA7455" w:rsidP="005B489F">
      <w:pPr>
        <w:jc w:val="both"/>
        <w:rPr>
          <w:rFonts w:ascii="Avenir Next LT Pro" w:hAnsi="Avenir Next LT Pro"/>
          <w:sz w:val="23"/>
          <w:szCs w:val="23"/>
          <w:lang w:val="en-GB"/>
        </w:rPr>
      </w:pPr>
    </w:p>
    <w:p w14:paraId="07C5B3FE" w14:textId="5D531EC0" w:rsidR="00EB69C9" w:rsidRPr="00616416" w:rsidRDefault="00BD4382" w:rsidP="005B489F">
      <w:pPr>
        <w:jc w:val="both"/>
        <w:rPr>
          <w:rFonts w:ascii="Avenir Next LT Pro" w:hAnsi="Avenir Next LT Pro"/>
          <w:sz w:val="23"/>
          <w:szCs w:val="23"/>
        </w:rPr>
      </w:pPr>
      <w:r w:rsidRPr="00616416">
        <w:rPr>
          <w:rFonts w:ascii="Avenir Next LT Pro" w:hAnsi="Avenir Next LT Pro"/>
          <w:sz w:val="23"/>
          <w:szCs w:val="23"/>
        </w:rPr>
        <w:t>We welcome all compliments</w:t>
      </w:r>
      <w:r w:rsidR="00D177AC" w:rsidRPr="00616416">
        <w:rPr>
          <w:rFonts w:ascii="Avenir Next LT Pro" w:hAnsi="Avenir Next LT Pro"/>
          <w:sz w:val="23"/>
          <w:szCs w:val="23"/>
        </w:rPr>
        <w:t>,</w:t>
      </w:r>
      <w:r w:rsidRPr="00616416">
        <w:rPr>
          <w:rFonts w:ascii="Avenir Next LT Pro" w:hAnsi="Avenir Next LT Pro"/>
          <w:sz w:val="23"/>
          <w:szCs w:val="23"/>
        </w:rPr>
        <w:t xml:space="preserve"> </w:t>
      </w:r>
      <w:r w:rsidR="00D177AC" w:rsidRPr="00616416">
        <w:rPr>
          <w:rFonts w:ascii="Avenir Next LT Pro" w:hAnsi="Avenir Next LT Pro"/>
          <w:sz w:val="23"/>
          <w:szCs w:val="23"/>
        </w:rPr>
        <w:t>comments, and complaints</w:t>
      </w:r>
      <w:r w:rsidRPr="00616416">
        <w:rPr>
          <w:rFonts w:ascii="Avenir Next LT Pro" w:hAnsi="Avenir Next LT Pro"/>
          <w:sz w:val="23"/>
          <w:szCs w:val="23"/>
        </w:rPr>
        <w:t xml:space="preserve"> as they help </w:t>
      </w:r>
      <w:r w:rsidR="00C5016A" w:rsidRPr="00616416">
        <w:rPr>
          <w:rFonts w:ascii="Avenir Next LT Pro" w:hAnsi="Avenir Next LT Pro"/>
          <w:sz w:val="23"/>
          <w:szCs w:val="23"/>
        </w:rPr>
        <w:t>us to understand what we do well and where we c</w:t>
      </w:r>
      <w:r w:rsidR="00EB69C9" w:rsidRPr="00616416">
        <w:rPr>
          <w:rFonts w:ascii="Avenir Next LT Pro" w:hAnsi="Avenir Next LT Pro"/>
          <w:sz w:val="23"/>
          <w:szCs w:val="23"/>
        </w:rPr>
        <w:t>an</w:t>
      </w:r>
      <w:r w:rsidR="00C5016A" w:rsidRPr="00616416">
        <w:rPr>
          <w:rFonts w:ascii="Avenir Next LT Pro" w:hAnsi="Avenir Next LT Pro"/>
          <w:sz w:val="23"/>
          <w:szCs w:val="23"/>
        </w:rPr>
        <w:t xml:space="preserve"> </w:t>
      </w:r>
      <w:r w:rsidR="001A4A28" w:rsidRPr="00616416">
        <w:rPr>
          <w:rFonts w:ascii="Avenir Next LT Pro" w:hAnsi="Avenir Next LT Pro"/>
          <w:sz w:val="23"/>
          <w:szCs w:val="23"/>
        </w:rPr>
        <w:t>develop</w:t>
      </w:r>
      <w:r w:rsidR="00C5016A" w:rsidRPr="00616416">
        <w:rPr>
          <w:rFonts w:ascii="Avenir Next LT Pro" w:hAnsi="Avenir Next LT Pro"/>
          <w:sz w:val="23"/>
          <w:szCs w:val="23"/>
        </w:rPr>
        <w:t xml:space="preserve">.  </w:t>
      </w:r>
      <w:r w:rsidR="00EB69C9" w:rsidRPr="00616416">
        <w:rPr>
          <w:rFonts w:ascii="Avenir Next LT Pro" w:hAnsi="Avenir Next LT Pro"/>
          <w:sz w:val="23"/>
          <w:szCs w:val="23"/>
        </w:rPr>
        <w:t xml:space="preserve"> </w:t>
      </w:r>
      <w:r w:rsidR="00C26CFF" w:rsidRPr="00616416">
        <w:rPr>
          <w:rFonts w:ascii="Avenir Next LT Pro" w:hAnsi="Avenir Next LT Pro"/>
          <w:sz w:val="23"/>
          <w:szCs w:val="23"/>
        </w:rPr>
        <w:t xml:space="preserve">We evaluate our services regularly but </w:t>
      </w:r>
      <w:r w:rsidR="00E749E9" w:rsidRPr="00616416">
        <w:rPr>
          <w:rFonts w:ascii="Avenir Next LT Pro" w:hAnsi="Avenir Next LT Pro"/>
          <w:sz w:val="23"/>
          <w:szCs w:val="23"/>
        </w:rPr>
        <w:t>know that the experience of people using our services</w:t>
      </w:r>
      <w:r w:rsidR="008A4CBE" w:rsidRPr="00616416">
        <w:rPr>
          <w:rFonts w:ascii="Avenir Next LT Pro" w:hAnsi="Avenir Next LT Pro"/>
          <w:sz w:val="23"/>
          <w:szCs w:val="23"/>
        </w:rPr>
        <w:t xml:space="preserve">, their families and other professionals </w:t>
      </w:r>
      <w:r w:rsidR="00CD70CC" w:rsidRPr="00616416">
        <w:rPr>
          <w:rFonts w:ascii="Avenir Next LT Pro" w:hAnsi="Avenir Next LT Pro"/>
          <w:sz w:val="23"/>
          <w:szCs w:val="23"/>
        </w:rPr>
        <w:t xml:space="preserve">is </w:t>
      </w:r>
      <w:r w:rsidR="00400CF6" w:rsidRPr="00616416">
        <w:rPr>
          <w:rFonts w:ascii="Avenir Next LT Pro" w:hAnsi="Avenir Next LT Pro"/>
          <w:sz w:val="23"/>
          <w:szCs w:val="23"/>
        </w:rPr>
        <w:t>paramount</w:t>
      </w:r>
      <w:r w:rsidR="00CD70CC" w:rsidRPr="00616416">
        <w:rPr>
          <w:rFonts w:ascii="Avenir Next LT Pro" w:hAnsi="Avenir Next LT Pro"/>
          <w:sz w:val="23"/>
          <w:szCs w:val="23"/>
        </w:rPr>
        <w:t xml:space="preserve"> to ensuring people lead happy and fulfilling lives.</w:t>
      </w:r>
      <w:r w:rsidR="00C26CFF" w:rsidRPr="00616416">
        <w:rPr>
          <w:rFonts w:ascii="Avenir Next LT Pro" w:hAnsi="Avenir Next LT Pro"/>
          <w:sz w:val="23"/>
          <w:szCs w:val="23"/>
        </w:rPr>
        <w:t xml:space="preserve"> </w:t>
      </w:r>
    </w:p>
    <w:p w14:paraId="58CF970C" w14:textId="77777777" w:rsidR="009B06B2" w:rsidRPr="00616416" w:rsidRDefault="009B06B2" w:rsidP="005B489F">
      <w:pPr>
        <w:jc w:val="both"/>
        <w:rPr>
          <w:rFonts w:ascii="Avenir Next LT Pro" w:hAnsi="Avenir Next LT Pro"/>
          <w:sz w:val="23"/>
          <w:szCs w:val="23"/>
        </w:rPr>
      </w:pPr>
    </w:p>
    <w:p w14:paraId="2C8DF740" w14:textId="4917E729" w:rsidR="009B06B2" w:rsidRPr="00616416" w:rsidRDefault="009B06B2" w:rsidP="009B06B2">
      <w:pPr>
        <w:pStyle w:val="NoSpacing"/>
        <w:jc w:val="both"/>
        <w:rPr>
          <w:rFonts w:ascii="Avenir Next LT Pro" w:hAnsi="Avenir Next LT Pro"/>
          <w:b/>
          <w:bCs/>
          <w:sz w:val="23"/>
          <w:szCs w:val="23"/>
        </w:rPr>
      </w:pPr>
      <w:r w:rsidRPr="00616416">
        <w:rPr>
          <w:rFonts w:ascii="Avenir Next LT Pro" w:hAnsi="Avenir Next LT Pro"/>
          <w:sz w:val="23"/>
          <w:szCs w:val="23"/>
        </w:rPr>
        <w:t>We</w:t>
      </w:r>
      <w:r w:rsidRPr="00616416">
        <w:rPr>
          <w:rFonts w:ascii="Avenir Next LT Pro" w:hAnsi="Avenir Next LT Pro"/>
          <w:spacing w:val="-10"/>
          <w:sz w:val="23"/>
          <w:szCs w:val="23"/>
        </w:rPr>
        <w:t xml:space="preserve"> </w:t>
      </w:r>
      <w:r w:rsidRPr="00616416">
        <w:rPr>
          <w:rFonts w:ascii="Avenir Next LT Pro" w:hAnsi="Avenir Next LT Pro"/>
          <w:sz w:val="23"/>
          <w:szCs w:val="23"/>
        </w:rPr>
        <w:t>would like to hear from you however</w:t>
      </w:r>
      <w:r w:rsidRPr="00616416">
        <w:rPr>
          <w:rFonts w:ascii="Avenir Next LT Pro" w:hAnsi="Avenir Next LT Pro"/>
          <w:spacing w:val="-10"/>
          <w:sz w:val="23"/>
          <w:szCs w:val="23"/>
        </w:rPr>
        <w:t xml:space="preserve"> </w:t>
      </w:r>
      <w:r w:rsidRPr="00616416">
        <w:rPr>
          <w:rFonts w:ascii="Avenir Next LT Pro" w:hAnsi="Avenir Next LT Pro"/>
          <w:sz w:val="23"/>
          <w:szCs w:val="23"/>
        </w:rPr>
        <w:t>small</w:t>
      </w:r>
      <w:r w:rsidRPr="00616416">
        <w:rPr>
          <w:rFonts w:ascii="Avenir Next LT Pro" w:hAnsi="Avenir Next LT Pro"/>
          <w:spacing w:val="-10"/>
          <w:sz w:val="23"/>
          <w:szCs w:val="23"/>
        </w:rPr>
        <w:t xml:space="preserve"> the compliment, comment or complaint </w:t>
      </w:r>
      <w:r w:rsidRPr="00616416">
        <w:rPr>
          <w:rFonts w:ascii="Avenir Next LT Pro" w:hAnsi="Avenir Next LT Pro"/>
          <w:sz w:val="23"/>
          <w:szCs w:val="23"/>
        </w:rPr>
        <w:t>may</w:t>
      </w:r>
      <w:r w:rsidRPr="00616416">
        <w:rPr>
          <w:rFonts w:ascii="Avenir Next LT Pro" w:hAnsi="Avenir Next LT Pro"/>
          <w:spacing w:val="-9"/>
          <w:sz w:val="23"/>
          <w:szCs w:val="23"/>
        </w:rPr>
        <w:t xml:space="preserve"> </w:t>
      </w:r>
      <w:r w:rsidRPr="00616416">
        <w:rPr>
          <w:rFonts w:ascii="Avenir Next LT Pro" w:hAnsi="Avenir Next LT Pro"/>
          <w:sz w:val="23"/>
          <w:szCs w:val="23"/>
        </w:rPr>
        <w:t xml:space="preserve">seem. </w:t>
      </w:r>
      <w:r w:rsidRPr="00616416">
        <w:rPr>
          <w:rFonts w:ascii="Avenir Next LT Pro" w:hAnsi="Avenir Next LT Pro"/>
          <w:b/>
          <w:bCs/>
          <w:sz w:val="23"/>
          <w:szCs w:val="23"/>
        </w:rPr>
        <w:t xml:space="preserve"> </w:t>
      </w:r>
    </w:p>
    <w:p w14:paraId="224F4BFC" w14:textId="77777777" w:rsidR="00C26CFF" w:rsidRPr="00616416" w:rsidRDefault="00C26CFF" w:rsidP="00EB69C9">
      <w:pPr>
        <w:rPr>
          <w:rFonts w:ascii="Avenir Next LT Pro" w:hAnsi="Avenir Next LT Pro"/>
          <w:sz w:val="23"/>
          <w:szCs w:val="23"/>
        </w:rPr>
      </w:pPr>
    </w:p>
    <w:p w14:paraId="607F67BD" w14:textId="74DE1B2E" w:rsidR="00BD4382" w:rsidRPr="00616416" w:rsidRDefault="00BD4382" w:rsidP="00EB69C9">
      <w:pPr>
        <w:rPr>
          <w:rFonts w:ascii="Avenir Next LT Pro" w:hAnsi="Avenir Next LT Pro"/>
          <w:b/>
          <w:bCs/>
          <w:sz w:val="23"/>
          <w:szCs w:val="23"/>
          <w:lang w:val="en-GB"/>
        </w:rPr>
      </w:pPr>
      <w:r w:rsidRPr="00616416">
        <w:rPr>
          <w:rFonts w:ascii="Avenir Next LT Pro" w:hAnsi="Avenir Next LT Pro"/>
          <w:b/>
          <w:bCs/>
          <w:sz w:val="23"/>
          <w:szCs w:val="23"/>
          <w:lang w:val="en-GB"/>
        </w:rPr>
        <w:t>Compliments</w:t>
      </w:r>
      <w:r w:rsidRPr="00616416">
        <w:rPr>
          <w:rFonts w:ascii="Avenir Next LT Pro" w:hAnsi="Avenir Next LT Pro"/>
          <w:b/>
          <w:bCs/>
          <w:sz w:val="23"/>
          <w:szCs w:val="23"/>
          <w:lang w:val="en-GB"/>
        </w:rPr>
        <w:tab/>
      </w:r>
    </w:p>
    <w:p w14:paraId="12BBA524" w14:textId="77777777" w:rsidR="00BD4382" w:rsidRPr="00616416" w:rsidRDefault="00BD4382" w:rsidP="00BD4382">
      <w:pPr>
        <w:tabs>
          <w:tab w:val="left" w:pos="1845"/>
        </w:tabs>
        <w:rPr>
          <w:rFonts w:ascii="Avenir Next LT Pro" w:hAnsi="Avenir Next LT Pro"/>
          <w:b/>
          <w:bCs/>
          <w:sz w:val="23"/>
          <w:szCs w:val="23"/>
        </w:rPr>
      </w:pPr>
    </w:p>
    <w:p w14:paraId="43BB03A2" w14:textId="19008302" w:rsidR="00BD4382" w:rsidRPr="00616416" w:rsidRDefault="00BD4382" w:rsidP="00AA687C">
      <w:pPr>
        <w:jc w:val="both"/>
        <w:rPr>
          <w:rFonts w:ascii="Avenir Next LT Pro" w:hAnsi="Avenir Next LT Pro"/>
          <w:sz w:val="23"/>
          <w:szCs w:val="23"/>
        </w:rPr>
      </w:pPr>
      <w:r w:rsidRPr="00616416">
        <w:rPr>
          <w:rFonts w:ascii="Avenir Next LT Pro" w:hAnsi="Avenir Next LT Pro"/>
          <w:sz w:val="23"/>
          <w:szCs w:val="23"/>
        </w:rPr>
        <w:t xml:space="preserve">If you have been satisfied with the service received then we are grateful for your feedback, either verbally or in writing. </w:t>
      </w:r>
      <w:r w:rsidR="00C0627D" w:rsidRPr="00616416">
        <w:rPr>
          <w:rFonts w:ascii="Avenir Next LT Pro" w:hAnsi="Avenir Next LT Pro"/>
          <w:sz w:val="23"/>
          <w:szCs w:val="23"/>
        </w:rPr>
        <w:t xml:space="preserve">Forms are available in each </w:t>
      </w:r>
      <w:r w:rsidR="00A46988" w:rsidRPr="00616416">
        <w:rPr>
          <w:rFonts w:ascii="Avenir Next LT Pro" w:hAnsi="Avenir Next LT Pro"/>
          <w:sz w:val="23"/>
          <w:szCs w:val="23"/>
        </w:rPr>
        <w:t>service</w:t>
      </w:r>
      <w:r w:rsidR="00C0627D" w:rsidRPr="00616416">
        <w:rPr>
          <w:rFonts w:ascii="Avenir Next LT Pro" w:hAnsi="Avenir Next LT Pro"/>
          <w:sz w:val="23"/>
          <w:szCs w:val="23"/>
        </w:rPr>
        <w:t xml:space="preserve"> but any member of </w:t>
      </w:r>
      <w:r w:rsidR="00CA430F" w:rsidRPr="00616416">
        <w:rPr>
          <w:rFonts w:ascii="Avenir Next LT Pro" w:hAnsi="Avenir Next LT Pro"/>
          <w:sz w:val="23"/>
          <w:szCs w:val="23"/>
        </w:rPr>
        <w:t xml:space="preserve">staff, </w:t>
      </w:r>
      <w:r w:rsidR="008770D3" w:rsidRPr="00616416">
        <w:rPr>
          <w:rFonts w:ascii="Avenir Next LT Pro" w:hAnsi="Avenir Next LT Pro"/>
          <w:sz w:val="23"/>
          <w:szCs w:val="23"/>
        </w:rPr>
        <w:t>the management</w:t>
      </w:r>
      <w:r w:rsidR="00C0627D" w:rsidRPr="00616416">
        <w:rPr>
          <w:rFonts w:ascii="Avenir Next LT Pro" w:hAnsi="Avenir Next LT Pro"/>
          <w:sz w:val="23"/>
          <w:szCs w:val="23"/>
        </w:rPr>
        <w:t xml:space="preserve"> team or Trustees will be pleased to receive such communication </w:t>
      </w:r>
      <w:r w:rsidR="00C27431" w:rsidRPr="00616416">
        <w:rPr>
          <w:rFonts w:ascii="Avenir Next LT Pro" w:hAnsi="Avenir Next LT Pro"/>
          <w:sz w:val="23"/>
          <w:szCs w:val="23"/>
        </w:rPr>
        <w:t xml:space="preserve">and will ensure that </w:t>
      </w:r>
      <w:r w:rsidR="001370F3" w:rsidRPr="00616416">
        <w:rPr>
          <w:rFonts w:ascii="Avenir Next LT Pro" w:hAnsi="Avenir Next LT Pro"/>
          <w:sz w:val="23"/>
          <w:szCs w:val="23"/>
        </w:rPr>
        <w:t xml:space="preserve">your </w:t>
      </w:r>
      <w:r w:rsidR="00AA687C" w:rsidRPr="00616416">
        <w:rPr>
          <w:rFonts w:ascii="Avenir Next LT Pro" w:hAnsi="Avenir Next LT Pro"/>
          <w:sz w:val="23"/>
          <w:szCs w:val="23"/>
        </w:rPr>
        <w:t>feedback is</w:t>
      </w:r>
      <w:r w:rsidR="00C27431" w:rsidRPr="00616416">
        <w:rPr>
          <w:rFonts w:ascii="Avenir Next LT Pro" w:hAnsi="Avenir Next LT Pro"/>
          <w:sz w:val="23"/>
          <w:szCs w:val="23"/>
        </w:rPr>
        <w:t xml:space="preserve"> cascaded through</w:t>
      </w:r>
      <w:r w:rsidR="00A46988" w:rsidRPr="00616416">
        <w:rPr>
          <w:rFonts w:ascii="Avenir Next LT Pro" w:hAnsi="Avenir Next LT Pro"/>
          <w:sz w:val="23"/>
          <w:szCs w:val="23"/>
        </w:rPr>
        <w:t>out the</w:t>
      </w:r>
      <w:r w:rsidR="00C27431" w:rsidRPr="00616416">
        <w:rPr>
          <w:rFonts w:ascii="Avenir Next LT Pro" w:hAnsi="Avenir Next LT Pro"/>
          <w:sz w:val="23"/>
          <w:szCs w:val="23"/>
        </w:rPr>
        <w:t xml:space="preserve"> team</w:t>
      </w:r>
      <w:r w:rsidR="00FE2717" w:rsidRPr="00616416">
        <w:rPr>
          <w:rFonts w:ascii="Avenir Next LT Pro" w:hAnsi="Avenir Next LT Pro"/>
          <w:sz w:val="23"/>
          <w:szCs w:val="23"/>
        </w:rPr>
        <w:t>.</w:t>
      </w:r>
      <w:r w:rsidR="001370F3" w:rsidRPr="00616416">
        <w:rPr>
          <w:rFonts w:ascii="Avenir Next LT Pro" w:hAnsi="Avenir Next LT Pro"/>
          <w:sz w:val="23"/>
          <w:szCs w:val="23"/>
        </w:rPr>
        <w:t xml:space="preserve"> </w:t>
      </w:r>
      <w:r w:rsidR="00C27431" w:rsidRPr="00616416">
        <w:rPr>
          <w:rFonts w:ascii="Avenir Next LT Pro" w:hAnsi="Avenir Next LT Pro"/>
          <w:sz w:val="23"/>
          <w:szCs w:val="23"/>
        </w:rPr>
        <w:t xml:space="preserve"> </w:t>
      </w:r>
      <w:r w:rsidR="008770D3" w:rsidRPr="00616416">
        <w:rPr>
          <w:rFonts w:ascii="Avenir Next LT Pro" w:hAnsi="Avenir Next LT Pro"/>
          <w:sz w:val="23"/>
          <w:szCs w:val="23"/>
        </w:rPr>
        <w:t>We also</w:t>
      </w:r>
      <w:r w:rsidR="003E4E4E" w:rsidRPr="00616416">
        <w:rPr>
          <w:rFonts w:ascii="Avenir Next LT Pro" w:hAnsi="Avenir Next LT Pro"/>
          <w:sz w:val="23"/>
          <w:szCs w:val="23"/>
        </w:rPr>
        <w:t xml:space="preserve"> </w:t>
      </w:r>
      <w:r w:rsidRPr="00616416">
        <w:rPr>
          <w:rFonts w:ascii="Avenir Next LT Pro" w:hAnsi="Avenir Next LT Pro"/>
          <w:sz w:val="23"/>
          <w:szCs w:val="23"/>
        </w:rPr>
        <w:t>use this informa</w:t>
      </w:r>
      <w:r w:rsidR="003E4E4E" w:rsidRPr="00616416">
        <w:rPr>
          <w:rFonts w:ascii="Avenir Next LT Pro" w:hAnsi="Avenir Next LT Pro"/>
          <w:sz w:val="23"/>
          <w:szCs w:val="23"/>
        </w:rPr>
        <w:t xml:space="preserve">tion </w:t>
      </w:r>
      <w:r w:rsidRPr="00616416">
        <w:rPr>
          <w:rFonts w:ascii="Avenir Next LT Pro" w:hAnsi="Avenir Next LT Pro"/>
          <w:sz w:val="23"/>
          <w:szCs w:val="23"/>
        </w:rPr>
        <w:t>to show our funders that the services we provide are good.</w:t>
      </w:r>
    </w:p>
    <w:p w14:paraId="78874879" w14:textId="77777777" w:rsidR="00BD4382" w:rsidRPr="00616416" w:rsidRDefault="00BD4382" w:rsidP="00BD4382">
      <w:pPr>
        <w:rPr>
          <w:rFonts w:ascii="Avenir Next LT Pro" w:hAnsi="Avenir Next LT Pro"/>
          <w:sz w:val="23"/>
          <w:szCs w:val="23"/>
        </w:rPr>
      </w:pPr>
    </w:p>
    <w:p w14:paraId="78F43600" w14:textId="32383227" w:rsidR="00BD4382" w:rsidRPr="00616416" w:rsidRDefault="00BD4382" w:rsidP="00BD4382">
      <w:pPr>
        <w:rPr>
          <w:rFonts w:ascii="Avenir Next LT Pro" w:hAnsi="Avenir Next LT Pro"/>
          <w:b/>
          <w:bCs/>
          <w:sz w:val="23"/>
          <w:szCs w:val="23"/>
        </w:rPr>
      </w:pPr>
      <w:r w:rsidRPr="00616416">
        <w:rPr>
          <w:rFonts w:ascii="Avenir Next LT Pro" w:hAnsi="Avenir Next LT Pro"/>
          <w:b/>
          <w:bCs/>
          <w:sz w:val="23"/>
          <w:szCs w:val="23"/>
        </w:rPr>
        <w:t>Comments</w:t>
      </w:r>
    </w:p>
    <w:p w14:paraId="30E8C5AE" w14:textId="77777777" w:rsidR="008770D3" w:rsidRPr="00616416" w:rsidRDefault="008770D3" w:rsidP="00BD4382">
      <w:pPr>
        <w:rPr>
          <w:rFonts w:ascii="Avenir Next LT Pro" w:hAnsi="Avenir Next LT Pro"/>
          <w:b/>
          <w:bCs/>
          <w:sz w:val="23"/>
          <w:szCs w:val="23"/>
        </w:rPr>
      </w:pPr>
    </w:p>
    <w:p w14:paraId="7CB25FC2" w14:textId="42DE2638" w:rsidR="008770D3" w:rsidRPr="00616416" w:rsidRDefault="00BD4382" w:rsidP="00E65680">
      <w:pPr>
        <w:jc w:val="both"/>
        <w:rPr>
          <w:rFonts w:ascii="Avenir Next LT Pro" w:hAnsi="Avenir Next LT Pro"/>
          <w:sz w:val="23"/>
          <w:szCs w:val="23"/>
        </w:rPr>
      </w:pPr>
      <w:r w:rsidRPr="00616416">
        <w:rPr>
          <w:rFonts w:ascii="Avenir Next LT Pro" w:hAnsi="Avenir Next LT Pro"/>
          <w:sz w:val="23"/>
          <w:szCs w:val="23"/>
        </w:rPr>
        <w:t xml:space="preserve">If you have a suggestion or idea about how the services we provide could be improved, please </w:t>
      </w:r>
      <w:r w:rsidR="00CA430F" w:rsidRPr="00616416">
        <w:rPr>
          <w:rFonts w:ascii="Avenir Next LT Pro" w:hAnsi="Avenir Next LT Pro"/>
          <w:sz w:val="23"/>
          <w:szCs w:val="23"/>
        </w:rPr>
        <w:t xml:space="preserve">give this to any </w:t>
      </w:r>
      <w:r w:rsidR="006B38FC" w:rsidRPr="00616416">
        <w:rPr>
          <w:rFonts w:ascii="Avenir Next LT Pro" w:hAnsi="Avenir Next LT Pro"/>
          <w:sz w:val="23"/>
          <w:szCs w:val="23"/>
        </w:rPr>
        <w:t xml:space="preserve">member of staff, the management </w:t>
      </w:r>
      <w:r w:rsidR="00E65680" w:rsidRPr="00616416">
        <w:rPr>
          <w:rFonts w:ascii="Avenir Next LT Pro" w:hAnsi="Avenir Next LT Pro"/>
          <w:sz w:val="23"/>
          <w:szCs w:val="23"/>
        </w:rPr>
        <w:t>team,</w:t>
      </w:r>
      <w:r w:rsidR="006B38FC" w:rsidRPr="00616416">
        <w:rPr>
          <w:rFonts w:ascii="Avenir Next LT Pro" w:hAnsi="Avenir Next LT Pro"/>
          <w:sz w:val="23"/>
          <w:szCs w:val="23"/>
        </w:rPr>
        <w:t xml:space="preserve"> or Trustees </w:t>
      </w:r>
      <w:r w:rsidRPr="00616416">
        <w:rPr>
          <w:rFonts w:ascii="Avenir Next LT Pro" w:hAnsi="Avenir Next LT Pro"/>
          <w:sz w:val="23"/>
          <w:szCs w:val="23"/>
        </w:rPr>
        <w:t>either verbally or in writing.</w:t>
      </w:r>
      <w:r w:rsidR="0028160F" w:rsidRPr="00616416">
        <w:rPr>
          <w:rFonts w:ascii="Avenir Next LT Pro" w:hAnsi="Avenir Next LT Pro"/>
          <w:sz w:val="23"/>
          <w:szCs w:val="23"/>
        </w:rPr>
        <w:t xml:space="preserve"> </w:t>
      </w:r>
      <w:r w:rsidR="006B38FC" w:rsidRPr="00616416">
        <w:rPr>
          <w:rFonts w:ascii="Avenir Next LT Pro" w:hAnsi="Avenir Next LT Pro"/>
          <w:sz w:val="23"/>
          <w:szCs w:val="23"/>
        </w:rPr>
        <w:t xml:space="preserve">We are </w:t>
      </w:r>
      <w:r w:rsidR="00CD35B6" w:rsidRPr="00616416">
        <w:rPr>
          <w:rFonts w:ascii="Avenir Next LT Pro" w:hAnsi="Avenir Next LT Pro"/>
          <w:sz w:val="23"/>
          <w:szCs w:val="23"/>
        </w:rPr>
        <w:t>committed to continuous</w:t>
      </w:r>
      <w:r w:rsidR="007C28A7" w:rsidRPr="00616416">
        <w:rPr>
          <w:rFonts w:ascii="Avenir Next LT Pro" w:hAnsi="Avenir Next LT Pro"/>
          <w:sz w:val="23"/>
          <w:szCs w:val="23"/>
        </w:rPr>
        <w:t>ly</w:t>
      </w:r>
      <w:r w:rsidR="00CD35B6" w:rsidRPr="00616416">
        <w:rPr>
          <w:rFonts w:ascii="Avenir Next LT Pro" w:hAnsi="Avenir Next LT Pro"/>
          <w:sz w:val="23"/>
          <w:szCs w:val="23"/>
        </w:rPr>
        <w:t xml:space="preserve"> </w:t>
      </w:r>
      <w:r w:rsidR="00663F88" w:rsidRPr="00616416">
        <w:rPr>
          <w:rFonts w:ascii="Avenir Next LT Pro" w:hAnsi="Avenir Next LT Pro"/>
          <w:sz w:val="23"/>
          <w:szCs w:val="23"/>
        </w:rPr>
        <w:t>develop</w:t>
      </w:r>
      <w:r w:rsidR="007C28A7" w:rsidRPr="00616416">
        <w:rPr>
          <w:rFonts w:ascii="Avenir Next LT Pro" w:hAnsi="Avenir Next LT Pro"/>
          <w:sz w:val="23"/>
          <w:szCs w:val="23"/>
        </w:rPr>
        <w:t>ing</w:t>
      </w:r>
      <w:r w:rsidR="00CD35B6" w:rsidRPr="00616416">
        <w:rPr>
          <w:rFonts w:ascii="Avenir Next LT Pro" w:hAnsi="Avenir Next LT Pro"/>
          <w:sz w:val="23"/>
          <w:szCs w:val="23"/>
        </w:rPr>
        <w:t xml:space="preserve"> </w:t>
      </w:r>
      <w:r w:rsidR="00663F88" w:rsidRPr="00616416">
        <w:rPr>
          <w:rFonts w:ascii="Avenir Next LT Pro" w:hAnsi="Avenir Next LT Pro"/>
          <w:sz w:val="23"/>
          <w:szCs w:val="23"/>
        </w:rPr>
        <w:t>and it is important to show that we listen</w:t>
      </w:r>
      <w:r w:rsidR="00E65680" w:rsidRPr="00616416">
        <w:rPr>
          <w:rFonts w:ascii="Avenir Next LT Pro" w:hAnsi="Avenir Next LT Pro"/>
          <w:sz w:val="23"/>
          <w:szCs w:val="23"/>
        </w:rPr>
        <w:t>, reflect</w:t>
      </w:r>
      <w:r w:rsidR="00663F88" w:rsidRPr="00616416">
        <w:rPr>
          <w:rFonts w:ascii="Avenir Next LT Pro" w:hAnsi="Avenir Next LT Pro"/>
          <w:sz w:val="23"/>
          <w:szCs w:val="23"/>
        </w:rPr>
        <w:t xml:space="preserve"> </w:t>
      </w:r>
      <w:r w:rsidR="00E65680" w:rsidRPr="00616416">
        <w:rPr>
          <w:rFonts w:ascii="Avenir Next LT Pro" w:hAnsi="Avenir Next LT Pro"/>
          <w:sz w:val="23"/>
          <w:szCs w:val="23"/>
        </w:rPr>
        <w:t>and act.</w:t>
      </w:r>
    </w:p>
    <w:p w14:paraId="0D25358B" w14:textId="77777777" w:rsidR="002A4178" w:rsidRDefault="002A4178" w:rsidP="00022DA9">
      <w:pPr>
        <w:rPr>
          <w:rFonts w:ascii="Avenir Next LT Pro" w:hAnsi="Avenir Next LT Pro"/>
          <w:sz w:val="23"/>
          <w:szCs w:val="23"/>
        </w:rPr>
      </w:pPr>
    </w:p>
    <w:p w14:paraId="487F2A93" w14:textId="77777777" w:rsidR="002A4178" w:rsidRDefault="002A4178" w:rsidP="00022DA9">
      <w:pPr>
        <w:rPr>
          <w:rFonts w:ascii="Avenir Next LT Pro" w:hAnsi="Avenir Next LT Pro"/>
          <w:sz w:val="23"/>
          <w:szCs w:val="23"/>
        </w:rPr>
      </w:pPr>
    </w:p>
    <w:p w14:paraId="67396CFE" w14:textId="6783DB41" w:rsidR="00022DA9" w:rsidRPr="00616416" w:rsidRDefault="00022DA9" w:rsidP="00022DA9">
      <w:pPr>
        <w:rPr>
          <w:rFonts w:ascii="Avenir Next LT Pro" w:hAnsi="Avenir Next LT Pro"/>
          <w:b/>
          <w:bCs/>
          <w:sz w:val="23"/>
          <w:szCs w:val="23"/>
        </w:rPr>
      </w:pPr>
      <w:r w:rsidRPr="00616416">
        <w:rPr>
          <w:rFonts w:ascii="Avenir Next LT Pro" w:hAnsi="Avenir Next LT Pro"/>
          <w:b/>
          <w:bCs/>
          <w:sz w:val="23"/>
          <w:szCs w:val="23"/>
        </w:rPr>
        <w:lastRenderedPageBreak/>
        <w:t>Complaints</w:t>
      </w:r>
    </w:p>
    <w:p w14:paraId="1536FD7F" w14:textId="3C7C5BBE" w:rsidR="00022DA9" w:rsidRPr="00616416" w:rsidRDefault="00022DA9" w:rsidP="00022DA9">
      <w:pPr>
        <w:pStyle w:val="NoSpacing"/>
        <w:rPr>
          <w:rFonts w:ascii="Avenir Next LT Pro" w:hAnsi="Avenir Next LT Pro"/>
          <w:sz w:val="23"/>
          <w:szCs w:val="23"/>
        </w:rPr>
      </w:pPr>
      <w:r w:rsidRPr="00616416">
        <w:rPr>
          <w:rFonts w:ascii="Avenir Next LT Pro" w:hAnsi="Avenir Next LT Pro"/>
          <w:sz w:val="23"/>
          <w:szCs w:val="23"/>
        </w:rPr>
        <w:t>We</w:t>
      </w:r>
      <w:r w:rsidRPr="00616416">
        <w:rPr>
          <w:rFonts w:ascii="Avenir Next LT Pro" w:hAnsi="Avenir Next LT Pro"/>
          <w:spacing w:val="-10"/>
          <w:sz w:val="23"/>
          <w:szCs w:val="23"/>
        </w:rPr>
        <w:t xml:space="preserve"> </w:t>
      </w:r>
      <w:r w:rsidRPr="00616416">
        <w:rPr>
          <w:rFonts w:ascii="Avenir Next LT Pro" w:hAnsi="Avenir Next LT Pro"/>
          <w:sz w:val="23"/>
          <w:szCs w:val="23"/>
        </w:rPr>
        <w:t>would like to hear from you however</w:t>
      </w:r>
      <w:r w:rsidRPr="00616416">
        <w:rPr>
          <w:rFonts w:ascii="Avenir Next LT Pro" w:hAnsi="Avenir Next LT Pro"/>
          <w:spacing w:val="-10"/>
          <w:sz w:val="23"/>
          <w:szCs w:val="23"/>
        </w:rPr>
        <w:t xml:space="preserve"> </w:t>
      </w:r>
      <w:r w:rsidRPr="00616416">
        <w:rPr>
          <w:rFonts w:ascii="Avenir Next LT Pro" w:hAnsi="Avenir Next LT Pro"/>
          <w:sz w:val="23"/>
          <w:szCs w:val="23"/>
        </w:rPr>
        <w:t>small</w:t>
      </w:r>
      <w:r w:rsidRPr="00616416">
        <w:rPr>
          <w:rFonts w:ascii="Avenir Next LT Pro" w:hAnsi="Avenir Next LT Pro"/>
          <w:spacing w:val="-10"/>
          <w:sz w:val="23"/>
          <w:szCs w:val="23"/>
        </w:rPr>
        <w:t xml:space="preserve"> the complaint</w:t>
      </w:r>
      <w:r w:rsidR="00F362CB">
        <w:rPr>
          <w:rFonts w:ascii="Avenir Next LT Pro" w:hAnsi="Avenir Next LT Pro"/>
          <w:spacing w:val="-10"/>
          <w:sz w:val="23"/>
          <w:szCs w:val="23"/>
        </w:rPr>
        <w:t xml:space="preserve"> </w:t>
      </w:r>
      <w:r w:rsidR="00F50298" w:rsidRPr="00784107">
        <w:rPr>
          <w:rFonts w:ascii="Avenir Next LT Pro" w:hAnsi="Avenir Next LT Pro"/>
          <w:spacing w:val="-10"/>
          <w:sz w:val="23"/>
          <w:szCs w:val="23"/>
        </w:rPr>
        <w:t>or co</w:t>
      </w:r>
      <w:r w:rsidR="00101271" w:rsidRPr="00784107">
        <w:rPr>
          <w:rFonts w:ascii="Avenir Next LT Pro" w:hAnsi="Avenir Next LT Pro"/>
          <w:spacing w:val="-10"/>
          <w:sz w:val="23"/>
          <w:szCs w:val="23"/>
        </w:rPr>
        <w:t>ncern</w:t>
      </w:r>
      <w:r w:rsidRPr="00784107">
        <w:rPr>
          <w:rFonts w:ascii="Avenir Next LT Pro" w:hAnsi="Avenir Next LT Pro"/>
          <w:spacing w:val="-10"/>
          <w:sz w:val="23"/>
          <w:szCs w:val="23"/>
        </w:rPr>
        <w:t xml:space="preserve"> </w:t>
      </w:r>
      <w:r w:rsidRPr="00616416">
        <w:rPr>
          <w:rFonts w:ascii="Avenir Next LT Pro" w:hAnsi="Avenir Next LT Pro"/>
          <w:sz w:val="23"/>
          <w:szCs w:val="23"/>
        </w:rPr>
        <w:t>may</w:t>
      </w:r>
      <w:r w:rsidRPr="00616416">
        <w:rPr>
          <w:rFonts w:ascii="Avenir Next LT Pro" w:hAnsi="Avenir Next LT Pro"/>
          <w:spacing w:val="-9"/>
          <w:sz w:val="23"/>
          <w:szCs w:val="23"/>
        </w:rPr>
        <w:t xml:space="preserve"> </w:t>
      </w:r>
      <w:r w:rsidRPr="00616416">
        <w:rPr>
          <w:rFonts w:ascii="Avenir Next LT Pro" w:hAnsi="Avenir Next LT Pro"/>
          <w:sz w:val="23"/>
          <w:szCs w:val="23"/>
        </w:rPr>
        <w:t>seem. This</w:t>
      </w:r>
      <w:r w:rsidRPr="00616416">
        <w:rPr>
          <w:rFonts w:ascii="Avenir Next LT Pro" w:hAnsi="Avenir Next LT Pro"/>
          <w:spacing w:val="-7"/>
          <w:sz w:val="23"/>
          <w:szCs w:val="23"/>
        </w:rPr>
        <w:t xml:space="preserve"> </w:t>
      </w:r>
      <w:r w:rsidRPr="00616416">
        <w:rPr>
          <w:rFonts w:ascii="Avenir Next LT Pro" w:hAnsi="Avenir Next LT Pro"/>
          <w:sz w:val="23"/>
          <w:szCs w:val="23"/>
        </w:rPr>
        <w:t>can</w:t>
      </w:r>
      <w:r w:rsidRPr="00616416">
        <w:rPr>
          <w:rFonts w:ascii="Avenir Next LT Pro" w:hAnsi="Avenir Next LT Pro"/>
          <w:spacing w:val="-6"/>
          <w:sz w:val="23"/>
          <w:szCs w:val="23"/>
        </w:rPr>
        <w:t xml:space="preserve"> </w:t>
      </w:r>
      <w:r w:rsidRPr="00616416">
        <w:rPr>
          <w:rFonts w:ascii="Avenir Next LT Pro" w:hAnsi="Avenir Next LT Pro"/>
          <w:sz w:val="23"/>
          <w:szCs w:val="23"/>
        </w:rPr>
        <w:t>be</w:t>
      </w:r>
      <w:r w:rsidRPr="00616416">
        <w:rPr>
          <w:rFonts w:ascii="Avenir Next LT Pro" w:hAnsi="Avenir Next LT Pro"/>
          <w:spacing w:val="-7"/>
          <w:sz w:val="23"/>
          <w:szCs w:val="23"/>
        </w:rPr>
        <w:t xml:space="preserve"> </w:t>
      </w:r>
      <w:r w:rsidRPr="00616416">
        <w:rPr>
          <w:rFonts w:ascii="Avenir Next LT Pro" w:hAnsi="Avenir Next LT Pro"/>
          <w:sz w:val="23"/>
          <w:szCs w:val="23"/>
        </w:rPr>
        <w:t>done</w:t>
      </w:r>
      <w:r w:rsidRPr="00616416">
        <w:rPr>
          <w:rFonts w:ascii="Avenir Next LT Pro" w:hAnsi="Avenir Next LT Pro"/>
          <w:spacing w:val="-7"/>
          <w:sz w:val="23"/>
          <w:szCs w:val="23"/>
        </w:rPr>
        <w:t xml:space="preserve"> </w:t>
      </w:r>
      <w:r w:rsidRPr="00616416">
        <w:rPr>
          <w:rFonts w:ascii="Avenir Next LT Pro" w:hAnsi="Avenir Next LT Pro"/>
          <w:sz w:val="23"/>
          <w:szCs w:val="23"/>
        </w:rPr>
        <w:t>informally,</w:t>
      </w:r>
      <w:r w:rsidRPr="00616416">
        <w:rPr>
          <w:rFonts w:ascii="Avenir Next LT Pro" w:hAnsi="Avenir Next LT Pro"/>
          <w:spacing w:val="-6"/>
          <w:sz w:val="23"/>
          <w:szCs w:val="23"/>
        </w:rPr>
        <w:t xml:space="preserve"> </w:t>
      </w:r>
      <w:r w:rsidRPr="00616416">
        <w:rPr>
          <w:rFonts w:ascii="Avenir Next LT Pro" w:hAnsi="Avenir Next LT Pro"/>
          <w:sz w:val="23"/>
          <w:szCs w:val="23"/>
        </w:rPr>
        <w:t>or</w:t>
      </w:r>
      <w:r w:rsidRPr="00616416">
        <w:rPr>
          <w:rFonts w:ascii="Avenir Next LT Pro" w:hAnsi="Avenir Next LT Pro"/>
          <w:spacing w:val="-7"/>
          <w:sz w:val="23"/>
          <w:szCs w:val="23"/>
        </w:rPr>
        <w:t xml:space="preserve"> </w:t>
      </w:r>
      <w:r w:rsidRPr="00616416">
        <w:rPr>
          <w:rFonts w:ascii="Avenir Next LT Pro" w:hAnsi="Avenir Next LT Pro"/>
          <w:sz w:val="23"/>
          <w:szCs w:val="23"/>
        </w:rPr>
        <w:t>formally</w:t>
      </w:r>
      <w:r w:rsidRPr="00616416">
        <w:rPr>
          <w:rFonts w:ascii="Avenir Next LT Pro" w:hAnsi="Avenir Next LT Pro"/>
          <w:spacing w:val="-7"/>
          <w:sz w:val="23"/>
          <w:szCs w:val="23"/>
        </w:rPr>
        <w:t xml:space="preserve"> </w:t>
      </w:r>
      <w:r w:rsidRPr="00616416">
        <w:rPr>
          <w:rFonts w:ascii="Avenir Next LT Pro" w:hAnsi="Avenir Next LT Pro"/>
          <w:sz w:val="23"/>
          <w:szCs w:val="23"/>
        </w:rPr>
        <w:t>through</w:t>
      </w:r>
      <w:r w:rsidRPr="00616416">
        <w:rPr>
          <w:rFonts w:ascii="Avenir Next LT Pro" w:hAnsi="Avenir Next LT Pro"/>
          <w:spacing w:val="-6"/>
          <w:sz w:val="23"/>
          <w:szCs w:val="23"/>
        </w:rPr>
        <w:t xml:space="preserve"> our </w:t>
      </w:r>
      <w:r w:rsidRPr="00616416">
        <w:rPr>
          <w:rFonts w:ascii="Avenir Next LT Pro" w:hAnsi="Avenir Next LT Pro"/>
          <w:sz w:val="23"/>
          <w:szCs w:val="23"/>
        </w:rPr>
        <w:t>complaints</w:t>
      </w:r>
      <w:r w:rsidRPr="00616416">
        <w:rPr>
          <w:rFonts w:ascii="Avenir Next LT Pro" w:hAnsi="Avenir Next LT Pro"/>
          <w:spacing w:val="-7"/>
          <w:sz w:val="23"/>
          <w:szCs w:val="23"/>
        </w:rPr>
        <w:t xml:space="preserve"> </w:t>
      </w:r>
      <w:r w:rsidRPr="00616416">
        <w:rPr>
          <w:rFonts w:ascii="Avenir Next LT Pro" w:hAnsi="Avenir Next LT Pro"/>
          <w:sz w:val="23"/>
          <w:szCs w:val="23"/>
        </w:rPr>
        <w:t>process.</w:t>
      </w:r>
    </w:p>
    <w:p w14:paraId="79A7AD00" w14:textId="77777777" w:rsidR="00022DA9" w:rsidRPr="00616416" w:rsidRDefault="00022DA9" w:rsidP="00022DA9">
      <w:pPr>
        <w:rPr>
          <w:rFonts w:ascii="Avenir Next LT Pro" w:hAnsi="Avenir Next LT Pro"/>
          <w:sz w:val="23"/>
          <w:szCs w:val="23"/>
          <w:lang w:val="en-GB"/>
        </w:rPr>
      </w:pPr>
    </w:p>
    <w:p w14:paraId="30A4DE39" w14:textId="77777777" w:rsidR="00022DA9" w:rsidRPr="00616416" w:rsidRDefault="00022DA9" w:rsidP="00022DA9">
      <w:pPr>
        <w:rPr>
          <w:rFonts w:ascii="Avenir Next LT Pro" w:hAnsi="Avenir Next LT Pro"/>
          <w:sz w:val="23"/>
          <w:szCs w:val="23"/>
          <w:lang w:val="en-GB"/>
        </w:rPr>
      </w:pPr>
      <w:r w:rsidRPr="00616416">
        <w:rPr>
          <w:rFonts w:ascii="Avenir Next LT Pro" w:hAnsi="Avenir Next LT Pro"/>
          <w:sz w:val="23"/>
          <w:szCs w:val="23"/>
        </w:rPr>
        <w:t>People we</w:t>
      </w:r>
      <w:r w:rsidRPr="00616416">
        <w:rPr>
          <w:rFonts w:ascii="Avenir Next LT Pro" w:hAnsi="Avenir Next LT Pro"/>
          <w:spacing w:val="-9"/>
          <w:sz w:val="23"/>
          <w:szCs w:val="23"/>
        </w:rPr>
        <w:t xml:space="preserve"> </w:t>
      </w:r>
      <w:r w:rsidRPr="00616416">
        <w:rPr>
          <w:rFonts w:ascii="Avenir Next LT Pro" w:hAnsi="Avenir Next LT Pro"/>
          <w:sz w:val="23"/>
          <w:szCs w:val="23"/>
        </w:rPr>
        <w:t>support or their representatives are</w:t>
      </w:r>
      <w:r w:rsidRPr="00616416">
        <w:rPr>
          <w:rFonts w:ascii="Avenir Next LT Pro" w:hAnsi="Avenir Next LT Pro"/>
          <w:spacing w:val="-10"/>
          <w:sz w:val="23"/>
          <w:szCs w:val="23"/>
        </w:rPr>
        <w:t xml:space="preserve"> </w:t>
      </w:r>
      <w:r w:rsidRPr="00616416">
        <w:rPr>
          <w:rFonts w:ascii="Avenir Next LT Pro" w:hAnsi="Avenir Next LT Pro"/>
          <w:sz w:val="23"/>
          <w:szCs w:val="23"/>
        </w:rPr>
        <w:t>entitled</w:t>
      </w:r>
      <w:r w:rsidRPr="00616416">
        <w:rPr>
          <w:rFonts w:ascii="Avenir Next LT Pro" w:hAnsi="Avenir Next LT Pro"/>
          <w:spacing w:val="-9"/>
          <w:sz w:val="23"/>
          <w:szCs w:val="23"/>
        </w:rPr>
        <w:t xml:space="preserve"> </w:t>
      </w:r>
      <w:r w:rsidRPr="00616416">
        <w:rPr>
          <w:rFonts w:ascii="Avenir Next LT Pro" w:hAnsi="Avenir Next LT Pro"/>
          <w:sz w:val="23"/>
          <w:szCs w:val="23"/>
        </w:rPr>
        <w:t>to</w:t>
      </w:r>
      <w:r w:rsidRPr="00616416">
        <w:rPr>
          <w:rFonts w:ascii="Avenir Next LT Pro" w:hAnsi="Avenir Next LT Pro"/>
          <w:spacing w:val="-9"/>
          <w:sz w:val="23"/>
          <w:szCs w:val="23"/>
        </w:rPr>
        <w:t xml:space="preserve"> </w:t>
      </w:r>
      <w:r w:rsidRPr="00616416">
        <w:rPr>
          <w:rFonts w:ascii="Avenir Next LT Pro" w:hAnsi="Avenir Next LT Pro"/>
          <w:sz w:val="23"/>
          <w:szCs w:val="23"/>
        </w:rPr>
        <w:t>involve</w:t>
      </w:r>
      <w:r w:rsidRPr="00616416">
        <w:rPr>
          <w:rFonts w:ascii="Avenir Next LT Pro" w:hAnsi="Avenir Next LT Pro"/>
          <w:spacing w:val="-9"/>
          <w:sz w:val="23"/>
          <w:szCs w:val="23"/>
        </w:rPr>
        <w:t xml:space="preserve"> </w:t>
      </w:r>
      <w:r w:rsidRPr="00616416">
        <w:rPr>
          <w:rFonts w:ascii="Avenir Next LT Pro" w:hAnsi="Avenir Next LT Pro"/>
          <w:sz w:val="23"/>
          <w:szCs w:val="23"/>
        </w:rPr>
        <w:t>an</w:t>
      </w:r>
      <w:r w:rsidRPr="00616416">
        <w:rPr>
          <w:rFonts w:ascii="Avenir Next LT Pro" w:hAnsi="Avenir Next LT Pro"/>
          <w:spacing w:val="-10"/>
          <w:sz w:val="23"/>
          <w:szCs w:val="23"/>
        </w:rPr>
        <w:t xml:space="preserve"> </w:t>
      </w:r>
      <w:r w:rsidRPr="00616416">
        <w:rPr>
          <w:rFonts w:ascii="Avenir Next LT Pro" w:hAnsi="Avenir Next LT Pro"/>
          <w:sz w:val="23"/>
          <w:szCs w:val="23"/>
        </w:rPr>
        <w:t>impartial</w:t>
      </w:r>
      <w:r w:rsidRPr="00616416">
        <w:rPr>
          <w:rFonts w:ascii="Avenir Next LT Pro" w:hAnsi="Avenir Next LT Pro"/>
          <w:spacing w:val="-9"/>
          <w:sz w:val="23"/>
          <w:szCs w:val="23"/>
        </w:rPr>
        <w:t xml:space="preserve"> </w:t>
      </w:r>
      <w:r w:rsidRPr="00616416">
        <w:rPr>
          <w:rFonts w:ascii="Avenir Next LT Pro" w:hAnsi="Avenir Next LT Pro"/>
          <w:sz w:val="23"/>
          <w:szCs w:val="23"/>
        </w:rPr>
        <w:t>third</w:t>
      </w:r>
      <w:r w:rsidRPr="00616416">
        <w:rPr>
          <w:rFonts w:ascii="Avenir Next LT Pro" w:hAnsi="Avenir Next LT Pro"/>
          <w:spacing w:val="-9"/>
          <w:sz w:val="23"/>
          <w:szCs w:val="23"/>
        </w:rPr>
        <w:t xml:space="preserve"> </w:t>
      </w:r>
      <w:r w:rsidRPr="00616416">
        <w:rPr>
          <w:rFonts w:ascii="Avenir Next LT Pro" w:hAnsi="Avenir Next LT Pro"/>
          <w:sz w:val="23"/>
          <w:szCs w:val="23"/>
        </w:rPr>
        <w:t>party</w:t>
      </w:r>
      <w:r w:rsidRPr="00616416">
        <w:rPr>
          <w:rFonts w:ascii="Avenir Next LT Pro" w:hAnsi="Avenir Next LT Pro"/>
          <w:spacing w:val="-10"/>
          <w:sz w:val="23"/>
          <w:szCs w:val="23"/>
        </w:rPr>
        <w:t xml:space="preserve"> </w:t>
      </w:r>
      <w:r w:rsidRPr="00616416">
        <w:rPr>
          <w:rFonts w:ascii="Avenir Next LT Pro" w:hAnsi="Avenir Next LT Pro"/>
          <w:sz w:val="23"/>
          <w:szCs w:val="23"/>
        </w:rPr>
        <w:t>in</w:t>
      </w:r>
      <w:r w:rsidRPr="00616416">
        <w:rPr>
          <w:rFonts w:ascii="Avenir Next LT Pro" w:hAnsi="Avenir Next LT Pro"/>
          <w:spacing w:val="-9"/>
          <w:sz w:val="23"/>
          <w:szCs w:val="23"/>
        </w:rPr>
        <w:t xml:space="preserve"> </w:t>
      </w:r>
      <w:r w:rsidRPr="00616416">
        <w:rPr>
          <w:rFonts w:ascii="Avenir Next LT Pro" w:hAnsi="Avenir Next LT Pro"/>
          <w:sz w:val="23"/>
          <w:szCs w:val="23"/>
        </w:rPr>
        <w:t>the</w:t>
      </w:r>
      <w:r w:rsidRPr="00616416">
        <w:rPr>
          <w:rFonts w:ascii="Avenir Next LT Pro" w:hAnsi="Avenir Next LT Pro"/>
          <w:spacing w:val="-9"/>
          <w:sz w:val="23"/>
          <w:szCs w:val="23"/>
        </w:rPr>
        <w:t xml:space="preserve"> </w:t>
      </w:r>
      <w:r w:rsidRPr="00616416">
        <w:rPr>
          <w:rFonts w:ascii="Avenir Next LT Pro" w:hAnsi="Avenir Next LT Pro"/>
          <w:sz w:val="23"/>
          <w:szCs w:val="23"/>
        </w:rPr>
        <w:t>complaints</w:t>
      </w:r>
      <w:r w:rsidRPr="00616416">
        <w:rPr>
          <w:rFonts w:ascii="Avenir Next LT Pro" w:hAnsi="Avenir Next LT Pro"/>
          <w:spacing w:val="-9"/>
          <w:sz w:val="23"/>
          <w:szCs w:val="23"/>
        </w:rPr>
        <w:t xml:space="preserve"> </w:t>
      </w:r>
      <w:r w:rsidRPr="00616416">
        <w:rPr>
          <w:rFonts w:ascii="Avenir Next LT Pro" w:hAnsi="Avenir Next LT Pro"/>
          <w:sz w:val="23"/>
          <w:szCs w:val="23"/>
        </w:rPr>
        <w:t>procedure</w:t>
      </w:r>
      <w:r w:rsidRPr="00616416">
        <w:rPr>
          <w:rFonts w:ascii="Avenir Next LT Pro" w:hAnsi="Avenir Next LT Pro"/>
          <w:spacing w:val="-10"/>
          <w:sz w:val="23"/>
          <w:szCs w:val="23"/>
        </w:rPr>
        <w:t xml:space="preserve"> </w:t>
      </w:r>
      <w:r w:rsidRPr="00616416">
        <w:rPr>
          <w:rFonts w:ascii="Avenir Next LT Pro" w:hAnsi="Avenir Next LT Pro"/>
          <w:sz w:val="23"/>
          <w:szCs w:val="23"/>
        </w:rPr>
        <w:t>if</w:t>
      </w:r>
      <w:r w:rsidRPr="00616416">
        <w:rPr>
          <w:rFonts w:ascii="Avenir Next LT Pro" w:hAnsi="Avenir Next LT Pro"/>
          <w:spacing w:val="-9"/>
          <w:sz w:val="23"/>
          <w:szCs w:val="23"/>
        </w:rPr>
        <w:t xml:space="preserve"> </w:t>
      </w:r>
      <w:r w:rsidRPr="00616416">
        <w:rPr>
          <w:rFonts w:ascii="Avenir Next LT Pro" w:hAnsi="Avenir Next LT Pro"/>
          <w:sz w:val="23"/>
          <w:szCs w:val="23"/>
        </w:rPr>
        <w:t>they</w:t>
      </w:r>
      <w:r w:rsidRPr="00616416">
        <w:rPr>
          <w:rFonts w:ascii="Avenir Next LT Pro" w:hAnsi="Avenir Next LT Pro"/>
          <w:spacing w:val="-9"/>
          <w:sz w:val="23"/>
          <w:szCs w:val="23"/>
        </w:rPr>
        <w:t xml:space="preserve"> </w:t>
      </w:r>
      <w:r w:rsidRPr="00616416">
        <w:rPr>
          <w:rFonts w:ascii="Avenir Next LT Pro" w:hAnsi="Avenir Next LT Pro"/>
          <w:spacing w:val="-8"/>
          <w:sz w:val="23"/>
          <w:szCs w:val="23"/>
        </w:rPr>
        <w:t xml:space="preserve">so </w:t>
      </w:r>
      <w:r w:rsidRPr="00616416">
        <w:rPr>
          <w:rFonts w:ascii="Avenir Next LT Pro" w:hAnsi="Avenir Next LT Pro"/>
          <w:sz w:val="23"/>
          <w:szCs w:val="23"/>
        </w:rPr>
        <w:t>wish. This may be in the form of an Advocate.</w:t>
      </w:r>
      <w:r w:rsidRPr="00616416">
        <w:rPr>
          <w:rFonts w:ascii="Avenir Next LT Pro" w:hAnsi="Avenir Next LT Pro"/>
          <w:sz w:val="23"/>
          <w:szCs w:val="23"/>
          <w:lang w:val="en-GB"/>
        </w:rPr>
        <w:t xml:space="preserve"> </w:t>
      </w:r>
    </w:p>
    <w:p w14:paraId="1F8E384C" w14:textId="77777777" w:rsidR="00072F9D" w:rsidRPr="00616416" w:rsidRDefault="00072F9D" w:rsidP="00072F9D">
      <w:pPr>
        <w:rPr>
          <w:rFonts w:ascii="Avenir Next LT Pro" w:hAnsi="Avenir Next LT Pro"/>
          <w:sz w:val="23"/>
          <w:szCs w:val="23"/>
          <w:lang w:val="en-GB"/>
        </w:rPr>
      </w:pPr>
    </w:p>
    <w:p w14:paraId="727384CF" w14:textId="0D7E8C48" w:rsidR="002F390A" w:rsidRPr="00616416" w:rsidRDefault="00450B61" w:rsidP="002F390A">
      <w:pPr>
        <w:rPr>
          <w:rFonts w:ascii="Avenir Next LT Pro" w:hAnsi="Avenir Next LT Pro"/>
          <w:b/>
          <w:bCs/>
          <w:sz w:val="23"/>
          <w:szCs w:val="23"/>
          <w:lang w:val="en-GB"/>
        </w:rPr>
      </w:pPr>
      <w:r w:rsidRPr="00616416">
        <w:rPr>
          <w:rFonts w:ascii="Avenir Next LT Pro" w:hAnsi="Avenir Next LT Pro"/>
          <w:b/>
          <w:bCs/>
          <w:sz w:val="23"/>
          <w:szCs w:val="23"/>
          <w:lang w:val="en-GB"/>
        </w:rPr>
        <w:t xml:space="preserve">There are 3 stages in </w:t>
      </w:r>
      <w:r w:rsidR="00306EDD" w:rsidRPr="00616416">
        <w:rPr>
          <w:rFonts w:ascii="Avenir Next LT Pro" w:hAnsi="Avenir Next LT Pro"/>
          <w:b/>
          <w:bCs/>
          <w:sz w:val="23"/>
          <w:szCs w:val="23"/>
          <w:lang w:val="en-GB"/>
        </w:rPr>
        <w:t>our Complaints procedure:</w:t>
      </w:r>
    </w:p>
    <w:p w14:paraId="29BA6174" w14:textId="6E397262" w:rsidR="00306EDD" w:rsidRPr="00616416" w:rsidRDefault="00306EDD" w:rsidP="00350A21">
      <w:pPr>
        <w:rPr>
          <w:rFonts w:ascii="Avenir Next LT Pro" w:hAnsi="Avenir Next LT Pro"/>
          <w:sz w:val="23"/>
          <w:szCs w:val="23"/>
          <w:lang w:val="en-GB"/>
        </w:rPr>
      </w:pPr>
    </w:p>
    <w:p w14:paraId="2CE6123D" w14:textId="7B0BB0ED" w:rsidR="00306EDD" w:rsidRPr="00616416" w:rsidRDefault="00306EDD" w:rsidP="00350A21">
      <w:pPr>
        <w:rPr>
          <w:rFonts w:ascii="Avenir Next LT Pro" w:hAnsi="Avenir Next LT Pro"/>
          <w:sz w:val="23"/>
          <w:szCs w:val="23"/>
          <w:lang w:val="en-GB"/>
        </w:rPr>
      </w:pPr>
      <w:r w:rsidRPr="00616416">
        <w:rPr>
          <w:rFonts w:ascii="Avenir Next LT Pro" w:hAnsi="Avenir Next LT Pro"/>
          <w:b/>
          <w:bCs/>
          <w:sz w:val="23"/>
          <w:szCs w:val="23"/>
          <w:lang w:val="en-GB"/>
        </w:rPr>
        <w:t>Stage 1.</w:t>
      </w:r>
      <w:r w:rsidRPr="00616416">
        <w:rPr>
          <w:rFonts w:ascii="Avenir Next LT Pro" w:hAnsi="Avenir Next LT Pro"/>
          <w:sz w:val="23"/>
          <w:szCs w:val="23"/>
          <w:lang w:val="en-GB"/>
        </w:rPr>
        <w:t xml:space="preserve"> If you have a </w:t>
      </w:r>
      <w:r w:rsidR="00C8628D" w:rsidRPr="00616416">
        <w:rPr>
          <w:rFonts w:ascii="Avenir Next LT Pro" w:hAnsi="Avenir Next LT Pro"/>
          <w:sz w:val="23"/>
          <w:szCs w:val="23"/>
          <w:lang w:val="en-GB"/>
        </w:rPr>
        <w:t>concern,</w:t>
      </w:r>
      <w:r w:rsidRPr="00616416">
        <w:rPr>
          <w:rFonts w:ascii="Avenir Next LT Pro" w:hAnsi="Avenir Next LT Pro"/>
          <w:sz w:val="23"/>
          <w:szCs w:val="23"/>
          <w:lang w:val="en-GB"/>
        </w:rPr>
        <w:t xml:space="preserve"> </w:t>
      </w:r>
      <w:r w:rsidR="00C52878" w:rsidRPr="00616416">
        <w:rPr>
          <w:rFonts w:ascii="Avenir Next LT Pro" w:hAnsi="Avenir Next LT Pro"/>
          <w:sz w:val="23"/>
          <w:szCs w:val="23"/>
          <w:lang w:val="en-GB"/>
        </w:rPr>
        <w:t xml:space="preserve">please speak to one of the staff who will endeavour to address the issue promptly or speak to a more senior member of staff </w:t>
      </w:r>
      <w:r w:rsidR="00461B25" w:rsidRPr="00616416">
        <w:rPr>
          <w:rFonts w:ascii="Avenir Next LT Pro" w:hAnsi="Avenir Next LT Pro"/>
          <w:sz w:val="23"/>
          <w:szCs w:val="23"/>
          <w:lang w:val="en-GB"/>
        </w:rPr>
        <w:t xml:space="preserve">to assist in resolving the matter to your satisfaction. </w:t>
      </w:r>
    </w:p>
    <w:p w14:paraId="16093B5D" w14:textId="77777777" w:rsidR="00306EDD" w:rsidRPr="00616416" w:rsidRDefault="00306EDD" w:rsidP="00350A21">
      <w:pPr>
        <w:rPr>
          <w:rFonts w:ascii="Avenir Next LT Pro" w:hAnsi="Avenir Next LT Pro"/>
          <w:b/>
          <w:bCs/>
          <w:sz w:val="23"/>
          <w:szCs w:val="23"/>
          <w:lang w:val="en-GB"/>
        </w:rPr>
      </w:pPr>
    </w:p>
    <w:p w14:paraId="76E0D5EF" w14:textId="5F793966" w:rsidR="0080526F" w:rsidRPr="00616416" w:rsidRDefault="00C8231C" w:rsidP="00EF4FF8">
      <w:pPr>
        <w:jc w:val="both"/>
        <w:rPr>
          <w:rFonts w:ascii="Avenir Next LT Pro" w:hAnsi="Avenir Next LT Pro"/>
          <w:sz w:val="23"/>
          <w:szCs w:val="23"/>
          <w:lang w:val="en-GB"/>
        </w:rPr>
      </w:pPr>
      <w:r w:rsidRPr="00616416">
        <w:rPr>
          <w:rFonts w:ascii="Avenir Next LT Pro" w:hAnsi="Avenir Next LT Pro"/>
          <w:b/>
          <w:bCs/>
          <w:sz w:val="23"/>
          <w:szCs w:val="23"/>
          <w:lang w:val="en-GB"/>
        </w:rPr>
        <w:t>Stage 2</w:t>
      </w:r>
      <w:r w:rsidRPr="00616416">
        <w:rPr>
          <w:rFonts w:ascii="Avenir Next LT Pro" w:hAnsi="Avenir Next LT Pro"/>
          <w:sz w:val="23"/>
          <w:szCs w:val="23"/>
          <w:lang w:val="en-GB"/>
        </w:rPr>
        <w:t xml:space="preserve">. If you </w:t>
      </w:r>
      <w:r w:rsidR="008637E8" w:rsidRPr="00616416">
        <w:rPr>
          <w:rFonts w:ascii="Avenir Next LT Pro" w:hAnsi="Avenir Next LT Pro"/>
          <w:sz w:val="23"/>
          <w:szCs w:val="23"/>
          <w:lang w:val="en-GB"/>
        </w:rPr>
        <w:t xml:space="preserve">are not satisfied </w:t>
      </w:r>
      <w:r w:rsidR="00492F77" w:rsidRPr="00616416">
        <w:rPr>
          <w:rFonts w:ascii="Avenir Next LT Pro" w:hAnsi="Avenir Next LT Pro"/>
          <w:sz w:val="23"/>
          <w:szCs w:val="23"/>
          <w:lang w:val="en-GB"/>
        </w:rPr>
        <w:t>you are able to make a formal complaint.</w:t>
      </w:r>
      <w:r w:rsidR="00927026" w:rsidRPr="00616416">
        <w:rPr>
          <w:rFonts w:ascii="Avenir Next LT Pro" w:hAnsi="Avenir Next LT Pro"/>
          <w:color w:val="4472C4" w:themeColor="accent1"/>
          <w:sz w:val="23"/>
          <w:szCs w:val="23"/>
          <w:lang w:val="en-GB"/>
        </w:rPr>
        <w:t xml:space="preserve">  </w:t>
      </w:r>
      <w:r w:rsidR="00927026" w:rsidRPr="00616416">
        <w:rPr>
          <w:rFonts w:ascii="Avenir Next LT Pro" w:hAnsi="Avenir Next LT Pro"/>
          <w:sz w:val="23"/>
          <w:szCs w:val="23"/>
          <w:lang w:val="en-GB"/>
        </w:rPr>
        <w:t>A formal complaint must be in writing or by using suitable alternative media, addressed to the Manager of Oakfield (Easton Maudit) Ltd.  The details need to include the following:</w:t>
      </w:r>
    </w:p>
    <w:p w14:paraId="5DDEA258" w14:textId="4F33642D" w:rsidR="00927026" w:rsidRPr="00616416" w:rsidRDefault="00927026" w:rsidP="00EF4FF8">
      <w:pPr>
        <w:pStyle w:val="ListParagraph"/>
        <w:numPr>
          <w:ilvl w:val="0"/>
          <w:numId w:val="3"/>
        </w:numPr>
        <w:jc w:val="both"/>
        <w:rPr>
          <w:rFonts w:ascii="Avenir Next LT Pro" w:hAnsi="Avenir Next LT Pro"/>
          <w:sz w:val="23"/>
          <w:szCs w:val="23"/>
        </w:rPr>
      </w:pPr>
      <w:r w:rsidRPr="00616416">
        <w:rPr>
          <w:rFonts w:ascii="Avenir Next LT Pro" w:hAnsi="Avenir Next LT Pro"/>
          <w:sz w:val="23"/>
          <w:szCs w:val="23"/>
        </w:rPr>
        <w:t>The Date the incident(s) occurred</w:t>
      </w:r>
      <w:r w:rsidR="00EF4FF8" w:rsidRPr="00616416">
        <w:rPr>
          <w:rFonts w:ascii="Avenir Next LT Pro" w:hAnsi="Avenir Next LT Pro"/>
          <w:sz w:val="23"/>
          <w:szCs w:val="23"/>
        </w:rPr>
        <w:t>.</w:t>
      </w:r>
    </w:p>
    <w:p w14:paraId="517CA9FD" w14:textId="0196E440" w:rsidR="00927026" w:rsidRPr="00616416" w:rsidRDefault="00927026" w:rsidP="00EF4FF8">
      <w:pPr>
        <w:pStyle w:val="ListParagraph"/>
        <w:numPr>
          <w:ilvl w:val="0"/>
          <w:numId w:val="3"/>
        </w:numPr>
        <w:jc w:val="both"/>
        <w:rPr>
          <w:rFonts w:ascii="Avenir Next LT Pro" w:hAnsi="Avenir Next LT Pro"/>
          <w:sz w:val="23"/>
          <w:szCs w:val="23"/>
        </w:rPr>
      </w:pPr>
      <w:r w:rsidRPr="00616416">
        <w:rPr>
          <w:rFonts w:ascii="Avenir Next LT Pro" w:hAnsi="Avenir Next LT Pro"/>
          <w:sz w:val="23"/>
          <w:szCs w:val="23"/>
        </w:rPr>
        <w:t>The names of the people involved</w:t>
      </w:r>
      <w:r w:rsidR="00EF4FF8" w:rsidRPr="00616416">
        <w:rPr>
          <w:rFonts w:ascii="Avenir Next LT Pro" w:hAnsi="Avenir Next LT Pro"/>
          <w:sz w:val="23"/>
          <w:szCs w:val="23"/>
        </w:rPr>
        <w:t>.</w:t>
      </w:r>
    </w:p>
    <w:p w14:paraId="0C07D006" w14:textId="4C4C0EB5" w:rsidR="00927026" w:rsidRPr="00616416" w:rsidRDefault="00927026" w:rsidP="00EF4FF8">
      <w:pPr>
        <w:pStyle w:val="ListParagraph"/>
        <w:numPr>
          <w:ilvl w:val="0"/>
          <w:numId w:val="3"/>
        </w:numPr>
        <w:jc w:val="both"/>
        <w:rPr>
          <w:rFonts w:ascii="Avenir Next LT Pro" w:hAnsi="Avenir Next LT Pro"/>
          <w:sz w:val="23"/>
          <w:szCs w:val="23"/>
        </w:rPr>
      </w:pPr>
      <w:r w:rsidRPr="00616416">
        <w:rPr>
          <w:rFonts w:ascii="Avenir Next LT Pro" w:hAnsi="Avenir Next LT Pro"/>
          <w:sz w:val="23"/>
          <w:szCs w:val="23"/>
        </w:rPr>
        <w:t>The aspect of the incident that you are unhappy about</w:t>
      </w:r>
    </w:p>
    <w:p w14:paraId="1CDD1A03" w14:textId="7D69D239" w:rsidR="00927026" w:rsidRPr="00616416" w:rsidRDefault="00927026" w:rsidP="00EF4FF8">
      <w:pPr>
        <w:pStyle w:val="ListParagraph"/>
        <w:numPr>
          <w:ilvl w:val="0"/>
          <w:numId w:val="3"/>
        </w:numPr>
        <w:jc w:val="both"/>
        <w:rPr>
          <w:rFonts w:ascii="Avenir Next LT Pro" w:hAnsi="Avenir Next LT Pro"/>
          <w:sz w:val="23"/>
          <w:szCs w:val="23"/>
        </w:rPr>
      </w:pPr>
      <w:r w:rsidRPr="00616416">
        <w:rPr>
          <w:rFonts w:ascii="Avenir Next LT Pro" w:hAnsi="Avenir Next LT Pro"/>
          <w:sz w:val="23"/>
          <w:szCs w:val="23"/>
        </w:rPr>
        <w:t>The nature of the complaint in general</w:t>
      </w:r>
    </w:p>
    <w:p w14:paraId="2A7C2A89" w14:textId="77777777" w:rsidR="0080526F" w:rsidRPr="00616416" w:rsidRDefault="0080526F" w:rsidP="00EF4FF8">
      <w:pPr>
        <w:pStyle w:val="NoSpacing"/>
        <w:jc w:val="both"/>
        <w:rPr>
          <w:rFonts w:ascii="Avenir Next LT Pro" w:hAnsi="Avenir Next LT Pro"/>
          <w:sz w:val="23"/>
          <w:szCs w:val="23"/>
        </w:rPr>
      </w:pPr>
    </w:p>
    <w:p w14:paraId="46A619CA" w14:textId="77777777" w:rsidR="00486392" w:rsidRPr="00616416" w:rsidRDefault="0080526F" w:rsidP="00EF4FF8">
      <w:pPr>
        <w:pStyle w:val="NoSpacing"/>
        <w:jc w:val="both"/>
        <w:rPr>
          <w:rFonts w:ascii="Avenir Next LT Pro" w:hAnsi="Avenir Next LT Pro"/>
          <w:sz w:val="23"/>
          <w:szCs w:val="23"/>
        </w:rPr>
      </w:pPr>
      <w:r w:rsidRPr="00616416">
        <w:rPr>
          <w:rFonts w:ascii="Avenir Next LT Pro" w:hAnsi="Avenir Next LT Pro"/>
          <w:sz w:val="23"/>
          <w:szCs w:val="23"/>
        </w:rPr>
        <w:t xml:space="preserve">Once a </w:t>
      </w:r>
      <w:r w:rsidR="00473FF8" w:rsidRPr="00616416">
        <w:rPr>
          <w:rFonts w:ascii="Avenir Next LT Pro" w:hAnsi="Avenir Next LT Pro"/>
          <w:sz w:val="23"/>
          <w:szCs w:val="23"/>
        </w:rPr>
        <w:t xml:space="preserve">formal </w:t>
      </w:r>
      <w:r w:rsidRPr="00616416">
        <w:rPr>
          <w:rFonts w:ascii="Avenir Next LT Pro" w:hAnsi="Avenir Next LT Pro"/>
          <w:sz w:val="23"/>
          <w:szCs w:val="23"/>
        </w:rPr>
        <w:t>complaint has been raised, we will</w:t>
      </w:r>
      <w:r w:rsidR="00486392" w:rsidRPr="00616416">
        <w:rPr>
          <w:rFonts w:ascii="Avenir Next LT Pro" w:hAnsi="Avenir Next LT Pro"/>
          <w:sz w:val="23"/>
          <w:szCs w:val="23"/>
        </w:rPr>
        <w:t xml:space="preserve"> acknowledge receipt of your complaint as soon as possible and then investigate the incident fully within 20 working days. If we have any reason to delay over this investigation, we will keep you informed as to the reasons for the delay. Staff and Volunteers will be given the right to reply to any complaint during this stage of its investigation The Chair of the Board of Trustees will be informed of the matter. </w:t>
      </w:r>
    </w:p>
    <w:p w14:paraId="212E055C" w14:textId="77777777" w:rsidR="00486392" w:rsidRPr="00616416" w:rsidRDefault="00486392" w:rsidP="00EF4FF8">
      <w:pPr>
        <w:pStyle w:val="NoSpacing"/>
        <w:jc w:val="both"/>
        <w:rPr>
          <w:rFonts w:ascii="Avenir Next LT Pro" w:hAnsi="Avenir Next LT Pro"/>
          <w:sz w:val="23"/>
          <w:szCs w:val="23"/>
        </w:rPr>
      </w:pPr>
    </w:p>
    <w:p w14:paraId="6AD80DD5" w14:textId="6D383AA0" w:rsidR="00486392" w:rsidRPr="00616416" w:rsidRDefault="00486392" w:rsidP="00EF4FF8">
      <w:pPr>
        <w:pStyle w:val="NoSpacing"/>
        <w:jc w:val="both"/>
        <w:rPr>
          <w:rFonts w:ascii="Avenir Next LT Pro" w:hAnsi="Avenir Next LT Pro"/>
          <w:sz w:val="23"/>
          <w:szCs w:val="23"/>
        </w:rPr>
      </w:pPr>
      <w:r w:rsidRPr="00616416">
        <w:rPr>
          <w:rFonts w:ascii="Avenir Next LT Pro" w:hAnsi="Avenir Next LT Pro"/>
          <w:sz w:val="23"/>
          <w:szCs w:val="23"/>
        </w:rPr>
        <w:t xml:space="preserve">Oakfield will present you with a formal reply to the complaint. This will be written, or in a suitable alternative media. Details of the response will be copied to any Staff and Volunteers who are concerned with the incident, along with any recommendations for action, which have been made as a result of the investigation. If you are not satisfied with the response you have received and the outcome of the complaint, you can ask to refer the matter directly to the Chair or Vice Chair of the Board of Trustees for further investigation. </w:t>
      </w:r>
    </w:p>
    <w:p w14:paraId="389E12FC" w14:textId="77777777" w:rsidR="00486392" w:rsidRPr="00616416" w:rsidRDefault="00486392" w:rsidP="0080526F">
      <w:pPr>
        <w:pStyle w:val="NoSpacing"/>
        <w:rPr>
          <w:rFonts w:ascii="Avenir Next LT Pro" w:hAnsi="Avenir Next LT Pro"/>
          <w:color w:val="4472C4" w:themeColor="accent1"/>
          <w:sz w:val="23"/>
          <w:szCs w:val="23"/>
        </w:rPr>
      </w:pPr>
    </w:p>
    <w:p w14:paraId="4501822D" w14:textId="25F44D96" w:rsidR="0080526F" w:rsidRPr="00616416" w:rsidRDefault="003D11E0" w:rsidP="00EF4FF8">
      <w:pPr>
        <w:pStyle w:val="NoSpacing"/>
        <w:jc w:val="both"/>
        <w:rPr>
          <w:rFonts w:ascii="Avenir Next LT Pro" w:hAnsi="Avenir Next LT Pro"/>
          <w:sz w:val="23"/>
          <w:szCs w:val="23"/>
        </w:rPr>
      </w:pPr>
      <w:r w:rsidRPr="00616416">
        <w:rPr>
          <w:rFonts w:ascii="Avenir Next LT Pro" w:hAnsi="Avenir Next LT Pro"/>
          <w:b/>
          <w:bCs/>
          <w:sz w:val="23"/>
          <w:szCs w:val="23"/>
        </w:rPr>
        <w:t>Stage 3.</w:t>
      </w:r>
      <w:r w:rsidRPr="00616416">
        <w:rPr>
          <w:rFonts w:ascii="Avenir Next LT Pro" w:hAnsi="Avenir Next LT Pro"/>
          <w:sz w:val="23"/>
          <w:szCs w:val="23"/>
        </w:rPr>
        <w:t xml:space="preserve"> </w:t>
      </w:r>
      <w:r w:rsidR="00486392" w:rsidRPr="00616416">
        <w:rPr>
          <w:rFonts w:ascii="Avenir Next LT Pro" w:hAnsi="Avenir Next LT Pro"/>
          <w:sz w:val="23"/>
          <w:szCs w:val="23"/>
        </w:rPr>
        <w:t xml:space="preserve">At this </w:t>
      </w:r>
      <w:r w:rsidR="0017575E" w:rsidRPr="00616416">
        <w:rPr>
          <w:rFonts w:ascii="Avenir Next LT Pro" w:hAnsi="Avenir Next LT Pro"/>
          <w:sz w:val="23"/>
          <w:szCs w:val="23"/>
        </w:rPr>
        <w:t>stage,</w:t>
      </w:r>
      <w:r w:rsidR="00486392" w:rsidRPr="00616416">
        <w:rPr>
          <w:rFonts w:ascii="Avenir Next LT Pro" w:hAnsi="Avenir Next LT Pro"/>
          <w:sz w:val="23"/>
          <w:szCs w:val="23"/>
        </w:rPr>
        <w:t xml:space="preserve"> the Board</w:t>
      </w:r>
      <w:r w:rsidRPr="00616416">
        <w:rPr>
          <w:rFonts w:ascii="Avenir Next LT Pro" w:hAnsi="Avenir Next LT Pro"/>
          <w:sz w:val="23"/>
          <w:szCs w:val="23"/>
        </w:rPr>
        <w:t xml:space="preserve"> of Trustees</w:t>
      </w:r>
      <w:r w:rsidR="00486392" w:rsidRPr="00616416">
        <w:rPr>
          <w:rFonts w:ascii="Avenir Next LT Pro" w:hAnsi="Avenir Next LT Pro"/>
          <w:sz w:val="23"/>
          <w:szCs w:val="23"/>
        </w:rPr>
        <w:t xml:space="preserve"> will meet to discuss the </w:t>
      </w:r>
      <w:r w:rsidRPr="00616416">
        <w:rPr>
          <w:rFonts w:ascii="Avenir Next LT Pro" w:hAnsi="Avenir Next LT Pro"/>
          <w:sz w:val="23"/>
          <w:szCs w:val="23"/>
        </w:rPr>
        <w:t xml:space="preserve">matter and ensure that the </w:t>
      </w:r>
      <w:r w:rsidR="0017575E" w:rsidRPr="00616416">
        <w:rPr>
          <w:rFonts w:ascii="Avenir Next LT Pro" w:hAnsi="Avenir Next LT Pro"/>
          <w:sz w:val="23"/>
          <w:szCs w:val="23"/>
        </w:rPr>
        <w:t xml:space="preserve">complaint has been properly investigated and </w:t>
      </w:r>
      <w:r w:rsidR="00AE7E34" w:rsidRPr="00616416">
        <w:rPr>
          <w:rFonts w:ascii="Avenir Next LT Pro" w:hAnsi="Avenir Next LT Pro"/>
          <w:sz w:val="23"/>
          <w:szCs w:val="23"/>
        </w:rPr>
        <w:t>the process followed.</w:t>
      </w:r>
      <w:r w:rsidR="00311AB8" w:rsidRPr="00616416">
        <w:rPr>
          <w:rFonts w:ascii="Avenir Next LT Pro" w:hAnsi="Avenir Next LT Pro"/>
          <w:sz w:val="23"/>
          <w:szCs w:val="23"/>
        </w:rPr>
        <w:t xml:space="preserve">  You will receive a written </w:t>
      </w:r>
      <w:r w:rsidR="00486392" w:rsidRPr="00616416">
        <w:rPr>
          <w:rFonts w:ascii="Avenir Next LT Pro" w:hAnsi="Avenir Next LT Pro"/>
          <w:sz w:val="23"/>
          <w:szCs w:val="23"/>
        </w:rPr>
        <w:t xml:space="preserve">reply within a further 20 working days, outlining how the complaint has been dealt with and the outcome.  </w:t>
      </w:r>
      <w:r w:rsidR="0080526F" w:rsidRPr="00616416">
        <w:rPr>
          <w:rFonts w:ascii="Avenir Next LT Pro" w:hAnsi="Avenir Next LT Pro"/>
          <w:spacing w:val="-9"/>
          <w:sz w:val="23"/>
          <w:szCs w:val="23"/>
        </w:rPr>
        <w:t xml:space="preserve"> </w:t>
      </w:r>
      <w:r w:rsidR="0017575E" w:rsidRPr="00616416">
        <w:rPr>
          <w:rFonts w:ascii="Avenir Next LT Pro" w:hAnsi="Avenir Next LT Pro"/>
          <w:strike/>
          <w:spacing w:val="-9"/>
          <w:sz w:val="23"/>
          <w:szCs w:val="23"/>
        </w:rPr>
        <w:t xml:space="preserve"> </w:t>
      </w:r>
    </w:p>
    <w:p w14:paraId="4D845BED" w14:textId="77777777" w:rsidR="00AE7E34" w:rsidRPr="00616416" w:rsidRDefault="00AE7E34" w:rsidP="00EF4FF8">
      <w:pPr>
        <w:pStyle w:val="NoSpacing"/>
        <w:jc w:val="both"/>
        <w:rPr>
          <w:rFonts w:ascii="Avenir Next LT Pro" w:hAnsi="Avenir Next LT Pro"/>
          <w:sz w:val="23"/>
          <w:szCs w:val="23"/>
        </w:rPr>
      </w:pPr>
    </w:p>
    <w:p w14:paraId="65EBC380" w14:textId="284948A6" w:rsidR="0080526F" w:rsidRPr="00616416" w:rsidRDefault="0080526F" w:rsidP="00EF4FF8">
      <w:pPr>
        <w:pStyle w:val="NoSpacing"/>
        <w:jc w:val="both"/>
        <w:rPr>
          <w:rFonts w:ascii="Avenir Next LT Pro" w:hAnsi="Avenir Next LT Pro"/>
          <w:sz w:val="23"/>
          <w:szCs w:val="23"/>
        </w:rPr>
      </w:pPr>
      <w:r w:rsidRPr="00616416">
        <w:rPr>
          <w:rFonts w:ascii="Avenir Next LT Pro" w:hAnsi="Avenir Next LT Pro"/>
          <w:sz w:val="23"/>
          <w:szCs w:val="23"/>
        </w:rPr>
        <w:t>If</w:t>
      </w:r>
      <w:r w:rsidRPr="00616416">
        <w:rPr>
          <w:rFonts w:ascii="Avenir Next LT Pro" w:hAnsi="Avenir Next LT Pro"/>
          <w:spacing w:val="-11"/>
          <w:sz w:val="23"/>
          <w:szCs w:val="23"/>
        </w:rPr>
        <w:t xml:space="preserve"> </w:t>
      </w:r>
      <w:r w:rsidR="00CD4CE6" w:rsidRPr="00616416">
        <w:rPr>
          <w:rFonts w:ascii="Avenir Next LT Pro" w:hAnsi="Avenir Next LT Pro"/>
          <w:spacing w:val="-11"/>
          <w:sz w:val="23"/>
          <w:szCs w:val="23"/>
        </w:rPr>
        <w:t xml:space="preserve">at stage 2 </w:t>
      </w:r>
      <w:r w:rsidR="008762E8" w:rsidRPr="00616416">
        <w:rPr>
          <w:rFonts w:ascii="Avenir Next LT Pro" w:hAnsi="Avenir Next LT Pro"/>
          <w:spacing w:val="-11"/>
          <w:sz w:val="23"/>
          <w:szCs w:val="23"/>
        </w:rPr>
        <w:t>or 3</w:t>
      </w:r>
      <w:r w:rsidR="00CD4CE6" w:rsidRPr="00616416">
        <w:rPr>
          <w:rFonts w:ascii="Avenir Next LT Pro" w:hAnsi="Avenir Next LT Pro"/>
          <w:spacing w:val="-11"/>
          <w:sz w:val="23"/>
          <w:szCs w:val="23"/>
        </w:rPr>
        <w:t xml:space="preserve"> </w:t>
      </w:r>
      <w:r w:rsidRPr="00616416">
        <w:rPr>
          <w:rFonts w:ascii="Avenir Next LT Pro" w:hAnsi="Avenir Next LT Pro"/>
          <w:sz w:val="23"/>
          <w:szCs w:val="23"/>
        </w:rPr>
        <w:t>the</w:t>
      </w:r>
      <w:r w:rsidRPr="00616416">
        <w:rPr>
          <w:rFonts w:ascii="Avenir Next LT Pro" w:hAnsi="Avenir Next LT Pro"/>
          <w:spacing w:val="-10"/>
          <w:sz w:val="23"/>
          <w:szCs w:val="23"/>
        </w:rPr>
        <w:t xml:space="preserve"> </w:t>
      </w:r>
      <w:r w:rsidRPr="00616416">
        <w:rPr>
          <w:rFonts w:ascii="Avenir Next LT Pro" w:hAnsi="Avenir Next LT Pro"/>
          <w:sz w:val="23"/>
          <w:szCs w:val="23"/>
        </w:rPr>
        <w:t>complaint</w:t>
      </w:r>
      <w:r w:rsidRPr="00616416">
        <w:rPr>
          <w:rFonts w:ascii="Avenir Next LT Pro" w:hAnsi="Avenir Next LT Pro"/>
          <w:spacing w:val="-10"/>
          <w:sz w:val="23"/>
          <w:szCs w:val="23"/>
        </w:rPr>
        <w:t xml:space="preserve"> </w:t>
      </w:r>
      <w:r w:rsidRPr="00616416">
        <w:rPr>
          <w:rFonts w:ascii="Avenir Next LT Pro" w:hAnsi="Avenir Next LT Pro"/>
          <w:sz w:val="23"/>
          <w:szCs w:val="23"/>
        </w:rPr>
        <w:t>is</w:t>
      </w:r>
      <w:r w:rsidRPr="00616416">
        <w:rPr>
          <w:rFonts w:ascii="Avenir Next LT Pro" w:hAnsi="Avenir Next LT Pro"/>
          <w:spacing w:val="-10"/>
          <w:sz w:val="23"/>
          <w:szCs w:val="23"/>
        </w:rPr>
        <w:t xml:space="preserve"> </w:t>
      </w:r>
      <w:r w:rsidRPr="00616416">
        <w:rPr>
          <w:rFonts w:ascii="Avenir Next LT Pro" w:hAnsi="Avenir Next LT Pro"/>
          <w:sz w:val="23"/>
          <w:szCs w:val="23"/>
        </w:rPr>
        <w:t>upheld,</w:t>
      </w:r>
      <w:r w:rsidRPr="00616416">
        <w:rPr>
          <w:rFonts w:ascii="Avenir Next LT Pro" w:hAnsi="Avenir Next LT Pro"/>
          <w:spacing w:val="-10"/>
          <w:sz w:val="23"/>
          <w:szCs w:val="23"/>
        </w:rPr>
        <w:t xml:space="preserve"> </w:t>
      </w:r>
      <w:r w:rsidRPr="00616416">
        <w:rPr>
          <w:rFonts w:ascii="Avenir Next LT Pro" w:hAnsi="Avenir Next LT Pro"/>
          <w:sz w:val="23"/>
          <w:szCs w:val="23"/>
        </w:rPr>
        <w:t>you</w:t>
      </w:r>
      <w:r w:rsidRPr="00616416">
        <w:rPr>
          <w:rFonts w:ascii="Avenir Next LT Pro" w:hAnsi="Avenir Next LT Pro"/>
          <w:spacing w:val="-11"/>
          <w:sz w:val="23"/>
          <w:szCs w:val="23"/>
        </w:rPr>
        <w:t xml:space="preserve"> </w:t>
      </w:r>
      <w:r w:rsidRPr="00616416">
        <w:rPr>
          <w:rFonts w:ascii="Avenir Next LT Pro" w:hAnsi="Avenir Next LT Pro"/>
          <w:sz w:val="23"/>
          <w:szCs w:val="23"/>
        </w:rPr>
        <w:t>will</w:t>
      </w:r>
      <w:r w:rsidRPr="00616416">
        <w:rPr>
          <w:rFonts w:ascii="Avenir Next LT Pro" w:hAnsi="Avenir Next LT Pro"/>
          <w:spacing w:val="-10"/>
          <w:sz w:val="23"/>
          <w:szCs w:val="23"/>
        </w:rPr>
        <w:t xml:space="preserve"> </w:t>
      </w:r>
      <w:r w:rsidRPr="00616416">
        <w:rPr>
          <w:rFonts w:ascii="Avenir Next LT Pro" w:hAnsi="Avenir Next LT Pro"/>
          <w:sz w:val="23"/>
          <w:szCs w:val="23"/>
        </w:rPr>
        <w:t>receive</w:t>
      </w:r>
      <w:r w:rsidRPr="00616416">
        <w:rPr>
          <w:rFonts w:ascii="Avenir Next LT Pro" w:hAnsi="Avenir Next LT Pro"/>
          <w:spacing w:val="-10"/>
          <w:sz w:val="23"/>
          <w:szCs w:val="23"/>
        </w:rPr>
        <w:t xml:space="preserve"> </w:t>
      </w:r>
      <w:r w:rsidRPr="00616416">
        <w:rPr>
          <w:rFonts w:ascii="Avenir Next LT Pro" w:hAnsi="Avenir Next LT Pro"/>
          <w:sz w:val="23"/>
          <w:szCs w:val="23"/>
        </w:rPr>
        <w:t>a</w:t>
      </w:r>
      <w:r w:rsidRPr="00616416">
        <w:rPr>
          <w:rFonts w:ascii="Avenir Next LT Pro" w:hAnsi="Avenir Next LT Pro"/>
          <w:spacing w:val="-10"/>
          <w:sz w:val="23"/>
          <w:szCs w:val="23"/>
        </w:rPr>
        <w:t xml:space="preserve"> </w:t>
      </w:r>
      <w:r w:rsidRPr="00616416">
        <w:rPr>
          <w:rFonts w:ascii="Avenir Next LT Pro" w:hAnsi="Avenir Next LT Pro"/>
          <w:sz w:val="23"/>
          <w:szCs w:val="23"/>
        </w:rPr>
        <w:t>written</w:t>
      </w:r>
      <w:r w:rsidRPr="00616416">
        <w:rPr>
          <w:rFonts w:ascii="Avenir Next LT Pro" w:hAnsi="Avenir Next LT Pro"/>
          <w:spacing w:val="-10"/>
          <w:sz w:val="23"/>
          <w:szCs w:val="23"/>
        </w:rPr>
        <w:t xml:space="preserve"> </w:t>
      </w:r>
      <w:r w:rsidRPr="00616416">
        <w:rPr>
          <w:rFonts w:ascii="Avenir Next LT Pro" w:hAnsi="Avenir Next LT Pro"/>
          <w:sz w:val="23"/>
          <w:szCs w:val="23"/>
        </w:rPr>
        <w:t>apology,</w:t>
      </w:r>
      <w:r w:rsidRPr="00616416">
        <w:rPr>
          <w:rFonts w:ascii="Avenir Next LT Pro" w:hAnsi="Avenir Next LT Pro"/>
          <w:spacing w:val="-11"/>
          <w:sz w:val="23"/>
          <w:szCs w:val="23"/>
        </w:rPr>
        <w:t xml:space="preserve"> </w:t>
      </w:r>
      <w:r w:rsidRPr="00616416">
        <w:rPr>
          <w:rFonts w:ascii="Avenir Next LT Pro" w:hAnsi="Avenir Next LT Pro"/>
          <w:sz w:val="23"/>
          <w:szCs w:val="23"/>
        </w:rPr>
        <w:t>appropriate</w:t>
      </w:r>
      <w:r w:rsidRPr="00616416">
        <w:rPr>
          <w:rFonts w:ascii="Avenir Next LT Pro" w:hAnsi="Avenir Next LT Pro"/>
          <w:spacing w:val="-10"/>
          <w:sz w:val="23"/>
          <w:szCs w:val="23"/>
        </w:rPr>
        <w:t xml:space="preserve"> </w:t>
      </w:r>
      <w:r w:rsidRPr="00616416">
        <w:rPr>
          <w:rFonts w:ascii="Avenir Next LT Pro" w:hAnsi="Avenir Next LT Pro"/>
          <w:sz w:val="23"/>
          <w:szCs w:val="23"/>
        </w:rPr>
        <w:t>action</w:t>
      </w:r>
      <w:r w:rsidRPr="00616416">
        <w:rPr>
          <w:rFonts w:ascii="Avenir Next LT Pro" w:hAnsi="Avenir Next LT Pro"/>
          <w:spacing w:val="-10"/>
          <w:sz w:val="23"/>
          <w:szCs w:val="23"/>
        </w:rPr>
        <w:t xml:space="preserve"> </w:t>
      </w:r>
      <w:r w:rsidRPr="00616416">
        <w:rPr>
          <w:rFonts w:ascii="Avenir Next LT Pro" w:hAnsi="Avenir Next LT Pro"/>
          <w:sz w:val="23"/>
          <w:szCs w:val="23"/>
        </w:rPr>
        <w:t>will</w:t>
      </w:r>
      <w:r w:rsidRPr="00616416">
        <w:rPr>
          <w:rFonts w:ascii="Avenir Next LT Pro" w:hAnsi="Avenir Next LT Pro"/>
          <w:spacing w:val="-10"/>
          <w:sz w:val="23"/>
          <w:szCs w:val="23"/>
        </w:rPr>
        <w:t xml:space="preserve"> </w:t>
      </w:r>
      <w:r w:rsidRPr="00616416">
        <w:rPr>
          <w:rFonts w:ascii="Avenir Next LT Pro" w:hAnsi="Avenir Next LT Pro"/>
          <w:sz w:val="23"/>
          <w:szCs w:val="23"/>
        </w:rPr>
        <w:t>be</w:t>
      </w:r>
      <w:r w:rsidRPr="00616416">
        <w:rPr>
          <w:rFonts w:ascii="Avenir Next LT Pro" w:hAnsi="Avenir Next LT Pro"/>
          <w:spacing w:val="-10"/>
          <w:sz w:val="23"/>
          <w:szCs w:val="23"/>
        </w:rPr>
        <w:t xml:space="preserve"> </w:t>
      </w:r>
      <w:r w:rsidRPr="00616416">
        <w:rPr>
          <w:rFonts w:ascii="Avenir Next LT Pro" w:hAnsi="Avenir Next LT Pro"/>
          <w:sz w:val="23"/>
          <w:szCs w:val="23"/>
        </w:rPr>
        <w:t>taken</w:t>
      </w:r>
      <w:r w:rsidRPr="00616416">
        <w:rPr>
          <w:rFonts w:ascii="Avenir Next LT Pro" w:hAnsi="Avenir Next LT Pro"/>
          <w:spacing w:val="-11"/>
          <w:sz w:val="23"/>
          <w:szCs w:val="23"/>
        </w:rPr>
        <w:t xml:space="preserve"> </w:t>
      </w:r>
      <w:r w:rsidRPr="00616416">
        <w:rPr>
          <w:rFonts w:ascii="Avenir Next LT Pro" w:hAnsi="Avenir Next LT Pro"/>
          <w:sz w:val="23"/>
          <w:szCs w:val="23"/>
        </w:rPr>
        <w:t>to</w:t>
      </w:r>
      <w:r w:rsidRPr="00616416">
        <w:rPr>
          <w:rFonts w:ascii="Avenir Next LT Pro" w:hAnsi="Avenir Next LT Pro"/>
          <w:spacing w:val="-10"/>
          <w:sz w:val="23"/>
          <w:szCs w:val="23"/>
        </w:rPr>
        <w:t xml:space="preserve"> </w:t>
      </w:r>
      <w:r w:rsidRPr="00616416">
        <w:rPr>
          <w:rFonts w:ascii="Avenir Next LT Pro" w:hAnsi="Avenir Next LT Pro"/>
          <w:sz w:val="23"/>
          <w:szCs w:val="23"/>
        </w:rPr>
        <w:t>rectify</w:t>
      </w:r>
      <w:r w:rsidRPr="00616416">
        <w:rPr>
          <w:rFonts w:ascii="Avenir Next LT Pro" w:hAnsi="Avenir Next LT Pro"/>
          <w:spacing w:val="-10"/>
          <w:sz w:val="23"/>
          <w:szCs w:val="23"/>
        </w:rPr>
        <w:t xml:space="preserve"> </w:t>
      </w:r>
      <w:r w:rsidRPr="00616416">
        <w:rPr>
          <w:rFonts w:ascii="Avenir Next LT Pro" w:hAnsi="Avenir Next LT Pro"/>
          <w:spacing w:val="-6"/>
          <w:sz w:val="23"/>
          <w:szCs w:val="23"/>
        </w:rPr>
        <w:t xml:space="preserve">the </w:t>
      </w:r>
      <w:r w:rsidR="00CD4CE6" w:rsidRPr="00616416">
        <w:rPr>
          <w:rFonts w:ascii="Avenir Next LT Pro" w:hAnsi="Avenir Next LT Pro"/>
          <w:sz w:val="23"/>
          <w:szCs w:val="23"/>
        </w:rPr>
        <w:t>issues</w:t>
      </w:r>
      <w:r w:rsidRPr="00616416">
        <w:rPr>
          <w:rFonts w:ascii="Avenir Next LT Pro" w:hAnsi="Avenir Next LT Pro"/>
          <w:spacing w:val="-6"/>
          <w:sz w:val="23"/>
          <w:szCs w:val="23"/>
        </w:rPr>
        <w:t xml:space="preserve"> </w:t>
      </w:r>
      <w:r w:rsidRPr="00616416">
        <w:rPr>
          <w:rFonts w:ascii="Avenir Next LT Pro" w:hAnsi="Avenir Next LT Pro"/>
          <w:sz w:val="23"/>
          <w:szCs w:val="23"/>
        </w:rPr>
        <w:t>and</w:t>
      </w:r>
      <w:r w:rsidRPr="00616416">
        <w:rPr>
          <w:rFonts w:ascii="Avenir Next LT Pro" w:hAnsi="Avenir Next LT Pro"/>
          <w:spacing w:val="-5"/>
          <w:sz w:val="23"/>
          <w:szCs w:val="23"/>
        </w:rPr>
        <w:t xml:space="preserve"> </w:t>
      </w:r>
      <w:r w:rsidRPr="00616416">
        <w:rPr>
          <w:rFonts w:ascii="Avenir Next LT Pro" w:hAnsi="Avenir Next LT Pro"/>
          <w:sz w:val="23"/>
          <w:szCs w:val="23"/>
        </w:rPr>
        <w:t>you</w:t>
      </w:r>
      <w:r w:rsidRPr="00616416">
        <w:rPr>
          <w:rFonts w:ascii="Avenir Next LT Pro" w:hAnsi="Avenir Next LT Pro"/>
          <w:spacing w:val="-6"/>
          <w:sz w:val="23"/>
          <w:szCs w:val="23"/>
        </w:rPr>
        <w:t xml:space="preserve"> </w:t>
      </w:r>
      <w:r w:rsidRPr="00616416">
        <w:rPr>
          <w:rFonts w:ascii="Avenir Next LT Pro" w:hAnsi="Avenir Next LT Pro"/>
          <w:sz w:val="23"/>
          <w:szCs w:val="23"/>
        </w:rPr>
        <w:t>will</w:t>
      </w:r>
      <w:r w:rsidRPr="00616416">
        <w:rPr>
          <w:rFonts w:ascii="Avenir Next LT Pro" w:hAnsi="Avenir Next LT Pro"/>
          <w:spacing w:val="-5"/>
          <w:sz w:val="23"/>
          <w:szCs w:val="23"/>
        </w:rPr>
        <w:t xml:space="preserve"> </w:t>
      </w:r>
      <w:r w:rsidRPr="00616416">
        <w:rPr>
          <w:rFonts w:ascii="Avenir Next LT Pro" w:hAnsi="Avenir Next LT Pro"/>
          <w:sz w:val="23"/>
          <w:szCs w:val="23"/>
        </w:rPr>
        <w:t>be</w:t>
      </w:r>
      <w:r w:rsidRPr="00616416">
        <w:rPr>
          <w:rFonts w:ascii="Avenir Next LT Pro" w:hAnsi="Avenir Next LT Pro"/>
          <w:spacing w:val="-6"/>
          <w:sz w:val="23"/>
          <w:szCs w:val="23"/>
        </w:rPr>
        <w:t xml:space="preserve"> </w:t>
      </w:r>
      <w:r w:rsidRPr="00616416">
        <w:rPr>
          <w:rFonts w:ascii="Avenir Next LT Pro" w:hAnsi="Avenir Next LT Pro"/>
          <w:sz w:val="23"/>
          <w:szCs w:val="23"/>
        </w:rPr>
        <w:t>informed</w:t>
      </w:r>
      <w:r w:rsidRPr="00616416">
        <w:rPr>
          <w:rFonts w:ascii="Avenir Next LT Pro" w:hAnsi="Avenir Next LT Pro"/>
          <w:spacing w:val="-5"/>
          <w:sz w:val="23"/>
          <w:szCs w:val="23"/>
        </w:rPr>
        <w:t xml:space="preserve"> </w:t>
      </w:r>
      <w:r w:rsidRPr="00616416">
        <w:rPr>
          <w:rFonts w:ascii="Avenir Next LT Pro" w:hAnsi="Avenir Next LT Pro"/>
          <w:sz w:val="23"/>
          <w:szCs w:val="23"/>
        </w:rPr>
        <w:t>of</w:t>
      </w:r>
      <w:r w:rsidRPr="00616416">
        <w:rPr>
          <w:rFonts w:ascii="Avenir Next LT Pro" w:hAnsi="Avenir Next LT Pro"/>
          <w:spacing w:val="-6"/>
          <w:sz w:val="23"/>
          <w:szCs w:val="23"/>
        </w:rPr>
        <w:t xml:space="preserve"> </w:t>
      </w:r>
      <w:r w:rsidRPr="00616416">
        <w:rPr>
          <w:rFonts w:ascii="Avenir Next LT Pro" w:hAnsi="Avenir Next LT Pro"/>
          <w:sz w:val="23"/>
          <w:szCs w:val="23"/>
        </w:rPr>
        <w:t>what</w:t>
      </w:r>
      <w:r w:rsidRPr="00616416">
        <w:rPr>
          <w:rFonts w:ascii="Avenir Next LT Pro" w:hAnsi="Avenir Next LT Pro"/>
          <w:spacing w:val="-5"/>
          <w:sz w:val="23"/>
          <w:szCs w:val="23"/>
        </w:rPr>
        <w:t xml:space="preserve"> </w:t>
      </w:r>
      <w:r w:rsidRPr="00616416">
        <w:rPr>
          <w:rFonts w:ascii="Avenir Next LT Pro" w:hAnsi="Avenir Next LT Pro"/>
          <w:sz w:val="23"/>
          <w:szCs w:val="23"/>
        </w:rPr>
        <w:t>that</w:t>
      </w:r>
      <w:r w:rsidRPr="00616416">
        <w:rPr>
          <w:rFonts w:ascii="Avenir Next LT Pro" w:hAnsi="Avenir Next LT Pro"/>
          <w:spacing w:val="-6"/>
          <w:sz w:val="23"/>
          <w:szCs w:val="23"/>
        </w:rPr>
        <w:t xml:space="preserve"> </w:t>
      </w:r>
      <w:r w:rsidRPr="00616416">
        <w:rPr>
          <w:rFonts w:ascii="Avenir Next LT Pro" w:hAnsi="Avenir Next LT Pro"/>
          <w:sz w:val="23"/>
          <w:szCs w:val="23"/>
        </w:rPr>
        <w:t>action</w:t>
      </w:r>
      <w:r w:rsidRPr="00616416">
        <w:rPr>
          <w:rFonts w:ascii="Avenir Next LT Pro" w:hAnsi="Avenir Next LT Pro"/>
          <w:spacing w:val="-5"/>
          <w:sz w:val="23"/>
          <w:szCs w:val="23"/>
        </w:rPr>
        <w:t xml:space="preserve"> </w:t>
      </w:r>
      <w:r w:rsidRPr="00616416">
        <w:rPr>
          <w:rFonts w:ascii="Avenir Next LT Pro" w:hAnsi="Avenir Next LT Pro"/>
          <w:sz w:val="23"/>
          <w:szCs w:val="23"/>
        </w:rPr>
        <w:t>is.</w:t>
      </w:r>
    </w:p>
    <w:p w14:paraId="58229A70" w14:textId="428B96B3" w:rsidR="00486392" w:rsidRPr="00616416" w:rsidRDefault="00486392" w:rsidP="00EF4FF8">
      <w:pPr>
        <w:pStyle w:val="NoSpacing"/>
        <w:jc w:val="both"/>
        <w:rPr>
          <w:rFonts w:ascii="Avenir Next LT Pro" w:hAnsi="Avenir Next LT Pro"/>
          <w:sz w:val="23"/>
          <w:szCs w:val="23"/>
        </w:rPr>
      </w:pPr>
    </w:p>
    <w:p w14:paraId="26612BA4" w14:textId="73E17020" w:rsidR="00072F9D" w:rsidRPr="00616416" w:rsidRDefault="007C212A" w:rsidP="00EF4FF8">
      <w:pPr>
        <w:pStyle w:val="NoSpacing"/>
        <w:jc w:val="both"/>
        <w:rPr>
          <w:rFonts w:ascii="Avenir Next LT Pro" w:hAnsi="Avenir Next LT Pro"/>
          <w:sz w:val="23"/>
          <w:szCs w:val="23"/>
        </w:rPr>
      </w:pPr>
      <w:r w:rsidRPr="00616416">
        <w:rPr>
          <w:rFonts w:ascii="Avenir Next LT Pro" w:hAnsi="Avenir Next LT Pro"/>
          <w:sz w:val="23"/>
          <w:szCs w:val="23"/>
        </w:rPr>
        <w:t>All</w:t>
      </w:r>
      <w:r w:rsidRPr="00616416">
        <w:rPr>
          <w:rFonts w:ascii="Avenir Next LT Pro" w:hAnsi="Avenir Next LT Pro"/>
          <w:spacing w:val="-6"/>
          <w:sz w:val="23"/>
          <w:szCs w:val="23"/>
        </w:rPr>
        <w:t xml:space="preserve"> </w:t>
      </w:r>
      <w:r w:rsidRPr="00616416">
        <w:rPr>
          <w:rFonts w:ascii="Avenir Next LT Pro" w:hAnsi="Avenir Next LT Pro"/>
          <w:sz w:val="23"/>
          <w:szCs w:val="23"/>
        </w:rPr>
        <w:t>complaints</w:t>
      </w:r>
      <w:r w:rsidRPr="00616416">
        <w:rPr>
          <w:rFonts w:ascii="Avenir Next LT Pro" w:hAnsi="Avenir Next LT Pro"/>
          <w:spacing w:val="-5"/>
          <w:sz w:val="23"/>
          <w:szCs w:val="23"/>
        </w:rPr>
        <w:t xml:space="preserve"> </w:t>
      </w:r>
      <w:r w:rsidRPr="00616416">
        <w:rPr>
          <w:rFonts w:ascii="Avenir Next LT Pro" w:hAnsi="Avenir Next LT Pro"/>
          <w:sz w:val="23"/>
          <w:szCs w:val="23"/>
        </w:rPr>
        <w:t>will</w:t>
      </w:r>
      <w:r w:rsidRPr="00616416">
        <w:rPr>
          <w:rFonts w:ascii="Avenir Next LT Pro" w:hAnsi="Avenir Next LT Pro"/>
          <w:spacing w:val="-5"/>
          <w:sz w:val="23"/>
          <w:szCs w:val="23"/>
        </w:rPr>
        <w:t xml:space="preserve"> </w:t>
      </w:r>
      <w:r w:rsidRPr="00616416">
        <w:rPr>
          <w:rFonts w:ascii="Avenir Next LT Pro" w:hAnsi="Avenir Next LT Pro"/>
          <w:sz w:val="23"/>
          <w:szCs w:val="23"/>
        </w:rPr>
        <w:t>be</w:t>
      </w:r>
      <w:r w:rsidRPr="00616416">
        <w:rPr>
          <w:rFonts w:ascii="Avenir Next LT Pro" w:hAnsi="Avenir Next LT Pro"/>
          <w:spacing w:val="-6"/>
          <w:sz w:val="23"/>
          <w:szCs w:val="23"/>
        </w:rPr>
        <w:t xml:space="preserve"> </w:t>
      </w:r>
      <w:r w:rsidRPr="00616416">
        <w:rPr>
          <w:rFonts w:ascii="Avenir Next LT Pro" w:hAnsi="Avenir Next LT Pro"/>
          <w:sz w:val="23"/>
          <w:szCs w:val="23"/>
        </w:rPr>
        <w:t>acted</w:t>
      </w:r>
      <w:r w:rsidRPr="00616416">
        <w:rPr>
          <w:rFonts w:ascii="Avenir Next LT Pro" w:hAnsi="Avenir Next LT Pro"/>
          <w:spacing w:val="-5"/>
          <w:sz w:val="23"/>
          <w:szCs w:val="23"/>
        </w:rPr>
        <w:t xml:space="preserve"> </w:t>
      </w:r>
      <w:r w:rsidRPr="00616416">
        <w:rPr>
          <w:rFonts w:ascii="Avenir Next LT Pro" w:hAnsi="Avenir Next LT Pro"/>
          <w:sz w:val="23"/>
          <w:szCs w:val="23"/>
        </w:rPr>
        <w:t>upon</w:t>
      </w:r>
      <w:r w:rsidRPr="00616416">
        <w:rPr>
          <w:rFonts w:ascii="Avenir Next LT Pro" w:hAnsi="Avenir Next LT Pro"/>
          <w:spacing w:val="-5"/>
          <w:sz w:val="23"/>
          <w:szCs w:val="23"/>
        </w:rPr>
        <w:t xml:space="preserve"> </w:t>
      </w:r>
      <w:r w:rsidRPr="00616416">
        <w:rPr>
          <w:rFonts w:ascii="Avenir Next LT Pro" w:hAnsi="Avenir Next LT Pro"/>
          <w:sz w:val="23"/>
          <w:szCs w:val="23"/>
        </w:rPr>
        <w:t>with</w:t>
      </w:r>
      <w:r w:rsidRPr="00616416">
        <w:rPr>
          <w:rFonts w:ascii="Avenir Next LT Pro" w:hAnsi="Avenir Next LT Pro"/>
          <w:spacing w:val="-6"/>
          <w:sz w:val="23"/>
          <w:szCs w:val="23"/>
        </w:rPr>
        <w:t xml:space="preserve"> </w:t>
      </w:r>
      <w:r w:rsidRPr="00616416">
        <w:rPr>
          <w:rFonts w:ascii="Avenir Next LT Pro" w:hAnsi="Avenir Next LT Pro"/>
          <w:sz w:val="23"/>
          <w:szCs w:val="23"/>
        </w:rPr>
        <w:t>fairness</w:t>
      </w:r>
      <w:r w:rsidRPr="00616416">
        <w:rPr>
          <w:rFonts w:ascii="Avenir Next LT Pro" w:hAnsi="Avenir Next LT Pro"/>
          <w:spacing w:val="-5"/>
          <w:sz w:val="23"/>
          <w:szCs w:val="23"/>
        </w:rPr>
        <w:t xml:space="preserve"> </w:t>
      </w:r>
      <w:r w:rsidRPr="00616416">
        <w:rPr>
          <w:rFonts w:ascii="Avenir Next LT Pro" w:hAnsi="Avenir Next LT Pro"/>
          <w:sz w:val="23"/>
          <w:szCs w:val="23"/>
        </w:rPr>
        <w:t>and</w:t>
      </w:r>
      <w:r w:rsidRPr="00616416">
        <w:rPr>
          <w:rFonts w:ascii="Avenir Next LT Pro" w:hAnsi="Avenir Next LT Pro"/>
          <w:spacing w:val="-5"/>
          <w:sz w:val="23"/>
          <w:szCs w:val="23"/>
        </w:rPr>
        <w:t xml:space="preserve"> </w:t>
      </w:r>
      <w:r w:rsidRPr="00616416">
        <w:rPr>
          <w:rFonts w:ascii="Avenir Next LT Pro" w:hAnsi="Avenir Next LT Pro"/>
          <w:sz w:val="23"/>
          <w:szCs w:val="23"/>
        </w:rPr>
        <w:t xml:space="preserve">impartiality. </w:t>
      </w:r>
      <w:r w:rsidR="00072F9D" w:rsidRPr="00616416">
        <w:rPr>
          <w:rFonts w:ascii="Avenir Next LT Pro" w:hAnsi="Avenir Next LT Pro"/>
          <w:sz w:val="23"/>
          <w:szCs w:val="23"/>
        </w:rPr>
        <w:t>No</w:t>
      </w:r>
      <w:r w:rsidR="00072F9D" w:rsidRPr="00616416">
        <w:rPr>
          <w:rFonts w:ascii="Avenir Next LT Pro" w:hAnsi="Avenir Next LT Pro"/>
          <w:spacing w:val="-8"/>
          <w:sz w:val="23"/>
          <w:szCs w:val="23"/>
        </w:rPr>
        <w:t xml:space="preserve"> </w:t>
      </w:r>
      <w:r w:rsidR="00072F9D" w:rsidRPr="00616416">
        <w:rPr>
          <w:rFonts w:ascii="Avenir Next LT Pro" w:hAnsi="Avenir Next LT Pro"/>
          <w:sz w:val="23"/>
          <w:szCs w:val="23"/>
        </w:rPr>
        <w:t>one</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will</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receive</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adverse</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treatment</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because</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they</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have</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made,</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or</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wish</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to</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make,</w:t>
      </w:r>
      <w:r w:rsidR="00072F9D" w:rsidRPr="00616416">
        <w:rPr>
          <w:rFonts w:ascii="Avenir Next LT Pro" w:hAnsi="Avenir Next LT Pro"/>
          <w:spacing w:val="-8"/>
          <w:sz w:val="23"/>
          <w:szCs w:val="23"/>
        </w:rPr>
        <w:t xml:space="preserve"> </w:t>
      </w:r>
      <w:r w:rsidR="00072F9D" w:rsidRPr="00616416">
        <w:rPr>
          <w:rFonts w:ascii="Avenir Next LT Pro" w:hAnsi="Avenir Next LT Pro"/>
          <w:sz w:val="23"/>
          <w:szCs w:val="23"/>
        </w:rPr>
        <w:t>a</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complaint,</w:t>
      </w:r>
      <w:r w:rsidR="00072F9D" w:rsidRPr="00616416">
        <w:rPr>
          <w:rFonts w:ascii="Avenir Next LT Pro" w:hAnsi="Avenir Next LT Pro"/>
          <w:spacing w:val="-7"/>
          <w:sz w:val="23"/>
          <w:szCs w:val="23"/>
        </w:rPr>
        <w:t xml:space="preserve"> </w:t>
      </w:r>
      <w:r w:rsidR="00072F9D" w:rsidRPr="00616416">
        <w:rPr>
          <w:rFonts w:ascii="Avenir Next LT Pro" w:hAnsi="Avenir Next LT Pro"/>
          <w:sz w:val="23"/>
          <w:szCs w:val="23"/>
        </w:rPr>
        <w:t>raise</w:t>
      </w:r>
      <w:r w:rsidR="00072F9D" w:rsidRPr="00616416">
        <w:rPr>
          <w:rFonts w:ascii="Avenir Next LT Pro" w:hAnsi="Avenir Next LT Pro"/>
          <w:spacing w:val="-7"/>
          <w:sz w:val="23"/>
          <w:szCs w:val="23"/>
        </w:rPr>
        <w:t xml:space="preserve"> </w:t>
      </w:r>
      <w:r w:rsidR="00072F9D" w:rsidRPr="00616416">
        <w:rPr>
          <w:rFonts w:ascii="Avenir Next LT Pro" w:hAnsi="Avenir Next LT Pro"/>
          <w:spacing w:val="-16"/>
          <w:sz w:val="23"/>
          <w:szCs w:val="23"/>
        </w:rPr>
        <w:t xml:space="preserve">a </w:t>
      </w:r>
      <w:r w:rsidR="00072F9D" w:rsidRPr="00616416">
        <w:rPr>
          <w:rFonts w:ascii="Avenir Next LT Pro" w:hAnsi="Avenir Next LT Pro"/>
          <w:sz w:val="23"/>
          <w:szCs w:val="23"/>
        </w:rPr>
        <w:t>concern or</w:t>
      </w:r>
      <w:r w:rsidR="00072F9D" w:rsidRPr="00616416">
        <w:rPr>
          <w:rFonts w:ascii="Avenir Next LT Pro" w:hAnsi="Avenir Next LT Pro"/>
          <w:spacing w:val="-11"/>
          <w:sz w:val="23"/>
          <w:szCs w:val="23"/>
        </w:rPr>
        <w:t xml:space="preserve"> </w:t>
      </w:r>
      <w:r w:rsidR="00EF4FF8" w:rsidRPr="00616416">
        <w:rPr>
          <w:rFonts w:ascii="Avenir Next LT Pro" w:hAnsi="Avenir Next LT Pro"/>
          <w:sz w:val="23"/>
          <w:szCs w:val="23"/>
        </w:rPr>
        <w:t>issue.</w:t>
      </w:r>
    </w:p>
    <w:p w14:paraId="78D405AC" w14:textId="77777777" w:rsidR="00072F9D" w:rsidRPr="00616416" w:rsidRDefault="00072F9D" w:rsidP="00EF4FF8">
      <w:pPr>
        <w:pStyle w:val="NoSpacing"/>
        <w:jc w:val="both"/>
        <w:rPr>
          <w:rFonts w:ascii="Avenir Next LT Pro" w:hAnsi="Avenir Next LT Pro"/>
          <w:sz w:val="23"/>
          <w:szCs w:val="23"/>
        </w:rPr>
      </w:pPr>
    </w:p>
    <w:p w14:paraId="56DA3291" w14:textId="0E767B7F" w:rsidR="00350A21" w:rsidRPr="00616416" w:rsidRDefault="00350A21" w:rsidP="00EF4FF8">
      <w:pPr>
        <w:pStyle w:val="BodyText"/>
        <w:ind w:right="203"/>
        <w:jc w:val="both"/>
        <w:rPr>
          <w:rFonts w:ascii="Avenir Next LT Pro" w:hAnsi="Avenir Next LT Pro" w:cs="Arial"/>
          <w:sz w:val="23"/>
          <w:szCs w:val="23"/>
        </w:rPr>
      </w:pPr>
    </w:p>
    <w:p w14:paraId="310AA38E" w14:textId="27C50C9C" w:rsidR="00072F9D" w:rsidRPr="00616416" w:rsidRDefault="00350A21" w:rsidP="00EF4FF8">
      <w:pPr>
        <w:pStyle w:val="BodyText"/>
        <w:ind w:right="203"/>
        <w:jc w:val="both"/>
        <w:rPr>
          <w:rFonts w:ascii="Avenir Next LT Pro" w:hAnsi="Avenir Next LT Pro" w:cs="Arial"/>
          <w:sz w:val="23"/>
          <w:szCs w:val="23"/>
        </w:rPr>
      </w:pPr>
      <w:r w:rsidRPr="00616416">
        <w:rPr>
          <w:rFonts w:ascii="Avenir Next LT Pro" w:hAnsi="Avenir Next LT Pro" w:cs="Arial"/>
          <w:sz w:val="23"/>
          <w:szCs w:val="23"/>
        </w:rPr>
        <w:t>Our m</w:t>
      </w:r>
      <w:r w:rsidR="00072F9D" w:rsidRPr="00616416">
        <w:rPr>
          <w:rFonts w:ascii="Avenir Next LT Pro" w:hAnsi="Avenir Next LT Pro" w:cs="Arial"/>
          <w:sz w:val="23"/>
          <w:szCs w:val="23"/>
        </w:rPr>
        <w:t>anager</w:t>
      </w:r>
      <w:r w:rsidRPr="00616416">
        <w:rPr>
          <w:rFonts w:ascii="Avenir Next LT Pro" w:hAnsi="Avenir Next LT Pro" w:cs="Arial"/>
          <w:sz w:val="23"/>
          <w:szCs w:val="23"/>
        </w:rPr>
        <w:t>s</w:t>
      </w:r>
      <w:r w:rsidR="00072F9D" w:rsidRPr="00616416">
        <w:rPr>
          <w:rFonts w:ascii="Avenir Next LT Pro" w:hAnsi="Avenir Next LT Pro" w:cs="Arial"/>
          <w:sz w:val="23"/>
          <w:szCs w:val="23"/>
        </w:rPr>
        <w:t xml:space="preserve"> review all complaints, concerns and compliments on a regular basis to ensure they are satisfied with how </w:t>
      </w:r>
      <w:r w:rsidRPr="00616416">
        <w:rPr>
          <w:rFonts w:ascii="Avenir Next LT Pro" w:hAnsi="Avenir Next LT Pro" w:cs="Arial"/>
          <w:sz w:val="23"/>
          <w:szCs w:val="23"/>
        </w:rPr>
        <w:t>we respond to them and assess how this helps to change our practice i</w:t>
      </w:r>
      <w:r w:rsidR="00072F9D" w:rsidRPr="00616416">
        <w:rPr>
          <w:rFonts w:ascii="Avenir Next LT Pro" w:hAnsi="Avenir Next LT Pro" w:cs="Arial"/>
          <w:sz w:val="23"/>
          <w:szCs w:val="23"/>
        </w:rPr>
        <w:t>n the future.</w:t>
      </w:r>
    </w:p>
    <w:p w14:paraId="0031544F" w14:textId="77777777" w:rsidR="00072F9D" w:rsidRPr="00616416" w:rsidRDefault="00072F9D" w:rsidP="00072F9D">
      <w:pPr>
        <w:pStyle w:val="BodyText"/>
        <w:rPr>
          <w:rFonts w:ascii="Avenir Next LT Pro" w:hAnsi="Avenir Next LT Pro" w:cs="Arial"/>
          <w:sz w:val="23"/>
          <w:szCs w:val="23"/>
        </w:rPr>
      </w:pPr>
    </w:p>
    <w:p w14:paraId="1458D7BF" w14:textId="2CD30ECE" w:rsidR="006B31EB" w:rsidRPr="00616416" w:rsidRDefault="00072F9D" w:rsidP="00350A21">
      <w:pPr>
        <w:pStyle w:val="BodyText"/>
        <w:ind w:right="114"/>
        <w:rPr>
          <w:rFonts w:ascii="Avenir Next LT Pro" w:hAnsi="Avenir Next LT Pro" w:cs="Arial"/>
          <w:sz w:val="23"/>
          <w:szCs w:val="23"/>
        </w:rPr>
      </w:pPr>
      <w:r w:rsidRPr="00616416">
        <w:rPr>
          <w:rFonts w:ascii="Avenir Next LT Pro" w:hAnsi="Avenir Next LT Pro" w:cs="Arial"/>
          <w:sz w:val="23"/>
          <w:szCs w:val="23"/>
        </w:rPr>
        <w:t xml:space="preserve">A separate record is kept of any complaint or concern </w:t>
      </w:r>
      <w:r w:rsidR="00350A21" w:rsidRPr="00616416">
        <w:rPr>
          <w:rFonts w:ascii="Avenir Next LT Pro" w:hAnsi="Avenir Next LT Pro" w:cs="Arial"/>
          <w:sz w:val="23"/>
          <w:szCs w:val="23"/>
        </w:rPr>
        <w:t>and we share this information with the Care Quality Commission (CQC),</w:t>
      </w:r>
      <w:r w:rsidR="00954106" w:rsidRPr="00616416">
        <w:rPr>
          <w:rFonts w:ascii="Avenir Next LT Pro" w:hAnsi="Avenir Next LT Pro" w:cs="Arial"/>
          <w:sz w:val="23"/>
          <w:szCs w:val="23"/>
        </w:rPr>
        <w:t xml:space="preserve"> and</w:t>
      </w:r>
      <w:r w:rsidR="00350A21" w:rsidRPr="00616416">
        <w:rPr>
          <w:rFonts w:ascii="Avenir Next LT Pro" w:hAnsi="Avenir Next LT Pro" w:cs="Arial"/>
          <w:sz w:val="23"/>
          <w:szCs w:val="23"/>
        </w:rPr>
        <w:t xml:space="preserve"> Local Authorities that we work with. </w:t>
      </w:r>
    </w:p>
    <w:p w14:paraId="2004A5A0" w14:textId="6D52AFFB" w:rsidR="000336EA" w:rsidRPr="00616416" w:rsidRDefault="000336EA" w:rsidP="00350A21">
      <w:pPr>
        <w:pStyle w:val="BodyText"/>
        <w:ind w:right="114"/>
        <w:rPr>
          <w:rFonts w:ascii="Avenir Next LT Pro" w:hAnsi="Avenir Next LT Pro" w:cs="Arial"/>
          <w:sz w:val="23"/>
          <w:szCs w:val="23"/>
        </w:rPr>
      </w:pPr>
    </w:p>
    <w:p w14:paraId="18875E8A" w14:textId="77777777" w:rsidR="006B31EB" w:rsidRPr="00616416" w:rsidRDefault="006B31EB" w:rsidP="00350A21">
      <w:pPr>
        <w:pStyle w:val="BodyText"/>
        <w:ind w:right="114"/>
        <w:rPr>
          <w:rFonts w:ascii="Avenir Next LT Pro" w:hAnsi="Avenir Next LT Pro" w:cs="Arial"/>
          <w:sz w:val="23"/>
          <w:szCs w:val="23"/>
        </w:rPr>
      </w:pPr>
    </w:p>
    <w:p w14:paraId="474C8543" w14:textId="77777777" w:rsidR="00EE3FF8" w:rsidRPr="00616416" w:rsidRDefault="00EE3FF8" w:rsidP="00EE3FF8">
      <w:pPr>
        <w:pStyle w:val="Heading3"/>
        <w:shd w:val="clear" w:color="auto" w:fill="FFFCFB"/>
        <w:spacing w:before="0"/>
        <w:ind w:left="0"/>
        <w:rPr>
          <w:rStyle w:val="nolink-title"/>
          <w:rFonts w:ascii="Avenir Next LT Pro" w:hAnsi="Avenir Next LT Pro"/>
          <w:b w:val="0"/>
          <w:bCs w:val="0"/>
          <w:sz w:val="23"/>
          <w:szCs w:val="23"/>
        </w:rPr>
      </w:pPr>
      <w:r w:rsidRPr="00616416">
        <w:rPr>
          <w:rStyle w:val="nolink-title"/>
          <w:rFonts w:ascii="Avenir Next LT Pro" w:hAnsi="Avenir Next LT Pro"/>
          <w:b w:val="0"/>
          <w:bCs w:val="0"/>
          <w:sz w:val="23"/>
          <w:szCs w:val="23"/>
        </w:rPr>
        <w:t xml:space="preserve">You can also get help to make a complaint through Total Voice/ Voiceability and they can be contacted on the following details: </w:t>
      </w:r>
    </w:p>
    <w:p w14:paraId="5DA125E4" w14:textId="77777777" w:rsidR="00EE3FF8" w:rsidRPr="00616416" w:rsidRDefault="00EE3FF8" w:rsidP="00EE3FF8">
      <w:pPr>
        <w:pStyle w:val="Heading3"/>
        <w:shd w:val="clear" w:color="auto" w:fill="FFFCFB"/>
        <w:spacing w:before="0"/>
        <w:ind w:left="0"/>
        <w:rPr>
          <w:rStyle w:val="nolink-title"/>
          <w:rFonts w:ascii="Avenir Next LT Pro" w:hAnsi="Avenir Next LT Pro"/>
          <w:b w:val="0"/>
          <w:bCs w:val="0"/>
          <w:sz w:val="23"/>
          <w:szCs w:val="23"/>
        </w:rPr>
      </w:pPr>
    </w:p>
    <w:p w14:paraId="0A3791C5" w14:textId="77777777" w:rsidR="00EE3FF8" w:rsidRPr="00616416" w:rsidRDefault="00EE3FF8" w:rsidP="00EE3FF8">
      <w:pPr>
        <w:pStyle w:val="Heading3"/>
        <w:shd w:val="clear" w:color="auto" w:fill="FFFCFB"/>
        <w:spacing w:before="0"/>
        <w:ind w:left="0"/>
        <w:rPr>
          <w:rFonts w:ascii="Avenir Next LT Pro" w:hAnsi="Avenir Next LT Pro"/>
          <w:b w:val="0"/>
          <w:bCs w:val="0"/>
          <w:sz w:val="23"/>
          <w:szCs w:val="23"/>
        </w:rPr>
      </w:pPr>
      <w:r w:rsidRPr="00616416">
        <w:rPr>
          <w:rStyle w:val="nolink-title"/>
          <w:rFonts w:ascii="Avenir Next LT Pro" w:hAnsi="Avenir Next LT Pro"/>
          <w:b w:val="0"/>
          <w:bCs w:val="0"/>
          <w:sz w:val="23"/>
          <w:szCs w:val="23"/>
        </w:rPr>
        <w:t xml:space="preserve">Email: </w:t>
      </w:r>
      <w:hyperlink r:id="rId8" w:history="1">
        <w:r w:rsidRPr="00616416">
          <w:rPr>
            <w:rStyle w:val="Hyperlink"/>
            <w:rFonts w:ascii="Avenir Next LT Pro" w:hAnsi="Avenir Next LT Pro"/>
            <w:b w:val="0"/>
            <w:bCs w:val="0"/>
            <w:color w:val="auto"/>
            <w:sz w:val="23"/>
            <w:szCs w:val="23"/>
          </w:rPr>
          <w:t>helpline@voiceability.org</w:t>
        </w:r>
      </w:hyperlink>
    </w:p>
    <w:p w14:paraId="10DFE24D" w14:textId="77777777" w:rsidR="00EE3FF8" w:rsidRPr="00616416" w:rsidRDefault="00EE3FF8" w:rsidP="00EE3FF8">
      <w:pPr>
        <w:pStyle w:val="Heading3"/>
        <w:shd w:val="clear" w:color="auto" w:fill="FFFCFB"/>
        <w:spacing w:before="0"/>
        <w:ind w:left="0"/>
        <w:rPr>
          <w:rFonts w:ascii="Avenir Next LT Pro" w:hAnsi="Avenir Next LT Pro"/>
          <w:b w:val="0"/>
          <w:bCs w:val="0"/>
          <w:sz w:val="23"/>
          <w:szCs w:val="23"/>
        </w:rPr>
      </w:pPr>
      <w:r w:rsidRPr="00616416">
        <w:rPr>
          <w:rFonts w:ascii="Avenir Next LT Pro" w:hAnsi="Avenir Next LT Pro"/>
          <w:b w:val="0"/>
          <w:bCs w:val="0"/>
          <w:sz w:val="23"/>
          <w:szCs w:val="23"/>
        </w:rPr>
        <w:t xml:space="preserve">Telephone: </w:t>
      </w:r>
      <w:hyperlink r:id="rId9" w:history="1">
        <w:r w:rsidRPr="00616416">
          <w:rPr>
            <w:rStyle w:val="Hyperlink"/>
            <w:rFonts w:ascii="Avenir Next LT Pro" w:hAnsi="Avenir Next LT Pro"/>
            <w:b w:val="0"/>
            <w:bCs w:val="0"/>
            <w:color w:val="auto"/>
            <w:sz w:val="23"/>
            <w:szCs w:val="23"/>
            <w:shd w:val="clear" w:color="auto" w:fill="FFFCFB"/>
          </w:rPr>
          <w:t>+44(0)300 303 1660</w:t>
        </w:r>
      </w:hyperlink>
    </w:p>
    <w:p w14:paraId="77F94C22" w14:textId="4207C8D9" w:rsidR="00EE3FF8" w:rsidRPr="00616416" w:rsidRDefault="00EE3FF8" w:rsidP="00EE3FF8">
      <w:pPr>
        <w:pStyle w:val="Heading3"/>
        <w:shd w:val="clear" w:color="auto" w:fill="FFFCFB"/>
        <w:spacing w:before="0"/>
        <w:ind w:left="0"/>
        <w:rPr>
          <w:rStyle w:val="Hyperlink"/>
          <w:rFonts w:ascii="Avenir Next LT Pro" w:hAnsi="Avenir Next LT Pro"/>
          <w:b w:val="0"/>
          <w:bCs w:val="0"/>
          <w:color w:val="auto"/>
          <w:sz w:val="23"/>
          <w:szCs w:val="23"/>
        </w:rPr>
      </w:pPr>
      <w:r w:rsidRPr="00616416">
        <w:rPr>
          <w:rFonts w:ascii="Avenir Next LT Pro" w:hAnsi="Avenir Next LT Pro"/>
          <w:b w:val="0"/>
          <w:bCs w:val="0"/>
          <w:sz w:val="23"/>
          <w:szCs w:val="23"/>
        </w:rPr>
        <w:t xml:space="preserve">Web: </w:t>
      </w:r>
      <w:hyperlink r:id="rId10" w:history="1">
        <w:r w:rsidRPr="00616416">
          <w:rPr>
            <w:rStyle w:val="Hyperlink"/>
            <w:rFonts w:ascii="Avenir Next LT Pro" w:hAnsi="Avenir Next LT Pro"/>
            <w:b w:val="0"/>
            <w:bCs w:val="0"/>
            <w:color w:val="auto"/>
            <w:sz w:val="23"/>
            <w:szCs w:val="23"/>
          </w:rPr>
          <w:t>https://www.voiceability.org/support-and-help/services-by-location/northamptonshire</w:t>
        </w:r>
      </w:hyperlink>
    </w:p>
    <w:p w14:paraId="3FB0F8E2" w14:textId="0348DDF5" w:rsidR="004A0ABC" w:rsidRPr="00616416" w:rsidRDefault="004A0ABC" w:rsidP="00EE3FF8">
      <w:pPr>
        <w:pStyle w:val="Heading3"/>
        <w:shd w:val="clear" w:color="auto" w:fill="FFFCFB"/>
        <w:spacing w:before="0"/>
        <w:ind w:left="0"/>
        <w:rPr>
          <w:rStyle w:val="Hyperlink"/>
          <w:rFonts w:ascii="Avenir Next LT Pro" w:hAnsi="Avenir Next LT Pro"/>
          <w:color w:val="auto"/>
          <w:sz w:val="23"/>
          <w:szCs w:val="23"/>
        </w:rPr>
      </w:pPr>
    </w:p>
    <w:p w14:paraId="1D77AA0B" w14:textId="12C317A8" w:rsidR="004A0ABC" w:rsidRPr="00616416" w:rsidRDefault="004A0ABC" w:rsidP="00EE3FF8">
      <w:pPr>
        <w:pStyle w:val="Heading3"/>
        <w:shd w:val="clear" w:color="auto" w:fill="FFFCFB"/>
        <w:spacing w:before="0"/>
        <w:ind w:left="0"/>
        <w:rPr>
          <w:rStyle w:val="Hyperlink"/>
          <w:rFonts w:ascii="Avenir Next LT Pro" w:hAnsi="Avenir Next LT Pro"/>
          <w:color w:val="auto"/>
          <w:sz w:val="23"/>
          <w:szCs w:val="23"/>
        </w:rPr>
      </w:pPr>
    </w:p>
    <w:p w14:paraId="616F403A" w14:textId="3EE2EE90" w:rsidR="004A0ABC" w:rsidRPr="00616416" w:rsidRDefault="004A0ABC" w:rsidP="00EE3FF8">
      <w:pPr>
        <w:pStyle w:val="Heading3"/>
        <w:shd w:val="clear" w:color="auto" w:fill="FFFCFB"/>
        <w:spacing w:before="0"/>
        <w:ind w:left="0"/>
        <w:rPr>
          <w:rStyle w:val="Hyperlink"/>
          <w:rFonts w:ascii="Avenir Next LT Pro" w:hAnsi="Avenir Next LT Pro"/>
          <w:color w:val="auto"/>
          <w:sz w:val="23"/>
          <w:szCs w:val="23"/>
        </w:rPr>
      </w:pPr>
      <w:r w:rsidRPr="00616416">
        <w:rPr>
          <w:rStyle w:val="Hyperlink"/>
          <w:rFonts w:ascii="Avenir Next LT Pro" w:hAnsi="Avenir Next LT Pro"/>
          <w:color w:val="auto"/>
          <w:sz w:val="23"/>
          <w:szCs w:val="23"/>
        </w:rPr>
        <w:t xml:space="preserve">Within Oakfield, you can contact any of the following people, preferably in the order of </w:t>
      </w:r>
      <w:r w:rsidR="002A173F">
        <w:rPr>
          <w:rStyle w:val="Hyperlink"/>
          <w:rFonts w:ascii="Avenir Next LT Pro" w:hAnsi="Avenir Next LT Pro"/>
          <w:color w:val="auto"/>
          <w:sz w:val="23"/>
          <w:szCs w:val="23"/>
        </w:rPr>
        <w:t>Managing Director and</w:t>
      </w:r>
      <w:r w:rsidRPr="00616416">
        <w:rPr>
          <w:rStyle w:val="Hyperlink"/>
          <w:rFonts w:ascii="Avenir Next LT Pro" w:hAnsi="Avenir Next LT Pro"/>
          <w:color w:val="auto"/>
          <w:sz w:val="23"/>
          <w:szCs w:val="23"/>
        </w:rPr>
        <w:t xml:space="preserve"> Chair</w:t>
      </w:r>
      <w:r w:rsidR="00442827" w:rsidRPr="00616416">
        <w:rPr>
          <w:rStyle w:val="Hyperlink"/>
          <w:rFonts w:ascii="Avenir Next LT Pro" w:hAnsi="Avenir Next LT Pro"/>
          <w:color w:val="auto"/>
          <w:sz w:val="23"/>
          <w:szCs w:val="23"/>
        </w:rPr>
        <w:t xml:space="preserve"> of Trustees</w:t>
      </w:r>
      <w:r w:rsidRPr="00616416">
        <w:rPr>
          <w:rStyle w:val="Hyperlink"/>
          <w:rFonts w:ascii="Avenir Next LT Pro" w:hAnsi="Avenir Next LT Pro"/>
          <w:color w:val="auto"/>
          <w:sz w:val="23"/>
          <w:szCs w:val="23"/>
        </w:rPr>
        <w:t xml:space="preserve">. </w:t>
      </w:r>
    </w:p>
    <w:tbl>
      <w:tblPr>
        <w:tblStyle w:val="TableGrid"/>
        <w:tblpPr w:leftFromText="180" w:rightFromText="180" w:vertAnchor="text" w:horzAnchor="margin" w:tblpY="115"/>
        <w:tblW w:w="9776" w:type="dxa"/>
        <w:tblLayout w:type="fixed"/>
        <w:tblLook w:val="04A0" w:firstRow="1" w:lastRow="0" w:firstColumn="1" w:lastColumn="0" w:noHBand="0" w:noVBand="1"/>
      </w:tblPr>
      <w:tblGrid>
        <w:gridCol w:w="3539"/>
        <w:gridCol w:w="6237"/>
      </w:tblGrid>
      <w:tr w:rsidR="00616416" w:rsidRPr="00616416" w14:paraId="5347B037" w14:textId="77777777" w:rsidTr="00616416">
        <w:trPr>
          <w:trHeight w:val="2542"/>
        </w:trPr>
        <w:tc>
          <w:tcPr>
            <w:tcW w:w="3539" w:type="dxa"/>
          </w:tcPr>
          <w:p w14:paraId="40126FA0" w14:textId="695E0ECB" w:rsidR="00616416" w:rsidRPr="00616416" w:rsidRDefault="008C3B66" w:rsidP="00616416">
            <w:pPr>
              <w:tabs>
                <w:tab w:val="left" w:pos="989"/>
                <w:tab w:val="left" w:pos="990"/>
              </w:tabs>
              <w:ind w:right="732"/>
              <w:rPr>
                <w:rFonts w:ascii="Avenir Next LT Pro" w:hAnsi="Avenir Next LT Pro"/>
                <w:sz w:val="23"/>
                <w:szCs w:val="23"/>
              </w:rPr>
            </w:pPr>
            <w:r>
              <w:rPr>
                <w:noProof/>
              </w:rPr>
              <w:drawing>
                <wp:anchor distT="0" distB="0" distL="114300" distR="114300" simplePos="0" relativeHeight="251658240" behindDoc="1" locked="0" layoutInCell="1" allowOverlap="1" wp14:anchorId="610BAC6B" wp14:editId="50F1AF4E">
                  <wp:simplePos x="0" y="0"/>
                  <wp:positionH relativeFrom="column">
                    <wp:posOffset>133985</wp:posOffset>
                  </wp:positionH>
                  <wp:positionV relativeFrom="paragraph">
                    <wp:posOffset>140335</wp:posOffset>
                  </wp:positionV>
                  <wp:extent cx="1787525" cy="1988820"/>
                  <wp:effectExtent l="0" t="0" r="3175" b="0"/>
                  <wp:wrapTight wrapText="bothSides">
                    <wp:wrapPolygon edited="0">
                      <wp:start x="921" y="0"/>
                      <wp:lineTo x="0" y="414"/>
                      <wp:lineTo x="0" y="21103"/>
                      <wp:lineTo x="921" y="21310"/>
                      <wp:lineTo x="20487" y="21310"/>
                      <wp:lineTo x="21408" y="21103"/>
                      <wp:lineTo x="21408" y="414"/>
                      <wp:lineTo x="20487" y="0"/>
                      <wp:lineTo x="92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7525" cy="19888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c>
          <w:tcPr>
            <w:tcW w:w="6237" w:type="dxa"/>
          </w:tcPr>
          <w:p w14:paraId="1E511848" w14:textId="3A31C320" w:rsidR="00616416" w:rsidRPr="00616416" w:rsidRDefault="00616416" w:rsidP="00616416">
            <w:pPr>
              <w:tabs>
                <w:tab w:val="left" w:pos="989"/>
                <w:tab w:val="left" w:pos="990"/>
              </w:tabs>
              <w:ind w:right="732"/>
              <w:rPr>
                <w:rFonts w:ascii="Avenir Next LT Pro" w:hAnsi="Avenir Next LT Pro"/>
                <w:sz w:val="23"/>
                <w:szCs w:val="23"/>
              </w:rPr>
            </w:pPr>
            <w:r w:rsidRPr="00616416">
              <w:rPr>
                <w:rFonts w:ascii="Avenir Next LT Pro" w:hAnsi="Avenir Next LT Pro"/>
                <w:sz w:val="23"/>
                <w:szCs w:val="23"/>
              </w:rPr>
              <w:t xml:space="preserve">The person in charge of our </w:t>
            </w:r>
            <w:r w:rsidR="009C1D8C">
              <w:rPr>
                <w:rFonts w:ascii="Avenir Next LT Pro" w:hAnsi="Avenir Next LT Pro"/>
                <w:sz w:val="23"/>
                <w:szCs w:val="23"/>
              </w:rPr>
              <w:t>ch</w:t>
            </w:r>
            <w:r w:rsidR="002A173F">
              <w:rPr>
                <w:rFonts w:ascii="Avenir Next LT Pro" w:hAnsi="Avenir Next LT Pro"/>
                <w:sz w:val="23"/>
                <w:szCs w:val="23"/>
              </w:rPr>
              <w:t>arity</w:t>
            </w:r>
            <w:r w:rsidRPr="00616416">
              <w:rPr>
                <w:rFonts w:ascii="Avenir Next LT Pro" w:hAnsi="Avenir Next LT Pro"/>
                <w:sz w:val="23"/>
                <w:szCs w:val="23"/>
              </w:rPr>
              <w:t xml:space="preserve"> is S</w:t>
            </w:r>
            <w:r w:rsidR="008C3B66">
              <w:rPr>
                <w:rFonts w:ascii="Avenir Next LT Pro" w:hAnsi="Avenir Next LT Pro"/>
                <w:sz w:val="23"/>
                <w:szCs w:val="23"/>
              </w:rPr>
              <w:t>haron Wykes</w:t>
            </w:r>
            <w:r w:rsidRPr="00616416">
              <w:rPr>
                <w:rFonts w:ascii="Avenir Next LT Pro" w:hAnsi="Avenir Next LT Pro"/>
                <w:sz w:val="23"/>
                <w:szCs w:val="23"/>
              </w:rPr>
              <w:t xml:space="preserve">, our </w:t>
            </w:r>
            <w:r w:rsidR="002A173F">
              <w:rPr>
                <w:rFonts w:ascii="Avenir Next LT Pro" w:hAnsi="Avenir Next LT Pro"/>
                <w:sz w:val="23"/>
                <w:szCs w:val="23"/>
              </w:rPr>
              <w:t>Managing Director</w:t>
            </w:r>
            <w:r w:rsidRPr="00616416">
              <w:rPr>
                <w:rFonts w:ascii="Avenir Next LT Pro" w:hAnsi="Avenir Next LT Pro"/>
                <w:sz w:val="23"/>
                <w:szCs w:val="23"/>
              </w:rPr>
              <w:t>. Sh</w:t>
            </w:r>
            <w:r w:rsidR="00C567F3">
              <w:rPr>
                <w:rFonts w:ascii="Avenir Next LT Pro" w:hAnsi="Avenir Next LT Pro"/>
                <w:sz w:val="23"/>
                <w:szCs w:val="23"/>
              </w:rPr>
              <w:t>aron</w:t>
            </w:r>
            <w:r w:rsidRPr="00616416">
              <w:rPr>
                <w:rFonts w:ascii="Avenir Next LT Pro" w:hAnsi="Avenir Next LT Pro"/>
                <w:sz w:val="23"/>
                <w:szCs w:val="23"/>
              </w:rPr>
              <w:t xml:space="preserve"> can be contacted on the following details:</w:t>
            </w:r>
          </w:p>
          <w:p w14:paraId="281D3CC1" w14:textId="77777777" w:rsidR="00616416" w:rsidRPr="00616416" w:rsidRDefault="00616416" w:rsidP="00616416">
            <w:pPr>
              <w:tabs>
                <w:tab w:val="left" w:pos="989"/>
                <w:tab w:val="left" w:pos="990"/>
              </w:tabs>
              <w:ind w:right="732"/>
              <w:rPr>
                <w:rFonts w:ascii="Avenir Next LT Pro" w:hAnsi="Avenir Next LT Pro"/>
                <w:sz w:val="23"/>
                <w:szCs w:val="23"/>
              </w:rPr>
            </w:pPr>
          </w:p>
          <w:p w14:paraId="2E7C8CFF" w14:textId="77777777" w:rsidR="009C1D8C" w:rsidRPr="009C1D8C" w:rsidRDefault="009C1D8C" w:rsidP="009C1D8C">
            <w:pPr>
              <w:rPr>
                <w:rFonts w:ascii="Avenir Next LT Pro" w:hAnsi="Avenir Next LT Pro"/>
                <w:sz w:val="23"/>
                <w:szCs w:val="23"/>
              </w:rPr>
            </w:pPr>
            <w:r w:rsidRPr="009C1D8C">
              <w:rPr>
                <w:rFonts w:ascii="Avenir Next LT Pro" w:hAnsi="Avenir Next LT Pro"/>
                <w:sz w:val="23"/>
                <w:szCs w:val="23"/>
              </w:rPr>
              <w:t>Oakfield (Easton Maudit) Limited</w:t>
            </w:r>
          </w:p>
          <w:p w14:paraId="7B39CEA7" w14:textId="77777777" w:rsidR="009C1D8C" w:rsidRPr="009C1D8C" w:rsidRDefault="009C1D8C" w:rsidP="009C1D8C">
            <w:pPr>
              <w:rPr>
                <w:rFonts w:ascii="Avenir Next LT Pro" w:hAnsi="Avenir Next LT Pro"/>
                <w:sz w:val="23"/>
                <w:szCs w:val="23"/>
              </w:rPr>
            </w:pPr>
            <w:r w:rsidRPr="009C1D8C">
              <w:rPr>
                <w:rFonts w:ascii="Avenir Next LT Pro" w:hAnsi="Avenir Next LT Pro"/>
                <w:sz w:val="23"/>
                <w:szCs w:val="23"/>
              </w:rPr>
              <w:t xml:space="preserve">Easton Maudit </w:t>
            </w:r>
          </w:p>
          <w:p w14:paraId="73B9C976" w14:textId="77777777" w:rsidR="009C1D8C" w:rsidRPr="009C1D8C" w:rsidRDefault="009C1D8C" w:rsidP="009C1D8C">
            <w:pPr>
              <w:rPr>
                <w:rFonts w:ascii="Avenir Next LT Pro" w:hAnsi="Avenir Next LT Pro"/>
                <w:sz w:val="23"/>
                <w:szCs w:val="23"/>
              </w:rPr>
            </w:pPr>
            <w:r w:rsidRPr="009C1D8C">
              <w:rPr>
                <w:rFonts w:ascii="Avenir Next LT Pro" w:hAnsi="Avenir Next LT Pro"/>
                <w:sz w:val="23"/>
                <w:szCs w:val="23"/>
              </w:rPr>
              <w:t>Wellingborough</w:t>
            </w:r>
          </w:p>
          <w:p w14:paraId="3972AA2E" w14:textId="77777777" w:rsidR="009C1D8C" w:rsidRPr="009C1D8C" w:rsidRDefault="009C1D8C" w:rsidP="009C1D8C">
            <w:pPr>
              <w:rPr>
                <w:rFonts w:ascii="Avenir Next LT Pro" w:hAnsi="Avenir Next LT Pro"/>
                <w:sz w:val="23"/>
                <w:szCs w:val="23"/>
              </w:rPr>
            </w:pPr>
            <w:r w:rsidRPr="009C1D8C">
              <w:rPr>
                <w:rFonts w:ascii="Avenir Next LT Pro" w:hAnsi="Avenir Next LT Pro"/>
                <w:sz w:val="23"/>
                <w:szCs w:val="23"/>
              </w:rPr>
              <w:t>Northants</w:t>
            </w:r>
          </w:p>
          <w:p w14:paraId="4A014B6B" w14:textId="76F77F4F" w:rsidR="00E6642B" w:rsidRDefault="009C1D8C" w:rsidP="009C1D8C">
            <w:pPr>
              <w:rPr>
                <w:rFonts w:ascii="Avenir Next LT Pro" w:hAnsi="Avenir Next LT Pro"/>
                <w:sz w:val="23"/>
                <w:szCs w:val="23"/>
              </w:rPr>
            </w:pPr>
            <w:r w:rsidRPr="009C1D8C">
              <w:rPr>
                <w:rFonts w:ascii="Avenir Next LT Pro" w:hAnsi="Avenir Next LT Pro"/>
                <w:sz w:val="23"/>
                <w:szCs w:val="23"/>
              </w:rPr>
              <w:t>NN29 7NR</w:t>
            </w:r>
          </w:p>
          <w:p w14:paraId="0FDBDF3B" w14:textId="77777777" w:rsidR="009C1D8C" w:rsidRPr="00616416" w:rsidRDefault="009C1D8C" w:rsidP="009C1D8C">
            <w:pPr>
              <w:rPr>
                <w:rFonts w:ascii="Avenir Next LT Pro" w:hAnsi="Avenir Next LT Pro"/>
                <w:sz w:val="23"/>
                <w:szCs w:val="23"/>
              </w:rPr>
            </w:pPr>
          </w:p>
          <w:p w14:paraId="62677D80" w14:textId="44F3D155" w:rsidR="00616416" w:rsidRDefault="00616416" w:rsidP="00616416">
            <w:pPr>
              <w:rPr>
                <w:rFonts w:ascii="Avenir Next LT Pro" w:hAnsi="Avenir Next LT Pro"/>
                <w:sz w:val="23"/>
                <w:szCs w:val="23"/>
                <w:lang w:eastAsia="en-GB"/>
              </w:rPr>
            </w:pPr>
            <w:r w:rsidRPr="00616416">
              <w:rPr>
                <w:rFonts w:ascii="Avenir Next LT Pro" w:hAnsi="Avenir Next LT Pro"/>
                <w:sz w:val="23"/>
                <w:szCs w:val="23"/>
                <w:lang w:eastAsia="en-GB"/>
              </w:rPr>
              <w:t xml:space="preserve">Telephone: 01933 664222 or </w:t>
            </w:r>
            <w:r w:rsidR="00367655" w:rsidRPr="00367655">
              <w:rPr>
                <w:rFonts w:ascii="Avenir Next LT Pro" w:hAnsi="Avenir Next LT Pro"/>
                <w:sz w:val="23"/>
                <w:szCs w:val="23"/>
                <w:lang w:eastAsia="en-GB"/>
              </w:rPr>
              <w:t>01604 211115</w:t>
            </w:r>
          </w:p>
          <w:p w14:paraId="476C8E85" w14:textId="635F8215" w:rsidR="00367655" w:rsidRPr="00616416" w:rsidRDefault="00367655" w:rsidP="00616416">
            <w:pPr>
              <w:rPr>
                <w:rFonts w:ascii="Avenir Next LT Pro" w:hAnsi="Avenir Next LT Pro"/>
                <w:sz w:val="23"/>
                <w:szCs w:val="23"/>
                <w:lang w:eastAsia="en-GB"/>
              </w:rPr>
            </w:pPr>
            <w:r>
              <w:rPr>
                <w:rFonts w:ascii="Avenir Next LT Pro" w:hAnsi="Avenir Next LT Pro"/>
                <w:sz w:val="23"/>
                <w:szCs w:val="23"/>
                <w:lang w:eastAsia="en-GB"/>
              </w:rPr>
              <w:t xml:space="preserve">Mobile: </w:t>
            </w:r>
            <w:r w:rsidRPr="00367655">
              <w:rPr>
                <w:rFonts w:ascii="Avenir Next LT Pro" w:hAnsi="Avenir Next LT Pro"/>
                <w:sz w:val="23"/>
                <w:szCs w:val="23"/>
                <w:lang w:eastAsia="en-GB"/>
              </w:rPr>
              <w:t>07535650742</w:t>
            </w:r>
          </w:p>
          <w:p w14:paraId="3746777C" w14:textId="242A274E" w:rsidR="00616416" w:rsidRPr="00616416" w:rsidRDefault="00616416" w:rsidP="00616416">
            <w:pPr>
              <w:rPr>
                <w:rFonts w:ascii="Avenir Next LT Pro" w:hAnsi="Avenir Next LT Pro"/>
                <w:sz w:val="23"/>
                <w:szCs w:val="23"/>
                <w:lang w:eastAsia="en-GB"/>
              </w:rPr>
            </w:pPr>
            <w:r w:rsidRPr="00616416">
              <w:rPr>
                <w:rFonts w:ascii="Avenir Next LT Pro" w:hAnsi="Avenir Next LT Pro"/>
                <w:sz w:val="23"/>
                <w:szCs w:val="23"/>
                <w:lang w:val="en" w:eastAsia="en-GB"/>
              </w:rPr>
              <w:t>Emai</w:t>
            </w:r>
            <w:r w:rsidR="008C3B66">
              <w:rPr>
                <w:rFonts w:ascii="Avenir Next LT Pro" w:hAnsi="Avenir Next LT Pro"/>
                <w:sz w:val="23"/>
                <w:szCs w:val="23"/>
                <w:lang w:val="en" w:eastAsia="en-GB"/>
              </w:rPr>
              <w:t>l:</w:t>
            </w:r>
            <w:r w:rsidR="008C3B66">
              <w:rPr>
                <w:rFonts w:ascii="Avenir Next LT Pro" w:hAnsi="Avenir Next LT Pro"/>
                <w:noProof/>
                <w:sz w:val="23"/>
                <w:szCs w:val="23"/>
                <w:lang w:val="en" w:eastAsia="en-GB"/>
              </w:rPr>
              <w:t xml:space="preserve"> </w:t>
            </w:r>
            <w:r w:rsidR="008C3B66" w:rsidRPr="00B47E74">
              <w:rPr>
                <w:rFonts w:ascii="Avenir Next LT Pro" w:hAnsi="Avenir Next LT Pro"/>
                <w:noProof/>
                <w:sz w:val="23"/>
                <w:szCs w:val="23"/>
                <w:u w:val="single"/>
                <w:lang w:val="en" w:eastAsia="en-GB"/>
              </w:rPr>
              <w:t>sharon.wykes@oakfieldcommunity.org.uk</w:t>
            </w:r>
          </w:p>
          <w:p w14:paraId="25629DAD" w14:textId="77777777" w:rsidR="00616416" w:rsidRPr="00616416" w:rsidRDefault="00616416" w:rsidP="00616416">
            <w:pPr>
              <w:tabs>
                <w:tab w:val="left" w:pos="989"/>
                <w:tab w:val="left" w:pos="990"/>
              </w:tabs>
              <w:ind w:right="732"/>
              <w:rPr>
                <w:rFonts w:ascii="Avenir Next LT Pro" w:hAnsi="Avenir Next LT Pro"/>
                <w:sz w:val="23"/>
                <w:szCs w:val="23"/>
              </w:rPr>
            </w:pPr>
          </w:p>
        </w:tc>
      </w:tr>
      <w:tr w:rsidR="00616416" w:rsidRPr="00616416" w14:paraId="34E118D2" w14:textId="77777777" w:rsidTr="00616416">
        <w:trPr>
          <w:trHeight w:val="2395"/>
        </w:trPr>
        <w:tc>
          <w:tcPr>
            <w:tcW w:w="3539" w:type="dxa"/>
          </w:tcPr>
          <w:p w14:paraId="21E70D4C" w14:textId="77777777" w:rsidR="00616416" w:rsidRPr="00616416" w:rsidRDefault="00616416" w:rsidP="00616416">
            <w:pPr>
              <w:tabs>
                <w:tab w:val="left" w:pos="989"/>
                <w:tab w:val="left" w:pos="990"/>
              </w:tabs>
              <w:spacing w:before="92"/>
              <w:ind w:right="518"/>
              <w:rPr>
                <w:rFonts w:ascii="Avenir Next LT Pro" w:hAnsi="Avenir Next LT Pro"/>
                <w:noProof/>
                <w:sz w:val="23"/>
                <w:szCs w:val="23"/>
              </w:rPr>
            </w:pPr>
            <w:r w:rsidRPr="00616416">
              <w:rPr>
                <w:rFonts w:ascii="Avenir Next LT Pro" w:eastAsia="Times New Roman" w:hAnsi="Avenir Next LT Pro"/>
                <w:noProof/>
                <w:sz w:val="23"/>
                <w:szCs w:val="23"/>
              </w:rPr>
              <w:drawing>
                <wp:anchor distT="0" distB="0" distL="114300" distR="114300" simplePos="0" relativeHeight="251660288" behindDoc="1" locked="0" layoutInCell="1" allowOverlap="1" wp14:anchorId="560B24D2" wp14:editId="71A5A376">
                  <wp:simplePos x="0" y="0"/>
                  <wp:positionH relativeFrom="column">
                    <wp:posOffset>240665</wp:posOffset>
                  </wp:positionH>
                  <wp:positionV relativeFrom="paragraph">
                    <wp:posOffset>130810</wp:posOffset>
                  </wp:positionV>
                  <wp:extent cx="1581150" cy="1775495"/>
                  <wp:effectExtent l="0" t="0" r="0" b="0"/>
                  <wp:wrapTight wrapText="bothSides">
                    <wp:wrapPolygon edited="0">
                      <wp:start x="1041" y="0"/>
                      <wp:lineTo x="0" y="464"/>
                      <wp:lineTo x="0" y="21090"/>
                      <wp:lineTo x="1041" y="21322"/>
                      <wp:lineTo x="20299" y="21322"/>
                      <wp:lineTo x="21340" y="21090"/>
                      <wp:lineTo x="21340" y="464"/>
                      <wp:lineTo x="20299" y="0"/>
                      <wp:lineTo x="104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8956" t="3126" r="10075" b="20727"/>
                          <a:stretch/>
                        </pic:blipFill>
                        <pic:spPr bwMode="auto">
                          <a:xfrm>
                            <a:off x="0" y="0"/>
                            <a:ext cx="1581150" cy="1775495"/>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tc>
        <w:tc>
          <w:tcPr>
            <w:tcW w:w="6237" w:type="dxa"/>
          </w:tcPr>
          <w:p w14:paraId="37F5EAC3" w14:textId="77777777" w:rsidR="00616416" w:rsidRPr="00616416" w:rsidRDefault="00616416" w:rsidP="00616416">
            <w:pPr>
              <w:pStyle w:val="ListParagraph"/>
              <w:ind w:left="0" w:firstLine="42"/>
              <w:rPr>
                <w:rFonts w:ascii="Avenir Next LT Pro" w:hAnsi="Avenir Next LT Pro"/>
                <w:sz w:val="23"/>
                <w:szCs w:val="23"/>
              </w:rPr>
            </w:pPr>
            <w:r w:rsidRPr="00616416">
              <w:rPr>
                <w:rFonts w:ascii="Avenir Next LT Pro" w:hAnsi="Avenir Next LT Pro"/>
                <w:sz w:val="23"/>
                <w:szCs w:val="23"/>
              </w:rPr>
              <w:t xml:space="preserve">You can also make a complaint to Sara Morrison, </w:t>
            </w:r>
            <w:r w:rsidRPr="00616416">
              <w:rPr>
                <w:rFonts w:ascii="Avenir Next LT Pro" w:hAnsi="Avenir Next LT Pro"/>
                <w:sz w:val="23"/>
                <w:szCs w:val="23"/>
                <w:lang w:eastAsia="en-GB"/>
              </w:rPr>
              <w:t>the chair of Trustees</w:t>
            </w:r>
            <w:r w:rsidRPr="00616416">
              <w:rPr>
                <w:rFonts w:ascii="Avenir Next LT Pro" w:hAnsi="Avenir Next LT Pro"/>
                <w:i/>
                <w:iCs/>
                <w:sz w:val="23"/>
                <w:szCs w:val="23"/>
                <w:lang w:eastAsia="en-GB"/>
              </w:rPr>
              <w:t xml:space="preserve">, </w:t>
            </w:r>
            <w:r w:rsidRPr="00616416">
              <w:rPr>
                <w:rFonts w:ascii="Avenir Next LT Pro" w:hAnsi="Avenir Next LT Pro"/>
                <w:sz w:val="23"/>
                <w:szCs w:val="23"/>
                <w:lang w:eastAsia="en-GB"/>
              </w:rPr>
              <w:t>Sara</w:t>
            </w:r>
            <w:r w:rsidRPr="00616416">
              <w:rPr>
                <w:rFonts w:ascii="Avenir Next LT Pro" w:hAnsi="Avenir Next LT Pro"/>
                <w:i/>
                <w:iCs/>
                <w:sz w:val="23"/>
                <w:szCs w:val="23"/>
                <w:lang w:eastAsia="en-GB"/>
              </w:rPr>
              <w:t xml:space="preserve"> </w:t>
            </w:r>
            <w:r w:rsidRPr="00616416">
              <w:rPr>
                <w:rFonts w:ascii="Avenir Next LT Pro" w:hAnsi="Avenir Next LT Pro"/>
                <w:sz w:val="23"/>
                <w:szCs w:val="23"/>
              </w:rPr>
              <w:t>can be contacted on the following details:</w:t>
            </w:r>
          </w:p>
          <w:p w14:paraId="703BFF9F" w14:textId="5D0131BA" w:rsidR="00616416" w:rsidRDefault="00616416" w:rsidP="00616416">
            <w:pPr>
              <w:rPr>
                <w:rFonts w:ascii="Avenir Next LT Pro" w:eastAsiaTheme="minorHAnsi" w:hAnsi="Avenir Next LT Pro"/>
                <w:i/>
                <w:iCs/>
                <w:sz w:val="23"/>
                <w:szCs w:val="23"/>
                <w:lang w:val="en-GB" w:eastAsia="en-GB" w:bidi="ar-SA"/>
              </w:rPr>
            </w:pPr>
          </w:p>
          <w:p w14:paraId="6D485B57" w14:textId="77777777" w:rsidR="005F2029" w:rsidRPr="005F2029" w:rsidRDefault="005F2029" w:rsidP="005F2029">
            <w:pPr>
              <w:rPr>
                <w:rFonts w:ascii="Avenir Next LT Pro" w:hAnsi="Avenir Next LT Pro"/>
                <w:sz w:val="23"/>
                <w:szCs w:val="23"/>
              </w:rPr>
            </w:pPr>
            <w:r w:rsidRPr="005F2029">
              <w:rPr>
                <w:rFonts w:ascii="Avenir Next LT Pro" w:hAnsi="Avenir Next LT Pro"/>
                <w:sz w:val="23"/>
                <w:szCs w:val="23"/>
              </w:rPr>
              <w:t>Oakfield (Easton Maudit) Limited</w:t>
            </w:r>
          </w:p>
          <w:p w14:paraId="0BE51AD6" w14:textId="77777777" w:rsidR="005F2029" w:rsidRPr="005F2029" w:rsidRDefault="005F2029" w:rsidP="005F2029">
            <w:pPr>
              <w:rPr>
                <w:rFonts w:ascii="Avenir Next LT Pro" w:hAnsi="Avenir Next LT Pro"/>
                <w:sz w:val="23"/>
                <w:szCs w:val="23"/>
              </w:rPr>
            </w:pPr>
            <w:r w:rsidRPr="005F2029">
              <w:rPr>
                <w:rFonts w:ascii="Avenir Next LT Pro" w:hAnsi="Avenir Next LT Pro"/>
                <w:sz w:val="23"/>
                <w:szCs w:val="23"/>
              </w:rPr>
              <w:t xml:space="preserve">Easton Maudit </w:t>
            </w:r>
          </w:p>
          <w:p w14:paraId="6F432B87" w14:textId="77777777" w:rsidR="005F2029" w:rsidRPr="005F2029" w:rsidRDefault="005F2029" w:rsidP="005F2029">
            <w:pPr>
              <w:rPr>
                <w:rFonts w:ascii="Avenir Next LT Pro" w:hAnsi="Avenir Next LT Pro"/>
                <w:sz w:val="23"/>
                <w:szCs w:val="23"/>
              </w:rPr>
            </w:pPr>
            <w:r w:rsidRPr="005F2029">
              <w:rPr>
                <w:rFonts w:ascii="Avenir Next LT Pro" w:hAnsi="Avenir Next LT Pro"/>
                <w:sz w:val="23"/>
                <w:szCs w:val="23"/>
              </w:rPr>
              <w:t>Wellingborough</w:t>
            </w:r>
          </w:p>
          <w:p w14:paraId="7EE9C530" w14:textId="77777777" w:rsidR="005F2029" w:rsidRPr="005F2029" w:rsidRDefault="005F2029" w:rsidP="005F2029">
            <w:pPr>
              <w:rPr>
                <w:rFonts w:ascii="Avenir Next LT Pro" w:hAnsi="Avenir Next LT Pro"/>
                <w:sz w:val="23"/>
                <w:szCs w:val="23"/>
              </w:rPr>
            </w:pPr>
            <w:r w:rsidRPr="005F2029">
              <w:rPr>
                <w:rFonts w:ascii="Avenir Next LT Pro" w:hAnsi="Avenir Next LT Pro"/>
                <w:sz w:val="23"/>
                <w:szCs w:val="23"/>
              </w:rPr>
              <w:t>Northants</w:t>
            </w:r>
          </w:p>
          <w:p w14:paraId="2B7BC196" w14:textId="5BDA4792" w:rsidR="00616416" w:rsidRDefault="005F2029" w:rsidP="005F2029">
            <w:pPr>
              <w:rPr>
                <w:rFonts w:ascii="Avenir Next LT Pro" w:hAnsi="Avenir Next LT Pro"/>
                <w:sz w:val="23"/>
                <w:szCs w:val="23"/>
              </w:rPr>
            </w:pPr>
            <w:r w:rsidRPr="005F2029">
              <w:rPr>
                <w:rFonts w:ascii="Avenir Next LT Pro" w:hAnsi="Avenir Next LT Pro"/>
                <w:sz w:val="23"/>
                <w:szCs w:val="23"/>
              </w:rPr>
              <w:t>NN29 7NR</w:t>
            </w:r>
          </w:p>
          <w:p w14:paraId="5FF881AE" w14:textId="77777777" w:rsidR="005F2029" w:rsidRPr="00616416" w:rsidRDefault="005F2029" w:rsidP="005F2029">
            <w:pPr>
              <w:rPr>
                <w:rFonts w:ascii="Avenir Next LT Pro" w:hAnsi="Avenir Next LT Pro"/>
                <w:sz w:val="23"/>
                <w:szCs w:val="23"/>
              </w:rPr>
            </w:pPr>
          </w:p>
          <w:p w14:paraId="45BE5934" w14:textId="40F3E87C" w:rsidR="00616416" w:rsidRDefault="00616416" w:rsidP="00616416">
            <w:pPr>
              <w:rPr>
                <w:rFonts w:ascii="Avenir Next LT Pro" w:hAnsi="Avenir Next LT Pro"/>
                <w:sz w:val="23"/>
                <w:szCs w:val="23"/>
                <w:lang w:eastAsia="en-GB"/>
              </w:rPr>
            </w:pPr>
            <w:r w:rsidRPr="00616416">
              <w:rPr>
                <w:rFonts w:ascii="Avenir Next LT Pro" w:hAnsi="Avenir Next LT Pro"/>
                <w:sz w:val="23"/>
                <w:szCs w:val="23"/>
                <w:lang w:eastAsia="en-GB"/>
              </w:rPr>
              <w:t xml:space="preserve">Telephone: 01933 664222 or </w:t>
            </w:r>
            <w:r w:rsidR="00367655" w:rsidRPr="00367655">
              <w:rPr>
                <w:rFonts w:ascii="Avenir Next LT Pro" w:hAnsi="Avenir Next LT Pro"/>
                <w:sz w:val="23"/>
                <w:szCs w:val="23"/>
                <w:lang w:eastAsia="en-GB"/>
              </w:rPr>
              <w:t>01604 211115</w:t>
            </w:r>
          </w:p>
          <w:p w14:paraId="3D1CCAE2" w14:textId="2A8CC76E" w:rsidR="00367655" w:rsidRPr="00616416" w:rsidRDefault="00367655" w:rsidP="00616416">
            <w:pPr>
              <w:rPr>
                <w:rFonts w:ascii="Avenir Next LT Pro" w:hAnsi="Avenir Next LT Pro"/>
                <w:sz w:val="23"/>
                <w:szCs w:val="23"/>
                <w:lang w:eastAsia="en-GB"/>
              </w:rPr>
            </w:pPr>
            <w:r>
              <w:rPr>
                <w:rFonts w:ascii="Avenir Next LT Pro" w:hAnsi="Avenir Next LT Pro"/>
                <w:sz w:val="23"/>
                <w:szCs w:val="23"/>
                <w:lang w:eastAsia="en-GB"/>
              </w:rPr>
              <w:t xml:space="preserve">Mobile: </w:t>
            </w:r>
            <w:r w:rsidRPr="00367655">
              <w:rPr>
                <w:rFonts w:ascii="Avenir Next LT Pro" w:hAnsi="Avenir Next LT Pro"/>
                <w:sz w:val="23"/>
                <w:szCs w:val="23"/>
                <w:lang w:eastAsia="en-GB"/>
              </w:rPr>
              <w:t>07504 882763</w:t>
            </w:r>
          </w:p>
          <w:p w14:paraId="32710532" w14:textId="0055F21A" w:rsidR="00616416" w:rsidRPr="00616416" w:rsidRDefault="00616416" w:rsidP="00616416">
            <w:pPr>
              <w:rPr>
                <w:rFonts w:ascii="Avenir Next LT Pro" w:hAnsi="Avenir Next LT Pro"/>
                <w:sz w:val="23"/>
                <w:szCs w:val="23"/>
                <w:lang w:eastAsia="en-GB"/>
              </w:rPr>
            </w:pPr>
            <w:r w:rsidRPr="00616416">
              <w:rPr>
                <w:rFonts w:ascii="Avenir Next LT Pro" w:hAnsi="Avenir Next LT Pro"/>
                <w:sz w:val="23"/>
                <w:szCs w:val="23"/>
                <w:lang w:val="en" w:eastAsia="en-GB"/>
              </w:rPr>
              <w:t xml:space="preserve">Email: </w:t>
            </w:r>
            <w:hyperlink r:id="rId14" w:history="1">
              <w:r w:rsidRPr="00616416">
                <w:rPr>
                  <w:rStyle w:val="Hyperlink"/>
                  <w:rFonts w:ascii="Avenir Next LT Pro" w:hAnsi="Avenir Next LT Pro"/>
                  <w:color w:val="auto"/>
                  <w:sz w:val="23"/>
                  <w:szCs w:val="23"/>
                </w:rPr>
                <w:t>Sara.Morrison</w:t>
              </w:r>
              <w:r w:rsidRPr="00616416">
                <w:rPr>
                  <w:rStyle w:val="Hyperlink"/>
                  <w:rFonts w:ascii="Avenir Next LT Pro" w:hAnsi="Avenir Next LT Pro"/>
                  <w:color w:val="auto"/>
                  <w:sz w:val="23"/>
                  <w:szCs w:val="23"/>
                  <w:lang w:val="en" w:eastAsia="en-GB"/>
                </w:rPr>
                <w:t>@oakfieldcommunity.org.uk</w:t>
              </w:r>
            </w:hyperlink>
          </w:p>
        </w:tc>
      </w:tr>
    </w:tbl>
    <w:p w14:paraId="50E05B73" w14:textId="14291760" w:rsidR="004A0ABC" w:rsidRPr="00616416" w:rsidRDefault="004A0ABC" w:rsidP="00EE3FF8">
      <w:pPr>
        <w:pStyle w:val="Heading3"/>
        <w:shd w:val="clear" w:color="auto" w:fill="FFFCFB"/>
        <w:spacing w:before="0"/>
        <w:ind w:left="0"/>
        <w:rPr>
          <w:rFonts w:ascii="Avenir Next LT Pro" w:hAnsi="Avenir Next LT Pro"/>
          <w:b w:val="0"/>
          <w:bCs w:val="0"/>
          <w:strike/>
          <w:sz w:val="23"/>
          <w:szCs w:val="23"/>
        </w:rPr>
      </w:pPr>
    </w:p>
    <w:p w14:paraId="62F3B2B4" w14:textId="77777777" w:rsidR="004A0ABC" w:rsidRPr="00616416" w:rsidRDefault="004A0ABC" w:rsidP="00EE3FF8">
      <w:pPr>
        <w:pStyle w:val="Heading3"/>
        <w:shd w:val="clear" w:color="auto" w:fill="FFFCFB"/>
        <w:spacing w:before="0"/>
        <w:ind w:left="0"/>
        <w:rPr>
          <w:rFonts w:ascii="Avenir Next LT Pro" w:hAnsi="Avenir Next LT Pro"/>
          <w:b w:val="0"/>
          <w:bCs w:val="0"/>
          <w:sz w:val="23"/>
          <w:szCs w:val="23"/>
        </w:rPr>
      </w:pPr>
    </w:p>
    <w:p w14:paraId="293F94CA" w14:textId="41B3BE3A" w:rsidR="001A4C5A" w:rsidRPr="00616416" w:rsidRDefault="004A0ABC" w:rsidP="004A0ABC">
      <w:pPr>
        <w:pStyle w:val="NormalWeb"/>
        <w:shd w:val="clear" w:color="auto" w:fill="FFFFFF"/>
        <w:textAlignment w:val="baseline"/>
        <w:rPr>
          <w:rFonts w:ascii="Avenir Next LT Pro" w:hAnsi="Avenir Next LT Pro" w:cs="Helvetica"/>
          <w:sz w:val="23"/>
          <w:szCs w:val="23"/>
        </w:rPr>
      </w:pPr>
      <w:r w:rsidRPr="00616416">
        <w:rPr>
          <w:rFonts w:ascii="Avenir Next LT Pro" w:hAnsi="Avenir Next LT Pro" w:cs="Helvetica"/>
          <w:sz w:val="23"/>
          <w:szCs w:val="23"/>
        </w:rPr>
        <w:t xml:space="preserve">Where a complaint or concern is raised that relates to people we support, being harmed or likely to be harmed, we will follow our Safeguarding Policy and Procedures in addition to the complaints </w:t>
      </w:r>
      <w:r w:rsidR="00442827" w:rsidRPr="00616416">
        <w:rPr>
          <w:rFonts w:ascii="Avenir Next LT Pro" w:hAnsi="Avenir Next LT Pro" w:cs="Helvetica"/>
          <w:sz w:val="23"/>
          <w:szCs w:val="23"/>
        </w:rPr>
        <w:t>procedures.</w:t>
      </w:r>
    </w:p>
    <w:p w14:paraId="2F1C731F" w14:textId="2E1CA2CF" w:rsidR="004A0ABC" w:rsidRPr="00616416" w:rsidRDefault="001A4C5A" w:rsidP="004A0ABC">
      <w:pPr>
        <w:pStyle w:val="NormalWeb"/>
        <w:shd w:val="clear" w:color="auto" w:fill="FFFFFF"/>
        <w:textAlignment w:val="baseline"/>
        <w:rPr>
          <w:rFonts w:ascii="Avenir Next LT Pro" w:hAnsi="Avenir Next LT Pro" w:cs="Helvetica"/>
          <w:sz w:val="23"/>
          <w:szCs w:val="23"/>
        </w:rPr>
      </w:pPr>
      <w:r w:rsidRPr="00616416">
        <w:rPr>
          <w:rFonts w:ascii="Avenir Next LT Pro" w:hAnsi="Avenir Next LT Pro" w:cs="Helvetica"/>
          <w:sz w:val="23"/>
          <w:szCs w:val="23"/>
        </w:rPr>
        <w:t xml:space="preserve">We would </w:t>
      </w:r>
      <w:r w:rsidR="004A0ABC" w:rsidRPr="00616416">
        <w:rPr>
          <w:rFonts w:ascii="Avenir Next LT Pro" w:hAnsi="Avenir Next LT Pro" w:cs="Helvetica"/>
          <w:sz w:val="23"/>
          <w:szCs w:val="23"/>
        </w:rPr>
        <w:t xml:space="preserve">seek advice and guidance from the Local Authority Safeguarding Adults </w:t>
      </w:r>
      <w:r w:rsidR="00954106" w:rsidRPr="00616416">
        <w:rPr>
          <w:rFonts w:ascii="Avenir Next LT Pro" w:hAnsi="Avenir Next LT Pro" w:cs="Helvetica"/>
          <w:sz w:val="23"/>
          <w:szCs w:val="23"/>
        </w:rPr>
        <w:t>team,</w:t>
      </w:r>
      <w:r w:rsidRPr="00616416">
        <w:rPr>
          <w:rFonts w:ascii="Avenir Next LT Pro" w:hAnsi="Avenir Next LT Pro" w:cs="Helvetica"/>
          <w:sz w:val="23"/>
          <w:szCs w:val="23"/>
        </w:rPr>
        <w:t xml:space="preserve"> and we will also </w:t>
      </w:r>
      <w:r w:rsidR="004A0ABC" w:rsidRPr="00616416">
        <w:rPr>
          <w:rFonts w:ascii="Avenir Next LT Pro" w:hAnsi="Avenir Next LT Pro" w:cs="Helvetica"/>
          <w:sz w:val="23"/>
          <w:szCs w:val="23"/>
        </w:rPr>
        <w:t>notify CQC in line with our statutory duty.</w:t>
      </w:r>
    </w:p>
    <w:p w14:paraId="2B2A5CF0" w14:textId="00A30014" w:rsidR="001A4C5A" w:rsidRPr="00616416" w:rsidRDefault="001A4C5A" w:rsidP="001A4C5A">
      <w:pPr>
        <w:pStyle w:val="TableParagraph"/>
        <w:spacing w:before="4"/>
        <w:rPr>
          <w:rFonts w:ascii="Avenir Next LT Pro" w:hAnsi="Avenir Next LT Pro"/>
          <w:sz w:val="23"/>
          <w:szCs w:val="23"/>
        </w:rPr>
      </w:pPr>
      <w:r w:rsidRPr="00616416">
        <w:rPr>
          <w:rFonts w:ascii="Avenir Next LT Pro" w:hAnsi="Avenir Next LT Pro"/>
          <w:sz w:val="23"/>
          <w:szCs w:val="23"/>
        </w:rPr>
        <w:t xml:space="preserve">If our response fails to satisfy a concern; or if you wish to commend our service and staff, you may write to the local authorities we work with, the of Care Quality Commission (CQC), who regulate our services or the Local Government and Social Care Ombudsman. Their details are </w:t>
      </w:r>
      <w:r w:rsidR="000336EA" w:rsidRPr="00616416">
        <w:rPr>
          <w:rFonts w:ascii="Avenir Next LT Pro" w:hAnsi="Avenir Next LT Pro"/>
          <w:sz w:val="23"/>
          <w:szCs w:val="23"/>
        </w:rPr>
        <w:t xml:space="preserve">as follows: </w:t>
      </w:r>
    </w:p>
    <w:p w14:paraId="282802CC" w14:textId="15B71EA5" w:rsidR="004A0ABC" w:rsidRPr="00616416" w:rsidRDefault="004A0ABC" w:rsidP="0080526F">
      <w:pPr>
        <w:rPr>
          <w:rFonts w:ascii="Avenir Next LT Pro" w:hAnsi="Avenir Next LT Pro"/>
          <w:sz w:val="23"/>
          <w:szCs w:val="23"/>
        </w:rPr>
      </w:pPr>
    </w:p>
    <w:p w14:paraId="4B1B54D5" w14:textId="77777777" w:rsidR="004A0ABC" w:rsidRPr="00616416" w:rsidRDefault="004A0ABC" w:rsidP="0080526F">
      <w:pPr>
        <w:rPr>
          <w:rFonts w:ascii="Avenir Next LT Pro" w:hAnsi="Avenir Next LT Pro"/>
          <w:sz w:val="23"/>
          <w:szCs w:val="23"/>
        </w:rPr>
      </w:pPr>
    </w:p>
    <w:tbl>
      <w:tblPr>
        <w:tblStyle w:val="TableGrid"/>
        <w:tblW w:w="9776" w:type="dxa"/>
        <w:tblLayout w:type="fixed"/>
        <w:tblLook w:val="04A0" w:firstRow="1" w:lastRow="0" w:firstColumn="1" w:lastColumn="0" w:noHBand="0" w:noVBand="1"/>
      </w:tblPr>
      <w:tblGrid>
        <w:gridCol w:w="3539"/>
        <w:gridCol w:w="6237"/>
      </w:tblGrid>
      <w:tr w:rsidR="001A4C5A" w:rsidRPr="00616416" w14:paraId="2B9F3900" w14:textId="77777777" w:rsidTr="00F06D63">
        <w:tc>
          <w:tcPr>
            <w:tcW w:w="3539" w:type="dxa"/>
          </w:tcPr>
          <w:p w14:paraId="31D95008" w14:textId="65F6AF75" w:rsidR="004A0ABC" w:rsidRPr="00616416" w:rsidRDefault="004A0ABC" w:rsidP="00F06D63">
            <w:pPr>
              <w:tabs>
                <w:tab w:val="left" w:pos="989"/>
                <w:tab w:val="left" w:pos="990"/>
              </w:tabs>
              <w:spacing w:before="92"/>
              <w:ind w:right="518"/>
              <w:rPr>
                <w:rFonts w:ascii="Avenir Next LT Pro" w:hAnsi="Avenir Next LT Pro"/>
                <w:sz w:val="23"/>
                <w:szCs w:val="23"/>
              </w:rPr>
            </w:pPr>
          </w:p>
          <w:p w14:paraId="78E01566" w14:textId="15A1E2A9" w:rsidR="004A0ABC" w:rsidRPr="00616416" w:rsidRDefault="00614987" w:rsidP="00F06D63">
            <w:pPr>
              <w:tabs>
                <w:tab w:val="left" w:pos="989"/>
                <w:tab w:val="left" w:pos="990"/>
              </w:tabs>
              <w:spacing w:before="92"/>
              <w:ind w:right="518"/>
              <w:rPr>
                <w:rFonts w:ascii="Avenir Next LT Pro" w:hAnsi="Avenir Next LT Pro"/>
                <w:sz w:val="23"/>
                <w:szCs w:val="23"/>
              </w:rPr>
            </w:pPr>
            <w:r>
              <w:rPr>
                <w:rFonts w:ascii="Avenir Next LT Pro" w:hAnsi="Avenir Next LT Pro"/>
                <w:noProof/>
                <w:sz w:val="23"/>
                <w:szCs w:val="23"/>
              </w:rPr>
              <w:drawing>
                <wp:anchor distT="0" distB="0" distL="114300" distR="114300" simplePos="0" relativeHeight="251661312" behindDoc="1" locked="0" layoutInCell="1" allowOverlap="1" wp14:anchorId="1582EF30" wp14:editId="4AD55D17">
                  <wp:simplePos x="0" y="0"/>
                  <wp:positionH relativeFrom="column">
                    <wp:posOffset>-3661</wp:posOffset>
                  </wp:positionH>
                  <wp:positionV relativeFrom="paragraph">
                    <wp:posOffset>55177</wp:posOffset>
                  </wp:positionV>
                  <wp:extent cx="1798320" cy="1347470"/>
                  <wp:effectExtent l="0" t="0" r="0" b="5080"/>
                  <wp:wrapTight wrapText="bothSides">
                    <wp:wrapPolygon edited="0">
                      <wp:start x="0" y="0"/>
                      <wp:lineTo x="0" y="21376"/>
                      <wp:lineTo x="21280" y="21376"/>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8320" cy="1347470"/>
                          </a:xfrm>
                          <a:prstGeom prst="rect">
                            <a:avLst/>
                          </a:prstGeom>
                          <a:noFill/>
                        </pic:spPr>
                      </pic:pic>
                    </a:graphicData>
                  </a:graphic>
                </wp:anchor>
              </w:drawing>
            </w:r>
          </w:p>
        </w:tc>
        <w:tc>
          <w:tcPr>
            <w:tcW w:w="6237" w:type="dxa"/>
          </w:tcPr>
          <w:p w14:paraId="47A1E9BB" w14:textId="02117EB7" w:rsidR="004A0ABC" w:rsidRPr="00616416" w:rsidRDefault="004A0ABC" w:rsidP="00F06D63">
            <w:pPr>
              <w:spacing w:before="100" w:beforeAutospacing="1" w:after="100" w:afterAutospacing="1"/>
              <w:rPr>
                <w:rFonts w:ascii="Avenir Next LT Pro" w:eastAsia="Times New Roman" w:hAnsi="Avenir Next LT Pro"/>
                <w:sz w:val="23"/>
                <w:szCs w:val="23"/>
                <w:lang w:eastAsia="en-GB"/>
              </w:rPr>
            </w:pPr>
            <w:r w:rsidRPr="00616416">
              <w:rPr>
                <w:rFonts w:ascii="Avenir Next LT Pro" w:eastAsia="Times New Roman" w:hAnsi="Avenir Next LT Pro"/>
                <w:sz w:val="23"/>
                <w:szCs w:val="23"/>
                <w:lang w:eastAsia="en-GB"/>
              </w:rPr>
              <w:t xml:space="preserve">If you unhappy with the help you get, you can also contact </w:t>
            </w:r>
            <w:r w:rsidR="00614987">
              <w:rPr>
                <w:rFonts w:ascii="Avenir Next LT Pro" w:eastAsia="Times New Roman" w:hAnsi="Avenir Next LT Pro"/>
                <w:sz w:val="23"/>
                <w:szCs w:val="23"/>
                <w:lang w:eastAsia="en-GB"/>
              </w:rPr>
              <w:t xml:space="preserve">both </w:t>
            </w:r>
            <w:r w:rsidRPr="00616416">
              <w:rPr>
                <w:rFonts w:ascii="Avenir Next LT Pro" w:hAnsi="Avenir Next LT Pro"/>
                <w:sz w:val="23"/>
                <w:szCs w:val="23"/>
              </w:rPr>
              <w:t>North</w:t>
            </w:r>
            <w:r w:rsidR="00614987">
              <w:rPr>
                <w:rFonts w:ascii="Avenir Next LT Pro" w:hAnsi="Avenir Next LT Pro"/>
                <w:sz w:val="23"/>
                <w:szCs w:val="23"/>
              </w:rPr>
              <w:t xml:space="preserve"> or West North</w:t>
            </w:r>
            <w:r w:rsidR="00614987" w:rsidRPr="00616416">
              <w:rPr>
                <w:rFonts w:ascii="Avenir Next LT Pro" w:hAnsi="Avenir Next LT Pro"/>
                <w:sz w:val="23"/>
                <w:szCs w:val="23"/>
              </w:rPr>
              <w:t>amptonshire</w:t>
            </w:r>
            <w:r w:rsidRPr="00616416">
              <w:rPr>
                <w:rFonts w:ascii="Avenir Next LT Pro" w:hAnsi="Avenir Next LT Pro"/>
                <w:sz w:val="23"/>
                <w:szCs w:val="23"/>
              </w:rPr>
              <w:t xml:space="preserve"> County Council</w:t>
            </w:r>
            <w:r w:rsidR="00614987">
              <w:rPr>
                <w:rFonts w:ascii="Avenir Next LT Pro" w:hAnsi="Avenir Next LT Pro"/>
                <w:sz w:val="23"/>
                <w:szCs w:val="23"/>
              </w:rPr>
              <w:t>s:</w:t>
            </w:r>
          </w:p>
          <w:p w14:paraId="6EC00E6D" w14:textId="7CC39C6C" w:rsidR="00614987" w:rsidRDefault="00614987" w:rsidP="00614987">
            <w:pPr>
              <w:tabs>
                <w:tab w:val="left" w:pos="989"/>
                <w:tab w:val="left" w:pos="990"/>
              </w:tabs>
              <w:spacing w:before="92"/>
              <w:ind w:right="518"/>
              <w:rPr>
                <w:rFonts w:ascii="Avenir Next LT Pro" w:hAnsi="Avenir Next LT Pro"/>
                <w:sz w:val="23"/>
                <w:szCs w:val="23"/>
              </w:rPr>
            </w:pPr>
            <w:r w:rsidRPr="00614987">
              <w:rPr>
                <w:rFonts w:ascii="Avenir Next LT Pro" w:hAnsi="Avenir Next LT Pro"/>
                <w:sz w:val="23"/>
                <w:szCs w:val="23"/>
              </w:rPr>
              <w:t>North North</w:t>
            </w:r>
            <w:r w:rsidR="004A03A4">
              <w:rPr>
                <w:rFonts w:ascii="Avenir Next LT Pro" w:hAnsi="Avenir Next LT Pro"/>
                <w:sz w:val="23"/>
                <w:szCs w:val="23"/>
              </w:rPr>
              <w:t>ants</w:t>
            </w:r>
            <w:r w:rsidRPr="00614987">
              <w:rPr>
                <w:rFonts w:ascii="Avenir Next LT Pro" w:hAnsi="Avenir Next LT Pro"/>
                <w:sz w:val="23"/>
                <w:szCs w:val="23"/>
              </w:rPr>
              <w:t xml:space="preserve"> Council  Tel: 0300 126 3000</w:t>
            </w:r>
          </w:p>
          <w:p w14:paraId="7754C734" w14:textId="77777777" w:rsidR="004A03A4" w:rsidRPr="00614987" w:rsidRDefault="004A03A4" w:rsidP="00614987">
            <w:pPr>
              <w:tabs>
                <w:tab w:val="left" w:pos="989"/>
                <w:tab w:val="left" w:pos="990"/>
              </w:tabs>
              <w:spacing w:before="92"/>
              <w:ind w:right="518"/>
              <w:rPr>
                <w:rFonts w:ascii="Avenir Next LT Pro" w:hAnsi="Avenir Next LT Pro"/>
                <w:sz w:val="23"/>
                <w:szCs w:val="23"/>
              </w:rPr>
            </w:pPr>
          </w:p>
          <w:p w14:paraId="50AA2D78" w14:textId="54593142" w:rsidR="004A0ABC" w:rsidRPr="00616416" w:rsidRDefault="00614987" w:rsidP="00614987">
            <w:pPr>
              <w:tabs>
                <w:tab w:val="left" w:pos="989"/>
                <w:tab w:val="left" w:pos="990"/>
              </w:tabs>
              <w:spacing w:before="92"/>
              <w:ind w:right="518"/>
              <w:rPr>
                <w:rFonts w:ascii="Avenir Next LT Pro" w:hAnsi="Avenir Next LT Pro"/>
                <w:sz w:val="23"/>
                <w:szCs w:val="23"/>
              </w:rPr>
            </w:pPr>
            <w:r w:rsidRPr="00614987">
              <w:rPr>
                <w:rFonts w:ascii="Avenir Next LT Pro" w:hAnsi="Avenir Next LT Pro"/>
                <w:sz w:val="23"/>
                <w:szCs w:val="23"/>
              </w:rPr>
              <w:t>West North</w:t>
            </w:r>
            <w:r w:rsidR="004A03A4">
              <w:rPr>
                <w:rFonts w:ascii="Avenir Next LT Pro" w:hAnsi="Avenir Next LT Pro"/>
                <w:sz w:val="23"/>
                <w:szCs w:val="23"/>
              </w:rPr>
              <w:t>ants</w:t>
            </w:r>
            <w:r w:rsidRPr="00614987">
              <w:rPr>
                <w:rFonts w:ascii="Avenir Next LT Pro" w:hAnsi="Avenir Next LT Pro"/>
                <w:sz w:val="23"/>
                <w:szCs w:val="23"/>
              </w:rPr>
              <w:t xml:space="preserve"> Council Tel: 0300 126 7000</w:t>
            </w:r>
          </w:p>
        </w:tc>
      </w:tr>
      <w:tr w:rsidR="001A4C5A" w:rsidRPr="00616416" w14:paraId="477E87E8" w14:textId="77777777" w:rsidTr="00F06D63">
        <w:tc>
          <w:tcPr>
            <w:tcW w:w="3539" w:type="dxa"/>
          </w:tcPr>
          <w:p w14:paraId="165A77C4" w14:textId="77777777" w:rsidR="004A0ABC" w:rsidRPr="00616416" w:rsidRDefault="004A0ABC" w:rsidP="00F06D63">
            <w:pPr>
              <w:tabs>
                <w:tab w:val="left" w:pos="989"/>
                <w:tab w:val="left" w:pos="990"/>
              </w:tabs>
              <w:spacing w:before="92"/>
              <w:ind w:right="518"/>
              <w:rPr>
                <w:rFonts w:ascii="Avenir Next LT Pro" w:hAnsi="Avenir Next LT Pro"/>
                <w:sz w:val="23"/>
                <w:szCs w:val="23"/>
              </w:rPr>
            </w:pPr>
            <w:r w:rsidRPr="00616416">
              <w:rPr>
                <w:rFonts w:ascii="Avenir Next LT Pro" w:hAnsi="Avenir Next LT Pro"/>
                <w:noProof/>
                <w:sz w:val="23"/>
                <w:szCs w:val="23"/>
              </w:rPr>
              <w:drawing>
                <wp:inline distT="0" distB="0" distL="0" distR="0" wp14:anchorId="1FD76BC0" wp14:editId="264D6B7C">
                  <wp:extent cx="1238250" cy="790372"/>
                  <wp:effectExtent l="152400" t="152400" r="361950" b="353060"/>
                  <wp:docPr id="23" name="Picture 23" descr="Image result for CQC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1061044F" descr="Image result for CQC Log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7757" cy="79644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6237" w:type="dxa"/>
          </w:tcPr>
          <w:p w14:paraId="27B1479D" w14:textId="77777777" w:rsidR="004A0ABC" w:rsidRPr="00616416" w:rsidRDefault="004A0ABC" w:rsidP="00F06D63">
            <w:pPr>
              <w:pStyle w:val="NoSpacing"/>
              <w:rPr>
                <w:rFonts w:ascii="Avenir Next LT Pro" w:hAnsi="Avenir Next LT Pro"/>
                <w:sz w:val="23"/>
                <w:szCs w:val="23"/>
                <w:lang w:eastAsia="en-GB"/>
              </w:rPr>
            </w:pPr>
            <w:r w:rsidRPr="00616416">
              <w:rPr>
                <w:rFonts w:ascii="Avenir Next LT Pro" w:hAnsi="Avenir Next LT Pro"/>
                <w:sz w:val="23"/>
                <w:szCs w:val="23"/>
                <w:lang w:eastAsia="en-GB"/>
              </w:rPr>
              <w:t>If you unhappy with the help you get, you can also contact the Care Quality Commission (CQC)</w:t>
            </w:r>
          </w:p>
          <w:p w14:paraId="5715085B" w14:textId="77777777" w:rsidR="004A0ABC" w:rsidRPr="00616416" w:rsidRDefault="004A0ABC" w:rsidP="00F06D63">
            <w:pPr>
              <w:pStyle w:val="NoSpacing"/>
              <w:rPr>
                <w:rFonts w:ascii="Avenir Next LT Pro" w:hAnsi="Avenir Next LT Pro"/>
                <w:sz w:val="23"/>
                <w:szCs w:val="23"/>
              </w:rPr>
            </w:pPr>
          </w:p>
          <w:p w14:paraId="5CEE7F59" w14:textId="77777777" w:rsidR="004A0ABC" w:rsidRPr="00616416" w:rsidRDefault="004A0ABC" w:rsidP="00F06D63">
            <w:pPr>
              <w:pStyle w:val="NoSpacing"/>
              <w:rPr>
                <w:rFonts w:ascii="Avenir Next LT Pro" w:hAnsi="Avenir Next LT Pro"/>
                <w:sz w:val="23"/>
                <w:szCs w:val="23"/>
                <w:lang w:eastAsia="en-GB"/>
              </w:rPr>
            </w:pPr>
            <w:r w:rsidRPr="00616416">
              <w:rPr>
                <w:rFonts w:ascii="Avenir Next LT Pro" w:hAnsi="Avenir Next LT Pro"/>
                <w:sz w:val="23"/>
                <w:szCs w:val="23"/>
                <w:lang w:eastAsia="en-GB"/>
              </w:rPr>
              <w:t xml:space="preserve">Care Quality Commission </w:t>
            </w:r>
          </w:p>
          <w:p w14:paraId="44984F93" w14:textId="77777777" w:rsidR="004A0ABC" w:rsidRPr="00616416" w:rsidRDefault="004A0ABC" w:rsidP="00F06D63">
            <w:pPr>
              <w:pStyle w:val="NoSpacing"/>
              <w:rPr>
                <w:rFonts w:ascii="Avenir Next LT Pro" w:hAnsi="Avenir Next LT Pro"/>
                <w:sz w:val="23"/>
                <w:szCs w:val="23"/>
              </w:rPr>
            </w:pPr>
            <w:r w:rsidRPr="00616416">
              <w:rPr>
                <w:rFonts w:ascii="Avenir Next LT Pro" w:hAnsi="Avenir Next LT Pro"/>
                <w:sz w:val="23"/>
                <w:szCs w:val="23"/>
              </w:rPr>
              <w:t>National Correspondence</w:t>
            </w:r>
          </w:p>
          <w:p w14:paraId="223196DE" w14:textId="77777777" w:rsidR="004A0ABC" w:rsidRPr="00616416" w:rsidRDefault="004A0ABC" w:rsidP="00F06D63">
            <w:pPr>
              <w:pStyle w:val="NoSpacing"/>
              <w:rPr>
                <w:rFonts w:ascii="Avenir Next LT Pro" w:hAnsi="Avenir Next LT Pro"/>
                <w:sz w:val="23"/>
                <w:szCs w:val="23"/>
              </w:rPr>
            </w:pPr>
            <w:r w:rsidRPr="00616416">
              <w:rPr>
                <w:rFonts w:ascii="Avenir Next LT Pro" w:hAnsi="Avenir Next LT Pro"/>
                <w:sz w:val="23"/>
                <w:szCs w:val="23"/>
              </w:rPr>
              <w:t xml:space="preserve">Citygate, Gallowgate, Newcastle upon Tyne </w:t>
            </w:r>
          </w:p>
          <w:p w14:paraId="63757BAB" w14:textId="77777777" w:rsidR="004A0ABC" w:rsidRPr="00616416" w:rsidRDefault="004A0ABC" w:rsidP="00F06D63">
            <w:pPr>
              <w:pStyle w:val="NoSpacing"/>
              <w:rPr>
                <w:rFonts w:ascii="Avenir Next LT Pro" w:hAnsi="Avenir Next LT Pro"/>
                <w:sz w:val="23"/>
                <w:szCs w:val="23"/>
              </w:rPr>
            </w:pPr>
            <w:r w:rsidRPr="00616416">
              <w:rPr>
                <w:rFonts w:ascii="Avenir Next LT Pro" w:hAnsi="Avenir Next LT Pro"/>
                <w:sz w:val="23"/>
                <w:szCs w:val="23"/>
              </w:rPr>
              <w:t xml:space="preserve">NE1 4PA, </w:t>
            </w:r>
          </w:p>
          <w:p w14:paraId="2D1631BA" w14:textId="77777777" w:rsidR="004A0ABC" w:rsidRPr="00616416" w:rsidRDefault="004A0ABC" w:rsidP="00F06D63">
            <w:pPr>
              <w:pStyle w:val="NoSpacing"/>
              <w:rPr>
                <w:rFonts w:ascii="Avenir Next LT Pro" w:hAnsi="Avenir Next LT Pro"/>
                <w:sz w:val="23"/>
                <w:szCs w:val="23"/>
              </w:rPr>
            </w:pPr>
            <w:r w:rsidRPr="00616416">
              <w:rPr>
                <w:rFonts w:ascii="Avenir Next LT Pro" w:hAnsi="Avenir Next LT Pro"/>
                <w:sz w:val="23"/>
                <w:szCs w:val="23"/>
              </w:rPr>
              <w:t>Tel: 03000</w:t>
            </w:r>
            <w:r w:rsidRPr="00616416">
              <w:rPr>
                <w:rFonts w:ascii="Avenir Next LT Pro" w:hAnsi="Avenir Next LT Pro"/>
                <w:spacing w:val="-5"/>
                <w:sz w:val="23"/>
                <w:szCs w:val="23"/>
              </w:rPr>
              <w:t xml:space="preserve"> </w:t>
            </w:r>
            <w:r w:rsidRPr="00616416">
              <w:rPr>
                <w:rFonts w:ascii="Avenir Next LT Pro" w:hAnsi="Avenir Next LT Pro"/>
                <w:sz w:val="23"/>
                <w:szCs w:val="23"/>
              </w:rPr>
              <w:t>616161</w:t>
            </w:r>
          </w:p>
        </w:tc>
      </w:tr>
      <w:tr w:rsidR="001A4C5A" w:rsidRPr="00616416" w14:paraId="25851D7C" w14:textId="77777777" w:rsidTr="00F06D63">
        <w:tc>
          <w:tcPr>
            <w:tcW w:w="3539" w:type="dxa"/>
          </w:tcPr>
          <w:p w14:paraId="5C30B93A" w14:textId="77777777" w:rsidR="004A0ABC" w:rsidRPr="00616416" w:rsidRDefault="004A0ABC" w:rsidP="00F06D63">
            <w:pPr>
              <w:tabs>
                <w:tab w:val="left" w:pos="989"/>
                <w:tab w:val="left" w:pos="990"/>
              </w:tabs>
              <w:spacing w:before="92"/>
              <w:ind w:right="518"/>
              <w:rPr>
                <w:rFonts w:ascii="Avenir Next LT Pro" w:hAnsi="Avenir Next LT Pro"/>
                <w:sz w:val="23"/>
                <w:szCs w:val="23"/>
              </w:rPr>
            </w:pPr>
            <w:r w:rsidRPr="00616416">
              <w:rPr>
                <w:rFonts w:ascii="Avenir Next LT Pro" w:hAnsi="Avenir Next LT Pro"/>
                <w:noProof/>
                <w:sz w:val="23"/>
                <w:szCs w:val="23"/>
              </w:rPr>
              <w:drawing>
                <wp:inline distT="0" distB="0" distL="0" distR="0" wp14:anchorId="03213982" wp14:editId="2CA7F251">
                  <wp:extent cx="1632797" cy="1104900"/>
                  <wp:effectExtent l="0" t="0" r="5715" b="0"/>
                  <wp:docPr id="4" name="Picture 4" descr="Image result fo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mbudsma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3584" cy="1112200"/>
                          </a:xfrm>
                          <a:prstGeom prst="rect">
                            <a:avLst/>
                          </a:prstGeom>
                          <a:ln>
                            <a:noFill/>
                          </a:ln>
                          <a:effectLst>
                            <a:softEdge rad="112500"/>
                          </a:effectLst>
                        </pic:spPr>
                      </pic:pic>
                    </a:graphicData>
                  </a:graphic>
                </wp:inline>
              </w:drawing>
            </w:r>
          </w:p>
        </w:tc>
        <w:tc>
          <w:tcPr>
            <w:tcW w:w="6237" w:type="dxa"/>
          </w:tcPr>
          <w:p w14:paraId="543EE021" w14:textId="77777777" w:rsidR="004A0ABC" w:rsidRPr="00616416" w:rsidRDefault="004A0ABC" w:rsidP="00F06D63">
            <w:pPr>
              <w:pStyle w:val="TableParagraph"/>
              <w:spacing w:before="4"/>
              <w:ind w:left="100"/>
              <w:rPr>
                <w:rFonts w:ascii="Avenir Next LT Pro" w:hAnsi="Avenir Next LT Pro"/>
                <w:sz w:val="23"/>
                <w:szCs w:val="23"/>
              </w:rPr>
            </w:pPr>
            <w:r w:rsidRPr="00616416">
              <w:rPr>
                <w:rFonts w:ascii="Avenir Next LT Pro" w:hAnsi="Avenir Next LT Pro"/>
                <w:sz w:val="23"/>
                <w:szCs w:val="23"/>
              </w:rPr>
              <w:t xml:space="preserve">The Local Government and Social Care Ombudsman </w:t>
            </w:r>
          </w:p>
          <w:p w14:paraId="0B2927B6" w14:textId="77777777" w:rsidR="004A0ABC" w:rsidRPr="00616416" w:rsidRDefault="004A0ABC" w:rsidP="00F06D63">
            <w:pPr>
              <w:pStyle w:val="TableParagraph"/>
              <w:spacing w:before="4"/>
              <w:ind w:left="100"/>
              <w:rPr>
                <w:rFonts w:ascii="Avenir Next LT Pro" w:hAnsi="Avenir Next LT Pro"/>
                <w:sz w:val="23"/>
                <w:szCs w:val="23"/>
              </w:rPr>
            </w:pPr>
            <w:r w:rsidRPr="00616416">
              <w:rPr>
                <w:rFonts w:ascii="Avenir Next LT Pro" w:hAnsi="Avenir Next LT Pro"/>
                <w:sz w:val="23"/>
                <w:szCs w:val="23"/>
              </w:rPr>
              <w:t>PO Box 4771</w:t>
            </w:r>
          </w:p>
          <w:p w14:paraId="44E51CCD" w14:textId="77777777" w:rsidR="004A0ABC" w:rsidRPr="00616416" w:rsidRDefault="004A0ABC" w:rsidP="00F06D63">
            <w:pPr>
              <w:pStyle w:val="TableParagraph"/>
              <w:spacing w:before="13" w:line="252" w:lineRule="auto"/>
              <w:ind w:left="100" w:right="2983"/>
              <w:rPr>
                <w:rFonts w:ascii="Avenir Next LT Pro" w:hAnsi="Avenir Next LT Pro"/>
                <w:sz w:val="23"/>
                <w:szCs w:val="23"/>
              </w:rPr>
            </w:pPr>
            <w:r w:rsidRPr="00616416">
              <w:rPr>
                <w:rFonts w:ascii="Avenir Next LT Pro" w:hAnsi="Avenir Next LT Pro"/>
                <w:sz w:val="23"/>
                <w:szCs w:val="23"/>
              </w:rPr>
              <w:t>Coventry CV4 0EH Tel: 0300 061 0614</w:t>
            </w:r>
          </w:p>
          <w:p w14:paraId="248EBA58" w14:textId="77777777" w:rsidR="004A0ABC" w:rsidRPr="00616416" w:rsidRDefault="004A0ABC" w:rsidP="00F06D63">
            <w:pPr>
              <w:pStyle w:val="TableParagraph"/>
              <w:spacing w:before="1"/>
              <w:ind w:left="100"/>
              <w:rPr>
                <w:rFonts w:ascii="Avenir Next LT Pro" w:hAnsi="Avenir Next LT Pro"/>
                <w:sz w:val="23"/>
                <w:szCs w:val="23"/>
              </w:rPr>
            </w:pPr>
            <w:r w:rsidRPr="00616416">
              <w:rPr>
                <w:rFonts w:ascii="Avenir Next LT Pro" w:hAnsi="Avenir Next LT Pro"/>
                <w:sz w:val="23"/>
                <w:szCs w:val="23"/>
              </w:rPr>
              <w:t xml:space="preserve">Email: </w:t>
            </w:r>
            <w:hyperlink r:id="rId19">
              <w:r w:rsidRPr="00616416">
                <w:rPr>
                  <w:rFonts w:ascii="Avenir Next LT Pro" w:hAnsi="Avenir Next LT Pro"/>
                  <w:sz w:val="23"/>
                  <w:szCs w:val="23"/>
                </w:rPr>
                <w:t>advice@lgo.org.uk</w:t>
              </w:r>
            </w:hyperlink>
          </w:p>
          <w:p w14:paraId="128F7B97" w14:textId="77777777" w:rsidR="004A0ABC" w:rsidRPr="00616416" w:rsidRDefault="004A0ABC" w:rsidP="00F06D63">
            <w:pPr>
              <w:pStyle w:val="TableParagraph"/>
              <w:spacing w:before="1"/>
              <w:ind w:left="100"/>
              <w:rPr>
                <w:rFonts w:ascii="Avenir Next LT Pro" w:hAnsi="Avenir Next LT Pro"/>
                <w:sz w:val="23"/>
                <w:szCs w:val="23"/>
              </w:rPr>
            </w:pPr>
            <w:r w:rsidRPr="00616416">
              <w:rPr>
                <w:rFonts w:ascii="Avenir Next LT Pro" w:hAnsi="Avenir Next LT Pro"/>
                <w:sz w:val="23"/>
                <w:szCs w:val="23"/>
              </w:rPr>
              <w:t xml:space="preserve">Website: </w:t>
            </w:r>
            <w:hyperlink r:id="rId20">
              <w:r w:rsidRPr="00616416">
                <w:rPr>
                  <w:rFonts w:ascii="Avenir Next LT Pro" w:hAnsi="Avenir Next LT Pro"/>
                  <w:sz w:val="23"/>
                  <w:szCs w:val="23"/>
                </w:rPr>
                <w:t>https://www.lgo.org.uk/</w:t>
              </w:r>
            </w:hyperlink>
          </w:p>
        </w:tc>
      </w:tr>
    </w:tbl>
    <w:p w14:paraId="7EC8D86A" w14:textId="77777777" w:rsidR="004A0ABC" w:rsidRPr="00616416" w:rsidRDefault="004A0ABC" w:rsidP="004A0ABC">
      <w:pPr>
        <w:rPr>
          <w:rFonts w:ascii="Avenir Next LT Pro" w:hAnsi="Avenir Next LT Pro"/>
          <w:sz w:val="23"/>
          <w:szCs w:val="23"/>
        </w:rPr>
      </w:pPr>
    </w:p>
    <w:p w14:paraId="6996C679" w14:textId="302E4047" w:rsidR="001A4C5A" w:rsidRPr="00616416" w:rsidRDefault="001A4C5A" w:rsidP="0080526F">
      <w:pPr>
        <w:rPr>
          <w:rFonts w:ascii="Avenir Next LT Pro" w:hAnsi="Avenir Next LT Pro"/>
          <w:b/>
          <w:bCs/>
          <w:sz w:val="23"/>
          <w:szCs w:val="23"/>
        </w:rPr>
      </w:pPr>
      <w:r w:rsidRPr="00616416">
        <w:rPr>
          <w:rFonts w:ascii="Avenir Next LT Pro" w:hAnsi="Avenir Next LT Pro"/>
          <w:b/>
          <w:bCs/>
          <w:sz w:val="23"/>
          <w:szCs w:val="23"/>
        </w:rPr>
        <w:t>Contact us</w:t>
      </w:r>
    </w:p>
    <w:p w14:paraId="3A6BFD03" w14:textId="77777777" w:rsidR="00C8238D" w:rsidRPr="00616416" w:rsidRDefault="00C8238D" w:rsidP="0080526F">
      <w:pPr>
        <w:rPr>
          <w:rFonts w:ascii="Avenir Next LT Pro" w:hAnsi="Avenir Next LT Pro"/>
          <w:sz w:val="23"/>
          <w:szCs w:val="23"/>
        </w:rPr>
      </w:pPr>
    </w:p>
    <w:p w14:paraId="050345F8" w14:textId="77777777" w:rsidR="00614987" w:rsidRPr="00614987" w:rsidRDefault="00614987" w:rsidP="00614987">
      <w:pPr>
        <w:rPr>
          <w:rFonts w:ascii="Avenir Next LT Pro" w:hAnsi="Avenir Next LT Pro"/>
          <w:sz w:val="23"/>
          <w:szCs w:val="23"/>
          <w:lang w:eastAsia="en-GB"/>
        </w:rPr>
      </w:pPr>
      <w:r w:rsidRPr="00614987">
        <w:rPr>
          <w:rFonts w:ascii="Avenir Next LT Pro" w:hAnsi="Avenir Next LT Pro"/>
          <w:sz w:val="23"/>
          <w:szCs w:val="23"/>
          <w:lang w:eastAsia="en-GB"/>
        </w:rPr>
        <w:t>Oakfield (Easton Maudit) Limited</w:t>
      </w:r>
    </w:p>
    <w:p w14:paraId="699FE7AD" w14:textId="77777777" w:rsidR="00614987" w:rsidRPr="00614987" w:rsidRDefault="00614987" w:rsidP="00614987">
      <w:pPr>
        <w:rPr>
          <w:rFonts w:ascii="Avenir Next LT Pro" w:hAnsi="Avenir Next LT Pro"/>
          <w:sz w:val="23"/>
          <w:szCs w:val="23"/>
          <w:lang w:eastAsia="en-GB"/>
        </w:rPr>
      </w:pPr>
      <w:r w:rsidRPr="00614987">
        <w:rPr>
          <w:rFonts w:ascii="Avenir Next LT Pro" w:hAnsi="Avenir Next LT Pro"/>
          <w:sz w:val="23"/>
          <w:szCs w:val="23"/>
          <w:lang w:eastAsia="en-GB"/>
        </w:rPr>
        <w:t xml:space="preserve">Easton Maudit </w:t>
      </w:r>
    </w:p>
    <w:p w14:paraId="3687B49C" w14:textId="77777777" w:rsidR="00614987" w:rsidRPr="00614987" w:rsidRDefault="00614987" w:rsidP="00614987">
      <w:pPr>
        <w:rPr>
          <w:rFonts w:ascii="Avenir Next LT Pro" w:hAnsi="Avenir Next LT Pro"/>
          <w:sz w:val="23"/>
          <w:szCs w:val="23"/>
          <w:lang w:eastAsia="en-GB"/>
        </w:rPr>
      </w:pPr>
      <w:r w:rsidRPr="00614987">
        <w:rPr>
          <w:rFonts w:ascii="Avenir Next LT Pro" w:hAnsi="Avenir Next LT Pro"/>
          <w:sz w:val="23"/>
          <w:szCs w:val="23"/>
          <w:lang w:eastAsia="en-GB"/>
        </w:rPr>
        <w:t>Wellingborough</w:t>
      </w:r>
    </w:p>
    <w:p w14:paraId="0F289992" w14:textId="77777777" w:rsidR="00614987" w:rsidRPr="00614987" w:rsidRDefault="00614987" w:rsidP="00614987">
      <w:pPr>
        <w:rPr>
          <w:rFonts w:ascii="Avenir Next LT Pro" w:hAnsi="Avenir Next LT Pro"/>
          <w:sz w:val="23"/>
          <w:szCs w:val="23"/>
          <w:lang w:eastAsia="en-GB"/>
        </w:rPr>
      </w:pPr>
      <w:r w:rsidRPr="00614987">
        <w:rPr>
          <w:rFonts w:ascii="Avenir Next LT Pro" w:hAnsi="Avenir Next LT Pro"/>
          <w:sz w:val="23"/>
          <w:szCs w:val="23"/>
          <w:lang w:eastAsia="en-GB"/>
        </w:rPr>
        <w:t>Northants</w:t>
      </w:r>
    </w:p>
    <w:p w14:paraId="416908DE" w14:textId="1E556BF3" w:rsidR="001A4C5A" w:rsidRDefault="00614987" w:rsidP="00614987">
      <w:pPr>
        <w:rPr>
          <w:rFonts w:ascii="Avenir Next LT Pro" w:hAnsi="Avenir Next LT Pro"/>
          <w:sz w:val="23"/>
          <w:szCs w:val="23"/>
          <w:lang w:eastAsia="en-GB"/>
        </w:rPr>
      </w:pPr>
      <w:r w:rsidRPr="00614987">
        <w:rPr>
          <w:rFonts w:ascii="Avenir Next LT Pro" w:hAnsi="Avenir Next LT Pro"/>
          <w:sz w:val="23"/>
          <w:szCs w:val="23"/>
          <w:lang w:eastAsia="en-GB"/>
        </w:rPr>
        <w:t>NN29 7NR</w:t>
      </w:r>
    </w:p>
    <w:p w14:paraId="4E1AFEC7" w14:textId="77777777" w:rsidR="00614987" w:rsidRPr="00616416" w:rsidRDefault="00614987" w:rsidP="00614987">
      <w:pPr>
        <w:rPr>
          <w:rFonts w:ascii="Avenir Next LT Pro" w:hAnsi="Avenir Next LT Pro"/>
          <w:sz w:val="23"/>
          <w:szCs w:val="23"/>
          <w:lang w:eastAsia="en-GB"/>
        </w:rPr>
      </w:pPr>
    </w:p>
    <w:p w14:paraId="75860510" w14:textId="6B252328" w:rsidR="001A4C5A" w:rsidRPr="00616416" w:rsidRDefault="001A4C5A" w:rsidP="001A4C5A">
      <w:pPr>
        <w:rPr>
          <w:rFonts w:ascii="Avenir Next LT Pro" w:hAnsi="Avenir Next LT Pro"/>
          <w:sz w:val="23"/>
          <w:szCs w:val="23"/>
          <w:lang w:eastAsia="en-GB"/>
        </w:rPr>
      </w:pPr>
      <w:r w:rsidRPr="00616416">
        <w:rPr>
          <w:rFonts w:ascii="Avenir Next LT Pro" w:hAnsi="Avenir Next LT Pro"/>
          <w:sz w:val="23"/>
          <w:szCs w:val="23"/>
          <w:lang w:eastAsia="en-GB"/>
        </w:rPr>
        <w:lastRenderedPageBreak/>
        <w:t xml:space="preserve">Telephone: 01933 664222 </w:t>
      </w:r>
      <w:r w:rsidR="00F12951" w:rsidRPr="00616416">
        <w:rPr>
          <w:rFonts w:ascii="Avenir Next LT Pro" w:hAnsi="Avenir Next LT Pro"/>
          <w:sz w:val="23"/>
          <w:szCs w:val="23"/>
          <w:lang w:eastAsia="en-GB"/>
        </w:rPr>
        <w:t>or 01604 664222</w:t>
      </w:r>
    </w:p>
    <w:p w14:paraId="3A2BE9DE" w14:textId="13CFB9ED" w:rsidR="001A4C5A" w:rsidRPr="00616416" w:rsidRDefault="001A4C5A" w:rsidP="001A4C5A">
      <w:pPr>
        <w:rPr>
          <w:rFonts w:ascii="Avenir Next LT Pro" w:hAnsi="Avenir Next LT Pro"/>
          <w:sz w:val="23"/>
          <w:szCs w:val="23"/>
        </w:rPr>
      </w:pPr>
      <w:r w:rsidRPr="00616416">
        <w:rPr>
          <w:rFonts w:ascii="Avenir Next LT Pro" w:hAnsi="Avenir Next LT Pro"/>
          <w:sz w:val="23"/>
          <w:szCs w:val="23"/>
          <w:lang w:val="en" w:eastAsia="en-GB"/>
        </w:rPr>
        <w:t>Email: Info@Oakfieldcommunity.org.uk</w:t>
      </w:r>
      <w:r w:rsidRPr="00616416">
        <w:rPr>
          <w:rFonts w:ascii="Avenir Next LT Pro" w:hAnsi="Avenir Next LT Pro"/>
          <w:sz w:val="23"/>
          <w:szCs w:val="23"/>
        </w:rPr>
        <w:t xml:space="preserve"> </w:t>
      </w:r>
    </w:p>
    <w:p w14:paraId="231C7A5D" w14:textId="168EFD48" w:rsidR="004B4E67" w:rsidRPr="00616416" w:rsidRDefault="004B4E67" w:rsidP="001A4C5A">
      <w:pPr>
        <w:rPr>
          <w:rFonts w:ascii="Avenir Next LT Pro" w:hAnsi="Avenir Next LT Pro"/>
          <w:sz w:val="23"/>
          <w:szCs w:val="23"/>
        </w:rPr>
      </w:pPr>
    </w:p>
    <w:p w14:paraId="06976F2D" w14:textId="39692DBB" w:rsidR="004B4E67" w:rsidRPr="00616416" w:rsidRDefault="00942D0F" w:rsidP="001A4C5A">
      <w:pPr>
        <w:rPr>
          <w:rFonts w:ascii="Avenir Next LT Pro" w:hAnsi="Avenir Next LT Pro"/>
          <w:sz w:val="23"/>
          <w:szCs w:val="23"/>
        </w:rPr>
      </w:pPr>
      <w:r>
        <w:rPr>
          <w:rFonts w:ascii="Avenir Next LT Pro" w:hAnsi="Avenir Next LT Pro"/>
          <w:b/>
          <w:bCs/>
          <w:noProof/>
          <w:sz w:val="23"/>
          <w:szCs w:val="23"/>
        </w:rPr>
        <w:drawing>
          <wp:anchor distT="0" distB="0" distL="114300" distR="114300" simplePos="0" relativeHeight="251662336" behindDoc="0" locked="0" layoutInCell="1" allowOverlap="1" wp14:anchorId="07A38271" wp14:editId="0D8C3BC0">
            <wp:simplePos x="0" y="0"/>
            <wp:positionH relativeFrom="column">
              <wp:posOffset>723900</wp:posOffset>
            </wp:positionH>
            <wp:positionV relativeFrom="paragraph">
              <wp:posOffset>116631</wp:posOffset>
            </wp:positionV>
            <wp:extent cx="1607820" cy="555834"/>
            <wp:effectExtent l="0" t="0" r="0" b="0"/>
            <wp:wrapNone/>
            <wp:docPr id="213390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845" cy="558954"/>
                    </a:xfrm>
                    <a:prstGeom prst="rect">
                      <a:avLst/>
                    </a:prstGeom>
                    <a:noFill/>
                  </pic:spPr>
                </pic:pic>
              </a:graphicData>
            </a:graphic>
            <wp14:sizeRelH relativeFrom="margin">
              <wp14:pctWidth>0</wp14:pctWidth>
            </wp14:sizeRelH>
            <wp14:sizeRelV relativeFrom="margin">
              <wp14:pctHeight>0</wp14:pctHeight>
            </wp14:sizeRelV>
          </wp:anchor>
        </w:drawing>
      </w:r>
    </w:p>
    <w:p w14:paraId="21B2E39B" w14:textId="35EBFD82" w:rsidR="004B4E67" w:rsidRPr="00616416" w:rsidRDefault="004B4E67" w:rsidP="001A4C5A">
      <w:pPr>
        <w:rPr>
          <w:rFonts w:ascii="Avenir Next LT Pro" w:hAnsi="Avenir Next LT Pro"/>
          <w:sz w:val="23"/>
          <w:szCs w:val="23"/>
        </w:rPr>
      </w:pPr>
    </w:p>
    <w:p w14:paraId="351D0EE5" w14:textId="75F6ADBA" w:rsidR="004B4E67" w:rsidRPr="00616416" w:rsidRDefault="004B4E67" w:rsidP="001A4C5A">
      <w:pPr>
        <w:rPr>
          <w:rFonts w:ascii="Avenir Next LT Pro" w:hAnsi="Avenir Next LT Pro"/>
          <w:b/>
          <w:bCs/>
          <w:sz w:val="23"/>
          <w:szCs w:val="23"/>
        </w:rPr>
      </w:pPr>
      <w:r w:rsidRPr="00616416">
        <w:rPr>
          <w:rFonts w:ascii="Avenir Next LT Pro" w:hAnsi="Avenir Next LT Pro"/>
          <w:b/>
          <w:bCs/>
          <w:sz w:val="23"/>
          <w:szCs w:val="23"/>
        </w:rPr>
        <w:t>Signed:</w:t>
      </w:r>
      <w:r w:rsidR="002A4178">
        <w:rPr>
          <w:rFonts w:ascii="Avenir Next LT Pro" w:hAnsi="Avenir Next LT Pro"/>
          <w:b/>
          <w:bCs/>
          <w:sz w:val="23"/>
          <w:szCs w:val="23"/>
        </w:rPr>
        <w:t xml:space="preserve">  </w:t>
      </w:r>
    </w:p>
    <w:p w14:paraId="4BE1C05B" w14:textId="2E9D406C" w:rsidR="004B4E67" w:rsidRPr="00616416" w:rsidRDefault="004B4E67" w:rsidP="001A4C5A">
      <w:pPr>
        <w:rPr>
          <w:rFonts w:ascii="Avenir Next LT Pro" w:hAnsi="Avenir Next LT Pro"/>
          <w:b/>
          <w:bCs/>
          <w:sz w:val="23"/>
          <w:szCs w:val="23"/>
        </w:rPr>
      </w:pPr>
    </w:p>
    <w:p w14:paraId="2B67D5A0" w14:textId="497B1AD0" w:rsidR="004B4E67" w:rsidRPr="00616416" w:rsidRDefault="004B4E67" w:rsidP="001A4C5A">
      <w:pPr>
        <w:rPr>
          <w:rFonts w:ascii="Avenir Next LT Pro" w:hAnsi="Avenir Next LT Pro"/>
          <w:b/>
          <w:bCs/>
          <w:sz w:val="23"/>
          <w:szCs w:val="23"/>
        </w:rPr>
      </w:pPr>
    </w:p>
    <w:p w14:paraId="27481CFE" w14:textId="4549720D" w:rsidR="002A4178" w:rsidRDefault="004B4E67" w:rsidP="001A4C5A">
      <w:pPr>
        <w:rPr>
          <w:rFonts w:ascii="Avenir Next LT Pro" w:hAnsi="Avenir Next LT Pro"/>
          <w:b/>
          <w:bCs/>
          <w:sz w:val="23"/>
          <w:szCs w:val="23"/>
        </w:rPr>
      </w:pPr>
      <w:r w:rsidRPr="00616416">
        <w:rPr>
          <w:rFonts w:ascii="Avenir Next LT Pro" w:hAnsi="Avenir Next LT Pro"/>
          <w:b/>
          <w:bCs/>
          <w:sz w:val="23"/>
          <w:szCs w:val="23"/>
        </w:rPr>
        <w:t>Print:</w:t>
      </w:r>
      <w:r w:rsidR="002A4178">
        <w:rPr>
          <w:rFonts w:ascii="Avenir Next LT Pro" w:hAnsi="Avenir Next LT Pro"/>
          <w:b/>
          <w:bCs/>
          <w:sz w:val="23"/>
          <w:szCs w:val="23"/>
        </w:rPr>
        <w:t xml:space="preserve"> </w:t>
      </w:r>
      <w:r w:rsidR="006512EB" w:rsidRPr="006512EB">
        <w:rPr>
          <w:rFonts w:ascii="Avenir Next LT Pro" w:hAnsi="Avenir Next LT Pro"/>
          <w:sz w:val="23"/>
          <w:szCs w:val="23"/>
        </w:rPr>
        <w:t xml:space="preserve">Sara Morrison </w:t>
      </w:r>
      <w:r w:rsidR="006512EB" w:rsidRPr="006512EB">
        <w:rPr>
          <w:rFonts w:ascii="Avenir Next LT Pro" w:hAnsi="Avenir Next LT Pro"/>
          <w:sz w:val="23"/>
          <w:szCs w:val="23"/>
        </w:rPr>
        <w:br/>
      </w:r>
      <w:r w:rsidR="006512EB">
        <w:rPr>
          <w:rFonts w:ascii="Avenir Next LT Pro" w:hAnsi="Avenir Next LT Pro"/>
          <w:sz w:val="23"/>
          <w:szCs w:val="23"/>
        </w:rPr>
        <w:t xml:space="preserve">           </w:t>
      </w:r>
      <w:r w:rsidR="006512EB" w:rsidRPr="006512EB">
        <w:rPr>
          <w:rFonts w:ascii="Avenir Next LT Pro" w:hAnsi="Avenir Next LT Pro"/>
          <w:sz w:val="23"/>
          <w:szCs w:val="23"/>
        </w:rPr>
        <w:t>Chair of Trustees.</w:t>
      </w:r>
    </w:p>
    <w:p w14:paraId="7FC3EC45" w14:textId="77777777" w:rsidR="005C72FD" w:rsidRPr="002A4178" w:rsidRDefault="005C72FD" w:rsidP="005C72FD">
      <w:pPr>
        <w:rPr>
          <w:rFonts w:ascii="Avenir Next LT Pro" w:hAnsi="Avenir Next LT Pro"/>
          <w:sz w:val="23"/>
          <w:szCs w:val="23"/>
        </w:rPr>
      </w:pPr>
    </w:p>
    <w:p w14:paraId="1B575A46" w14:textId="012EE229" w:rsidR="004B4E67" w:rsidRPr="00616416" w:rsidRDefault="004B4E67" w:rsidP="001A4C5A">
      <w:pPr>
        <w:rPr>
          <w:rFonts w:ascii="Avenir Next LT Pro" w:hAnsi="Avenir Next LT Pro"/>
          <w:sz w:val="23"/>
          <w:szCs w:val="23"/>
        </w:rPr>
      </w:pPr>
    </w:p>
    <w:p w14:paraId="395A1B20" w14:textId="7CFA7A60" w:rsidR="008762E8" w:rsidRDefault="004B4E67" w:rsidP="001A4C5A">
      <w:pPr>
        <w:rPr>
          <w:rFonts w:ascii="Avenir Next LT Pro" w:hAnsi="Avenir Next LT Pro"/>
          <w:sz w:val="23"/>
          <w:szCs w:val="23"/>
        </w:rPr>
      </w:pPr>
      <w:r w:rsidRPr="00616416">
        <w:rPr>
          <w:rFonts w:ascii="Avenir Next LT Pro" w:hAnsi="Avenir Next LT Pro"/>
          <w:b/>
          <w:bCs/>
          <w:sz w:val="23"/>
          <w:szCs w:val="23"/>
        </w:rPr>
        <w:t>Date</w:t>
      </w:r>
      <w:r w:rsidR="002A4178">
        <w:rPr>
          <w:rFonts w:ascii="Avenir Next LT Pro" w:hAnsi="Avenir Next LT Pro"/>
          <w:b/>
          <w:bCs/>
          <w:sz w:val="23"/>
          <w:szCs w:val="23"/>
        </w:rPr>
        <w:t xml:space="preserve">:  </w:t>
      </w:r>
      <w:r w:rsidR="006512EB" w:rsidRPr="006512EB">
        <w:rPr>
          <w:rFonts w:ascii="Avenir Next LT Pro" w:hAnsi="Avenir Next LT Pro"/>
          <w:sz w:val="23"/>
          <w:szCs w:val="23"/>
        </w:rPr>
        <w:t>15/07/2025.</w:t>
      </w:r>
    </w:p>
    <w:p w14:paraId="07F5C52B" w14:textId="77777777" w:rsidR="005C72FD" w:rsidRDefault="005C72FD" w:rsidP="001A4C5A">
      <w:pPr>
        <w:rPr>
          <w:rFonts w:ascii="Avenir Next LT Pro" w:hAnsi="Avenir Next LT Pro"/>
          <w:sz w:val="23"/>
          <w:szCs w:val="23"/>
        </w:rPr>
      </w:pPr>
    </w:p>
    <w:p w14:paraId="7786BC42" w14:textId="77777777" w:rsidR="005C72FD" w:rsidRDefault="005C72FD" w:rsidP="001A4C5A">
      <w:pPr>
        <w:rPr>
          <w:rFonts w:ascii="Avenir Next LT Pro" w:hAnsi="Avenir Next LT Pro"/>
          <w:sz w:val="23"/>
          <w:szCs w:val="23"/>
        </w:rPr>
      </w:pPr>
    </w:p>
    <w:tbl>
      <w:tblPr>
        <w:tblStyle w:val="TableGrid"/>
        <w:tblpPr w:leftFromText="180" w:rightFromText="180" w:vertAnchor="text" w:horzAnchor="margin" w:tblpY="168"/>
        <w:tblW w:w="0" w:type="auto"/>
        <w:tblLook w:val="04A0" w:firstRow="1" w:lastRow="0" w:firstColumn="1" w:lastColumn="0" w:noHBand="0" w:noVBand="1"/>
      </w:tblPr>
      <w:tblGrid>
        <w:gridCol w:w="4508"/>
        <w:gridCol w:w="4508"/>
      </w:tblGrid>
      <w:tr w:rsidR="005C72FD" w:rsidRPr="005C72FD" w14:paraId="3A235C65" w14:textId="77777777" w:rsidTr="00306D77">
        <w:trPr>
          <w:trHeight w:val="454"/>
        </w:trPr>
        <w:tc>
          <w:tcPr>
            <w:tcW w:w="4508" w:type="dxa"/>
            <w:vAlign w:val="center"/>
          </w:tcPr>
          <w:p w14:paraId="272C8702" w14:textId="77777777" w:rsidR="005C72FD" w:rsidRPr="005C72FD" w:rsidRDefault="005C72FD" w:rsidP="005C72FD">
            <w:pPr>
              <w:rPr>
                <w:rFonts w:ascii="Avenir Next LT Pro" w:hAnsi="Avenir Next LT Pro"/>
                <w:i/>
                <w:iCs/>
                <w:sz w:val="23"/>
                <w:szCs w:val="23"/>
                <w:lang w:val="en-GB"/>
              </w:rPr>
            </w:pPr>
            <w:bookmarkStart w:id="0" w:name="_Hlk180475388"/>
            <w:r w:rsidRPr="005C72FD">
              <w:rPr>
                <w:rFonts w:ascii="Avenir Next LT Pro" w:hAnsi="Avenir Next LT Pro"/>
                <w:i/>
                <w:iCs/>
                <w:sz w:val="23"/>
                <w:szCs w:val="23"/>
                <w:lang w:val="en-GB"/>
              </w:rPr>
              <w:t>Document type:</w:t>
            </w:r>
          </w:p>
        </w:tc>
        <w:tc>
          <w:tcPr>
            <w:tcW w:w="4508" w:type="dxa"/>
            <w:vAlign w:val="center"/>
          </w:tcPr>
          <w:p w14:paraId="72441D42" w14:textId="77777777" w:rsidR="005C72FD" w:rsidRPr="005C72FD" w:rsidRDefault="005C72FD" w:rsidP="005C72FD">
            <w:pPr>
              <w:rPr>
                <w:rFonts w:ascii="Avenir Next LT Pro" w:hAnsi="Avenir Next LT Pro"/>
                <w:i/>
                <w:iCs/>
                <w:sz w:val="23"/>
                <w:szCs w:val="23"/>
                <w:lang w:val="en-GB"/>
              </w:rPr>
            </w:pPr>
            <w:r w:rsidRPr="005C72FD">
              <w:rPr>
                <w:rFonts w:ascii="Avenir Next LT Pro" w:hAnsi="Avenir Next LT Pro"/>
                <w:i/>
                <w:iCs/>
                <w:sz w:val="23"/>
                <w:szCs w:val="23"/>
                <w:lang w:val="en-GB"/>
              </w:rPr>
              <w:t>Policy</w:t>
            </w:r>
          </w:p>
        </w:tc>
      </w:tr>
      <w:tr w:rsidR="005C72FD" w:rsidRPr="005C72FD" w14:paraId="56948A1E" w14:textId="77777777" w:rsidTr="00306D77">
        <w:trPr>
          <w:trHeight w:val="454"/>
        </w:trPr>
        <w:tc>
          <w:tcPr>
            <w:tcW w:w="4508" w:type="dxa"/>
            <w:vAlign w:val="center"/>
          </w:tcPr>
          <w:p w14:paraId="799C6C6C" w14:textId="77777777" w:rsidR="005C72FD" w:rsidRPr="005C72FD" w:rsidRDefault="005C72FD" w:rsidP="005C72FD">
            <w:pPr>
              <w:rPr>
                <w:rFonts w:ascii="Avenir Next LT Pro" w:hAnsi="Avenir Next LT Pro"/>
                <w:i/>
                <w:iCs/>
                <w:sz w:val="23"/>
                <w:szCs w:val="23"/>
                <w:lang w:val="en-GB"/>
              </w:rPr>
            </w:pPr>
            <w:r w:rsidRPr="005C72FD">
              <w:rPr>
                <w:rFonts w:ascii="Avenir Next LT Pro" w:hAnsi="Avenir Next LT Pro"/>
                <w:i/>
                <w:iCs/>
                <w:sz w:val="23"/>
                <w:szCs w:val="23"/>
                <w:lang w:val="en-GB"/>
              </w:rPr>
              <w:t>Approved by:</w:t>
            </w:r>
          </w:p>
        </w:tc>
        <w:tc>
          <w:tcPr>
            <w:tcW w:w="4508" w:type="dxa"/>
            <w:vAlign w:val="center"/>
          </w:tcPr>
          <w:p w14:paraId="00F8745B" w14:textId="77777777" w:rsidR="005C72FD" w:rsidRPr="005C72FD" w:rsidRDefault="005C72FD" w:rsidP="005C72FD">
            <w:pPr>
              <w:rPr>
                <w:rFonts w:ascii="Avenir Next LT Pro" w:hAnsi="Avenir Next LT Pro"/>
                <w:i/>
                <w:iCs/>
                <w:sz w:val="23"/>
                <w:szCs w:val="23"/>
                <w:lang w:val="en-GB"/>
              </w:rPr>
            </w:pPr>
            <w:r w:rsidRPr="005C72FD">
              <w:rPr>
                <w:rFonts w:ascii="Avenir Next LT Pro" w:hAnsi="Avenir Next LT Pro"/>
                <w:i/>
                <w:iCs/>
                <w:sz w:val="23"/>
                <w:szCs w:val="23"/>
                <w:lang w:val="en-GB"/>
              </w:rPr>
              <w:t>The Board of Management</w:t>
            </w:r>
          </w:p>
        </w:tc>
      </w:tr>
      <w:tr w:rsidR="005C72FD" w:rsidRPr="005C72FD" w14:paraId="21729EAB" w14:textId="77777777" w:rsidTr="00306D77">
        <w:trPr>
          <w:trHeight w:val="454"/>
        </w:trPr>
        <w:tc>
          <w:tcPr>
            <w:tcW w:w="4508" w:type="dxa"/>
            <w:vAlign w:val="center"/>
          </w:tcPr>
          <w:p w14:paraId="1B83908C" w14:textId="77777777" w:rsidR="005C72FD" w:rsidRPr="005C72FD" w:rsidRDefault="005C72FD" w:rsidP="005C72FD">
            <w:pPr>
              <w:rPr>
                <w:rFonts w:ascii="Avenir Next LT Pro" w:hAnsi="Avenir Next LT Pro"/>
                <w:i/>
                <w:iCs/>
                <w:sz w:val="23"/>
                <w:szCs w:val="23"/>
                <w:lang w:val="en-GB"/>
              </w:rPr>
            </w:pPr>
            <w:r w:rsidRPr="005C72FD">
              <w:rPr>
                <w:rFonts w:ascii="Avenir Next LT Pro" w:hAnsi="Avenir Next LT Pro"/>
                <w:i/>
                <w:iCs/>
                <w:sz w:val="23"/>
                <w:szCs w:val="23"/>
                <w:lang w:val="en-GB"/>
              </w:rPr>
              <w:t>Approved date:</w:t>
            </w:r>
          </w:p>
        </w:tc>
        <w:tc>
          <w:tcPr>
            <w:tcW w:w="4508" w:type="dxa"/>
            <w:vAlign w:val="center"/>
          </w:tcPr>
          <w:p w14:paraId="214CFC2A" w14:textId="29BC97CE" w:rsidR="005C72FD" w:rsidRPr="005C72FD" w:rsidRDefault="006512EB" w:rsidP="005C72FD">
            <w:pPr>
              <w:rPr>
                <w:rFonts w:ascii="Avenir Next LT Pro" w:hAnsi="Avenir Next LT Pro"/>
                <w:i/>
                <w:iCs/>
                <w:sz w:val="23"/>
                <w:szCs w:val="23"/>
                <w:lang w:val="en-GB"/>
              </w:rPr>
            </w:pPr>
            <w:r>
              <w:rPr>
                <w:rFonts w:ascii="Avenir Next LT Pro" w:hAnsi="Avenir Next LT Pro"/>
                <w:i/>
                <w:iCs/>
                <w:sz w:val="23"/>
                <w:szCs w:val="23"/>
                <w:lang w:val="en-GB"/>
              </w:rPr>
              <w:t>15</w:t>
            </w:r>
            <w:r w:rsidRPr="006512EB">
              <w:rPr>
                <w:rFonts w:ascii="Avenir Next LT Pro" w:hAnsi="Avenir Next LT Pro"/>
                <w:i/>
                <w:iCs/>
                <w:sz w:val="23"/>
                <w:szCs w:val="23"/>
                <w:vertAlign w:val="superscript"/>
                <w:lang w:val="en-GB"/>
              </w:rPr>
              <w:t>th</w:t>
            </w:r>
            <w:r>
              <w:rPr>
                <w:rFonts w:ascii="Avenir Next LT Pro" w:hAnsi="Avenir Next LT Pro"/>
                <w:i/>
                <w:iCs/>
                <w:sz w:val="23"/>
                <w:szCs w:val="23"/>
                <w:lang w:val="en-GB"/>
              </w:rPr>
              <w:t xml:space="preserve"> July 2025.</w:t>
            </w:r>
          </w:p>
        </w:tc>
      </w:tr>
      <w:tr w:rsidR="005C72FD" w:rsidRPr="005C72FD" w14:paraId="100C2736" w14:textId="77777777" w:rsidTr="00306D77">
        <w:trPr>
          <w:trHeight w:val="454"/>
        </w:trPr>
        <w:tc>
          <w:tcPr>
            <w:tcW w:w="4508" w:type="dxa"/>
            <w:vAlign w:val="center"/>
          </w:tcPr>
          <w:p w14:paraId="453DBD91" w14:textId="77777777" w:rsidR="005C72FD" w:rsidRPr="005C72FD" w:rsidRDefault="005C72FD" w:rsidP="005C72FD">
            <w:pPr>
              <w:rPr>
                <w:rFonts w:ascii="Avenir Next LT Pro" w:hAnsi="Avenir Next LT Pro"/>
                <w:i/>
                <w:iCs/>
                <w:sz w:val="23"/>
                <w:szCs w:val="23"/>
                <w:lang w:val="en-GB"/>
              </w:rPr>
            </w:pPr>
            <w:r w:rsidRPr="005C72FD">
              <w:rPr>
                <w:rFonts w:ascii="Avenir Next LT Pro" w:hAnsi="Avenir Next LT Pro"/>
                <w:i/>
                <w:iCs/>
                <w:sz w:val="23"/>
                <w:szCs w:val="23"/>
                <w:lang w:val="en-GB"/>
              </w:rPr>
              <w:t>Next review date:</w:t>
            </w:r>
          </w:p>
        </w:tc>
        <w:tc>
          <w:tcPr>
            <w:tcW w:w="4508" w:type="dxa"/>
            <w:vAlign w:val="center"/>
          </w:tcPr>
          <w:p w14:paraId="6C9E4D66" w14:textId="77777777" w:rsidR="005C72FD" w:rsidRPr="005C72FD" w:rsidRDefault="005C72FD" w:rsidP="005C72FD">
            <w:pPr>
              <w:rPr>
                <w:rFonts w:ascii="Avenir Next LT Pro" w:hAnsi="Avenir Next LT Pro"/>
                <w:i/>
                <w:iCs/>
                <w:sz w:val="23"/>
                <w:szCs w:val="23"/>
                <w:lang w:val="en-GB"/>
              </w:rPr>
            </w:pPr>
            <w:r w:rsidRPr="005C72FD">
              <w:rPr>
                <w:rFonts w:ascii="Avenir Next LT Pro" w:hAnsi="Avenir Next LT Pro"/>
                <w:i/>
                <w:iCs/>
                <w:sz w:val="23"/>
                <w:szCs w:val="23"/>
                <w:lang w:val="en-GB"/>
              </w:rPr>
              <w:t>July 2028</w:t>
            </w:r>
          </w:p>
        </w:tc>
      </w:tr>
      <w:bookmarkEnd w:id="0"/>
    </w:tbl>
    <w:p w14:paraId="6BAFFF07" w14:textId="77777777" w:rsidR="005C72FD" w:rsidRPr="002A4178" w:rsidRDefault="005C72FD" w:rsidP="001A4C5A">
      <w:pPr>
        <w:rPr>
          <w:rFonts w:ascii="Avenir Next LT Pro" w:hAnsi="Avenir Next LT Pro"/>
          <w:sz w:val="23"/>
          <w:szCs w:val="23"/>
        </w:rPr>
      </w:pPr>
    </w:p>
    <w:sectPr w:rsidR="005C72FD" w:rsidRPr="002A4178" w:rsidSect="00616416">
      <w:headerReference w:type="default" r:id="rId22"/>
      <w:head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58D69" w14:textId="77777777" w:rsidR="00E837E3" w:rsidRDefault="00E837E3" w:rsidP="00C8628D">
      <w:r>
        <w:separator/>
      </w:r>
    </w:p>
  </w:endnote>
  <w:endnote w:type="continuationSeparator" w:id="0">
    <w:p w14:paraId="1AD65BE9" w14:textId="77777777" w:rsidR="00E837E3" w:rsidRDefault="00E837E3" w:rsidP="00C8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 Next LT Pro">
    <w:charset w:val="00"/>
    <w:family w:val="swiss"/>
    <w:pitch w:val="variable"/>
    <w:sig w:usb0="800000EF" w:usb1="5000204A" w:usb2="00000000" w:usb3="00000000" w:csb0="00000093"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1E89A" w14:textId="77777777" w:rsidR="00E837E3" w:rsidRDefault="00E837E3" w:rsidP="00C8628D">
      <w:r>
        <w:separator/>
      </w:r>
    </w:p>
  </w:footnote>
  <w:footnote w:type="continuationSeparator" w:id="0">
    <w:p w14:paraId="6DCC1DFA" w14:textId="77777777" w:rsidR="00E837E3" w:rsidRDefault="00E837E3" w:rsidP="00C8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FC9D" w14:textId="7BF54E33" w:rsidR="00616416" w:rsidRDefault="00616416" w:rsidP="00616416">
    <w:pPr>
      <w:jc w:val="center"/>
    </w:pPr>
  </w:p>
  <w:p w14:paraId="7C6DEF8D" w14:textId="120454DF" w:rsidR="00C8628D" w:rsidRPr="00616416" w:rsidRDefault="00C8628D" w:rsidP="00616416">
    <w:pPr>
      <w:pStyle w:val="Header"/>
      <w:rPr>
        <w:rFonts w:ascii="Avenir Next LT Pro" w:hAnsi="Avenir Next LT Pro"/>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B58F" w14:textId="5500A3AC" w:rsidR="00616416" w:rsidRDefault="00616416" w:rsidP="00616416">
    <w:pPr>
      <w:pStyle w:val="Header"/>
      <w:jc w:val="center"/>
    </w:pPr>
    <w:r w:rsidRPr="000336EA">
      <w:rPr>
        <w:noProof/>
      </w:rPr>
      <w:drawing>
        <wp:inline distT="0" distB="0" distL="0" distR="0" wp14:anchorId="510C2820" wp14:editId="5A6C45E4">
          <wp:extent cx="1095375" cy="88959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08145" cy="899968"/>
                  </a:xfrm>
                  <a:prstGeom prst="rect">
                    <a:avLst/>
                  </a:prstGeom>
                </pic:spPr>
              </pic:pic>
            </a:graphicData>
          </a:graphic>
        </wp:inline>
      </w:drawing>
    </w:r>
  </w:p>
  <w:p w14:paraId="1493DB39" w14:textId="1D353DA6" w:rsidR="00616416" w:rsidRDefault="00616416" w:rsidP="00616416">
    <w:pPr>
      <w:pStyle w:val="Header"/>
      <w:jc w:val="center"/>
    </w:pPr>
  </w:p>
  <w:p w14:paraId="4F8C8762" w14:textId="77777777" w:rsidR="00616416" w:rsidRPr="00616416" w:rsidRDefault="00616416" w:rsidP="00616416">
    <w:pPr>
      <w:jc w:val="center"/>
      <w:rPr>
        <w:rFonts w:ascii="Avenir Next LT Pro" w:hAnsi="Avenir Next LT Pro"/>
        <w:b/>
        <w:bCs/>
        <w:sz w:val="28"/>
        <w:szCs w:val="28"/>
      </w:rPr>
    </w:pPr>
    <w:r w:rsidRPr="00616416">
      <w:rPr>
        <w:rFonts w:ascii="Avenir Next LT Pro" w:hAnsi="Avenir Next LT Pro"/>
        <w:b/>
        <w:bCs/>
        <w:sz w:val="28"/>
        <w:szCs w:val="28"/>
      </w:rPr>
      <w:t>Oakfield Compliments, Comments and Complaints Policy and Procedure</w:t>
    </w:r>
  </w:p>
  <w:p w14:paraId="1E8AD7FB" w14:textId="77777777" w:rsidR="00616416" w:rsidRDefault="00616416" w:rsidP="006164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1841"/>
    <w:multiLevelType w:val="hybridMultilevel"/>
    <w:tmpl w:val="4EB0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640B9"/>
    <w:multiLevelType w:val="hybridMultilevel"/>
    <w:tmpl w:val="8B54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F0BA6"/>
    <w:multiLevelType w:val="hybridMultilevel"/>
    <w:tmpl w:val="5A7E06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09604">
    <w:abstractNumId w:val="2"/>
  </w:num>
  <w:num w:numId="2" w16cid:durableId="472479748">
    <w:abstractNumId w:val="0"/>
  </w:num>
  <w:num w:numId="3" w16cid:durableId="36996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6F"/>
    <w:rsid w:val="00022DA9"/>
    <w:rsid w:val="000336EA"/>
    <w:rsid w:val="00057134"/>
    <w:rsid w:val="00072F9D"/>
    <w:rsid w:val="00086069"/>
    <w:rsid w:val="000A6E32"/>
    <w:rsid w:val="000B7411"/>
    <w:rsid w:val="000D176D"/>
    <w:rsid w:val="00101271"/>
    <w:rsid w:val="00102ED0"/>
    <w:rsid w:val="001370F3"/>
    <w:rsid w:val="00175333"/>
    <w:rsid w:val="0017575E"/>
    <w:rsid w:val="001A4A28"/>
    <w:rsid w:val="001A4C5A"/>
    <w:rsid w:val="001C53B9"/>
    <w:rsid w:val="001D5998"/>
    <w:rsid w:val="0028160F"/>
    <w:rsid w:val="00294475"/>
    <w:rsid w:val="002A173F"/>
    <w:rsid w:val="002A4178"/>
    <w:rsid w:val="002C26FE"/>
    <w:rsid w:val="002D5DE7"/>
    <w:rsid w:val="002F390A"/>
    <w:rsid w:val="00306EDD"/>
    <w:rsid w:val="00311AB8"/>
    <w:rsid w:val="00350A21"/>
    <w:rsid w:val="00356CBD"/>
    <w:rsid w:val="0036515D"/>
    <w:rsid w:val="00367655"/>
    <w:rsid w:val="003A15D3"/>
    <w:rsid w:val="003A43DD"/>
    <w:rsid w:val="003B5D14"/>
    <w:rsid w:val="003D11E0"/>
    <w:rsid w:val="003E4E4E"/>
    <w:rsid w:val="003F4DED"/>
    <w:rsid w:val="00400CF6"/>
    <w:rsid w:val="0041039B"/>
    <w:rsid w:val="00433C44"/>
    <w:rsid w:val="00442827"/>
    <w:rsid w:val="00450B61"/>
    <w:rsid w:val="004515C2"/>
    <w:rsid w:val="00461B25"/>
    <w:rsid w:val="00462AC0"/>
    <w:rsid w:val="00473FF8"/>
    <w:rsid w:val="00486392"/>
    <w:rsid w:val="00492F77"/>
    <w:rsid w:val="004A03A4"/>
    <w:rsid w:val="004A0ABC"/>
    <w:rsid w:val="004B4E67"/>
    <w:rsid w:val="004C6E01"/>
    <w:rsid w:val="004E0B67"/>
    <w:rsid w:val="004F565B"/>
    <w:rsid w:val="004F6587"/>
    <w:rsid w:val="005B489F"/>
    <w:rsid w:val="005C72FD"/>
    <w:rsid w:val="005F2029"/>
    <w:rsid w:val="0061455C"/>
    <w:rsid w:val="00614987"/>
    <w:rsid w:val="00616416"/>
    <w:rsid w:val="006512EB"/>
    <w:rsid w:val="00663F88"/>
    <w:rsid w:val="006B31EB"/>
    <w:rsid w:val="006B38FC"/>
    <w:rsid w:val="00754CBE"/>
    <w:rsid w:val="00784107"/>
    <w:rsid w:val="007C0069"/>
    <w:rsid w:val="007C212A"/>
    <w:rsid w:val="007C28A7"/>
    <w:rsid w:val="0080526F"/>
    <w:rsid w:val="00824F43"/>
    <w:rsid w:val="008637E8"/>
    <w:rsid w:val="008762E8"/>
    <w:rsid w:val="008770D3"/>
    <w:rsid w:val="008A4CBE"/>
    <w:rsid w:val="008C3B66"/>
    <w:rsid w:val="00927026"/>
    <w:rsid w:val="00942D0F"/>
    <w:rsid w:val="00954106"/>
    <w:rsid w:val="009B06B2"/>
    <w:rsid w:val="009C1D8C"/>
    <w:rsid w:val="009E05E5"/>
    <w:rsid w:val="00A46988"/>
    <w:rsid w:val="00A5495D"/>
    <w:rsid w:val="00AA687C"/>
    <w:rsid w:val="00AB2CD7"/>
    <w:rsid w:val="00AD2392"/>
    <w:rsid w:val="00AE7E34"/>
    <w:rsid w:val="00B0627D"/>
    <w:rsid w:val="00B47E74"/>
    <w:rsid w:val="00BD4382"/>
    <w:rsid w:val="00C0627D"/>
    <w:rsid w:val="00C211D0"/>
    <w:rsid w:val="00C23280"/>
    <w:rsid w:val="00C26CFF"/>
    <w:rsid w:val="00C27431"/>
    <w:rsid w:val="00C43907"/>
    <w:rsid w:val="00C47091"/>
    <w:rsid w:val="00C5016A"/>
    <w:rsid w:val="00C52878"/>
    <w:rsid w:val="00C567F3"/>
    <w:rsid w:val="00C7244D"/>
    <w:rsid w:val="00C8231C"/>
    <w:rsid w:val="00C8238D"/>
    <w:rsid w:val="00C8628D"/>
    <w:rsid w:val="00CA430F"/>
    <w:rsid w:val="00CA7455"/>
    <w:rsid w:val="00CD35B6"/>
    <w:rsid w:val="00CD4CE6"/>
    <w:rsid w:val="00CD6476"/>
    <w:rsid w:val="00CD70CC"/>
    <w:rsid w:val="00CE0606"/>
    <w:rsid w:val="00CE3D9B"/>
    <w:rsid w:val="00CE3E7E"/>
    <w:rsid w:val="00D01EC7"/>
    <w:rsid w:val="00D177AC"/>
    <w:rsid w:val="00D417FE"/>
    <w:rsid w:val="00D50ABE"/>
    <w:rsid w:val="00D75574"/>
    <w:rsid w:val="00D91E9A"/>
    <w:rsid w:val="00E65680"/>
    <w:rsid w:val="00E6642B"/>
    <w:rsid w:val="00E749E9"/>
    <w:rsid w:val="00E837E3"/>
    <w:rsid w:val="00EB69C9"/>
    <w:rsid w:val="00EE3FF8"/>
    <w:rsid w:val="00EF4C9C"/>
    <w:rsid w:val="00EF4FF8"/>
    <w:rsid w:val="00F12951"/>
    <w:rsid w:val="00F362CB"/>
    <w:rsid w:val="00F50298"/>
    <w:rsid w:val="00F8527A"/>
    <w:rsid w:val="00F97175"/>
    <w:rsid w:val="00FC2760"/>
    <w:rsid w:val="00FE2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09C0"/>
  <w15:chartTrackingRefBased/>
  <w15:docId w15:val="{A4B6AA98-8CF5-450B-BD7A-34A26E88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26F"/>
    <w:pPr>
      <w:widowControl w:val="0"/>
      <w:autoSpaceDE w:val="0"/>
      <w:autoSpaceDN w:val="0"/>
      <w:spacing w:after="0" w:line="240" w:lineRule="auto"/>
    </w:pPr>
    <w:rPr>
      <w:rFonts w:ascii="Arial" w:eastAsia="Arial" w:hAnsi="Arial" w:cs="Arial"/>
      <w:lang w:val="en-US" w:bidi="en-US"/>
    </w:rPr>
  </w:style>
  <w:style w:type="paragraph" w:styleId="Heading1">
    <w:name w:val="heading 1"/>
    <w:basedOn w:val="Normal"/>
    <w:next w:val="Normal"/>
    <w:link w:val="Heading1Char"/>
    <w:uiPriority w:val="9"/>
    <w:qFormat/>
    <w:rsid w:val="00072F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0526F"/>
    <w:pPr>
      <w:spacing w:before="154"/>
      <w:ind w:left="186"/>
      <w:outlineLvl w:val="1"/>
    </w:pPr>
    <w:rPr>
      <w:b/>
      <w:bCs/>
    </w:rPr>
  </w:style>
  <w:style w:type="paragraph" w:styleId="Heading3">
    <w:name w:val="heading 3"/>
    <w:basedOn w:val="Normal"/>
    <w:link w:val="Heading3Char"/>
    <w:uiPriority w:val="9"/>
    <w:unhideWhenUsed/>
    <w:qFormat/>
    <w:rsid w:val="0080526F"/>
    <w:pPr>
      <w:spacing w:before="92"/>
      <w:ind w:left="186"/>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26F"/>
    <w:rPr>
      <w:rFonts w:ascii="Arial" w:eastAsia="Arial" w:hAnsi="Arial" w:cs="Arial"/>
      <w:b/>
      <w:bCs/>
      <w:lang w:val="en-US" w:bidi="en-US"/>
    </w:rPr>
  </w:style>
  <w:style w:type="character" w:customStyle="1" w:styleId="Heading3Char">
    <w:name w:val="Heading 3 Char"/>
    <w:basedOn w:val="DefaultParagraphFont"/>
    <w:link w:val="Heading3"/>
    <w:uiPriority w:val="9"/>
    <w:rsid w:val="0080526F"/>
    <w:rPr>
      <w:rFonts w:ascii="Arial" w:eastAsia="Arial" w:hAnsi="Arial" w:cs="Arial"/>
      <w:b/>
      <w:bCs/>
      <w:sz w:val="21"/>
      <w:szCs w:val="21"/>
      <w:lang w:val="en-US" w:bidi="en-US"/>
    </w:rPr>
  </w:style>
  <w:style w:type="paragraph" w:styleId="ListParagraph">
    <w:name w:val="List Paragraph"/>
    <w:basedOn w:val="Normal"/>
    <w:uiPriority w:val="1"/>
    <w:qFormat/>
    <w:rsid w:val="0080526F"/>
    <w:pPr>
      <w:spacing w:before="93"/>
      <w:ind w:left="721"/>
    </w:pPr>
  </w:style>
  <w:style w:type="paragraph" w:customStyle="1" w:styleId="TableParagraph">
    <w:name w:val="Table Paragraph"/>
    <w:basedOn w:val="Normal"/>
    <w:uiPriority w:val="1"/>
    <w:qFormat/>
    <w:rsid w:val="0080526F"/>
  </w:style>
  <w:style w:type="character" w:styleId="Hyperlink">
    <w:name w:val="Hyperlink"/>
    <w:basedOn w:val="DefaultParagraphFont"/>
    <w:uiPriority w:val="99"/>
    <w:unhideWhenUsed/>
    <w:rsid w:val="0080526F"/>
    <w:rPr>
      <w:color w:val="0563C1" w:themeColor="hyperlink"/>
      <w:u w:val="single"/>
    </w:rPr>
  </w:style>
  <w:style w:type="table" w:styleId="TableGrid">
    <w:name w:val="Table Grid"/>
    <w:basedOn w:val="TableNormal"/>
    <w:uiPriority w:val="39"/>
    <w:rsid w:val="00805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26F"/>
    <w:pPr>
      <w:widowControl w:val="0"/>
      <w:autoSpaceDE w:val="0"/>
      <w:autoSpaceDN w:val="0"/>
      <w:spacing w:after="0" w:line="240" w:lineRule="auto"/>
    </w:pPr>
    <w:rPr>
      <w:rFonts w:ascii="Arial" w:eastAsia="Arial" w:hAnsi="Arial" w:cs="Arial"/>
      <w:lang w:val="en-US" w:bidi="en-US"/>
    </w:rPr>
  </w:style>
  <w:style w:type="character" w:styleId="UnresolvedMention">
    <w:name w:val="Unresolved Mention"/>
    <w:basedOn w:val="DefaultParagraphFont"/>
    <w:uiPriority w:val="99"/>
    <w:semiHidden/>
    <w:unhideWhenUsed/>
    <w:rsid w:val="0080526F"/>
    <w:rPr>
      <w:color w:val="605E5C"/>
      <w:shd w:val="clear" w:color="auto" w:fill="E1DFDD"/>
    </w:rPr>
  </w:style>
  <w:style w:type="character" w:customStyle="1" w:styleId="nolink-title">
    <w:name w:val="nolink-title"/>
    <w:basedOn w:val="DefaultParagraphFont"/>
    <w:rsid w:val="0080526F"/>
  </w:style>
  <w:style w:type="character" w:customStyle="1" w:styleId="Heading1Char">
    <w:name w:val="Heading 1 Char"/>
    <w:basedOn w:val="DefaultParagraphFont"/>
    <w:link w:val="Heading1"/>
    <w:uiPriority w:val="9"/>
    <w:rsid w:val="00072F9D"/>
    <w:rPr>
      <w:rFonts w:asciiTheme="majorHAnsi" w:eastAsiaTheme="majorEastAsia" w:hAnsiTheme="majorHAnsi" w:cstheme="majorBidi"/>
      <w:color w:val="2F5496" w:themeColor="accent1" w:themeShade="BF"/>
      <w:sz w:val="32"/>
      <w:szCs w:val="32"/>
      <w:lang w:val="en-US" w:bidi="en-US"/>
    </w:rPr>
  </w:style>
  <w:style w:type="paragraph" w:styleId="BodyText">
    <w:name w:val="Body Text"/>
    <w:basedOn w:val="Normal"/>
    <w:link w:val="BodyTextChar"/>
    <w:uiPriority w:val="1"/>
    <w:semiHidden/>
    <w:unhideWhenUsed/>
    <w:qFormat/>
    <w:rsid w:val="00072F9D"/>
    <w:rPr>
      <w:rFonts w:ascii="Trebuchet MS" w:eastAsia="Trebuchet MS" w:hAnsi="Trebuchet MS" w:cs="Trebuchet MS"/>
      <w:sz w:val="20"/>
      <w:szCs w:val="20"/>
      <w:lang w:bidi="ar-SA"/>
    </w:rPr>
  </w:style>
  <w:style w:type="character" w:customStyle="1" w:styleId="BodyTextChar">
    <w:name w:val="Body Text Char"/>
    <w:basedOn w:val="DefaultParagraphFont"/>
    <w:link w:val="BodyText"/>
    <w:uiPriority w:val="1"/>
    <w:semiHidden/>
    <w:rsid w:val="00072F9D"/>
    <w:rPr>
      <w:rFonts w:ascii="Trebuchet MS" w:eastAsia="Trebuchet MS" w:hAnsi="Trebuchet MS" w:cs="Trebuchet MS"/>
      <w:sz w:val="20"/>
      <w:szCs w:val="20"/>
      <w:lang w:val="en-US"/>
    </w:rPr>
  </w:style>
  <w:style w:type="paragraph" w:customStyle="1" w:styleId="Quick">
    <w:name w:val="Quick Ѐ"/>
    <w:basedOn w:val="Normal"/>
    <w:rsid w:val="00072F9D"/>
    <w:pPr>
      <w:autoSpaceDE/>
      <w:autoSpaceDN/>
    </w:pPr>
    <w:rPr>
      <w:rFonts w:ascii="Times New Roman" w:eastAsia="Times New Roman" w:hAnsi="Times New Roman" w:cs="Times New Roman"/>
      <w:sz w:val="24"/>
      <w:szCs w:val="20"/>
      <w:lang w:eastAsia="en-GB" w:bidi="ar-SA"/>
    </w:rPr>
  </w:style>
  <w:style w:type="character" w:styleId="Strong">
    <w:name w:val="Strong"/>
    <w:basedOn w:val="DefaultParagraphFont"/>
    <w:uiPriority w:val="22"/>
    <w:qFormat/>
    <w:rsid w:val="004A0ABC"/>
    <w:rPr>
      <w:b/>
      <w:bCs/>
    </w:rPr>
  </w:style>
  <w:style w:type="paragraph" w:styleId="NormalWeb">
    <w:name w:val="Normal (Web)"/>
    <w:basedOn w:val="Normal"/>
    <w:uiPriority w:val="99"/>
    <w:unhideWhenUsed/>
    <w:rsid w:val="004A0ABC"/>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Header">
    <w:name w:val="header"/>
    <w:basedOn w:val="Normal"/>
    <w:link w:val="HeaderChar"/>
    <w:uiPriority w:val="99"/>
    <w:unhideWhenUsed/>
    <w:rsid w:val="00C8628D"/>
    <w:pPr>
      <w:tabs>
        <w:tab w:val="center" w:pos="4513"/>
        <w:tab w:val="right" w:pos="9026"/>
      </w:tabs>
    </w:pPr>
  </w:style>
  <w:style w:type="character" w:customStyle="1" w:styleId="HeaderChar">
    <w:name w:val="Header Char"/>
    <w:basedOn w:val="DefaultParagraphFont"/>
    <w:link w:val="Header"/>
    <w:uiPriority w:val="99"/>
    <w:rsid w:val="00C8628D"/>
    <w:rPr>
      <w:rFonts w:ascii="Arial" w:eastAsia="Arial" w:hAnsi="Arial" w:cs="Arial"/>
      <w:lang w:val="en-US" w:bidi="en-US"/>
    </w:rPr>
  </w:style>
  <w:style w:type="paragraph" w:styleId="Footer">
    <w:name w:val="footer"/>
    <w:basedOn w:val="Normal"/>
    <w:link w:val="FooterChar"/>
    <w:uiPriority w:val="99"/>
    <w:unhideWhenUsed/>
    <w:rsid w:val="00C8628D"/>
    <w:pPr>
      <w:tabs>
        <w:tab w:val="center" w:pos="4513"/>
        <w:tab w:val="right" w:pos="9026"/>
      </w:tabs>
    </w:pPr>
  </w:style>
  <w:style w:type="character" w:customStyle="1" w:styleId="FooterChar">
    <w:name w:val="Footer Char"/>
    <w:basedOn w:val="DefaultParagraphFont"/>
    <w:link w:val="Footer"/>
    <w:uiPriority w:val="99"/>
    <w:rsid w:val="00C8628D"/>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8527">
      <w:bodyDiv w:val="1"/>
      <w:marLeft w:val="0"/>
      <w:marRight w:val="0"/>
      <w:marTop w:val="0"/>
      <w:marBottom w:val="0"/>
      <w:divBdr>
        <w:top w:val="none" w:sz="0" w:space="0" w:color="auto"/>
        <w:left w:val="none" w:sz="0" w:space="0" w:color="auto"/>
        <w:bottom w:val="none" w:sz="0" w:space="0" w:color="auto"/>
        <w:right w:val="none" w:sz="0" w:space="0" w:color="auto"/>
      </w:divBdr>
      <w:divsChild>
        <w:div w:id="1367488620">
          <w:marLeft w:val="0"/>
          <w:marRight w:val="0"/>
          <w:marTop w:val="0"/>
          <w:marBottom w:val="0"/>
          <w:divBdr>
            <w:top w:val="none" w:sz="0" w:space="0" w:color="auto"/>
            <w:left w:val="none" w:sz="0" w:space="0" w:color="auto"/>
            <w:bottom w:val="none" w:sz="0" w:space="0" w:color="auto"/>
            <w:right w:val="none" w:sz="0" w:space="0" w:color="auto"/>
          </w:divBdr>
        </w:div>
      </w:divsChild>
    </w:div>
    <w:div w:id="451018903">
      <w:bodyDiv w:val="1"/>
      <w:marLeft w:val="0"/>
      <w:marRight w:val="0"/>
      <w:marTop w:val="0"/>
      <w:marBottom w:val="0"/>
      <w:divBdr>
        <w:top w:val="none" w:sz="0" w:space="0" w:color="auto"/>
        <w:left w:val="none" w:sz="0" w:space="0" w:color="auto"/>
        <w:bottom w:val="none" w:sz="0" w:space="0" w:color="auto"/>
        <w:right w:val="none" w:sz="0" w:space="0" w:color="auto"/>
      </w:divBdr>
    </w:div>
    <w:div w:id="510266640">
      <w:bodyDiv w:val="1"/>
      <w:marLeft w:val="0"/>
      <w:marRight w:val="0"/>
      <w:marTop w:val="0"/>
      <w:marBottom w:val="0"/>
      <w:divBdr>
        <w:top w:val="none" w:sz="0" w:space="0" w:color="auto"/>
        <w:left w:val="none" w:sz="0" w:space="0" w:color="auto"/>
        <w:bottom w:val="none" w:sz="0" w:space="0" w:color="auto"/>
        <w:right w:val="none" w:sz="0" w:space="0" w:color="auto"/>
      </w:divBdr>
    </w:div>
    <w:div w:id="614865744">
      <w:bodyDiv w:val="1"/>
      <w:marLeft w:val="0"/>
      <w:marRight w:val="0"/>
      <w:marTop w:val="0"/>
      <w:marBottom w:val="0"/>
      <w:divBdr>
        <w:top w:val="none" w:sz="0" w:space="0" w:color="auto"/>
        <w:left w:val="none" w:sz="0" w:space="0" w:color="auto"/>
        <w:bottom w:val="none" w:sz="0" w:space="0" w:color="auto"/>
        <w:right w:val="none" w:sz="0" w:space="0" w:color="auto"/>
      </w:divBdr>
    </w:div>
    <w:div w:id="755707872">
      <w:bodyDiv w:val="1"/>
      <w:marLeft w:val="0"/>
      <w:marRight w:val="0"/>
      <w:marTop w:val="0"/>
      <w:marBottom w:val="0"/>
      <w:divBdr>
        <w:top w:val="none" w:sz="0" w:space="0" w:color="auto"/>
        <w:left w:val="none" w:sz="0" w:space="0" w:color="auto"/>
        <w:bottom w:val="none" w:sz="0" w:space="0" w:color="auto"/>
        <w:right w:val="none" w:sz="0" w:space="0" w:color="auto"/>
      </w:divBdr>
    </w:div>
    <w:div w:id="843057906">
      <w:bodyDiv w:val="1"/>
      <w:marLeft w:val="0"/>
      <w:marRight w:val="0"/>
      <w:marTop w:val="0"/>
      <w:marBottom w:val="0"/>
      <w:divBdr>
        <w:top w:val="none" w:sz="0" w:space="0" w:color="auto"/>
        <w:left w:val="none" w:sz="0" w:space="0" w:color="auto"/>
        <w:bottom w:val="none" w:sz="0" w:space="0" w:color="auto"/>
        <w:right w:val="none" w:sz="0" w:space="0" w:color="auto"/>
      </w:divBdr>
    </w:div>
    <w:div w:id="190050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voiceability.org" TargetMode="External"/><Relationship Id="rId13" Type="http://schemas.openxmlformats.org/officeDocument/2006/relationships/image" Target="cid:dc99d911-d22a-453b-bf80-7809f95ba503@GBRP123.PROD.OUTLOOK.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ng.com/images/search?q=cqc+logo&amp;id=29C3780ADF54A198A38FF881074F41F2622D296D&amp;FORM=IQFRBA" TargetMode="External"/><Relationship Id="rId20" Type="http://schemas.openxmlformats.org/officeDocument/2006/relationships/hyperlink" Target="http://www.lg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hyperlink" Target="https://www.voiceability.org/support-and-help/services-by-location/northamptonshire" TargetMode="External"/><Relationship Id="rId19" Type="http://schemas.openxmlformats.org/officeDocument/2006/relationships/hyperlink" Target="mailto:advice@lgo.org.uk" TargetMode="External"/><Relationship Id="rId4" Type="http://schemas.openxmlformats.org/officeDocument/2006/relationships/settings" Target="settings.xml"/><Relationship Id="rId9" Type="http://schemas.openxmlformats.org/officeDocument/2006/relationships/hyperlink" Target="tel:+443003031660" TargetMode="External"/><Relationship Id="rId14" Type="http://schemas.openxmlformats.org/officeDocument/2006/relationships/hyperlink" Target="mailto:Sara.Morrison@oakfieldcommunity.org.uk"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498F5-5531-4C47-93C7-B71BC4A6C7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Mushayahembe</dc:creator>
  <cp:keywords/>
  <dc:description/>
  <cp:lastModifiedBy>Jess Webb</cp:lastModifiedBy>
  <cp:revision>4</cp:revision>
  <dcterms:created xsi:type="dcterms:W3CDTF">2025-07-16T10:36:00Z</dcterms:created>
  <dcterms:modified xsi:type="dcterms:W3CDTF">2025-07-16T13:55:00Z</dcterms:modified>
</cp:coreProperties>
</file>