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mallCaps w:val="1"/>
          <w:sz w:val="40"/>
          <w:szCs w:val="40"/>
        </w:rPr>
      </w:pPr>
      <w:r w:rsidDel="00000000" w:rsidR="00000000" w:rsidRPr="00000000">
        <w:rPr>
          <w:rtl w:val="0"/>
        </w:rPr>
      </w:r>
    </w:p>
    <w:tbl>
      <w:tblPr>
        <w:tblStyle w:val="Table1"/>
        <w:tblW w:w="10818.0" w:type="dxa"/>
        <w:jc w:val="left"/>
        <w:tblLayout w:type="fixed"/>
        <w:tblLook w:val="0400"/>
      </w:tblPr>
      <w:tblGrid>
        <w:gridCol w:w="5418"/>
        <w:gridCol w:w="5400"/>
        <w:tblGridChange w:id="0">
          <w:tblGrid>
            <w:gridCol w:w="5418"/>
            <w:gridCol w:w="5400"/>
          </w:tblGrid>
        </w:tblGridChange>
      </w:tblGrid>
      <w:tr>
        <w:trPr>
          <w:cantSplit w:val="0"/>
          <w:tblHeader w:val="0"/>
        </w:trPr>
        <w:tc>
          <w:tcPr>
            <w:shd w:fill="auto" w:val="clear"/>
          </w:tcPr>
          <w:p w:rsidR="00000000" w:rsidDel="00000000" w:rsidP="00000000" w:rsidRDefault="00000000" w:rsidRPr="00000000" w14:paraId="00000002">
            <w:pPr>
              <w:jc w:val="center"/>
              <w:rPr>
                <w:b w:val="1"/>
                <w:bCs w:val="1"/>
                <w:smallCaps w:val="1"/>
                <w:sz w:val="40"/>
                <w:szCs w:val="40"/>
              </w:rPr>
            </w:pPr>
            <w:r w:rsidDel="00000000" w:rsidR="00000000" w:rsidRPr="00000000">
              <w:rPr>
                <w:b w:val="1"/>
                <w:bCs w:val="1"/>
                <w:smallCaps w:val="1"/>
                <w:sz w:val="40"/>
                <w:szCs w:val="40"/>
                <w:rtl w:val="0"/>
              </w:rPr>
              <w:t xml:space="preserve">Warrick County</w:t>
            </w:r>
          </w:p>
          <w:p w:rsidR="00000000" w:rsidDel="00000000" w:rsidP="00000000" w:rsidRDefault="00000000" w:rsidRPr="00000000" w14:paraId="00000003">
            <w:pPr>
              <w:jc w:val="center"/>
              <w:rPr>
                <w:b w:val="1"/>
                <w:bCs w:val="1"/>
                <w:smallCaps w:val="1"/>
                <w:sz w:val="36"/>
                <w:szCs w:val="36"/>
              </w:rPr>
            </w:pPr>
            <w:r w:rsidDel="00000000" w:rsidR="00000000" w:rsidRPr="00000000">
              <w:rPr>
                <w:b w:val="1"/>
                <w:bCs w:val="1"/>
                <w:smallCaps w:val="1"/>
                <w:sz w:val="40"/>
                <w:szCs w:val="40"/>
                <w:rtl w:val="0"/>
              </w:rPr>
              <w:t xml:space="preserve">Board of Health</w:t>
            </w:r>
            <w:r w:rsidDel="00000000" w:rsidR="00000000" w:rsidRPr="00000000">
              <w:rPr>
                <w:rtl w:val="0"/>
              </w:rPr>
            </w:r>
          </w:p>
          <w:p w:rsidR="00000000" w:rsidDel="00000000" w:rsidP="00000000" w:rsidRDefault="00000000" w:rsidRPr="00000000" w14:paraId="00000004">
            <w:pPr>
              <w:jc w:val="center"/>
              <w:rPr>
                <w:smallCaps w:val="1"/>
              </w:rPr>
            </w:pPr>
            <w:r w:rsidDel="00000000" w:rsidR="00000000" w:rsidRPr="00000000">
              <w:rPr>
                <w:smallCaps w:val="1"/>
                <w:rtl w:val="0"/>
              </w:rPr>
              <w:t xml:space="preserve">107 W. Locust St., Ste. 111</w:t>
            </w:r>
          </w:p>
          <w:p w:rsidR="00000000" w:rsidDel="00000000" w:rsidP="00000000" w:rsidRDefault="00000000" w:rsidRPr="00000000" w14:paraId="00000005">
            <w:pPr>
              <w:jc w:val="center"/>
              <w:rPr>
                <w:smallCaps w:val="1"/>
              </w:rPr>
            </w:pPr>
            <w:r w:rsidDel="00000000" w:rsidR="00000000" w:rsidRPr="00000000">
              <w:rPr>
                <w:smallCaps w:val="1"/>
                <w:rtl w:val="0"/>
              </w:rPr>
              <w:t xml:space="preserve">Boonville, IN  47601</w:t>
            </w:r>
          </w:p>
          <w:p w:rsidR="00000000" w:rsidDel="00000000" w:rsidP="00000000" w:rsidRDefault="00000000" w:rsidRPr="00000000" w14:paraId="00000006">
            <w:pPr>
              <w:jc w:val="center"/>
              <w:rPr>
                <w:smallCaps w:val="1"/>
              </w:rPr>
            </w:pPr>
            <w:r w:rsidDel="00000000" w:rsidR="00000000" w:rsidRPr="00000000">
              <w:rPr>
                <w:smallCaps w:val="1"/>
                <w:rtl w:val="0"/>
              </w:rPr>
              <w:t xml:space="preserve">Phone - (812) 897-6105 </w:t>
            </w:r>
          </w:p>
          <w:p w:rsidR="00000000" w:rsidDel="00000000" w:rsidP="00000000" w:rsidRDefault="00000000" w:rsidRPr="00000000" w14:paraId="00000007">
            <w:pPr>
              <w:jc w:val="center"/>
              <w:rPr/>
            </w:pPr>
            <w:r w:rsidDel="00000000" w:rsidR="00000000" w:rsidRPr="00000000">
              <w:rPr>
                <w:smallCaps w:val="1"/>
                <w:rtl w:val="0"/>
              </w:rPr>
              <w:t xml:space="preserve">E-mail:  </w:t>
            </w:r>
            <w:r w:rsidDel="00000000" w:rsidR="00000000" w:rsidRPr="00000000">
              <w:rPr>
                <w:rtl w:val="0"/>
              </w:rPr>
              <w:t xml:space="preserve">health@warrickcounty.gov</w:t>
            </w:r>
          </w:p>
          <w:p w:rsidR="00000000" w:rsidDel="00000000" w:rsidP="00000000" w:rsidRDefault="00000000" w:rsidRPr="00000000" w14:paraId="00000008">
            <w:pPr>
              <w:jc w:val="center"/>
              <w:rPr>
                <w:b w:val="1"/>
                <w:bCs w:val="1"/>
                <w:smallCaps w:val="1"/>
                <w:sz w:val="40"/>
                <w:szCs w:val="40"/>
              </w:rPr>
            </w:pPr>
            <w:r w:rsidDel="00000000" w:rsidR="00000000" w:rsidRPr="00000000">
              <w:rPr>
                <w:rtl w:val="0"/>
              </w:rPr>
            </w:r>
          </w:p>
        </w:tc>
        <w:tc>
          <w:tcPr>
            <w:shd w:fill="auto" w:val="clear"/>
          </w:tcPr>
          <w:p w:rsidR="00000000" w:rsidDel="00000000" w:rsidP="00000000" w:rsidRDefault="00000000" w:rsidRPr="00000000" w14:paraId="00000009">
            <w:pPr>
              <w:jc w:val="right"/>
              <w:rPr>
                <w:b w:val="1"/>
                <w:bCs w:val="1"/>
                <w:smallCaps w:val="1"/>
                <w:sz w:val="40"/>
                <w:szCs w:val="40"/>
              </w:rPr>
            </w:pPr>
            <w:r w:rsidDel="00000000" w:rsidR="00000000" w:rsidRPr="00000000">
              <w:rPr>
                <w:b w:val="1"/>
                <w:bCs w:val="1"/>
                <w:smallCaps w:val="1"/>
                <w:sz w:val="40"/>
                <w:szCs w:val="40"/>
              </w:rPr>
              <w:drawing>
                <wp:inline distB="0" distT="0" distL="0" distR="0">
                  <wp:extent cx="2843530" cy="1460500"/>
                  <wp:effectExtent b="0" l="0" r="0" t="0"/>
                  <wp:docPr descr="A logo with a sun and blue and green stripes&#10;&#10;Description automatically generated" id="679772389" name="image1.png"/>
                  <a:graphic>
                    <a:graphicData uri="http://schemas.openxmlformats.org/drawingml/2006/picture">
                      <pic:pic>
                        <pic:nvPicPr>
                          <pic:cNvPr descr="A logo with a sun and blue and green stripes&#10;&#10;Description automatically generated" id="0" name="image1.png"/>
                          <pic:cNvPicPr preferRelativeResize="0"/>
                        </pic:nvPicPr>
                        <pic:blipFill>
                          <a:blip r:embed="rId7"/>
                          <a:srcRect b="0" l="0" r="0" t="0"/>
                          <a:stretch>
                            <a:fillRect/>
                          </a:stretch>
                        </pic:blipFill>
                        <pic:spPr>
                          <a:xfrm>
                            <a:off x="0" y="0"/>
                            <a:ext cx="2843530" cy="14605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A">
      <w:pPr>
        <w:jc w:val="center"/>
        <w:rPr>
          <w:smallCaps w:val="1"/>
          <w:sz w:val="40"/>
          <w:szCs w:val="40"/>
        </w:rPr>
      </w:pPr>
      <w:r w:rsidDel="00000000" w:rsidR="00000000" w:rsidRPr="00000000">
        <w:rPr>
          <w:rtl w:val="0"/>
        </w:rPr>
      </w:r>
    </w:p>
    <w:p w:rsidR="00000000" w:rsidDel="00000000" w:rsidP="00000000" w:rsidRDefault="00000000" w:rsidRPr="00000000" w14:paraId="0000000B">
      <w:pPr>
        <w:tabs>
          <w:tab w:val="center" w:leader="none" w:pos="4320"/>
          <w:tab w:val="right" w:leader="none" w:pos="8640"/>
        </w:tabs>
        <w:jc w:val="center"/>
        <w:rPr>
          <w:smallCaps w:val="1"/>
        </w:rPr>
      </w:pPr>
      <w:r w:rsidDel="00000000" w:rsidR="00000000" w:rsidRPr="00000000">
        <w:rPr>
          <w:smallCaps w:val="1"/>
          <w:rtl w:val="0"/>
        </w:rPr>
        <w:t xml:space="preserve">Katherine Clodfelter, RN    Taylor Fauerbach, RN     Jacob Green    Leigh Ann Holder, RN.    </w:t>
      </w:r>
    </w:p>
    <w:p w:rsidR="00000000" w:rsidDel="00000000" w:rsidP="00000000" w:rsidRDefault="00000000" w:rsidRPr="00000000" w14:paraId="0000000C">
      <w:pPr>
        <w:tabs>
          <w:tab w:val="center" w:leader="none" w:pos="4320"/>
          <w:tab w:val="right" w:leader="none" w:pos="8640"/>
        </w:tabs>
        <w:jc w:val="center"/>
        <w:rPr>
          <w:smallCaps w:val="1"/>
        </w:rPr>
      </w:pPr>
      <w:r w:rsidDel="00000000" w:rsidR="00000000" w:rsidRPr="00000000">
        <w:rPr>
          <w:smallCaps w:val="1"/>
          <w:rtl w:val="0"/>
        </w:rPr>
        <w:t xml:space="preserve">Stevie McKeethen, RN   Tony O’Neal, NRP                </w:t>
        <w:br w:type="textWrapping"/>
      </w:r>
    </w:p>
    <w:p w:rsidR="00000000" w:rsidDel="00000000" w:rsidP="00000000" w:rsidRDefault="00000000" w:rsidRPr="00000000" w14:paraId="0000000D">
      <w:pPr>
        <w:tabs>
          <w:tab w:val="center" w:leader="none" w:pos="4320"/>
          <w:tab w:val="right" w:leader="none" w:pos="8640"/>
        </w:tabs>
        <w:jc w:val="center"/>
        <w:rPr>
          <w:smallCaps w:val="1"/>
          <w:sz w:val="32"/>
          <w:szCs w:val="32"/>
        </w:rPr>
      </w:pPr>
      <w:r w:rsidDel="00000000" w:rsidR="00000000" w:rsidRPr="00000000">
        <w:rPr>
          <w:smallCaps w:val="1"/>
          <w:sz w:val="32"/>
          <w:szCs w:val="32"/>
          <w:rtl w:val="0"/>
        </w:rPr>
        <w:t xml:space="preserve">MEETING OF THE WARRICK COUNTY BOARD OF HEALTH </w:t>
      </w:r>
    </w:p>
    <w:p w:rsidR="00000000" w:rsidDel="00000000" w:rsidP="00000000" w:rsidRDefault="00000000" w:rsidRPr="00000000" w14:paraId="0000000E">
      <w:pPr>
        <w:tabs>
          <w:tab w:val="center" w:leader="none" w:pos="4320"/>
          <w:tab w:val="right" w:leader="none" w:pos="8640"/>
        </w:tabs>
        <w:jc w:val="center"/>
        <w:rPr>
          <w:smallCaps w:val="1"/>
          <w:sz w:val="32"/>
          <w:szCs w:val="32"/>
        </w:rPr>
      </w:pPr>
      <w:r w:rsidDel="00000000" w:rsidR="00000000" w:rsidRPr="00000000">
        <w:rPr>
          <w:smallCaps w:val="1"/>
          <w:sz w:val="32"/>
          <w:szCs w:val="32"/>
          <w:rtl w:val="0"/>
        </w:rPr>
        <w:t xml:space="preserve">June 10th 2026 at 3:30PM CST</w:t>
      </w:r>
      <w:r w:rsidDel="00000000" w:rsidR="00000000" w:rsidRPr="00000000">
        <w:rPr>
          <w:smallCaps w:val="1"/>
          <w:sz w:val="32"/>
          <w:szCs w:val="32"/>
          <w:rtl w:val="0"/>
        </w:rPr>
        <w:t xml:space="preserve">.</w:t>
      </w:r>
    </w:p>
    <w:p w:rsidR="00000000" w:rsidDel="00000000" w:rsidP="00000000" w:rsidRDefault="00000000" w:rsidRPr="00000000" w14:paraId="0000000F">
      <w:pPr>
        <w:tabs>
          <w:tab w:val="center" w:leader="none" w:pos="4320"/>
          <w:tab w:val="right" w:leader="none" w:pos="8640"/>
        </w:tabs>
        <w:rPr>
          <w:smallCaps w:val="1"/>
        </w:rPr>
      </w:pPr>
      <w:r w:rsidDel="00000000" w:rsidR="00000000" w:rsidRPr="00000000">
        <w:rPr>
          <w:rtl w:val="0"/>
        </w:rPr>
      </w:r>
    </w:p>
    <w:p w:rsidR="00000000" w:rsidDel="00000000" w:rsidP="00000000" w:rsidRDefault="00000000" w:rsidRPr="00000000" w14:paraId="00000010">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The Warrick County Board of Health met for their scheduled board meeting June 10th, 2026 at 3:30 pm. in the Commissioners Meeting room in the historic courthouse at 107 W. Locust St. Boonville, IN 47601. </w:t>
      </w:r>
    </w:p>
    <w:p w:rsidR="00000000" w:rsidDel="00000000" w:rsidP="00000000" w:rsidRDefault="00000000" w:rsidRPr="00000000" w14:paraId="00000011">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12">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Board members present at the meeting included Mrs. Taylor Fauerbach, Mrs. Katherine Clodfelter, ,Mr. Tony O’Neal, Mr. Jacob Green, and Mrs. Stevie McKeethen.  President </w:t>
      </w:r>
      <w:hyperlink r:id="rId8">
        <w:r w:rsidDel="00000000" w:rsidR="00000000" w:rsidRPr="00000000">
          <w:rPr>
            <w:rFonts w:ascii="Calibri" w:cs="Calibri" w:eastAsia="Calibri" w:hAnsi="Calibri"/>
            <w:color w:val="0000ee"/>
            <w:u w:val="single"/>
            <w:rtl w:val="0"/>
          </w:rPr>
          <w:t xml:space="preserve">Leigh Ann Holder</w:t>
        </w:r>
      </w:hyperlink>
      <w:r w:rsidDel="00000000" w:rsidR="00000000" w:rsidRPr="00000000">
        <w:rPr>
          <w:rFonts w:ascii="Calibri" w:cs="Calibri" w:eastAsia="Calibri" w:hAnsi="Calibri"/>
          <w:rtl w:val="0"/>
        </w:rPr>
        <w:t xml:space="preserve"> was remotely present at the meeting. </w:t>
      </w:r>
    </w:p>
    <w:p w:rsidR="00000000" w:rsidDel="00000000" w:rsidP="00000000" w:rsidRDefault="00000000" w:rsidRPr="00000000" w14:paraId="00000013">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14">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Roll Call </w:t>
      </w:r>
    </w:p>
    <w:p w:rsidR="00000000" w:rsidDel="00000000" w:rsidP="00000000" w:rsidRDefault="00000000" w:rsidRPr="00000000" w14:paraId="00000015">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 present when meeting starts besides Jacob Green (Comes in after the meeting starts)</w:t>
        <w:br w:type="textWrapping"/>
        <w:t xml:space="preserve">LeAnne Holder is present via phone call.</w:t>
      </w:r>
    </w:p>
    <w:p w:rsidR="00000000" w:rsidDel="00000000" w:rsidP="00000000" w:rsidRDefault="00000000" w:rsidRPr="00000000" w14:paraId="00000016">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17">
      <w:pPr>
        <w:tabs>
          <w:tab w:val="center" w:leader="none" w:pos="4320"/>
          <w:tab w:val="right" w:leader="none" w:pos="8640"/>
        </w:tabs>
        <w:rPr>
          <w:rFonts w:ascii="Calibri" w:cs="Calibri" w:eastAsia="Calibri" w:hAnsi="Calibri"/>
        </w:rPr>
      </w:pPr>
      <w:r w:rsidDel="00000000" w:rsidR="00000000" w:rsidRPr="00000000">
        <w:rPr>
          <w:rtl w:val="0"/>
        </w:rPr>
      </w:r>
    </w:p>
    <w:tbl>
      <w:tblPr>
        <w:tblStyle w:val="Table2"/>
        <w:tblW w:w="99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63"/>
        <w:gridCol w:w="4963"/>
        <w:tblGridChange w:id="0">
          <w:tblGrid>
            <w:gridCol w:w="4963"/>
            <w:gridCol w:w="4963"/>
          </w:tblGrid>
        </w:tblGridChange>
      </w:tblGrid>
      <w:tr>
        <w:trPr>
          <w:cantSplit w:val="0"/>
          <w:tblHeader w:val="0"/>
        </w:trPr>
        <w:tc>
          <w:tcPr/>
          <w:p w:rsidR="00000000" w:rsidDel="00000000" w:rsidP="00000000" w:rsidRDefault="00000000" w:rsidRPr="00000000" w14:paraId="00000018">
            <w:pPr>
              <w:tabs>
                <w:tab w:val="center" w:leader="none" w:pos="4320"/>
                <w:tab w:val="right" w:leader="none" w:pos="8640"/>
              </w:tabs>
              <w:rPr>
                <w:rFonts w:ascii="Calibri" w:cs="Calibri" w:eastAsia="Calibri" w:hAnsi="Calibri"/>
                <w:b w:val="1"/>
                <w:bCs w:val="1"/>
              </w:rPr>
            </w:pPr>
            <w:bookmarkStart w:colFirst="0" w:colLast="0" w:name="_heading=h.rt2t4vx5143p" w:id="0"/>
            <w:bookmarkEnd w:id="0"/>
            <w:r w:rsidDel="00000000" w:rsidR="00000000" w:rsidRPr="00000000">
              <w:rPr>
                <w:rFonts w:ascii="Calibri" w:cs="Calibri" w:eastAsia="Calibri" w:hAnsi="Calibri"/>
                <w:b w:val="1"/>
                <w:bCs w:val="1"/>
                <w:rtl w:val="0"/>
              </w:rPr>
              <w:t xml:space="preserve">Board Member</w:t>
            </w:r>
          </w:p>
        </w:tc>
        <w:tc>
          <w:tcPr/>
          <w:p w:rsidR="00000000" w:rsidDel="00000000" w:rsidP="00000000" w:rsidRDefault="00000000" w:rsidRPr="00000000" w14:paraId="00000019">
            <w:pPr>
              <w:tabs>
                <w:tab w:val="center" w:leader="none" w:pos="4320"/>
                <w:tab w:val="right" w:leader="none" w:pos="8640"/>
              </w:tabs>
              <w:rPr>
                <w:rFonts w:ascii="Calibri" w:cs="Calibri" w:eastAsia="Calibri" w:hAnsi="Calibri"/>
                <w:b w:val="1"/>
                <w:bCs w:val="1"/>
              </w:rPr>
            </w:pPr>
            <w:r w:rsidDel="00000000" w:rsidR="00000000" w:rsidRPr="00000000">
              <w:rPr>
                <w:rFonts w:ascii="Calibri" w:cs="Calibri" w:eastAsia="Calibri" w:hAnsi="Calibri"/>
                <w:b w:val="1"/>
                <w:bCs w:val="1"/>
                <w:rtl w:val="0"/>
              </w:rPr>
              <w:t xml:space="preserve">Presence or absence</w:t>
            </w:r>
          </w:p>
        </w:tc>
      </w:tr>
      <w:tr>
        <w:trPr>
          <w:cantSplit w:val="0"/>
          <w:tblHeader w:val="0"/>
        </w:trPr>
        <w:tc>
          <w:tcPr/>
          <w:p w:rsidR="00000000" w:rsidDel="00000000" w:rsidP="00000000" w:rsidRDefault="00000000" w:rsidRPr="00000000" w14:paraId="0000001A">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Taylor Fauerbach</w:t>
            </w:r>
          </w:p>
        </w:tc>
        <w:tc>
          <w:tcPr/>
          <w:p w:rsidR="00000000" w:rsidDel="00000000" w:rsidP="00000000" w:rsidRDefault="00000000" w:rsidRPr="00000000" w14:paraId="0000001B">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Present</w:t>
            </w:r>
          </w:p>
        </w:tc>
      </w:tr>
      <w:tr>
        <w:trPr>
          <w:cantSplit w:val="0"/>
          <w:tblHeader w:val="0"/>
        </w:trPr>
        <w:tc>
          <w:tcPr/>
          <w:p w:rsidR="00000000" w:rsidDel="00000000" w:rsidP="00000000" w:rsidRDefault="00000000" w:rsidRPr="00000000" w14:paraId="0000001C">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Leigh Ann Holder</w:t>
            </w:r>
          </w:p>
        </w:tc>
        <w:tc>
          <w:tcPr/>
          <w:p w:rsidR="00000000" w:rsidDel="00000000" w:rsidP="00000000" w:rsidRDefault="00000000" w:rsidRPr="00000000" w14:paraId="0000001D">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Remote </w:t>
            </w:r>
          </w:p>
        </w:tc>
      </w:tr>
      <w:tr>
        <w:trPr>
          <w:cantSplit w:val="0"/>
          <w:tblHeader w:val="0"/>
        </w:trPr>
        <w:tc>
          <w:tcPr/>
          <w:p w:rsidR="00000000" w:rsidDel="00000000" w:rsidP="00000000" w:rsidRDefault="00000000" w:rsidRPr="00000000" w14:paraId="0000001E">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Tony O’Neal</w:t>
            </w:r>
          </w:p>
        </w:tc>
        <w:tc>
          <w:tcPr/>
          <w:p w:rsidR="00000000" w:rsidDel="00000000" w:rsidP="00000000" w:rsidRDefault="00000000" w:rsidRPr="00000000" w14:paraId="0000001F">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Present</w:t>
            </w:r>
          </w:p>
        </w:tc>
      </w:tr>
      <w:tr>
        <w:trPr>
          <w:cantSplit w:val="0"/>
          <w:tblHeader w:val="0"/>
        </w:trPr>
        <w:tc>
          <w:tcPr/>
          <w:p w:rsidR="00000000" w:rsidDel="00000000" w:rsidP="00000000" w:rsidRDefault="00000000" w:rsidRPr="00000000" w14:paraId="00000020">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Jacob Green</w:t>
            </w:r>
          </w:p>
        </w:tc>
        <w:tc>
          <w:tcPr/>
          <w:p w:rsidR="00000000" w:rsidDel="00000000" w:rsidP="00000000" w:rsidRDefault="00000000" w:rsidRPr="00000000" w14:paraId="00000021">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Present</w:t>
            </w:r>
          </w:p>
        </w:tc>
      </w:tr>
      <w:tr>
        <w:trPr>
          <w:cantSplit w:val="0"/>
          <w:tblHeader w:val="0"/>
        </w:trPr>
        <w:tc>
          <w:tcPr/>
          <w:p w:rsidR="00000000" w:rsidDel="00000000" w:rsidP="00000000" w:rsidRDefault="00000000" w:rsidRPr="00000000" w14:paraId="00000022">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Katherine Clodfelter</w:t>
            </w:r>
          </w:p>
        </w:tc>
        <w:tc>
          <w:tcPr/>
          <w:p w:rsidR="00000000" w:rsidDel="00000000" w:rsidP="00000000" w:rsidRDefault="00000000" w:rsidRPr="00000000" w14:paraId="00000023">
            <w:pPr>
              <w:tabs>
                <w:tab w:val="left" w:leader="none" w:pos="1395"/>
              </w:tabs>
              <w:rPr>
                <w:rFonts w:ascii="Calibri" w:cs="Calibri" w:eastAsia="Calibri" w:hAnsi="Calibri"/>
              </w:rPr>
            </w:pPr>
            <w:r w:rsidDel="00000000" w:rsidR="00000000" w:rsidRPr="00000000">
              <w:rPr>
                <w:rFonts w:ascii="Calibri" w:cs="Calibri" w:eastAsia="Calibri" w:hAnsi="Calibri"/>
                <w:rtl w:val="0"/>
              </w:rPr>
              <w:t xml:space="preserve">Present</w:t>
              <w:tab/>
            </w:r>
          </w:p>
        </w:tc>
      </w:tr>
      <w:tr>
        <w:trPr>
          <w:cantSplit w:val="0"/>
          <w:tblHeader w:val="0"/>
        </w:trPr>
        <w:tc>
          <w:tcPr/>
          <w:p w:rsidR="00000000" w:rsidDel="00000000" w:rsidP="00000000" w:rsidRDefault="00000000" w:rsidRPr="00000000" w14:paraId="00000024">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Stevie McKeethen</w:t>
            </w:r>
          </w:p>
        </w:tc>
        <w:tc>
          <w:tcPr/>
          <w:p w:rsidR="00000000" w:rsidDel="00000000" w:rsidP="00000000" w:rsidRDefault="00000000" w:rsidRPr="00000000" w14:paraId="00000025">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Present</w:t>
            </w:r>
          </w:p>
        </w:tc>
      </w:tr>
      <w:tr>
        <w:trPr>
          <w:cantSplit w:val="0"/>
          <w:tblHeader w:val="0"/>
        </w:trPr>
        <w:tc>
          <w:tcPr/>
          <w:p w:rsidR="00000000" w:rsidDel="00000000" w:rsidP="00000000" w:rsidRDefault="00000000" w:rsidRPr="00000000" w14:paraId="00000026">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Physician Member </w:t>
            </w:r>
          </w:p>
        </w:tc>
        <w:tc>
          <w:tcPr/>
          <w:p w:rsidR="00000000" w:rsidDel="00000000" w:rsidP="00000000" w:rsidRDefault="00000000" w:rsidRPr="00000000" w14:paraId="00000027">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Vacant</w:t>
            </w:r>
          </w:p>
        </w:tc>
      </w:tr>
    </w:tbl>
    <w:p w:rsidR="00000000" w:rsidDel="00000000" w:rsidP="00000000" w:rsidRDefault="00000000" w:rsidRPr="00000000" w14:paraId="00000028">
      <w:pPr>
        <w:tabs>
          <w:tab w:val="center" w:leader="none" w:pos="4320"/>
          <w:tab w:val="right" w:leader="none" w:pos="8640"/>
        </w:tabs>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29">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2A">
      <w:pPr>
        <w:tabs>
          <w:tab w:val="center" w:leader="none" w:pos="4320"/>
          <w:tab w:val="right" w:leader="none" w:pos="8640"/>
        </w:tabs>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2B">
      <w:pPr>
        <w:tabs>
          <w:tab w:val="center" w:leader="none" w:pos="4320"/>
          <w:tab w:val="right" w:leader="none" w:pos="8640"/>
        </w:tabs>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Approval of Meeting Minutes</w:t>
      </w:r>
    </w:p>
    <w:p w:rsidR="00000000" w:rsidDel="00000000" w:rsidP="00000000" w:rsidRDefault="00000000" w:rsidRPr="00000000" w14:paraId="0000002C">
      <w:pPr>
        <w:spacing w:line="276" w:lineRule="auto"/>
        <w:rPr>
          <w:rFonts w:ascii="Calibri" w:cs="Calibri" w:eastAsia="Calibri" w:hAnsi="Calibri"/>
          <w:b w:val="1"/>
          <w:bCs w:val="1"/>
          <w:u w:val="single"/>
        </w:rPr>
      </w:pPr>
      <w:r w:rsidDel="00000000" w:rsidR="00000000" w:rsidRPr="00000000">
        <w:rPr>
          <w:rFonts w:ascii="Arial" w:cs="Arial" w:eastAsia="Arial" w:hAnsi="Arial"/>
          <w:sz w:val="22"/>
          <w:szCs w:val="22"/>
          <w:rtl w:val="0"/>
        </w:rPr>
        <w:t xml:space="preserve">First thing covered is last meeting minutes, we lost audio on the video so we were unsure about the names of who approved and seconded certain pieces of information. We just put the president and Jacob as the second on them. Kathy motions to approve, all approve. </w:t>
      </w:r>
      <w:r w:rsidDel="00000000" w:rsidR="00000000" w:rsidRPr="00000000">
        <w:rPr>
          <w:rtl w:val="0"/>
        </w:rPr>
      </w:r>
    </w:p>
    <w:p w:rsidR="00000000" w:rsidDel="00000000" w:rsidP="00000000" w:rsidRDefault="00000000" w:rsidRPr="00000000" w14:paraId="0000002D">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2E">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2F">
      <w:pPr>
        <w:tabs>
          <w:tab w:val="center" w:leader="none" w:pos="4320"/>
          <w:tab w:val="right" w:leader="none" w:pos="8640"/>
        </w:tabs>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Staff Reports</w:t>
      </w:r>
    </w:p>
    <w:p w:rsidR="00000000" w:rsidDel="00000000" w:rsidP="00000000" w:rsidRDefault="00000000" w:rsidRPr="00000000" w14:paraId="00000030">
      <w:pPr>
        <w:tabs>
          <w:tab w:val="center" w:leader="none" w:pos="4320"/>
          <w:tab w:val="right" w:leader="none" w:pos="8640"/>
        </w:tabs>
        <w:rPr>
          <w:rFonts w:ascii="Calibri" w:cs="Calibri" w:eastAsia="Calibri" w:hAnsi="Calibri"/>
          <w:u w:val="single"/>
        </w:rPr>
      </w:pPr>
      <w:r w:rsidDel="00000000" w:rsidR="00000000" w:rsidRPr="00000000">
        <w:rPr>
          <w:rFonts w:ascii="Calibri" w:cs="Calibri" w:eastAsia="Calibri" w:hAnsi="Calibri"/>
          <w:u w:val="single"/>
          <w:rtl w:val="0"/>
        </w:rPr>
        <w:t xml:space="preserve">Health Officer-Dr. Kahre: </w:t>
      </w:r>
    </w:p>
    <w:p w:rsidR="00000000" w:rsidDel="00000000" w:rsidP="00000000" w:rsidRDefault="00000000" w:rsidRPr="00000000" w14:paraId="00000031">
      <w:pPr>
        <w:numPr>
          <w:ilvl w:val="0"/>
          <w:numId w:val="5"/>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Goes in to explain there has been multiple meetings working on things for the Summer/Fall. Sarah Godshall and Dr. Kahre met with Stevie about having the Flu Clinics, setting the dates for October 3rd at Warrick County St. Vincent and the other being November 7th at Friedman Park in Newburgh. April and Dr. Kahre met with Abbie Redman from the school corporation to come up with a plan on how to utilize the Covid Era Grants for schools and child health. There is 660,000 left over from two grants, half of that, 330,000 will be used for community paramedic for over five years. The other 330,000 will be used for the schools and children. When meeting with Abbie she expressed they have no school offerings for low income households. Looking into Oakdale, Chandler, and Loge as their three with the lowest income families they have identified 45 students that they would like to start in preschool as four years old with full day sessions in hopes they would be ready for kindergarten. That project in total at lowest cost possible including healthy snacks, healthy meals, etc. that would be about 245,000. The grants are supposed to be geared towards child mental health, well-being, and very broad child health. In brainstorming we think we can weave it in by setting these children up with social skills, reading, healthy eating, and bringing in Healthy Families to do parental education that we can potentially help fund the program for a year. With more research we are in hopes we can make that work. Second option would be to do a behavioral health initiative, the schools have had to basically form an entire behavioral health team. This is teaching children especially in kindergarten how to socialize, how to regulate their emotions and stress. As this is the first step in planning for either of these options we have great hopes to be able to assist them in one way or another. </w:t>
      </w:r>
    </w:p>
    <w:p w:rsidR="00000000" w:rsidDel="00000000" w:rsidP="00000000" w:rsidRDefault="00000000" w:rsidRPr="00000000" w14:paraId="00000032">
      <w:pPr>
        <w:spacing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3">
      <w:pPr>
        <w:numPr>
          <w:ilvl w:val="0"/>
          <w:numId w:val="5"/>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Taylor explains she thinks to the point of mental health it makes her wonder about the mental health first aid education and how it could be supporting their behavioral team and even to the teachers to be able to support the training, including the ones specific to youth. Aaron Allen explains he has concern about what our long-term plan would be if we were only going to be able to cover the preschool option for one year. Taylor brings up EVSC doing something called “KCamps” as an introduction to school while the children are in the classroom and getting used to the new setting and environment/routine. Would we be able to do two different pieces and cover the mental health aspect as well. </w:t>
      </w:r>
    </w:p>
    <w:p w:rsidR="00000000" w:rsidDel="00000000" w:rsidP="00000000" w:rsidRDefault="00000000" w:rsidRPr="00000000" w14:paraId="00000034">
      <w:pPr>
        <w:spacing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5">
      <w:pPr>
        <w:numPr>
          <w:ilvl w:val="0"/>
          <w:numId w:val="5"/>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Dr. Kahre explains she met with Ohio township and Boonville Fire Departments fire chiefs and inspectors to discuss the AED ordinance that we are working on, after speaking with Aaron and Cliff and the fire chiefs it is only able to be applied to new construction buildings, not pre-existing buildings. We are moving forward with the idea for new construction buildings to have the AED ordinance on there for certain sizes and fire inspectors would be there to inspect and ensure that they’re charged and following recommendations. For existing buildings we will be drafting an AED grant to where they can apply to the health department for their institution. We are also looking at the outdoor boxes after being in contact with the Striker representatives (reason being for choosing Striker Life Pack is because that is the monitors that EMS has, the pads would be compatible with the EMS monitors) We can put these outdoor boxes in all of the park in Warrick County and they would be alerted to dispatch if the box were to be opened, and we can work alongside dispatch. That price has been put into the HFI budget for 2027.</w:t>
      </w:r>
    </w:p>
    <w:p w:rsidR="00000000" w:rsidDel="00000000" w:rsidP="00000000" w:rsidRDefault="00000000" w:rsidRPr="00000000" w14:paraId="00000036">
      <w:pPr>
        <w:spacing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7">
      <w:pPr>
        <w:numPr>
          <w:ilvl w:val="0"/>
          <w:numId w:val="5"/>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Dr. Kahre explains they met with the coroner with the idea of doing a community first aid day for world first aid day on September 12th. Brainstormed ideas of who all to include, fire departments, EMS, sheriff. Going to try to do health screenings, going to reach out to see if the ultrasound of students from USI would like to come out to do heart healthy screenings, the coroner’s office has a heimlich vest they can bring so that we could do simulations and practice doing the heimlich maneuver on. We are hoping to get inflatables out there for the kids, food trucks, etc. Still trying to figure out a location for that during this time due to the first two we tried to book being unavailable that date. Went on to update that our bathroom is done in the nursing office so we will be filling out the redcap survey from the state to start STI testing. The redcap survey is just explaining this is where we are and this is what we would like to do, then the STI representative then they will work with us on the education and the supplies we will need to be able to provide these services. </w:t>
      </w:r>
    </w:p>
    <w:p w:rsidR="00000000" w:rsidDel="00000000" w:rsidP="00000000" w:rsidRDefault="00000000" w:rsidRPr="00000000" w14:paraId="00000038">
      <w:pPr>
        <w:spacing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9">
      <w:pPr>
        <w:numPr>
          <w:ilvl w:val="0"/>
          <w:numId w:val="5"/>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Next Dr. Kahre covers the GROW regional health grant, unfortunately the commissioners did not sign the letter of intent despite our best efforts email communication, phone call communication, in person conversations, it was not signed. At this point we will be out for the first two budget years at least for any kind of rural health grant funding. Aaron explains his understanding was due to the history of the Health Department we still have 660,000 dollars in grant money that we are still coming up with ways to spend. When commissioner Sarah Seaton comes back from vacation, Debbie Bennett - Stearsman will be scheduling a meeting to go over this and the community paramedic program. He reiterated that we need to go to them before going through the entirety of the process to keep them in the loop, he believes there has been an issue with communication where we think they’re approving and they’re really just understanding what we are bringing to them. Hoping that when Sarah gets back we can get more direction. It was last minute and the commissioners were hearing about it as it was needing to be signed off on so they did not feel comfortable signing off on it at that time. LeAnne states she can be available to go to the meeting that Debbie sets up with the commissioners. Tony states that as a board member he is disheartened over the fact that he thinks the health department has proven themselves over the last year on heading in the right direction and getting the things they need to be getting accomplished taken care of and the fact that we are losing opportunity to get funding for some of the programs due to the history is concerning to him. Kathy explains that she appreciates April providing the budget for the meeting because it gives them proof on how we plan to utilize the funds that we have from the past that were not used. Whatever we need from the board support wise they will do whatever they can do to get that support from the commissioners. </w:t>
      </w:r>
    </w:p>
    <w:p w:rsidR="00000000" w:rsidDel="00000000" w:rsidP="00000000" w:rsidRDefault="00000000" w:rsidRPr="00000000" w14:paraId="0000003A">
      <w:pPr>
        <w:spacing w:line="276"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3B">
      <w:pPr>
        <w:tabs>
          <w:tab w:val="center" w:leader="none" w:pos="4320"/>
          <w:tab w:val="right" w:leader="none" w:pos="8640"/>
        </w:tabs>
        <w:rPr>
          <w:rFonts w:ascii="Calibri" w:cs="Calibri" w:eastAsia="Calibri" w:hAnsi="Calibri"/>
          <w:u w:val="single"/>
        </w:rPr>
      </w:pPr>
      <w:r w:rsidDel="00000000" w:rsidR="00000000" w:rsidRPr="00000000">
        <w:rPr>
          <w:rtl w:val="0"/>
        </w:rPr>
      </w:r>
    </w:p>
    <w:p w:rsidR="00000000" w:rsidDel="00000000" w:rsidP="00000000" w:rsidRDefault="00000000" w:rsidRPr="00000000" w14:paraId="0000003C">
      <w:pPr>
        <w:tabs>
          <w:tab w:val="center" w:leader="none" w:pos="4320"/>
          <w:tab w:val="right" w:leader="none" w:pos="8640"/>
        </w:tabs>
        <w:rPr>
          <w:rFonts w:ascii="Calibri" w:cs="Calibri" w:eastAsia="Calibri" w:hAnsi="Calibri"/>
          <w:u w:val="single"/>
        </w:rPr>
      </w:pPr>
      <w:r w:rsidDel="00000000" w:rsidR="00000000" w:rsidRPr="00000000">
        <w:rPr>
          <w:rFonts w:ascii="Calibri" w:cs="Calibri" w:eastAsia="Calibri" w:hAnsi="Calibri"/>
          <w:u w:val="single"/>
          <w:rtl w:val="0"/>
        </w:rPr>
        <w:t xml:space="preserve">Administrator/Finance-April Hicks </w:t>
      </w:r>
    </w:p>
    <w:p w:rsidR="00000000" w:rsidDel="00000000" w:rsidP="00000000" w:rsidRDefault="00000000" w:rsidRPr="00000000" w14:paraId="0000003D">
      <w:pPr>
        <w:numPr>
          <w:ilvl w:val="0"/>
          <w:numId w:val="8"/>
        </w:numPr>
        <w:spacing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Goes over our partnerships, the Healthy Living Series with Purdue that Angelina and the Intern Isa completed, the prom event, and preparing for upcoming events for summer. An AED was purchased for $1,535.84, purchased business cards B-Hive for $257.25 along with notepads and pens for $1,734, for the Purdue and prom event from amazon we spent $895.84 to impact outcomes for our KPI for $183.06, along with a purchase from Noodle Soup that was healthcare related for $6,076.61 which came out of HFI funding, and Tina and Katrina needing their Environmental Health Association Membership which came out to $230 out of fund 1159, then had to pay our Vaxcare vaccine fee out of 1159 which was $2,166, test strips which were $89, and an additional $354.10 </w:t>
      </w:r>
      <w:r w:rsidDel="00000000" w:rsidR="00000000" w:rsidRPr="00000000">
        <w:rPr>
          <w:rtl w:val="0"/>
        </w:rPr>
      </w:r>
    </w:p>
    <w:p w:rsidR="00000000" w:rsidDel="00000000" w:rsidP="00000000" w:rsidRDefault="00000000" w:rsidRPr="00000000" w14:paraId="0000003E">
      <w:pPr>
        <w:tabs>
          <w:tab w:val="center" w:leader="none" w:pos="4320"/>
          <w:tab w:val="right" w:leader="none" w:pos="8640"/>
        </w:tabs>
        <w:rPr>
          <w:rFonts w:ascii="Calibri" w:cs="Calibri" w:eastAsia="Calibri" w:hAnsi="Calibri"/>
          <w:u w:val="single"/>
        </w:rPr>
      </w:pPr>
      <w:r w:rsidDel="00000000" w:rsidR="00000000" w:rsidRPr="00000000">
        <w:rPr>
          <w:rtl w:val="0"/>
        </w:rPr>
      </w:r>
    </w:p>
    <w:p w:rsidR="00000000" w:rsidDel="00000000" w:rsidP="00000000" w:rsidRDefault="00000000" w:rsidRPr="00000000" w14:paraId="0000003F">
      <w:pPr>
        <w:tabs>
          <w:tab w:val="center" w:leader="none" w:pos="4320"/>
          <w:tab w:val="right" w:leader="none" w:pos="8640"/>
        </w:tabs>
        <w:rPr>
          <w:rFonts w:ascii="Calibri" w:cs="Calibri" w:eastAsia="Calibri" w:hAnsi="Calibri"/>
          <w:u w:val="single"/>
        </w:rPr>
      </w:pPr>
      <w:r w:rsidDel="00000000" w:rsidR="00000000" w:rsidRPr="00000000">
        <w:rPr>
          <w:rFonts w:ascii="Calibri" w:cs="Calibri" w:eastAsia="Calibri" w:hAnsi="Calibri"/>
          <w:u w:val="single"/>
          <w:rtl w:val="0"/>
        </w:rPr>
        <w:t xml:space="preserve">Administrative Assistant- Sydney Skelton -</w:t>
      </w:r>
    </w:p>
    <w:p w:rsidR="00000000" w:rsidDel="00000000" w:rsidP="00000000" w:rsidRDefault="00000000" w:rsidRPr="00000000" w14:paraId="00000040">
      <w:pPr>
        <w:tabs>
          <w:tab w:val="center" w:leader="none" w:pos="4320"/>
          <w:tab w:val="right" w:leader="none" w:pos="8640"/>
        </w:tabs>
        <w:ind w:left="0" w:firstLine="0"/>
        <w:rPr>
          <w:rFonts w:ascii="Calibri" w:cs="Calibri" w:eastAsia="Calibri" w:hAnsi="Calibri"/>
        </w:rPr>
      </w:pPr>
      <w:r w:rsidDel="00000000" w:rsidR="00000000" w:rsidRPr="00000000">
        <w:rPr>
          <w:rFonts w:ascii="Calibri" w:cs="Calibri" w:eastAsia="Calibri" w:hAnsi="Calibri"/>
          <w:rtl w:val="0"/>
        </w:rPr>
        <w:t xml:space="preserve">Dr Kahre reported that Sydney Skelton was still out on maternity leave and did not have a report. </w:t>
      </w:r>
    </w:p>
    <w:p w:rsidR="00000000" w:rsidDel="00000000" w:rsidP="00000000" w:rsidRDefault="00000000" w:rsidRPr="00000000" w14:paraId="00000041">
      <w:pPr>
        <w:tabs>
          <w:tab w:val="center" w:leader="none" w:pos="4320"/>
          <w:tab w:val="right" w:leader="none" w:pos="8640"/>
        </w:tabs>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42">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43">
      <w:pPr>
        <w:tabs>
          <w:tab w:val="center" w:leader="none" w:pos="4320"/>
          <w:tab w:val="right" w:leader="none" w:pos="8640"/>
        </w:tabs>
        <w:rPr>
          <w:rFonts w:ascii="Calibri" w:cs="Calibri" w:eastAsia="Calibri" w:hAnsi="Calibri"/>
          <w:u w:val="single"/>
        </w:rPr>
      </w:pPr>
      <w:r w:rsidDel="00000000" w:rsidR="00000000" w:rsidRPr="00000000">
        <w:rPr>
          <w:rFonts w:ascii="Calibri" w:cs="Calibri" w:eastAsia="Calibri" w:hAnsi="Calibri"/>
          <w:u w:val="single"/>
          <w:rtl w:val="0"/>
        </w:rPr>
        <w:t xml:space="preserve">Vital Records- Jackie Ramsey</w:t>
      </w:r>
    </w:p>
    <w:p w:rsidR="00000000" w:rsidDel="00000000" w:rsidP="00000000" w:rsidRDefault="00000000" w:rsidRPr="00000000" w14:paraId="00000044">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Jackie Ramsey reported that in May we had:</w:t>
      </w:r>
    </w:p>
    <w:p w:rsidR="00000000" w:rsidDel="00000000" w:rsidP="00000000" w:rsidRDefault="00000000" w:rsidRPr="00000000" w14:paraId="00000045">
      <w:pPr>
        <w:numPr>
          <w:ilvl w:val="0"/>
          <w:numId w:val="7"/>
        </w:numPr>
        <w:tabs>
          <w:tab w:val="center" w:leader="none" w:pos="4320"/>
          <w:tab w:val="right" w:leader="none" w:pos="8640"/>
        </w:tabs>
        <w:ind w:left="720" w:hanging="360"/>
        <w:rPr>
          <w:rFonts w:ascii="Calibri" w:cs="Calibri" w:eastAsia="Calibri" w:hAnsi="Calibri"/>
          <w:u w:val="none"/>
        </w:rPr>
      </w:pPr>
      <w:r w:rsidDel="00000000" w:rsidR="00000000" w:rsidRPr="00000000">
        <w:rPr>
          <w:rFonts w:ascii="Calibri" w:cs="Calibri" w:eastAsia="Calibri" w:hAnsi="Calibri"/>
          <w:rtl w:val="0"/>
        </w:rPr>
        <w:t xml:space="preserve">There were 86 deaths for May – 43 males and 44 females.  There were 2 that lived to 100 and 7 infant deaths</w:t>
      </w:r>
    </w:p>
    <w:p w:rsidR="00000000" w:rsidDel="00000000" w:rsidP="00000000" w:rsidRDefault="00000000" w:rsidRPr="00000000" w14:paraId="00000046">
      <w:pPr>
        <w:numPr>
          <w:ilvl w:val="0"/>
          <w:numId w:val="7"/>
        </w:numPr>
        <w:tabs>
          <w:tab w:val="center" w:leader="none" w:pos="4320"/>
          <w:tab w:val="right" w:leader="none" w:pos="8640"/>
        </w:tabs>
        <w:ind w:left="720" w:hanging="360"/>
        <w:rPr>
          <w:rFonts w:ascii="Calibri" w:cs="Calibri" w:eastAsia="Calibri" w:hAnsi="Calibri"/>
          <w:u w:val="none"/>
        </w:rPr>
      </w:pPr>
      <w:r w:rsidDel="00000000" w:rsidR="00000000" w:rsidRPr="00000000">
        <w:rPr>
          <w:rFonts w:ascii="Calibri" w:cs="Calibri" w:eastAsia="Calibri" w:hAnsi="Calibri"/>
          <w:rtl w:val="0"/>
        </w:rPr>
        <w:t xml:space="preserve">There were 285 births and we issued 556 birth certificates. </w:t>
      </w:r>
    </w:p>
    <w:p w:rsidR="00000000" w:rsidDel="00000000" w:rsidP="00000000" w:rsidRDefault="00000000" w:rsidRPr="00000000" w14:paraId="00000047">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48">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49">
      <w:pPr>
        <w:tabs>
          <w:tab w:val="center" w:leader="none" w:pos="4320"/>
          <w:tab w:val="right" w:leader="none" w:pos="8640"/>
        </w:tabs>
        <w:rPr>
          <w:rFonts w:ascii="Calibri" w:cs="Calibri" w:eastAsia="Calibri" w:hAnsi="Calibri"/>
          <w:u w:val="single"/>
        </w:rPr>
      </w:pPr>
      <w:r w:rsidDel="00000000" w:rsidR="00000000" w:rsidRPr="00000000">
        <w:rPr>
          <w:rFonts w:ascii="Calibri" w:cs="Calibri" w:eastAsia="Calibri" w:hAnsi="Calibri"/>
          <w:u w:val="single"/>
          <w:rtl w:val="0"/>
        </w:rPr>
        <w:t xml:space="preserve">Food Sanitarian- Tina Latham/Katrina Sizemore</w:t>
      </w:r>
    </w:p>
    <w:p w:rsidR="00000000" w:rsidDel="00000000" w:rsidP="00000000" w:rsidRDefault="00000000" w:rsidRPr="00000000" w14:paraId="0000004A">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Tina Latham reports </w:t>
      </w:r>
    </w:p>
    <w:p w:rsidR="00000000" w:rsidDel="00000000" w:rsidP="00000000" w:rsidRDefault="00000000" w:rsidRPr="00000000" w14:paraId="0000004B">
      <w:pPr>
        <w:numPr>
          <w:ilvl w:val="0"/>
          <w:numId w:val="1"/>
        </w:numPr>
        <w:tabs>
          <w:tab w:val="center" w:leader="none" w:pos="4320"/>
          <w:tab w:val="right" w:leader="none" w:pos="8640"/>
        </w:tabs>
        <w:ind w:left="720" w:hanging="360"/>
        <w:rPr>
          <w:rFonts w:ascii="Calibri" w:cs="Calibri" w:eastAsia="Calibri" w:hAnsi="Calibri"/>
        </w:rPr>
      </w:pPr>
      <w:r w:rsidDel="00000000" w:rsidR="00000000" w:rsidRPr="00000000">
        <w:rPr>
          <w:rFonts w:ascii="Calibri" w:cs="Calibri" w:eastAsia="Calibri" w:hAnsi="Calibri"/>
          <w:rtl w:val="0"/>
        </w:rPr>
        <w:t xml:space="preserve">Food</w:t>
      </w:r>
    </w:p>
    <w:p w:rsidR="00000000" w:rsidDel="00000000" w:rsidP="00000000" w:rsidRDefault="00000000" w:rsidRPr="00000000" w14:paraId="0000004C">
      <w:pPr>
        <w:numPr>
          <w:ilvl w:val="1"/>
          <w:numId w:val="1"/>
        </w:numPr>
        <w:tabs>
          <w:tab w:val="center" w:leader="none" w:pos="4320"/>
          <w:tab w:val="right" w:leader="none" w:pos="8640"/>
        </w:tabs>
        <w:ind w:left="1440" w:hanging="360"/>
        <w:rPr>
          <w:rFonts w:ascii="Calibri" w:cs="Calibri" w:eastAsia="Calibri" w:hAnsi="Calibri"/>
        </w:rPr>
      </w:pPr>
      <w:r w:rsidDel="00000000" w:rsidR="00000000" w:rsidRPr="00000000">
        <w:rPr>
          <w:rFonts w:ascii="Calibri" w:cs="Calibri" w:eastAsia="Calibri" w:hAnsi="Calibri"/>
          <w:rtl w:val="0"/>
        </w:rPr>
        <w:t xml:space="preserve">27 Routine food inspections conducted</w:t>
      </w:r>
    </w:p>
    <w:p w:rsidR="00000000" w:rsidDel="00000000" w:rsidP="00000000" w:rsidRDefault="00000000" w:rsidRPr="00000000" w14:paraId="0000004D">
      <w:pPr>
        <w:numPr>
          <w:ilvl w:val="1"/>
          <w:numId w:val="1"/>
        </w:numPr>
        <w:tabs>
          <w:tab w:val="center" w:leader="none" w:pos="4320"/>
          <w:tab w:val="right" w:leader="none" w:pos="8640"/>
        </w:tabs>
        <w:ind w:left="1440" w:hanging="360"/>
        <w:rPr>
          <w:rFonts w:ascii="Calibri" w:cs="Calibri" w:eastAsia="Calibri" w:hAnsi="Calibri"/>
        </w:rPr>
      </w:pPr>
      <w:r w:rsidDel="00000000" w:rsidR="00000000" w:rsidRPr="00000000">
        <w:rPr>
          <w:rFonts w:ascii="Calibri" w:cs="Calibri" w:eastAsia="Calibri" w:hAnsi="Calibri"/>
          <w:rtl w:val="0"/>
        </w:rPr>
        <w:t xml:space="preserve">9 New Food Truck Permits issued</w:t>
      </w:r>
    </w:p>
    <w:p w:rsidR="00000000" w:rsidDel="00000000" w:rsidP="00000000" w:rsidRDefault="00000000" w:rsidRPr="00000000" w14:paraId="0000004E">
      <w:pPr>
        <w:numPr>
          <w:ilvl w:val="1"/>
          <w:numId w:val="1"/>
        </w:numPr>
        <w:tabs>
          <w:tab w:val="center" w:leader="none" w:pos="4320"/>
          <w:tab w:val="right" w:leader="none" w:pos="8640"/>
        </w:tabs>
        <w:ind w:left="1440" w:hanging="360"/>
        <w:rPr>
          <w:rFonts w:ascii="Calibri" w:cs="Calibri" w:eastAsia="Calibri" w:hAnsi="Calibri"/>
        </w:rPr>
      </w:pPr>
      <w:r w:rsidDel="00000000" w:rsidR="00000000" w:rsidRPr="00000000">
        <w:rPr>
          <w:rFonts w:ascii="Calibri" w:cs="Calibri" w:eastAsia="Calibri" w:hAnsi="Calibri"/>
          <w:rtl w:val="0"/>
        </w:rPr>
        <w:t xml:space="preserve">14 Routine Food Truck inspection conducted.</w:t>
      </w:r>
    </w:p>
    <w:p w:rsidR="00000000" w:rsidDel="00000000" w:rsidP="00000000" w:rsidRDefault="00000000" w:rsidRPr="00000000" w14:paraId="0000004F">
      <w:pPr>
        <w:numPr>
          <w:ilvl w:val="1"/>
          <w:numId w:val="1"/>
        </w:numPr>
        <w:tabs>
          <w:tab w:val="center" w:leader="none" w:pos="4320"/>
          <w:tab w:val="right" w:leader="none" w:pos="8640"/>
        </w:tabs>
        <w:ind w:left="1440" w:hanging="360"/>
        <w:rPr>
          <w:rFonts w:ascii="Calibri" w:cs="Calibri" w:eastAsia="Calibri" w:hAnsi="Calibri"/>
        </w:rPr>
      </w:pPr>
      <w:r w:rsidDel="00000000" w:rsidR="00000000" w:rsidRPr="00000000">
        <w:rPr>
          <w:rFonts w:ascii="Calibri" w:cs="Calibri" w:eastAsia="Calibri" w:hAnsi="Calibri"/>
          <w:rtl w:val="0"/>
        </w:rPr>
        <w:t xml:space="preserve">2 Pre-Operational Inspections for our seasonal snow shacks.</w:t>
      </w:r>
    </w:p>
    <w:p w:rsidR="00000000" w:rsidDel="00000000" w:rsidP="00000000" w:rsidRDefault="00000000" w:rsidRPr="00000000" w14:paraId="00000050">
      <w:pPr>
        <w:numPr>
          <w:ilvl w:val="0"/>
          <w:numId w:val="1"/>
        </w:numPr>
        <w:tabs>
          <w:tab w:val="center" w:leader="none" w:pos="4320"/>
          <w:tab w:val="right" w:leader="none" w:pos="8640"/>
        </w:tabs>
        <w:ind w:left="720" w:hanging="360"/>
        <w:rPr>
          <w:rFonts w:ascii="Calibri" w:cs="Calibri" w:eastAsia="Calibri" w:hAnsi="Calibri"/>
        </w:rPr>
      </w:pPr>
      <w:r w:rsidDel="00000000" w:rsidR="00000000" w:rsidRPr="00000000">
        <w:rPr>
          <w:rFonts w:ascii="Calibri" w:cs="Calibri" w:eastAsia="Calibri" w:hAnsi="Calibri"/>
          <w:rtl w:val="0"/>
        </w:rPr>
        <w:t xml:space="preserve">Pools</w:t>
      </w:r>
    </w:p>
    <w:p w:rsidR="00000000" w:rsidDel="00000000" w:rsidP="00000000" w:rsidRDefault="00000000" w:rsidRPr="00000000" w14:paraId="00000051">
      <w:pPr>
        <w:numPr>
          <w:ilvl w:val="1"/>
          <w:numId w:val="1"/>
        </w:numPr>
        <w:tabs>
          <w:tab w:val="center" w:leader="none" w:pos="4320"/>
          <w:tab w:val="right" w:leader="none" w:pos="8640"/>
        </w:tabs>
        <w:ind w:left="1440" w:hanging="360"/>
        <w:rPr>
          <w:rFonts w:ascii="Calibri" w:cs="Calibri" w:eastAsia="Calibri" w:hAnsi="Calibri"/>
        </w:rPr>
      </w:pPr>
      <w:r w:rsidDel="00000000" w:rsidR="00000000" w:rsidRPr="00000000">
        <w:rPr>
          <w:rFonts w:ascii="Calibri" w:cs="Calibri" w:eastAsia="Calibri" w:hAnsi="Calibri"/>
          <w:rtl w:val="0"/>
        </w:rPr>
        <w:t xml:space="preserve">5 Pre-Operational Inspections (Seasonal Pools)</w:t>
      </w:r>
    </w:p>
    <w:p w:rsidR="00000000" w:rsidDel="00000000" w:rsidP="00000000" w:rsidRDefault="00000000" w:rsidRPr="00000000" w14:paraId="00000052">
      <w:pPr>
        <w:numPr>
          <w:ilvl w:val="1"/>
          <w:numId w:val="1"/>
        </w:numPr>
        <w:tabs>
          <w:tab w:val="center" w:leader="none" w:pos="4320"/>
          <w:tab w:val="right" w:leader="none" w:pos="8640"/>
        </w:tabs>
        <w:ind w:left="1440" w:hanging="360"/>
        <w:rPr>
          <w:rFonts w:ascii="Calibri" w:cs="Calibri" w:eastAsia="Calibri" w:hAnsi="Calibri"/>
        </w:rPr>
      </w:pPr>
      <w:r w:rsidDel="00000000" w:rsidR="00000000" w:rsidRPr="00000000">
        <w:rPr>
          <w:rFonts w:ascii="Calibri" w:cs="Calibri" w:eastAsia="Calibri" w:hAnsi="Calibri"/>
          <w:rtl w:val="0"/>
        </w:rPr>
        <w:t xml:space="preserve">Continuing to actively work with the city on the Boonville Aquatic Center. We’ve been going out routinely on Thursdays to get progress updates.</w:t>
      </w:r>
    </w:p>
    <w:p w:rsidR="00000000" w:rsidDel="00000000" w:rsidP="00000000" w:rsidRDefault="00000000" w:rsidRPr="00000000" w14:paraId="00000053">
      <w:pPr>
        <w:numPr>
          <w:ilvl w:val="1"/>
          <w:numId w:val="1"/>
        </w:numPr>
        <w:tabs>
          <w:tab w:val="center" w:leader="none" w:pos="4320"/>
          <w:tab w:val="right" w:leader="none" w:pos="8640"/>
        </w:tabs>
        <w:ind w:left="1440" w:hanging="360"/>
        <w:rPr>
          <w:rFonts w:ascii="Calibri" w:cs="Calibri" w:eastAsia="Calibri" w:hAnsi="Calibri"/>
        </w:rPr>
      </w:pPr>
      <w:r w:rsidDel="00000000" w:rsidR="00000000" w:rsidRPr="00000000">
        <w:rPr>
          <w:rFonts w:ascii="Calibri" w:cs="Calibri" w:eastAsia="Calibri" w:hAnsi="Calibri"/>
          <w:rtl w:val="0"/>
        </w:rPr>
        <w:t xml:space="preserve">Continuing to actively working with State and Ohio Township on the Ohio Township Splashpad.</w:t>
      </w:r>
    </w:p>
    <w:p w:rsidR="00000000" w:rsidDel="00000000" w:rsidP="00000000" w:rsidRDefault="00000000" w:rsidRPr="00000000" w14:paraId="00000054">
      <w:pPr>
        <w:tabs>
          <w:tab w:val="center" w:leader="none" w:pos="4320"/>
          <w:tab w:val="right" w:leader="none" w:pos="8640"/>
        </w:tabs>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55">
      <w:pPr>
        <w:numPr>
          <w:ilvl w:val="0"/>
          <w:numId w:val="1"/>
        </w:numPr>
        <w:tabs>
          <w:tab w:val="center" w:leader="none" w:pos="4320"/>
          <w:tab w:val="right" w:leader="none" w:pos="8640"/>
        </w:tabs>
        <w:ind w:left="720" w:hanging="360"/>
        <w:rPr>
          <w:rFonts w:ascii="Calibri" w:cs="Calibri" w:eastAsia="Calibri" w:hAnsi="Calibri"/>
        </w:rPr>
      </w:pPr>
      <w:r w:rsidDel="00000000" w:rsidR="00000000" w:rsidRPr="00000000">
        <w:rPr>
          <w:rFonts w:ascii="Calibri" w:cs="Calibri" w:eastAsia="Calibri" w:hAnsi="Calibri"/>
          <w:rtl w:val="0"/>
        </w:rPr>
        <w:t xml:space="preserve">Training</w:t>
      </w:r>
    </w:p>
    <w:p w:rsidR="00000000" w:rsidDel="00000000" w:rsidP="00000000" w:rsidRDefault="00000000" w:rsidRPr="00000000" w14:paraId="00000056">
      <w:pPr>
        <w:numPr>
          <w:ilvl w:val="1"/>
          <w:numId w:val="1"/>
        </w:numPr>
        <w:tabs>
          <w:tab w:val="center" w:leader="none" w:pos="4320"/>
          <w:tab w:val="right" w:leader="none" w:pos="8640"/>
        </w:tabs>
        <w:ind w:left="1440" w:hanging="360"/>
        <w:rPr>
          <w:rFonts w:ascii="Calibri" w:cs="Calibri" w:eastAsia="Calibri" w:hAnsi="Calibri"/>
          <w:u w:val="none"/>
        </w:rPr>
      </w:pPr>
      <w:r w:rsidDel="00000000" w:rsidR="00000000" w:rsidRPr="00000000">
        <w:rPr>
          <w:rFonts w:ascii="Calibri" w:cs="Calibri" w:eastAsia="Calibri" w:hAnsi="Calibri"/>
          <w:rtl w:val="0"/>
        </w:rPr>
        <w:t xml:space="preserve">Virtual Tuesday Training with IDOH – 3 rd Tuesday of every month</w:t>
      </w:r>
    </w:p>
    <w:p w:rsidR="00000000" w:rsidDel="00000000" w:rsidP="00000000" w:rsidRDefault="00000000" w:rsidRPr="00000000" w14:paraId="00000057">
      <w:pPr>
        <w:tabs>
          <w:tab w:val="center" w:leader="none" w:pos="4320"/>
          <w:tab w:val="right" w:leader="none" w:pos="8640"/>
        </w:tabs>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58">
      <w:pPr>
        <w:tabs>
          <w:tab w:val="center" w:leader="none" w:pos="4320"/>
          <w:tab w:val="right" w:leader="none" w:pos="8640"/>
        </w:tabs>
        <w:rPr>
          <w:rFonts w:ascii="Calibri" w:cs="Calibri" w:eastAsia="Calibri" w:hAnsi="Calibri"/>
          <w:u w:val="single"/>
        </w:rPr>
      </w:pPr>
      <w:r w:rsidDel="00000000" w:rsidR="00000000" w:rsidRPr="00000000">
        <w:rPr>
          <w:rFonts w:ascii="Calibri" w:cs="Calibri" w:eastAsia="Calibri" w:hAnsi="Calibri"/>
          <w:u w:val="single"/>
          <w:rtl w:val="0"/>
        </w:rPr>
        <w:t xml:space="preserve">General Sanitarian/Environmental Inspector- Mark Krantz</w:t>
      </w:r>
    </w:p>
    <w:p w:rsidR="00000000" w:rsidDel="00000000" w:rsidP="00000000" w:rsidRDefault="00000000" w:rsidRPr="00000000" w14:paraId="00000059">
      <w:pPr>
        <w:numPr>
          <w:ilvl w:val="0"/>
          <w:numId w:val="10"/>
        </w:numPr>
        <w:tabs>
          <w:tab w:val="center" w:leader="none" w:pos="4320"/>
          <w:tab w:val="right" w:leader="none" w:pos="8640"/>
        </w:tabs>
        <w:ind w:left="720" w:hanging="360"/>
        <w:rPr>
          <w:rFonts w:ascii="Calibri" w:cs="Calibri" w:eastAsia="Calibri" w:hAnsi="Calibri"/>
          <w:u w:val="none"/>
        </w:rPr>
      </w:pPr>
      <w:r w:rsidDel="00000000" w:rsidR="00000000" w:rsidRPr="00000000">
        <w:rPr>
          <w:rFonts w:ascii="Calibri" w:cs="Calibri" w:eastAsia="Calibri" w:hAnsi="Calibri"/>
          <w:rtl w:val="0"/>
        </w:rPr>
        <w:t xml:space="preserve">Mark reported that he has been staying busy catching up on the backlog of inspections. Most days traveling from one side of the county and back. </w:t>
      </w:r>
    </w:p>
    <w:p w:rsidR="00000000" w:rsidDel="00000000" w:rsidP="00000000" w:rsidRDefault="00000000" w:rsidRPr="00000000" w14:paraId="0000005A">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5B">
      <w:pPr>
        <w:tabs>
          <w:tab w:val="center" w:leader="none" w:pos="4320"/>
          <w:tab w:val="right" w:leader="none" w:pos="8640"/>
        </w:tabs>
        <w:rPr>
          <w:rFonts w:ascii="Calibri" w:cs="Calibri" w:eastAsia="Calibri" w:hAnsi="Calibri"/>
          <w:u w:val="single"/>
        </w:rPr>
      </w:pPr>
      <w:r w:rsidDel="00000000" w:rsidR="00000000" w:rsidRPr="00000000">
        <w:rPr>
          <w:rFonts w:ascii="Calibri" w:cs="Calibri" w:eastAsia="Calibri" w:hAnsi="Calibri"/>
          <w:u w:val="single"/>
          <w:rtl w:val="0"/>
        </w:rPr>
        <w:t xml:space="preserve">Public Health Nurse- Sarah Godshall/Vacant</w:t>
      </w:r>
    </w:p>
    <w:p w:rsidR="00000000" w:rsidDel="00000000" w:rsidP="00000000" w:rsidRDefault="00000000" w:rsidRPr="00000000" w14:paraId="0000005C">
      <w:pPr>
        <w:numPr>
          <w:ilvl w:val="0"/>
          <w:numId w:val="11"/>
        </w:numPr>
        <w:tabs>
          <w:tab w:val="center" w:leader="none" w:pos="4320"/>
          <w:tab w:val="right" w:leader="none" w:pos="8640"/>
        </w:tabs>
        <w:ind w:left="720" w:hanging="360"/>
        <w:rPr>
          <w:rFonts w:ascii="Calibri" w:cs="Calibri" w:eastAsia="Calibri" w:hAnsi="Calibri"/>
          <w:u w:val="none"/>
        </w:rPr>
      </w:pPr>
      <w:r w:rsidDel="00000000" w:rsidR="00000000" w:rsidRPr="00000000">
        <w:rPr>
          <w:rFonts w:ascii="Calibri" w:cs="Calibri" w:eastAsia="Calibri" w:hAnsi="Calibri"/>
          <w:rtl w:val="0"/>
        </w:rPr>
        <w:t xml:space="preserve">April Hicks reported for </w:t>
      </w:r>
      <w:hyperlink r:id="rId9">
        <w:r w:rsidDel="00000000" w:rsidR="00000000" w:rsidRPr="00000000">
          <w:rPr>
            <w:rFonts w:ascii="Calibri" w:cs="Calibri" w:eastAsia="Calibri" w:hAnsi="Calibri"/>
            <w:color w:val="0000ee"/>
            <w:u w:val="single"/>
            <w:rtl w:val="0"/>
          </w:rPr>
          <w:t xml:space="preserve">Sarah Godshall</w:t>
        </w:r>
      </w:hyperlink>
      <w:r w:rsidDel="00000000" w:rsidR="00000000" w:rsidRPr="00000000">
        <w:rPr>
          <w:rFonts w:ascii="Calibri" w:cs="Calibri" w:eastAsia="Calibri" w:hAnsi="Calibri"/>
          <w:rtl w:val="0"/>
        </w:rPr>
        <w:t xml:space="preserve"> who was out. </w:t>
      </w:r>
    </w:p>
    <w:p w:rsidR="00000000" w:rsidDel="00000000" w:rsidP="00000000" w:rsidRDefault="00000000" w:rsidRPr="00000000" w14:paraId="0000005D">
      <w:pPr>
        <w:numPr>
          <w:ilvl w:val="1"/>
          <w:numId w:val="11"/>
        </w:numPr>
        <w:tabs>
          <w:tab w:val="center" w:leader="none" w:pos="4320"/>
          <w:tab w:val="right" w:leader="none" w:pos="8640"/>
        </w:tabs>
        <w:spacing w:after="0" w:afterAutospacing="0" w:line="256.8" w:lineRule="auto"/>
        <w:ind w:left="1440" w:hanging="360"/>
        <w:rPr>
          <w:rFonts w:ascii="Calibri" w:cs="Calibri" w:eastAsia="Calibri" w:hAnsi="Calibri"/>
        </w:rPr>
      </w:pPr>
      <w:r w:rsidDel="00000000" w:rsidR="00000000" w:rsidRPr="00000000">
        <w:rPr>
          <w:rFonts w:ascii="Calibri" w:cs="Calibri" w:eastAsia="Calibri" w:hAnsi="Calibri"/>
          <w:sz w:val="22"/>
          <w:szCs w:val="22"/>
          <w:rtl w:val="0"/>
        </w:rPr>
        <w:t xml:space="preserve">Immunizations are going well.  Final preparations for the back-to-school clinics have been made.  Clinic dates are set for June 16, 23 and July 7 and 21.  Flyers have been sent to all schools and to the school corporation with a focus on kids entering 6th grade and 12</w:t>
      </w:r>
      <w:r w:rsidDel="00000000" w:rsidR="00000000" w:rsidRPr="00000000">
        <w:rPr>
          <w:rFonts w:ascii="Calibri" w:cs="Calibri" w:eastAsia="Calibri" w:hAnsi="Calibri"/>
          <w:sz w:val="22"/>
          <w:szCs w:val="22"/>
          <w:vertAlign w:val="superscript"/>
          <w:rtl w:val="0"/>
        </w:rPr>
        <w:t xml:space="preserve">th</w:t>
      </w:r>
      <w:r w:rsidDel="00000000" w:rsidR="00000000" w:rsidRPr="00000000">
        <w:rPr>
          <w:rFonts w:ascii="Calibri" w:cs="Calibri" w:eastAsia="Calibri" w:hAnsi="Calibri"/>
          <w:sz w:val="22"/>
          <w:szCs w:val="22"/>
          <w:rtl w:val="0"/>
        </w:rPr>
        <w:t xml:space="preserve"> grade.  We have had a good response so far.  The clinic dates and times have also been added to the IDOH website for the Start Smart Campaign.   </w:t>
      </w:r>
    </w:p>
    <w:p w:rsidR="00000000" w:rsidDel="00000000" w:rsidP="00000000" w:rsidRDefault="00000000" w:rsidRPr="00000000" w14:paraId="0000005E">
      <w:pPr>
        <w:numPr>
          <w:ilvl w:val="1"/>
          <w:numId w:val="11"/>
        </w:numPr>
        <w:tabs>
          <w:tab w:val="center" w:leader="none" w:pos="4320"/>
          <w:tab w:val="right" w:leader="none" w:pos="8640"/>
        </w:tabs>
        <w:spacing w:after="0" w:afterAutospacing="0" w:line="256.8" w:lineRule="auto"/>
        <w:ind w:left="1440" w:hanging="360"/>
        <w:rPr>
          <w:rFonts w:ascii="Calibri" w:cs="Calibri" w:eastAsia="Calibri" w:hAnsi="Calibri"/>
        </w:rPr>
      </w:pPr>
      <w:r w:rsidDel="00000000" w:rsidR="00000000" w:rsidRPr="00000000">
        <w:rPr>
          <w:rFonts w:ascii="Calibri" w:cs="Calibri" w:eastAsia="Calibri" w:hAnsi="Calibri"/>
          <w:sz w:val="22"/>
          <w:szCs w:val="22"/>
          <w:rtl w:val="0"/>
        </w:rPr>
        <w:t xml:space="preserve">No changes in Tuberculosis Case management.  All are under care of private providers and tolerating treatment.  TST is being offered in the office.</w:t>
      </w:r>
    </w:p>
    <w:p w:rsidR="00000000" w:rsidDel="00000000" w:rsidP="00000000" w:rsidRDefault="00000000" w:rsidRPr="00000000" w14:paraId="0000005F">
      <w:pPr>
        <w:numPr>
          <w:ilvl w:val="1"/>
          <w:numId w:val="11"/>
        </w:numPr>
        <w:tabs>
          <w:tab w:val="center" w:leader="none" w:pos="4320"/>
          <w:tab w:val="right" w:leader="none" w:pos="8640"/>
        </w:tabs>
        <w:spacing w:after="0" w:afterAutospacing="0" w:line="256.8" w:lineRule="auto"/>
        <w:ind w:left="1440" w:hanging="360"/>
        <w:rPr>
          <w:rFonts w:ascii="Calibri" w:cs="Calibri" w:eastAsia="Calibri" w:hAnsi="Calibri"/>
        </w:rPr>
      </w:pPr>
      <w:r w:rsidDel="00000000" w:rsidR="00000000" w:rsidRPr="00000000">
        <w:rPr>
          <w:rFonts w:ascii="Calibri" w:cs="Calibri" w:eastAsia="Calibri" w:hAnsi="Calibri"/>
          <w:sz w:val="22"/>
          <w:szCs w:val="22"/>
          <w:rtl w:val="0"/>
        </w:rPr>
        <w:t xml:space="preserve">Trailers located at the Highway Department were inventoried.</w:t>
      </w:r>
    </w:p>
    <w:p w:rsidR="00000000" w:rsidDel="00000000" w:rsidP="00000000" w:rsidRDefault="00000000" w:rsidRPr="00000000" w14:paraId="00000060">
      <w:pPr>
        <w:numPr>
          <w:ilvl w:val="1"/>
          <w:numId w:val="11"/>
        </w:numPr>
        <w:tabs>
          <w:tab w:val="center" w:leader="none" w:pos="4320"/>
          <w:tab w:val="right" w:leader="none" w:pos="8640"/>
        </w:tabs>
        <w:spacing w:after="0" w:afterAutospacing="0" w:line="256.8" w:lineRule="auto"/>
        <w:ind w:left="1440" w:hanging="360"/>
        <w:rPr>
          <w:rFonts w:ascii="Calibri" w:cs="Calibri" w:eastAsia="Calibri" w:hAnsi="Calibri"/>
        </w:rPr>
      </w:pPr>
      <w:r w:rsidDel="00000000" w:rsidR="00000000" w:rsidRPr="00000000">
        <w:rPr>
          <w:rFonts w:ascii="Calibri" w:cs="Calibri" w:eastAsia="Calibri" w:hAnsi="Calibri"/>
          <w:sz w:val="22"/>
          <w:szCs w:val="22"/>
          <w:rtl w:val="0"/>
        </w:rPr>
        <w:t xml:space="preserve">May 15 was the District 10 nurses meeting held in Dubois County at the Health Department. </w:t>
      </w:r>
    </w:p>
    <w:p w:rsidR="00000000" w:rsidDel="00000000" w:rsidP="00000000" w:rsidRDefault="00000000" w:rsidRPr="00000000" w14:paraId="00000061">
      <w:pPr>
        <w:numPr>
          <w:ilvl w:val="1"/>
          <w:numId w:val="11"/>
        </w:numPr>
        <w:tabs>
          <w:tab w:val="center" w:leader="none" w:pos="4320"/>
          <w:tab w:val="right" w:leader="none" w:pos="8640"/>
        </w:tabs>
        <w:spacing w:after="0" w:afterAutospacing="0" w:line="256.8" w:lineRule="auto"/>
        <w:ind w:left="1440" w:hanging="360"/>
        <w:rPr>
          <w:rFonts w:ascii="Calibri" w:cs="Calibri" w:eastAsia="Calibri" w:hAnsi="Calibri"/>
        </w:rPr>
      </w:pPr>
      <w:r w:rsidDel="00000000" w:rsidR="00000000" w:rsidRPr="00000000">
        <w:rPr>
          <w:rFonts w:ascii="Calibri" w:cs="Calibri" w:eastAsia="Calibri" w:hAnsi="Calibri"/>
          <w:sz w:val="22"/>
          <w:szCs w:val="22"/>
          <w:rtl w:val="0"/>
        </w:rPr>
        <w:t xml:space="preserve">May 20 was the Child Fatality review held at St. Vincent Evansville.</w:t>
      </w:r>
    </w:p>
    <w:p w:rsidR="00000000" w:rsidDel="00000000" w:rsidP="00000000" w:rsidRDefault="00000000" w:rsidRPr="00000000" w14:paraId="00000062">
      <w:pPr>
        <w:numPr>
          <w:ilvl w:val="1"/>
          <w:numId w:val="11"/>
        </w:numPr>
        <w:tabs>
          <w:tab w:val="center" w:leader="none" w:pos="4320"/>
          <w:tab w:val="right" w:leader="none" w:pos="8640"/>
        </w:tabs>
        <w:spacing w:after="0" w:afterAutospacing="0" w:line="256.8" w:lineRule="auto"/>
        <w:ind w:left="1440" w:hanging="360"/>
        <w:rPr>
          <w:rFonts w:ascii="Calibri" w:cs="Calibri" w:eastAsia="Calibri" w:hAnsi="Calibri"/>
        </w:rPr>
      </w:pPr>
      <w:r w:rsidDel="00000000" w:rsidR="00000000" w:rsidRPr="00000000">
        <w:rPr>
          <w:rFonts w:ascii="Calibri" w:cs="Calibri" w:eastAsia="Calibri" w:hAnsi="Calibri"/>
          <w:sz w:val="22"/>
          <w:szCs w:val="22"/>
          <w:rtl w:val="0"/>
        </w:rPr>
        <w:t xml:space="preserve">Discussion has been started regarding the annual Flu drive thru for the county again.  Two dates have been selected: October 3 scheduled to be held at St Vincent Warrick and November 7 to be held at Friedman Park.  Volunteers are needed for registration, vaccine administration, traffic flow and checkout/first aid.  Will be reaching out to nursing programs and other community partners. </w:t>
      </w:r>
    </w:p>
    <w:p w:rsidR="00000000" w:rsidDel="00000000" w:rsidP="00000000" w:rsidRDefault="00000000" w:rsidRPr="00000000" w14:paraId="00000063">
      <w:pPr>
        <w:numPr>
          <w:ilvl w:val="1"/>
          <w:numId w:val="11"/>
        </w:numPr>
        <w:tabs>
          <w:tab w:val="center" w:leader="none" w:pos="4320"/>
          <w:tab w:val="right" w:leader="none" w:pos="8640"/>
        </w:tabs>
        <w:spacing w:after="0" w:afterAutospacing="0" w:line="256.8" w:lineRule="auto"/>
        <w:ind w:left="1440" w:hanging="360"/>
        <w:rPr>
          <w:rFonts w:ascii="Calibri" w:cs="Calibri" w:eastAsia="Calibri" w:hAnsi="Calibri"/>
        </w:rPr>
      </w:pPr>
      <w:r w:rsidDel="00000000" w:rsidR="00000000" w:rsidRPr="00000000">
        <w:rPr>
          <w:rFonts w:ascii="Calibri" w:cs="Calibri" w:eastAsia="Calibri" w:hAnsi="Calibri"/>
          <w:sz w:val="22"/>
          <w:szCs w:val="22"/>
          <w:rtl w:val="0"/>
        </w:rPr>
        <w:t xml:space="preserve">Car seats provided-2</w:t>
      </w:r>
    </w:p>
    <w:p w:rsidR="00000000" w:rsidDel="00000000" w:rsidP="00000000" w:rsidRDefault="00000000" w:rsidRPr="00000000" w14:paraId="00000064">
      <w:pPr>
        <w:numPr>
          <w:ilvl w:val="1"/>
          <w:numId w:val="11"/>
        </w:numPr>
        <w:tabs>
          <w:tab w:val="center" w:leader="none" w:pos="4320"/>
          <w:tab w:val="right" w:leader="none" w:pos="8640"/>
        </w:tabs>
        <w:spacing w:after="0" w:afterAutospacing="0" w:line="256.8" w:lineRule="auto"/>
        <w:ind w:left="1440" w:hanging="360"/>
        <w:rPr>
          <w:rFonts w:ascii="Calibri" w:cs="Calibri" w:eastAsia="Calibri" w:hAnsi="Calibri"/>
        </w:rPr>
      </w:pPr>
      <w:r w:rsidDel="00000000" w:rsidR="00000000" w:rsidRPr="00000000">
        <w:rPr>
          <w:rFonts w:ascii="Calibri" w:cs="Calibri" w:eastAsia="Calibri" w:hAnsi="Calibri"/>
          <w:sz w:val="22"/>
          <w:szCs w:val="22"/>
          <w:rtl w:val="0"/>
        </w:rPr>
        <w:t xml:space="preserve">Car seats installed-0</w:t>
      </w:r>
    </w:p>
    <w:p w:rsidR="00000000" w:rsidDel="00000000" w:rsidP="00000000" w:rsidRDefault="00000000" w:rsidRPr="00000000" w14:paraId="00000065">
      <w:pPr>
        <w:numPr>
          <w:ilvl w:val="1"/>
          <w:numId w:val="11"/>
        </w:numPr>
        <w:tabs>
          <w:tab w:val="center" w:leader="none" w:pos="4320"/>
          <w:tab w:val="right" w:leader="none" w:pos="8640"/>
        </w:tabs>
        <w:spacing w:after="160" w:line="256.8" w:lineRule="auto"/>
        <w:ind w:left="1440" w:hanging="360"/>
        <w:rPr>
          <w:rFonts w:ascii="Calibri" w:cs="Calibri" w:eastAsia="Calibri" w:hAnsi="Calibri"/>
        </w:rPr>
      </w:pPr>
      <w:r w:rsidDel="00000000" w:rsidR="00000000" w:rsidRPr="00000000">
        <w:rPr>
          <w:rFonts w:ascii="Calibri" w:cs="Calibri" w:eastAsia="Calibri" w:hAnsi="Calibri"/>
          <w:sz w:val="22"/>
          <w:szCs w:val="22"/>
          <w:rtl w:val="0"/>
        </w:rPr>
        <w:t xml:space="preserve">Pack and plays provided-1</w:t>
      </w:r>
      <w:r w:rsidDel="00000000" w:rsidR="00000000" w:rsidRPr="00000000">
        <w:rPr>
          <w:rtl w:val="0"/>
        </w:rPr>
      </w:r>
    </w:p>
    <w:p w:rsidR="00000000" w:rsidDel="00000000" w:rsidP="00000000" w:rsidRDefault="00000000" w:rsidRPr="00000000" w14:paraId="00000066">
      <w:pPr>
        <w:tabs>
          <w:tab w:val="center" w:leader="none" w:pos="4320"/>
          <w:tab w:val="right" w:leader="none" w:pos="8640"/>
        </w:tabs>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7">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68">
      <w:pPr>
        <w:tabs>
          <w:tab w:val="center" w:leader="none" w:pos="4320"/>
          <w:tab w:val="right" w:leader="none" w:pos="8640"/>
        </w:tabs>
        <w:rPr>
          <w:rFonts w:ascii="Calibri" w:cs="Calibri" w:eastAsia="Calibri" w:hAnsi="Calibri"/>
          <w:u w:val="single"/>
        </w:rPr>
      </w:pPr>
      <w:r w:rsidDel="00000000" w:rsidR="00000000" w:rsidRPr="00000000">
        <w:rPr>
          <w:rFonts w:ascii="Calibri" w:cs="Calibri" w:eastAsia="Calibri" w:hAnsi="Calibri"/>
          <w:u w:val="single"/>
          <w:rtl w:val="0"/>
        </w:rPr>
        <w:t xml:space="preserve">Client Relations/Outreach- Angelina Pribble</w:t>
      </w:r>
    </w:p>
    <w:p w:rsidR="00000000" w:rsidDel="00000000" w:rsidP="00000000" w:rsidRDefault="00000000" w:rsidRPr="00000000" w14:paraId="00000069">
      <w:pPr>
        <w:tabs>
          <w:tab w:val="center" w:leader="none" w:pos="4320"/>
          <w:tab w:val="right" w:leader="none" w:pos="8640"/>
        </w:tabs>
        <w:rPr>
          <w:rFonts w:ascii="Calibri" w:cs="Calibri" w:eastAsia="Calibri" w:hAnsi="Calibri"/>
        </w:rPr>
      </w:pPr>
      <w:hyperlink r:id="rId10">
        <w:r w:rsidDel="00000000" w:rsidR="00000000" w:rsidRPr="00000000">
          <w:rPr>
            <w:rFonts w:ascii="Calibri" w:cs="Calibri" w:eastAsia="Calibri" w:hAnsi="Calibri"/>
            <w:color w:val="0000ee"/>
            <w:u w:val="single"/>
            <w:rtl w:val="0"/>
          </w:rPr>
          <w:t xml:space="preserve">Angelina Pribble</w:t>
        </w:r>
      </w:hyperlink>
      <w:r w:rsidDel="00000000" w:rsidR="00000000" w:rsidRPr="00000000">
        <w:rPr>
          <w:rFonts w:ascii="Calibri" w:cs="Calibri" w:eastAsia="Calibri" w:hAnsi="Calibri"/>
          <w:rtl w:val="0"/>
        </w:rPr>
        <w:t xml:space="preserve">reported out that she: </w:t>
      </w:r>
    </w:p>
    <w:p w:rsidR="00000000" w:rsidDel="00000000" w:rsidP="00000000" w:rsidRDefault="00000000" w:rsidRPr="00000000" w14:paraId="0000006A">
      <w:pPr>
        <w:numPr>
          <w:ilvl w:val="0"/>
          <w:numId w:val="3"/>
        </w:numPr>
        <w:spacing w:line="276" w:lineRule="auto"/>
        <w:ind w:left="720" w:hanging="360"/>
        <w:rPr>
          <w:rFonts w:ascii="Calibri" w:cs="Calibri" w:eastAsia="Calibri" w:hAnsi="Calibri"/>
          <w:sz w:val="20"/>
          <w:szCs w:val="20"/>
        </w:rPr>
      </w:pPr>
      <w:r w:rsidDel="00000000" w:rsidR="00000000" w:rsidRPr="00000000">
        <w:rPr>
          <w:rFonts w:ascii="Calibri" w:cs="Calibri" w:eastAsia="Calibri" w:hAnsi="Calibri"/>
          <w:rtl w:val="0"/>
        </w:rPr>
        <w:t xml:space="preserve">Met with Health by Design to put together our Active Living Workshop </w:t>
      </w:r>
    </w:p>
    <w:p w:rsidR="00000000" w:rsidDel="00000000" w:rsidP="00000000" w:rsidRDefault="00000000" w:rsidRPr="00000000" w14:paraId="0000006B">
      <w:pPr>
        <w:numPr>
          <w:ilvl w:val="0"/>
          <w:numId w:val="3"/>
        </w:numPr>
        <w:spacing w:line="276" w:lineRule="auto"/>
        <w:ind w:left="720" w:hanging="360"/>
        <w:rPr>
          <w:rFonts w:ascii="Calibri" w:cs="Calibri" w:eastAsia="Calibri" w:hAnsi="Calibri"/>
          <w:sz w:val="20"/>
          <w:szCs w:val="20"/>
        </w:rPr>
      </w:pPr>
      <w:r w:rsidDel="00000000" w:rsidR="00000000" w:rsidRPr="00000000">
        <w:rPr>
          <w:rFonts w:ascii="Calibri" w:cs="Calibri" w:eastAsia="Calibri" w:hAnsi="Calibri"/>
          <w:rtl w:val="0"/>
        </w:rPr>
        <w:t xml:space="preserve">-Maintaining our social media </w:t>
      </w:r>
    </w:p>
    <w:p w:rsidR="00000000" w:rsidDel="00000000" w:rsidP="00000000" w:rsidRDefault="00000000" w:rsidRPr="00000000" w14:paraId="0000006C">
      <w:pPr>
        <w:numPr>
          <w:ilvl w:val="0"/>
          <w:numId w:val="3"/>
        </w:numPr>
        <w:spacing w:line="276" w:lineRule="auto"/>
        <w:ind w:left="720" w:hanging="360"/>
        <w:rPr>
          <w:rFonts w:ascii="Calibri" w:cs="Calibri" w:eastAsia="Calibri" w:hAnsi="Calibri"/>
          <w:sz w:val="20"/>
          <w:szCs w:val="20"/>
        </w:rPr>
      </w:pPr>
      <w:r w:rsidDel="00000000" w:rsidR="00000000" w:rsidRPr="00000000">
        <w:rPr>
          <w:rFonts w:ascii="Calibri" w:cs="Calibri" w:eastAsia="Calibri" w:hAnsi="Calibri"/>
          <w:rtl w:val="0"/>
        </w:rPr>
        <w:t xml:space="preserve">-Did a duck hunt for mental health awareness month and gave away a mental health awareness basket along with neck fans and hand held fans to give away for the summer </w:t>
      </w:r>
    </w:p>
    <w:p w:rsidR="00000000" w:rsidDel="00000000" w:rsidP="00000000" w:rsidRDefault="00000000" w:rsidRPr="00000000" w14:paraId="0000006D">
      <w:pPr>
        <w:numPr>
          <w:ilvl w:val="0"/>
          <w:numId w:val="3"/>
        </w:numPr>
        <w:spacing w:line="276" w:lineRule="auto"/>
        <w:ind w:left="720" w:hanging="360"/>
        <w:rPr>
          <w:rFonts w:ascii="Calibri" w:cs="Calibri" w:eastAsia="Calibri" w:hAnsi="Calibri"/>
          <w:sz w:val="20"/>
          <w:szCs w:val="20"/>
        </w:rPr>
      </w:pPr>
      <w:r w:rsidDel="00000000" w:rsidR="00000000" w:rsidRPr="00000000">
        <w:rPr>
          <w:rFonts w:ascii="Calibri" w:cs="Calibri" w:eastAsia="Calibri" w:hAnsi="Calibri"/>
          <w:rtl w:val="0"/>
        </w:rPr>
        <w:t xml:space="preserve">-Planning for park days at lou dennis community park </w:t>
      </w:r>
    </w:p>
    <w:p w:rsidR="00000000" w:rsidDel="00000000" w:rsidP="00000000" w:rsidRDefault="00000000" w:rsidRPr="00000000" w14:paraId="0000006E">
      <w:pPr>
        <w:numPr>
          <w:ilvl w:val="0"/>
          <w:numId w:val="3"/>
        </w:numPr>
        <w:spacing w:line="276" w:lineRule="auto"/>
        <w:ind w:left="720" w:hanging="360"/>
        <w:rPr>
          <w:rFonts w:ascii="Calibri" w:cs="Calibri" w:eastAsia="Calibri" w:hAnsi="Calibri"/>
          <w:sz w:val="20"/>
          <w:szCs w:val="20"/>
        </w:rPr>
      </w:pPr>
      <w:r w:rsidDel="00000000" w:rsidR="00000000" w:rsidRPr="00000000">
        <w:rPr>
          <w:rFonts w:ascii="Calibri" w:cs="Calibri" w:eastAsia="Calibri" w:hAnsi="Calibri"/>
          <w:rtl w:val="0"/>
        </w:rPr>
        <w:t xml:space="preserve">-Going to the senior center for the exercise class </w:t>
      </w:r>
    </w:p>
    <w:p w:rsidR="00000000" w:rsidDel="00000000" w:rsidP="00000000" w:rsidRDefault="00000000" w:rsidRPr="00000000" w14:paraId="0000006F">
      <w:pPr>
        <w:numPr>
          <w:ilvl w:val="0"/>
          <w:numId w:val="3"/>
        </w:numPr>
        <w:spacing w:line="276" w:lineRule="auto"/>
        <w:ind w:left="720" w:hanging="360"/>
        <w:rPr>
          <w:rFonts w:ascii="Calibri" w:cs="Calibri" w:eastAsia="Calibri" w:hAnsi="Calibri"/>
          <w:sz w:val="20"/>
          <w:szCs w:val="20"/>
        </w:rPr>
      </w:pPr>
      <w:r w:rsidDel="00000000" w:rsidR="00000000" w:rsidRPr="00000000">
        <w:rPr>
          <w:rFonts w:ascii="Calibri" w:cs="Calibri" w:eastAsia="Calibri" w:hAnsi="Calibri"/>
          <w:rtl w:val="0"/>
        </w:rPr>
        <w:t xml:space="preserve">-Planning for our days at the 4H fair </w:t>
      </w:r>
    </w:p>
    <w:p w:rsidR="00000000" w:rsidDel="00000000" w:rsidP="00000000" w:rsidRDefault="00000000" w:rsidRPr="00000000" w14:paraId="00000070">
      <w:pPr>
        <w:numPr>
          <w:ilvl w:val="0"/>
          <w:numId w:val="3"/>
        </w:numPr>
        <w:spacing w:line="276" w:lineRule="auto"/>
        <w:ind w:left="720" w:hanging="360"/>
        <w:rPr>
          <w:rFonts w:ascii="Calibri" w:cs="Calibri" w:eastAsia="Calibri" w:hAnsi="Calibri"/>
          <w:sz w:val="20"/>
          <w:szCs w:val="20"/>
        </w:rPr>
      </w:pPr>
      <w:r w:rsidDel="00000000" w:rsidR="00000000" w:rsidRPr="00000000">
        <w:rPr>
          <w:rFonts w:ascii="Calibri" w:cs="Calibri" w:eastAsia="Calibri" w:hAnsi="Calibri"/>
          <w:rtl w:val="0"/>
        </w:rPr>
        <w:t xml:space="preserve">-Working on getting signage created for our Flu Shot Clinic we are holding in the fall </w:t>
      </w:r>
    </w:p>
    <w:p w:rsidR="00000000" w:rsidDel="00000000" w:rsidP="00000000" w:rsidRDefault="00000000" w:rsidRPr="00000000" w14:paraId="00000071">
      <w:pPr>
        <w:numPr>
          <w:ilvl w:val="0"/>
          <w:numId w:val="3"/>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-Met with Hope Central to plan for future partnership and collaboration</w:t>
      </w:r>
      <w:r w:rsidDel="00000000" w:rsidR="00000000" w:rsidRPr="00000000">
        <w:rPr>
          <w:rFonts w:ascii="Arial" w:cs="Arial" w:eastAsia="Arial" w:hAnsi="Arial"/>
          <w:sz w:val="28"/>
          <w:szCs w:val="28"/>
          <w:rtl w:val="0"/>
        </w:rPr>
        <w:t xml:space="preserve"> </w:t>
      </w:r>
      <w:r w:rsidDel="00000000" w:rsidR="00000000" w:rsidRPr="00000000">
        <w:rPr>
          <w:rtl w:val="0"/>
        </w:rPr>
      </w:r>
    </w:p>
    <w:p w:rsidR="00000000" w:rsidDel="00000000" w:rsidP="00000000" w:rsidRDefault="00000000" w:rsidRPr="00000000" w14:paraId="00000072">
      <w:pPr>
        <w:numPr>
          <w:ilvl w:val="0"/>
          <w:numId w:val="3"/>
        </w:numPr>
        <w:spacing w:line="276" w:lineRule="auto"/>
        <w:ind w:left="720" w:hanging="360"/>
        <w:rPr>
          <w:rFonts w:ascii="Calibri" w:cs="Calibri" w:eastAsia="Calibri" w:hAnsi="Calibri"/>
          <w:sz w:val="20"/>
          <w:szCs w:val="20"/>
        </w:rPr>
      </w:pPr>
      <w:r w:rsidDel="00000000" w:rsidR="00000000" w:rsidRPr="00000000">
        <w:rPr>
          <w:rFonts w:ascii="Calibri" w:cs="Calibri" w:eastAsia="Calibri" w:hAnsi="Calibri"/>
          <w:rtl w:val="0"/>
        </w:rPr>
        <w:t xml:space="preserve">-Met with Jean Carter from Hope for Warrick County to discuss partnerships </w:t>
      </w:r>
    </w:p>
    <w:p w:rsidR="00000000" w:rsidDel="00000000" w:rsidP="00000000" w:rsidRDefault="00000000" w:rsidRPr="00000000" w14:paraId="00000073">
      <w:pPr>
        <w:tabs>
          <w:tab w:val="center" w:leader="none" w:pos="4320"/>
          <w:tab w:val="right" w:leader="none" w:pos="8640"/>
        </w:tabs>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74">
      <w:pPr>
        <w:tabs>
          <w:tab w:val="center" w:leader="none" w:pos="4320"/>
          <w:tab w:val="right" w:leader="none" w:pos="8640"/>
        </w:tabs>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75">
      <w:pPr>
        <w:tabs>
          <w:tab w:val="center" w:leader="none" w:pos="4320"/>
          <w:tab w:val="right" w:leader="none" w:pos="8640"/>
        </w:tabs>
        <w:rPr>
          <w:rFonts w:ascii="Calibri" w:cs="Calibri" w:eastAsia="Calibri" w:hAnsi="Calibri"/>
          <w:u w:val="single"/>
        </w:rPr>
      </w:pPr>
      <w:r w:rsidDel="00000000" w:rsidR="00000000" w:rsidRPr="00000000">
        <w:rPr>
          <w:rFonts w:ascii="Calibri" w:cs="Calibri" w:eastAsia="Calibri" w:hAnsi="Calibri"/>
          <w:u w:val="single"/>
          <w:rtl w:val="0"/>
        </w:rPr>
        <w:t xml:space="preserve">Emergency Preparedness – April Hicks </w:t>
      </w:r>
    </w:p>
    <w:p w:rsidR="00000000" w:rsidDel="00000000" w:rsidP="00000000" w:rsidRDefault="00000000" w:rsidRPr="00000000" w14:paraId="00000076">
      <w:pPr>
        <w:numPr>
          <w:ilvl w:val="0"/>
          <w:numId w:val="4"/>
        </w:numPr>
        <w:tabs>
          <w:tab w:val="center" w:leader="none" w:pos="4320"/>
          <w:tab w:val="right" w:leader="none" w:pos="8640"/>
        </w:tabs>
        <w:ind w:left="720" w:hanging="360"/>
        <w:rPr>
          <w:rFonts w:ascii="Calibri" w:cs="Calibri" w:eastAsia="Calibri" w:hAnsi="Calibri"/>
          <w:u w:val="none"/>
        </w:rPr>
      </w:pPr>
      <w:r w:rsidDel="00000000" w:rsidR="00000000" w:rsidRPr="00000000">
        <w:rPr>
          <w:rFonts w:ascii="Calibri" w:cs="Calibri" w:eastAsia="Calibri" w:hAnsi="Calibri"/>
          <w:rtl w:val="0"/>
        </w:rPr>
        <w:t xml:space="preserve">Dr. Kahre, myself, and Sarah Godshall inventoried the Emergency preparedness trailers. Many items were expired or non-usable. We made a list of items to be surplused.  Clothing items (t-shirts, hats, sweatshirts, and backpacks donated by the Medical Reserve Corps. Were donated to Impact Ministries and HOPE Central. </w:t>
      </w:r>
    </w:p>
    <w:p w:rsidR="00000000" w:rsidDel="00000000" w:rsidP="00000000" w:rsidRDefault="00000000" w:rsidRPr="00000000" w14:paraId="00000077">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78">
      <w:pPr>
        <w:tabs>
          <w:tab w:val="center" w:leader="none" w:pos="4320"/>
          <w:tab w:val="right" w:leader="none" w:pos="8640"/>
        </w:tabs>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Old Business</w:t>
      </w:r>
    </w:p>
    <w:p w:rsidR="00000000" w:rsidDel="00000000" w:rsidP="00000000" w:rsidRDefault="00000000" w:rsidRPr="00000000" w14:paraId="00000079">
      <w:pPr>
        <w:numPr>
          <w:ilvl w:val="0"/>
          <w:numId w:val="6"/>
        </w:numPr>
        <w:tabs>
          <w:tab w:val="center" w:leader="none" w:pos="4320"/>
          <w:tab w:val="right" w:leader="none" w:pos="8640"/>
        </w:tabs>
        <w:ind w:left="720" w:hanging="360"/>
        <w:rPr>
          <w:rFonts w:ascii="Calibri" w:cs="Calibri" w:eastAsia="Calibri" w:hAnsi="Calibri"/>
        </w:rPr>
      </w:pPr>
      <w:r w:rsidDel="00000000" w:rsidR="00000000" w:rsidRPr="00000000">
        <w:rPr>
          <w:rFonts w:ascii="Calibri" w:cs="Calibri" w:eastAsia="Calibri" w:hAnsi="Calibri"/>
          <w:u w:val="single"/>
          <w:rtl w:val="0"/>
        </w:rPr>
        <w:t xml:space="preserve">Physician HB Vacant Seat:</w:t>
      </w:r>
    </w:p>
    <w:p w:rsidR="00000000" w:rsidDel="00000000" w:rsidP="00000000" w:rsidRDefault="00000000" w:rsidRPr="00000000" w14:paraId="0000007A">
      <w:pPr>
        <w:numPr>
          <w:ilvl w:val="1"/>
          <w:numId w:val="6"/>
        </w:numPr>
        <w:tabs>
          <w:tab w:val="center" w:leader="none" w:pos="4320"/>
          <w:tab w:val="right" w:leader="none" w:pos="8640"/>
        </w:tabs>
        <w:ind w:left="1440" w:hanging="360"/>
        <w:rPr>
          <w:rFonts w:ascii="Calibri" w:cs="Calibri" w:eastAsia="Calibri" w:hAnsi="Calibri"/>
        </w:rPr>
      </w:pPr>
      <w:r w:rsidDel="00000000" w:rsidR="00000000" w:rsidRPr="00000000">
        <w:rPr>
          <w:rFonts w:ascii="Calibri" w:cs="Calibri" w:eastAsia="Calibri" w:hAnsi="Calibri"/>
          <w:rtl w:val="0"/>
        </w:rPr>
        <w:t xml:space="preserve">Still no recommendations for physicians to fill this vacancy. Still actively trying to find a subital candidate. </w:t>
      </w:r>
    </w:p>
    <w:p w:rsidR="00000000" w:rsidDel="00000000" w:rsidP="00000000" w:rsidRDefault="00000000" w:rsidRPr="00000000" w14:paraId="0000007B">
      <w:pPr>
        <w:numPr>
          <w:ilvl w:val="0"/>
          <w:numId w:val="6"/>
        </w:numPr>
        <w:tabs>
          <w:tab w:val="center" w:leader="none" w:pos="4320"/>
          <w:tab w:val="right" w:leader="none" w:pos="8640"/>
        </w:tabs>
        <w:ind w:left="720" w:hanging="360"/>
        <w:rPr>
          <w:rFonts w:ascii="Calibri" w:cs="Calibri" w:eastAsia="Calibri" w:hAnsi="Calibri"/>
          <w:u w:val="none"/>
        </w:rPr>
      </w:pPr>
      <w:r w:rsidDel="00000000" w:rsidR="00000000" w:rsidRPr="00000000">
        <w:rPr>
          <w:rFonts w:ascii="Calibri" w:cs="Calibri" w:eastAsia="Calibri" w:hAnsi="Calibri"/>
          <w:u w:val="single"/>
          <w:rtl w:val="0"/>
        </w:rPr>
        <w:t xml:space="preserve">Grow update:</w:t>
      </w:r>
    </w:p>
    <w:p w:rsidR="00000000" w:rsidDel="00000000" w:rsidP="00000000" w:rsidRDefault="00000000" w:rsidRPr="00000000" w14:paraId="0000007C">
      <w:pPr>
        <w:numPr>
          <w:ilvl w:val="1"/>
          <w:numId w:val="6"/>
        </w:numPr>
        <w:tabs>
          <w:tab w:val="center" w:leader="none" w:pos="4320"/>
          <w:tab w:val="right" w:leader="none" w:pos="8640"/>
        </w:tabs>
        <w:ind w:left="1440" w:hanging="360"/>
        <w:rPr>
          <w:rFonts w:ascii="Calibri" w:cs="Calibri" w:eastAsia="Calibri" w:hAnsi="Calibri"/>
        </w:rPr>
      </w:pPr>
      <w:r w:rsidDel="00000000" w:rsidR="00000000" w:rsidRPr="00000000">
        <w:rPr>
          <w:rFonts w:ascii="Calibri" w:cs="Calibri" w:eastAsia="Calibri" w:hAnsi="Calibri"/>
          <w:rtl w:val="0"/>
        </w:rPr>
        <w:t xml:space="preserve">Dr Kahre didn’t have anything to add over what was said and discussed during her report. </w:t>
      </w:r>
    </w:p>
    <w:p w:rsidR="00000000" w:rsidDel="00000000" w:rsidP="00000000" w:rsidRDefault="00000000" w:rsidRPr="00000000" w14:paraId="0000007D">
      <w:pPr>
        <w:numPr>
          <w:ilvl w:val="0"/>
          <w:numId w:val="6"/>
        </w:numPr>
        <w:tabs>
          <w:tab w:val="center" w:leader="none" w:pos="4320"/>
          <w:tab w:val="right" w:leader="none" w:pos="8640"/>
        </w:tabs>
        <w:ind w:left="720" w:hanging="360"/>
        <w:rPr>
          <w:rFonts w:ascii="Calibri" w:cs="Calibri" w:eastAsia="Calibri" w:hAnsi="Calibri"/>
          <w:u w:val="none"/>
        </w:rPr>
      </w:pPr>
      <w:r w:rsidDel="00000000" w:rsidR="00000000" w:rsidRPr="00000000">
        <w:rPr>
          <w:rFonts w:ascii="Calibri" w:cs="Calibri" w:eastAsia="Calibri" w:hAnsi="Calibri"/>
          <w:u w:val="single"/>
          <w:rtl w:val="0"/>
        </w:rPr>
        <w:t xml:space="preserve">Community Medic Update:</w:t>
      </w:r>
      <w:r w:rsidDel="00000000" w:rsidR="00000000" w:rsidRPr="00000000">
        <w:rPr>
          <w:rFonts w:ascii="Calibri" w:cs="Calibri" w:eastAsia="Calibri" w:hAnsi="Calibri"/>
          <w:rtl w:val="0"/>
        </w:rPr>
        <w:t xml:space="preserve"> </w:t>
      </w:r>
    </w:p>
    <w:p w:rsidR="00000000" w:rsidDel="00000000" w:rsidP="00000000" w:rsidRDefault="00000000" w:rsidRPr="00000000" w14:paraId="0000007E">
      <w:pPr>
        <w:numPr>
          <w:ilvl w:val="1"/>
          <w:numId w:val="6"/>
        </w:numPr>
        <w:tabs>
          <w:tab w:val="center" w:leader="none" w:pos="4320"/>
          <w:tab w:val="right" w:leader="none" w:pos="8640"/>
        </w:tabs>
        <w:ind w:left="1440" w:hanging="360"/>
        <w:rPr>
          <w:rFonts w:ascii="Calibri" w:cs="Calibri" w:eastAsia="Calibri" w:hAnsi="Calibri"/>
          <w:u w:val="none"/>
        </w:rPr>
      </w:pPr>
      <w:r w:rsidDel="00000000" w:rsidR="00000000" w:rsidRPr="00000000">
        <w:rPr>
          <w:rFonts w:ascii="Calibri" w:cs="Calibri" w:eastAsia="Calibri" w:hAnsi="Calibri"/>
          <w:rtl w:val="0"/>
        </w:rPr>
        <w:t xml:space="preserve">Dr Kahre informed the board that we still haven’t sent the revisions back to Ascension as there has possibly been some concern that the commissioners wouldn’t approve the program. Recommendation was made to set up a meeting with the commissioners and some Health Board members to discuss before asking it to be placed on the commissioners agenda and before sending it back to Ascension. Dr Kahre will get together with Debbie to set up this meeting. </w:t>
      </w:r>
    </w:p>
    <w:p w:rsidR="00000000" w:rsidDel="00000000" w:rsidP="00000000" w:rsidRDefault="00000000" w:rsidRPr="00000000" w14:paraId="0000007F">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80">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81">
      <w:pPr>
        <w:tabs>
          <w:tab w:val="center" w:leader="none" w:pos="4320"/>
          <w:tab w:val="right" w:leader="none" w:pos="8640"/>
        </w:tabs>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82">
      <w:pPr>
        <w:tabs>
          <w:tab w:val="center" w:leader="none" w:pos="4320"/>
          <w:tab w:val="right" w:leader="none" w:pos="8640"/>
        </w:tabs>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New Business</w:t>
      </w:r>
    </w:p>
    <w:p w:rsidR="00000000" w:rsidDel="00000000" w:rsidP="00000000" w:rsidRDefault="00000000" w:rsidRPr="00000000" w14:paraId="00000083">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84">
      <w:pPr>
        <w:tabs>
          <w:tab w:val="center" w:leader="none" w:pos="4320"/>
          <w:tab w:val="right" w:leader="none" w:pos="8640"/>
        </w:tabs>
        <w:ind w:left="720" w:firstLine="0"/>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u w:val="single"/>
          <w:rtl w:val="0"/>
        </w:rPr>
        <w:t xml:space="preserve">TB Agreement with Daviess County</w:t>
      </w:r>
      <w:r w:rsidDel="00000000" w:rsidR="00000000" w:rsidRPr="00000000">
        <w:rPr>
          <w:rFonts w:ascii="Calibri" w:cs="Calibri" w:eastAsia="Calibri" w:hAnsi="Calibri"/>
          <w:rtl w:val="0"/>
        </w:rPr>
        <w:t xml:space="preserve"> - Tabled pending legal review and further discussion with Sarah once she returns from vacation about how many patients we expect this to cover. </w:t>
      </w:r>
    </w:p>
    <w:p w:rsidR="00000000" w:rsidDel="00000000" w:rsidP="00000000" w:rsidRDefault="00000000" w:rsidRPr="00000000" w14:paraId="00000085">
      <w:pPr>
        <w:tabs>
          <w:tab w:val="center" w:leader="none" w:pos="4320"/>
          <w:tab w:val="right" w:leader="none" w:pos="8640"/>
        </w:tabs>
        <w:ind w:left="720" w:firstLine="0"/>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u w:val="single"/>
          <w:rtl w:val="0"/>
        </w:rPr>
        <w:t xml:space="preserve"> Purdue Extension Agreement</w:t>
      </w:r>
      <w:r w:rsidDel="00000000" w:rsidR="00000000" w:rsidRPr="00000000">
        <w:rPr>
          <w:rFonts w:ascii="Calibri" w:cs="Calibri" w:eastAsia="Calibri" w:hAnsi="Calibri"/>
          <w:rtl w:val="0"/>
        </w:rPr>
        <w:t xml:space="preserve">- Dr Kahre informed the board that this would be another health eating program presented by Purdue in the early fall similar to the Dining with Diabetes we did last fall only this program’s focus is on the Mediterranean diet. All board members voted in approval of this agreement to send on to the commissioners for voting. </w:t>
      </w:r>
    </w:p>
    <w:p w:rsidR="00000000" w:rsidDel="00000000" w:rsidP="00000000" w:rsidRDefault="00000000" w:rsidRPr="00000000" w14:paraId="00000086">
      <w:pPr>
        <w:tabs>
          <w:tab w:val="center" w:leader="none" w:pos="4320"/>
          <w:tab w:val="right" w:leader="none" w:pos="8640"/>
        </w:tabs>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87">
      <w:pPr>
        <w:numPr>
          <w:ilvl w:val="0"/>
          <w:numId w:val="2"/>
        </w:numPr>
        <w:tabs>
          <w:tab w:val="center" w:leader="none" w:pos="4320"/>
          <w:tab w:val="right" w:leader="none" w:pos="8640"/>
        </w:tabs>
        <w:ind w:left="720" w:hanging="360"/>
        <w:rPr>
          <w:rFonts w:ascii="Calibri" w:cs="Calibri" w:eastAsia="Calibri" w:hAnsi="Calibri"/>
          <w:u w:val="none"/>
        </w:rPr>
      </w:pPr>
      <w:r w:rsidDel="00000000" w:rsidR="00000000" w:rsidRPr="00000000">
        <w:rPr>
          <w:rFonts w:ascii="Calibri" w:cs="Calibri" w:eastAsia="Calibri" w:hAnsi="Calibri"/>
          <w:rtl w:val="0"/>
        </w:rPr>
        <w:t xml:space="preserve">Leign Ann Holder asked to make sure we had the new burial forms. Which we do have them in the office. </w:t>
      </w:r>
    </w:p>
    <w:p w:rsidR="00000000" w:rsidDel="00000000" w:rsidP="00000000" w:rsidRDefault="00000000" w:rsidRPr="00000000" w14:paraId="00000088">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89">
      <w:pPr>
        <w:tabs>
          <w:tab w:val="center" w:leader="none" w:pos="4320"/>
          <w:tab w:val="right" w:leader="none" w:pos="8640"/>
        </w:tabs>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Adjournment</w:t>
      </w:r>
    </w:p>
    <w:p w:rsidR="00000000" w:rsidDel="00000000" w:rsidP="00000000" w:rsidRDefault="00000000" w:rsidRPr="00000000" w14:paraId="0000008A">
      <w:pPr>
        <w:numPr>
          <w:ilvl w:val="0"/>
          <w:numId w:val="9"/>
        </w:numPr>
        <w:tabs>
          <w:tab w:val="center" w:leader="none" w:pos="4320"/>
          <w:tab w:val="right" w:leader="none" w:pos="8640"/>
        </w:tabs>
        <w:ind w:left="720" w:hanging="360"/>
        <w:rPr>
          <w:rFonts w:ascii="Calibri" w:cs="Calibri" w:eastAsia="Calibri" w:hAnsi="Calibri"/>
          <w:u w:val="none"/>
        </w:rPr>
      </w:pPr>
      <w:r w:rsidDel="00000000" w:rsidR="00000000" w:rsidRPr="00000000">
        <w:rPr>
          <w:rFonts w:ascii="Calibri" w:cs="Calibri" w:eastAsia="Calibri" w:hAnsi="Calibri"/>
          <w:rtl w:val="0"/>
        </w:rPr>
        <w:t xml:space="preserve">All board members voted in favor of adjournment. The next meeting will be July 8th, 2026. </w:t>
      </w:r>
    </w:p>
    <w:p w:rsidR="00000000" w:rsidDel="00000000" w:rsidP="00000000" w:rsidRDefault="00000000" w:rsidRPr="00000000" w14:paraId="0000008B">
      <w:pPr>
        <w:tabs>
          <w:tab w:val="center" w:leader="none" w:pos="4320"/>
          <w:tab w:val="right" w:leader="none" w:pos="8640"/>
        </w:tabs>
        <w:rPr>
          <w:rFonts w:ascii="Calibri" w:cs="Calibri" w:eastAsia="Calibri" w:hAnsi="Calibri"/>
          <w:u w:val="single"/>
        </w:rPr>
      </w:pPr>
      <w:r w:rsidDel="00000000" w:rsidR="00000000" w:rsidRPr="00000000">
        <w:rPr>
          <w:rtl w:val="0"/>
        </w:rPr>
      </w:r>
    </w:p>
    <w:p w:rsidR="00000000" w:rsidDel="00000000" w:rsidP="00000000" w:rsidRDefault="00000000" w:rsidRPr="00000000" w14:paraId="0000008C">
      <w:pPr>
        <w:tabs>
          <w:tab w:val="center" w:leader="none" w:pos="4320"/>
          <w:tab w:val="right" w:leader="none" w:pos="8640"/>
        </w:tabs>
        <w:rPr>
          <w:rFonts w:ascii="Calibri" w:cs="Calibri" w:eastAsia="Calibri" w:hAnsi="Calibri"/>
          <w:b w:val="1"/>
          <w:bCs w:val="1"/>
          <w:i w:val="1"/>
          <w:iCs w:val="1"/>
          <w:u w:val="single"/>
        </w:rPr>
      </w:pPr>
      <w:r w:rsidDel="00000000" w:rsidR="00000000" w:rsidRPr="00000000">
        <w:rPr>
          <w:rtl w:val="0"/>
        </w:rPr>
      </w:r>
    </w:p>
    <w:p w:rsidR="00000000" w:rsidDel="00000000" w:rsidP="00000000" w:rsidRDefault="00000000" w:rsidRPr="00000000" w14:paraId="0000008D">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8E">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Minutes prepared and respectfully submitted by Dr Kailyn Kahre, Health Officer for Warrick County Health Department. </w:t>
      </w:r>
    </w:p>
    <w:p w:rsidR="00000000" w:rsidDel="00000000" w:rsidP="00000000" w:rsidRDefault="00000000" w:rsidRPr="00000000" w14:paraId="0000008F">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90">
      <w:pPr>
        <w:tabs>
          <w:tab w:val="center" w:leader="none" w:pos="4320"/>
          <w:tab w:val="right" w:leader="none" w:pos="8640"/>
        </w:tabs>
        <w:rPr>
          <w:rFonts w:ascii="Calibri" w:cs="Calibri" w:eastAsia="Calibri" w:hAnsi="Calibri"/>
        </w:rPr>
      </w:pPr>
      <w:r w:rsidDel="00000000" w:rsidR="00000000" w:rsidRPr="00000000">
        <w:rPr>
          <w:rtl w:val="0"/>
        </w:rPr>
      </w:r>
    </w:p>
    <w:sectPr>
      <w:headerReference r:id="rId11" w:type="default"/>
      <w:footerReference r:id="rId12" w:type="default"/>
      <w:pgSz w:h="15840" w:w="12240" w:orient="portrait"/>
      <w:pgMar w:bottom="547" w:top="634" w:left="1152" w:right="11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Times New Roman"/>
  <w:font w:name="Libre Baskervill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ind w:left="1440" w:hanging="720"/>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jc w:val="center"/>
    </w:pPr>
    <w:rPr>
      <w:rFonts w:ascii="Libre Baskerville" w:cs="Libre Baskerville" w:eastAsia="Libre Baskerville" w:hAnsi="Libre Baskerville"/>
      <w:b w:val="1"/>
      <w:b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8D4BD2"/>
    <w:pPr>
      <w:ind w:left="720"/>
      <w:contextualSpacing w:val="1"/>
    </w:pPr>
  </w:style>
  <w:style w:type="paragraph" w:styleId="Header">
    <w:name w:val="header"/>
    <w:basedOn w:val="Normal"/>
    <w:link w:val="HeaderChar"/>
    <w:uiPriority w:val="99"/>
    <w:unhideWhenUsed w:val="1"/>
    <w:rsid w:val="00144625"/>
    <w:pPr>
      <w:tabs>
        <w:tab w:val="center" w:pos="4680"/>
        <w:tab w:val="right" w:pos="9360"/>
      </w:tabs>
    </w:pPr>
  </w:style>
  <w:style w:type="character" w:styleId="HeaderChar" w:customStyle="1">
    <w:name w:val="Header Char"/>
    <w:basedOn w:val="DefaultParagraphFont"/>
    <w:link w:val="Header"/>
    <w:uiPriority w:val="99"/>
    <w:rsid w:val="00144625"/>
  </w:style>
  <w:style w:type="paragraph" w:styleId="Footer">
    <w:name w:val="footer"/>
    <w:basedOn w:val="Normal"/>
    <w:link w:val="FooterChar"/>
    <w:uiPriority w:val="99"/>
    <w:unhideWhenUsed w:val="1"/>
    <w:rsid w:val="00144625"/>
    <w:pPr>
      <w:tabs>
        <w:tab w:val="center" w:pos="4680"/>
        <w:tab w:val="right" w:pos="9360"/>
      </w:tabs>
    </w:pPr>
  </w:style>
  <w:style w:type="character" w:styleId="FooterChar" w:customStyle="1">
    <w:name w:val="Footer Char"/>
    <w:basedOn w:val="DefaultParagraphFont"/>
    <w:link w:val="Footer"/>
    <w:uiPriority w:val="99"/>
    <w:rsid w:val="00144625"/>
  </w:style>
  <w:style w:type="paragraph" w:styleId="Revision">
    <w:name w:val="Revision"/>
    <w:hidden w:val="1"/>
    <w:uiPriority w:val="99"/>
    <w:semiHidden w:val="1"/>
    <w:rsid w:val="00A84329"/>
  </w:style>
  <w:style w:type="table" w:styleId="TableGrid">
    <w:name w:val="Table Grid"/>
    <w:basedOn w:val="TableNormal"/>
    <w:uiPriority w:val="39"/>
    <w:rsid w:val="00E4098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FF04A1"/>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F04A1"/>
    <w:rPr>
      <w:rFonts w:ascii="Segoe UI" w:cs="Segoe UI" w:hAnsi="Segoe U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apribble@warrickcounty.gov" TargetMode="External"/><Relationship Id="rId12" Type="http://schemas.openxmlformats.org/officeDocument/2006/relationships/footer" Target="footer1.xml"/><Relationship Id="rId9" Type="http://schemas.openxmlformats.org/officeDocument/2006/relationships/hyperlink" Target="mailto:sgodshall@warrickcounty.go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leighannholder@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breBaskerville-regular.ttf"/><Relationship Id="rId2" Type="http://schemas.openxmlformats.org/officeDocument/2006/relationships/font" Target="fonts/LibreBaskerville-bold.ttf"/><Relationship Id="rId3" Type="http://schemas.openxmlformats.org/officeDocument/2006/relationships/font" Target="fonts/LibreBaskerville-italic.ttf"/><Relationship Id="rId4" Type="http://schemas.openxmlformats.org/officeDocument/2006/relationships/font" Target="fonts/LibreBaskervill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zjC+2Xg39CiufNKN/o3YoQxR7Q==">CgMxLjAyDmgucnQydDR2eDUxNDNwOAByITFLSjBLUW9CRURLNnNKZWpobi0tU3Z2M1RYelBiU1YzcQ==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2026-01-15T18:11:00Z</dcterms:created>
  <dc:creator>Amanda Kramer</dc:creator>
</cp:coreProperties>
</file>