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EB2D8" w14:textId="3813E864" w:rsidR="005A504E" w:rsidRDefault="00A61C32" w:rsidP="005A504E">
      <w:pPr>
        <w:pStyle w:val="ListParagraph"/>
        <w:spacing w:line="240" w:lineRule="auto"/>
        <w:rPr>
          <w:rFonts w:asciiTheme="minorHAnsi" w:eastAsiaTheme="majorEastAsia" w:hAnsiTheme="minorHAnsi" w:cstheme="majorBidi"/>
          <w:b/>
          <w:color w:val="009999"/>
          <w:sz w:val="26"/>
          <w:szCs w:val="26"/>
        </w:rPr>
      </w:pPr>
      <w:r w:rsidRPr="00A61C32">
        <w:rPr>
          <w:rFonts w:ascii="Lato Light" w:eastAsia="Lato Light" w:hAnsi="Lato Light" w:cs="Lato Light"/>
          <w:noProof/>
          <w:lang w:val="en-US"/>
        </w:rPr>
        <mc:AlternateContent>
          <mc:Choice Requires="wps">
            <w:drawing>
              <wp:anchor distT="0" distB="0" distL="114300" distR="114300" simplePos="0" relativeHeight="251658240" behindDoc="0" locked="0" layoutInCell="1" allowOverlap="1" wp14:anchorId="0FA548EA" wp14:editId="64A70E47">
                <wp:simplePos x="0" y="0"/>
                <wp:positionH relativeFrom="margin">
                  <wp:posOffset>-190195</wp:posOffset>
                </wp:positionH>
                <wp:positionV relativeFrom="paragraph">
                  <wp:posOffset>335637</wp:posOffset>
                </wp:positionV>
                <wp:extent cx="7000646" cy="1642262"/>
                <wp:effectExtent l="0" t="0" r="10160" b="15240"/>
                <wp:wrapNone/>
                <wp:docPr id="786914817" name="Rectangle 3"/>
                <wp:cNvGraphicFramePr/>
                <a:graphic xmlns:a="http://schemas.openxmlformats.org/drawingml/2006/main">
                  <a:graphicData uri="http://schemas.microsoft.com/office/word/2010/wordprocessingShape">
                    <wps:wsp>
                      <wps:cNvSpPr/>
                      <wps:spPr>
                        <a:xfrm>
                          <a:off x="0" y="0"/>
                          <a:ext cx="7000646" cy="1642262"/>
                        </a:xfrm>
                        <a:prstGeom prst="rect">
                          <a:avLst/>
                        </a:prstGeom>
                        <a:noFill/>
                        <a:ln w="12700" cap="flat" cmpd="sng" algn="ctr">
                          <a:solidFill>
                            <a:srgbClr val="009999"/>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DB14D9C" id="Rectangle 3" o:spid="_x0000_s1026" style="position:absolute;margin-left:-15pt;margin-top:26.45pt;width:551.25pt;height:12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" filled="f" strokecolor="#099" strokeweight="1pt">
                <w10:wrap anchorx="margin"/>
              </v:rect>
            </w:pict>
          </mc:Fallback>
        </mc:AlternateContent>
      </w:r>
    </w:p>
    <w:p w14:paraId="15AF60F7" w14:textId="6EC708BC" w:rsidR="00A61C32" w:rsidRPr="00A61C32" w:rsidRDefault="00A61C32" w:rsidP="00A61C32">
      <w:pPr>
        <w:autoSpaceDN w:val="0"/>
        <w:spacing w:after="0" w:line="240" w:lineRule="auto"/>
        <w:jc w:val="both"/>
        <w:rPr>
          <w:rFonts w:eastAsia="Times New Roman"/>
          <w:b/>
          <w:color w:val="009999"/>
          <w:spacing w:val="-10"/>
          <w:kern w:val="28"/>
          <w:sz w:val="52"/>
          <w:szCs w:val="56"/>
        </w:rPr>
      </w:pPr>
      <w:r w:rsidRPr="00A61C32">
        <w:rPr>
          <w:rFonts w:ascii="Lato Light" w:eastAsia="Lato Light" w:hAnsi="Lato Light" w:cs="Lato Light"/>
          <w:noProof/>
          <w:lang w:val="en-US"/>
        </w:rPr>
        <w:drawing>
          <wp:anchor distT="0" distB="0" distL="114300" distR="114300" simplePos="0" relativeHeight="251662336" behindDoc="1" locked="0" layoutInCell="1" allowOverlap="1" wp14:anchorId="17D0019F" wp14:editId="6C67B4E3">
            <wp:simplePos x="0" y="0"/>
            <wp:positionH relativeFrom="column">
              <wp:posOffset>5215255</wp:posOffset>
            </wp:positionH>
            <wp:positionV relativeFrom="paragraph">
              <wp:posOffset>46990</wp:posOffset>
            </wp:positionV>
            <wp:extent cx="1536065" cy="1577340"/>
            <wp:effectExtent l="0" t="0" r="6985" b="3810"/>
            <wp:wrapTight wrapText="bothSides">
              <wp:wrapPolygon edited="0">
                <wp:start x="0" y="0"/>
                <wp:lineTo x="0" y="21391"/>
                <wp:lineTo x="21430" y="21391"/>
                <wp:lineTo x="21430" y="0"/>
                <wp:lineTo x="0" y="0"/>
              </wp:wrapPolygon>
            </wp:wrapTight>
            <wp:docPr id="11"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for a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065" cy="1577340"/>
                    </a:xfrm>
                    <a:prstGeom prst="rect">
                      <a:avLst/>
                    </a:prstGeom>
                    <a:noFill/>
                  </pic:spPr>
                </pic:pic>
              </a:graphicData>
            </a:graphic>
            <wp14:sizeRelH relativeFrom="margin">
              <wp14:pctWidth>0</wp14:pctWidth>
            </wp14:sizeRelH>
            <wp14:sizeRelV relativeFrom="margin">
              <wp14:pctHeight>0</wp14:pctHeight>
            </wp14:sizeRelV>
          </wp:anchor>
        </w:drawing>
      </w:r>
      <w:r w:rsidRPr="00A61C32">
        <w:rPr>
          <w:rFonts w:eastAsia="Times New Roman"/>
          <w:b/>
          <w:color w:val="009999"/>
          <w:spacing w:val="-10"/>
          <w:kern w:val="28"/>
          <w:sz w:val="52"/>
          <w:szCs w:val="56"/>
        </w:rPr>
        <w:t>BVDE Quality Solutions Ltd</w:t>
      </w:r>
    </w:p>
    <w:p w14:paraId="0427A84B" w14:textId="1DE52210" w:rsidR="00A61C32" w:rsidRPr="00A61C32" w:rsidRDefault="00A61C32" w:rsidP="00A61C32">
      <w:pPr>
        <w:autoSpaceDN w:val="0"/>
        <w:spacing w:after="0" w:line="240" w:lineRule="auto"/>
        <w:rPr>
          <w:rFonts w:eastAsia="Times New Roman"/>
          <w:b/>
          <w:color w:val="009999"/>
          <w:spacing w:val="-10"/>
          <w:kern w:val="28"/>
          <w:sz w:val="52"/>
          <w:szCs w:val="56"/>
        </w:rPr>
      </w:pPr>
      <w:r w:rsidRPr="00A61C32">
        <w:rPr>
          <w:rFonts w:eastAsia="Times New Roman"/>
          <w:b/>
          <w:color w:val="009999"/>
          <w:spacing w:val="-10"/>
          <w:kern w:val="28"/>
          <w:sz w:val="52"/>
          <w:szCs w:val="56"/>
        </w:rPr>
        <w:t>Co</w:t>
      </w:r>
      <w:r w:rsidR="009A24EC">
        <w:rPr>
          <w:rFonts w:eastAsia="Times New Roman"/>
          <w:b/>
          <w:color w:val="009999"/>
          <w:spacing w:val="-10"/>
          <w:kern w:val="28"/>
          <w:sz w:val="52"/>
          <w:szCs w:val="56"/>
        </w:rPr>
        <w:t>okie Policy</w:t>
      </w:r>
    </w:p>
    <w:p w14:paraId="00700072" w14:textId="77777777" w:rsidR="00A61C32" w:rsidRPr="00A61C32" w:rsidRDefault="00A61C32" w:rsidP="00A61C32">
      <w:pPr>
        <w:autoSpaceDN w:val="0"/>
        <w:spacing w:after="0" w:line="240" w:lineRule="auto"/>
        <w:ind w:right="-902"/>
        <w:rPr>
          <w:rFonts w:cs="Arial"/>
          <w:szCs w:val="24"/>
        </w:rPr>
      </w:pPr>
      <w:r w:rsidRPr="00A61C32">
        <w:rPr>
          <w:rFonts w:cs="Arial"/>
          <w:szCs w:val="24"/>
        </w:rPr>
        <w:t>Policy approved by: Dr Barbara Van der Eecken, Director of BVDE Quality Solutions Ltd</w:t>
      </w:r>
    </w:p>
    <w:p w14:paraId="63CDB58E" w14:textId="77777777" w:rsidR="00A61C32" w:rsidRPr="00A61C32" w:rsidRDefault="00A61C32" w:rsidP="00A61C32">
      <w:pPr>
        <w:autoSpaceDN w:val="0"/>
        <w:spacing w:after="0" w:line="240" w:lineRule="auto"/>
        <w:ind w:right="-902"/>
        <w:rPr>
          <w:rFonts w:cs="Arial"/>
          <w:szCs w:val="24"/>
        </w:rPr>
      </w:pPr>
      <w:r w:rsidRPr="00A61C32">
        <w:rPr>
          <w:rFonts w:cs="Arial"/>
          <w:szCs w:val="24"/>
        </w:rPr>
        <w:t>Date created: 17/03/23 (March 23 V1)</w:t>
      </w:r>
    </w:p>
    <w:p w14:paraId="65BB05DD" w14:textId="21E471E6" w:rsidR="00A61C32" w:rsidRPr="00A61C32" w:rsidRDefault="00A61C32" w:rsidP="00A61C32">
      <w:pPr>
        <w:autoSpaceDN w:val="0"/>
        <w:spacing w:after="0" w:line="240" w:lineRule="auto"/>
        <w:ind w:right="-902"/>
        <w:rPr>
          <w:rFonts w:cs="Arial"/>
          <w:szCs w:val="24"/>
        </w:rPr>
      </w:pPr>
      <w:r w:rsidRPr="00A61C32">
        <w:rPr>
          <w:rFonts w:cs="Arial"/>
          <w:szCs w:val="24"/>
        </w:rPr>
        <w:t>Review date: 01/0</w:t>
      </w:r>
      <w:r w:rsidR="009703A1">
        <w:rPr>
          <w:rFonts w:cs="Arial"/>
          <w:szCs w:val="24"/>
        </w:rPr>
        <w:t>7</w:t>
      </w:r>
      <w:r w:rsidR="004A4328">
        <w:rPr>
          <w:rFonts w:cs="Arial"/>
          <w:szCs w:val="24"/>
        </w:rPr>
        <w:t>/2</w:t>
      </w:r>
      <w:r w:rsidR="009703A1">
        <w:rPr>
          <w:rFonts w:cs="Arial"/>
          <w:szCs w:val="24"/>
        </w:rPr>
        <w:t>6</w:t>
      </w:r>
    </w:p>
    <w:p w14:paraId="52DCEF90" w14:textId="295A8D13" w:rsidR="00A61C32" w:rsidRPr="00A61C32" w:rsidRDefault="00A61C32" w:rsidP="00A61C32">
      <w:pPr>
        <w:autoSpaceDN w:val="0"/>
        <w:spacing w:after="0" w:line="240" w:lineRule="auto"/>
        <w:ind w:right="-902"/>
        <w:rPr>
          <w:rFonts w:cs="Arial"/>
          <w:szCs w:val="24"/>
        </w:rPr>
      </w:pPr>
      <w:r w:rsidRPr="00A61C32">
        <w:rPr>
          <w:rFonts w:cs="Arial"/>
          <w:szCs w:val="24"/>
        </w:rPr>
        <w:t xml:space="preserve">Next date for review: </w:t>
      </w:r>
      <w:r w:rsidR="009703A1">
        <w:rPr>
          <w:rFonts w:cs="Arial"/>
          <w:szCs w:val="24"/>
        </w:rPr>
        <w:t>July</w:t>
      </w:r>
      <w:r w:rsidR="004A4328">
        <w:rPr>
          <w:rFonts w:cs="Arial"/>
          <w:szCs w:val="24"/>
        </w:rPr>
        <w:t xml:space="preserve"> 202</w:t>
      </w:r>
      <w:r w:rsidR="009703A1">
        <w:rPr>
          <w:rFonts w:cs="Arial"/>
          <w:szCs w:val="24"/>
        </w:rPr>
        <w:t>7</w:t>
      </w:r>
    </w:p>
    <w:p w14:paraId="00DF3FF5" w14:textId="77777777" w:rsidR="00A61C32" w:rsidRPr="00A61C32" w:rsidRDefault="00A61C32" w:rsidP="00A61C32">
      <w:pPr>
        <w:autoSpaceDN w:val="0"/>
        <w:spacing w:after="0" w:line="240" w:lineRule="auto"/>
        <w:ind w:right="-902"/>
        <w:rPr>
          <w:rFonts w:cs="Arial"/>
          <w:b/>
          <w:sz w:val="24"/>
          <w:szCs w:val="24"/>
        </w:rPr>
      </w:pPr>
    </w:p>
    <w:p w14:paraId="6C87B1C9" w14:textId="77777777" w:rsidR="00A61C32" w:rsidRDefault="00A61C32" w:rsidP="005A504E">
      <w:pPr>
        <w:pStyle w:val="ListParagraph"/>
        <w:spacing w:line="240" w:lineRule="auto"/>
        <w:rPr>
          <w:rFonts w:asciiTheme="minorHAnsi" w:eastAsiaTheme="majorEastAsia" w:hAnsiTheme="minorHAnsi" w:cstheme="majorBidi"/>
          <w:b/>
          <w:color w:val="009999"/>
          <w:sz w:val="26"/>
          <w:szCs w:val="26"/>
        </w:rPr>
      </w:pPr>
    </w:p>
    <w:p w14:paraId="4284E472" w14:textId="77777777" w:rsidR="00A61C32" w:rsidRDefault="00A61C32" w:rsidP="005A504E">
      <w:pPr>
        <w:pStyle w:val="ListParagraph"/>
        <w:spacing w:line="240" w:lineRule="auto"/>
        <w:rPr>
          <w:rFonts w:asciiTheme="minorHAnsi" w:eastAsiaTheme="majorEastAsia" w:hAnsiTheme="minorHAnsi" w:cstheme="majorBidi"/>
          <w:b/>
          <w:color w:val="009999"/>
          <w:sz w:val="26"/>
          <w:szCs w:val="26"/>
        </w:rPr>
      </w:pPr>
    </w:p>
    <w:p w14:paraId="3C6EB2D9" w14:textId="77777777" w:rsidR="00AD3C1F" w:rsidRPr="00AD3C1F" w:rsidRDefault="00AD3C1F" w:rsidP="005A504E">
      <w:pPr>
        <w:pStyle w:val="ListParagraph"/>
        <w:numPr>
          <w:ilvl w:val="0"/>
          <w:numId w:val="6"/>
        </w:numPr>
        <w:spacing w:line="240" w:lineRule="auto"/>
        <w:rPr>
          <w:rFonts w:asciiTheme="minorHAnsi" w:eastAsiaTheme="majorEastAsia" w:hAnsiTheme="minorHAnsi" w:cstheme="majorBidi"/>
          <w:b/>
          <w:color w:val="009999"/>
          <w:sz w:val="26"/>
          <w:szCs w:val="26"/>
        </w:rPr>
      </w:pPr>
      <w:r w:rsidRPr="00AD3C1F">
        <w:rPr>
          <w:rFonts w:asciiTheme="minorHAnsi" w:eastAsiaTheme="majorEastAsia" w:hAnsiTheme="minorHAnsi" w:cstheme="majorBidi"/>
          <w:b/>
          <w:color w:val="009999"/>
          <w:sz w:val="26"/>
          <w:szCs w:val="26"/>
        </w:rPr>
        <w:t>Use of Cookies</w:t>
      </w:r>
    </w:p>
    <w:p w14:paraId="3C6EB2DA" w14:textId="77777777" w:rsidR="00AD3C1F" w:rsidRDefault="00AD3C1F" w:rsidP="005A504E">
      <w:pPr>
        <w:tabs>
          <w:tab w:val="left" w:pos="1753"/>
        </w:tabs>
        <w:spacing w:line="240" w:lineRule="auto"/>
      </w:pPr>
      <w:r w:rsidRPr="00AD3C1F">
        <w:t>Cookies are small files that are placed on your computer by websites that you visit. They are widely used in order to make websites work, or work more efficiently, as well as to provide information to the owners of the site.</w:t>
      </w:r>
    </w:p>
    <w:p w14:paraId="3C6EB2DB" w14:textId="77777777" w:rsidR="00AD3C1F" w:rsidRDefault="00AD3C1F" w:rsidP="005A504E">
      <w:pPr>
        <w:tabs>
          <w:tab w:val="left" w:pos="1753"/>
        </w:tabs>
        <w:spacing w:line="240" w:lineRule="auto"/>
      </w:pPr>
      <w:r>
        <w:t>Cookies provide information regarding the computer used by a visitor. We may use cookies where appropriate to gather information about your computer in order to assist us in improving our website and your use experience.</w:t>
      </w:r>
    </w:p>
    <w:p w14:paraId="3C6EB2DC" w14:textId="77777777" w:rsidR="00AD3C1F" w:rsidRDefault="00AD3C1F" w:rsidP="005A504E">
      <w:pPr>
        <w:spacing w:line="240" w:lineRule="auto"/>
      </w:pPr>
      <w:r>
        <w:t>We may gather information about your general internet use by using the cookie. Where used, these cookies are downloaded to your computer and stored on the computer’s hard drive. Such information will not identify you personally. It is statistical data. This statistical data does not identify any personal details whatsoever</w:t>
      </w:r>
    </w:p>
    <w:p w14:paraId="3C6EB2DD" w14:textId="77777777" w:rsidR="00AD3C1F" w:rsidRDefault="00AD3C1F" w:rsidP="005A504E">
      <w:pPr>
        <w:spacing w:line="240" w:lineRule="auto"/>
      </w:pPr>
      <w:r>
        <w:t>You can adjust the settings on your computer to decline any cookies if you wish. This can easily be done by activating the reject cookies setting on your computer.</w:t>
      </w:r>
    </w:p>
    <w:p w14:paraId="7C517800" w14:textId="77777777" w:rsidR="00F16EED" w:rsidRDefault="00F16EED" w:rsidP="005A504E">
      <w:pPr>
        <w:spacing w:line="240" w:lineRule="auto"/>
      </w:pPr>
    </w:p>
    <w:p w14:paraId="3C6EB2DE" w14:textId="77777777" w:rsidR="00AD3C1F" w:rsidRPr="00AD3C1F" w:rsidRDefault="00AD3C1F" w:rsidP="005A504E">
      <w:pPr>
        <w:pStyle w:val="ListParagraph"/>
        <w:numPr>
          <w:ilvl w:val="0"/>
          <w:numId w:val="6"/>
        </w:numPr>
        <w:spacing w:line="240" w:lineRule="auto"/>
        <w:rPr>
          <w:rFonts w:asciiTheme="minorHAnsi" w:eastAsiaTheme="majorEastAsia" w:hAnsiTheme="minorHAnsi" w:cstheme="majorBidi"/>
          <w:b/>
          <w:color w:val="009999"/>
          <w:sz w:val="26"/>
          <w:szCs w:val="26"/>
        </w:rPr>
      </w:pPr>
      <w:r w:rsidRPr="00AD3C1F">
        <w:rPr>
          <w:rFonts w:asciiTheme="minorHAnsi" w:eastAsiaTheme="majorEastAsia" w:hAnsiTheme="minorHAnsi" w:cstheme="majorBidi"/>
          <w:b/>
          <w:color w:val="009999"/>
          <w:sz w:val="26"/>
          <w:szCs w:val="26"/>
        </w:rPr>
        <w:t>How do I change my cookie settings?</w:t>
      </w:r>
    </w:p>
    <w:p w14:paraId="3C6EB2DF" w14:textId="77777777" w:rsidR="00AD3C1F" w:rsidRDefault="00AD3C1F" w:rsidP="005A504E">
      <w:pPr>
        <w:spacing w:after="0" w:line="240" w:lineRule="auto"/>
      </w:pPr>
      <w:r>
        <w:t>To change your cookie setting, y</w:t>
      </w:r>
      <w:r w:rsidRPr="00AD3C1F">
        <w:t>ou may need to refresh your page for your settings to take effect.</w:t>
      </w:r>
    </w:p>
    <w:p w14:paraId="3C6EB2E0" w14:textId="77777777" w:rsidR="00AD3C1F" w:rsidRPr="00AD3C1F" w:rsidRDefault="00AD3C1F" w:rsidP="005A504E">
      <w:pPr>
        <w:spacing w:after="0" w:line="240" w:lineRule="auto"/>
      </w:pPr>
    </w:p>
    <w:p w14:paraId="3C6EB2E1" w14:textId="77777777" w:rsidR="00AD3C1F" w:rsidRDefault="00AD3C1F" w:rsidP="005A504E">
      <w:pPr>
        <w:spacing w:after="0" w:line="240" w:lineRule="auto"/>
      </w:pPr>
      <w:r w:rsidRPr="00AD3C1F">
        <w:t>Most web browsers allow some control of most cookies through the browser settings. To find out more about cookies, including how to see what cookies have been set, visit </w:t>
      </w:r>
      <w:hyperlink r:id="rId9" w:history="1">
        <w:r w:rsidRPr="00AD3C1F">
          <w:rPr>
            <w:rStyle w:val="Hyperlink"/>
          </w:rPr>
          <w:t>www.aboutcookies.org</w:t>
        </w:r>
      </w:hyperlink>
    </w:p>
    <w:p w14:paraId="3C6EB2E2" w14:textId="5C759222" w:rsidR="00AD3C1F" w:rsidRDefault="00CA2C9B" w:rsidP="005A504E">
      <w:pPr>
        <w:spacing w:before="240" w:line="240" w:lineRule="auto"/>
      </w:pPr>
      <w:r>
        <w:t>I</w:t>
      </w:r>
      <w:r w:rsidRPr="00CA2C9B">
        <w:t>t is possible to block some or all cookies, or even to delete cookies that have already been set; but you need to be aware that you might lose some functions of the website.</w:t>
      </w:r>
      <w:r w:rsidR="00F16EED">
        <w:t xml:space="preserve"> </w:t>
      </w:r>
      <w:r w:rsidR="00F53E56" w:rsidRPr="00F53E56">
        <w:t>You can remove cookies by going into your bro</w:t>
      </w:r>
      <w:r>
        <w:t xml:space="preserve">wsers control panel/preferences. Here’s a link with how to do this: </w:t>
      </w:r>
      <w:hyperlink r:id="rId10" w:history="1">
        <w:r w:rsidRPr="00527B5E">
          <w:rPr>
            <w:rStyle w:val="Hyperlink"/>
          </w:rPr>
          <w:t>https://www.digitaltrends.com/computing/how-to-delete-cookies/</w:t>
        </w:r>
      </w:hyperlink>
      <w:r>
        <w:t xml:space="preserve"> </w:t>
      </w:r>
    </w:p>
    <w:p w14:paraId="3C6EB2E3" w14:textId="77777777" w:rsidR="00412339" w:rsidRDefault="00412339" w:rsidP="00412339">
      <w:pPr>
        <w:spacing w:after="0" w:line="240" w:lineRule="auto"/>
        <w:ind w:left="720"/>
        <w:rPr>
          <w:rStyle w:val="Hyperlink"/>
        </w:rPr>
      </w:pPr>
    </w:p>
    <w:p w14:paraId="3C6EB2E4" w14:textId="77777777" w:rsidR="00412339" w:rsidRPr="00AD3C1F" w:rsidRDefault="00412339" w:rsidP="00412339">
      <w:pPr>
        <w:spacing w:after="0" w:line="240" w:lineRule="auto"/>
        <w:ind w:left="720"/>
      </w:pPr>
    </w:p>
    <w:p w14:paraId="3C6EB2E5" w14:textId="77777777" w:rsidR="00CA2C9B" w:rsidRPr="00CA2C9B" w:rsidRDefault="00CA2C9B" w:rsidP="005A504E">
      <w:pPr>
        <w:pStyle w:val="ListParagraph"/>
        <w:numPr>
          <w:ilvl w:val="0"/>
          <w:numId w:val="6"/>
        </w:numPr>
        <w:spacing w:line="240" w:lineRule="auto"/>
        <w:rPr>
          <w:rFonts w:asciiTheme="minorHAnsi" w:eastAsiaTheme="majorEastAsia" w:hAnsiTheme="minorHAnsi" w:cstheme="majorBidi"/>
          <w:b/>
          <w:color w:val="009999"/>
          <w:sz w:val="26"/>
          <w:szCs w:val="26"/>
        </w:rPr>
      </w:pPr>
      <w:r w:rsidRPr="00CA2C9B">
        <w:rPr>
          <w:rFonts w:asciiTheme="minorHAnsi" w:eastAsiaTheme="majorEastAsia" w:hAnsiTheme="minorHAnsi" w:cstheme="majorBidi"/>
          <w:b/>
          <w:color w:val="009999"/>
          <w:sz w:val="26"/>
          <w:szCs w:val="26"/>
        </w:rPr>
        <w:t>Other Websites</w:t>
      </w:r>
    </w:p>
    <w:p w14:paraId="3C6EB2E6" w14:textId="2BA6297B" w:rsidR="00CA2C9B" w:rsidRDefault="00CA2C9B" w:rsidP="009D74A1">
      <w:pPr>
        <w:spacing w:line="240" w:lineRule="auto"/>
      </w:pPr>
      <w:r>
        <w:t xml:space="preserve">Our web site may contain links to other web sites which are outside our control and are not covered by this Cookie Policy. If you access other sites using the links provided, the operators of these sites may collect information from you which will be used by them in </w:t>
      </w:r>
      <w:r w:rsidRPr="00720F03">
        <w:t>accordance</w:t>
      </w:r>
      <w:r>
        <w:t xml:space="preserve"> with their privacy and cookie policies, which may differ from ours.</w:t>
      </w:r>
    </w:p>
    <w:p w14:paraId="45AF98CF" w14:textId="77777777" w:rsidR="00720F03" w:rsidRPr="00720F03" w:rsidRDefault="00720F03" w:rsidP="00720F03"/>
    <w:p w14:paraId="10EAB127" w14:textId="77777777" w:rsidR="00720F03" w:rsidRPr="00720F03" w:rsidRDefault="00720F03" w:rsidP="00720F03"/>
    <w:sectPr w:rsidR="00720F03" w:rsidRPr="00720F03" w:rsidSect="008E32B3">
      <w:headerReference w:type="default" r:id="rId11"/>
      <w:footerReference w:type="default" r:id="rId12"/>
      <w:pgSz w:w="11906" w:h="16838"/>
      <w:pgMar w:top="30" w:right="720" w:bottom="284" w:left="720" w:header="5"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BF448" w14:textId="77777777" w:rsidR="0094221A" w:rsidRDefault="0094221A" w:rsidP="000B31D2">
      <w:pPr>
        <w:spacing w:after="0" w:line="240" w:lineRule="auto"/>
      </w:pPr>
      <w:r>
        <w:separator/>
      </w:r>
    </w:p>
  </w:endnote>
  <w:endnote w:type="continuationSeparator" w:id="0">
    <w:p w14:paraId="06CBC2B4" w14:textId="77777777" w:rsidR="0094221A" w:rsidRDefault="0094221A" w:rsidP="000B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B2F0" w14:textId="2E0AE2CB" w:rsidR="000B31D2" w:rsidRPr="0028799C" w:rsidRDefault="008E32B3">
    <w:pPr>
      <w:pStyle w:val="Footer"/>
      <w:rPr>
        <w:rFonts w:ascii="Arial" w:hAnsi="Arial" w:cs="Arial"/>
        <w:b/>
        <w:i/>
        <w:sz w:val="18"/>
        <w:szCs w:val="20"/>
      </w:rPr>
    </w:pPr>
    <w:r>
      <w:rPr>
        <w:i/>
        <w:sz w:val="20"/>
      </w:rPr>
      <w:t>Co</w:t>
    </w:r>
    <w:r w:rsidR="00CC2E46">
      <w:rPr>
        <w:i/>
        <w:sz w:val="20"/>
      </w:rPr>
      <w:t>okie</w:t>
    </w:r>
    <w:r>
      <w:rPr>
        <w:i/>
        <w:sz w:val="20"/>
      </w:rPr>
      <w:t xml:space="preserve"> P</w:t>
    </w:r>
    <w:r w:rsidR="006C2265" w:rsidRPr="0028799C">
      <w:rPr>
        <w:i/>
        <w:sz w:val="20"/>
      </w:rPr>
      <w:t xml:space="preserve">olicy – BVDE Quality Solutions </w:t>
    </w:r>
    <w:r w:rsidR="0028799C">
      <w:rPr>
        <w:i/>
        <w:sz w:val="20"/>
      </w:rPr>
      <w:t xml:space="preserve">Ltd </w:t>
    </w:r>
    <w:r w:rsidR="006C2265" w:rsidRPr="0028799C">
      <w:rPr>
        <w:i/>
        <w:sz w:val="20"/>
      </w:rPr>
      <w:t xml:space="preserve">– </w:t>
    </w:r>
    <w:r w:rsidR="00F16EED">
      <w:rPr>
        <w:i/>
        <w:sz w:val="20"/>
      </w:rPr>
      <w:t>April 2025</w:t>
    </w:r>
    <w:r w:rsidR="00C72694" w:rsidRPr="0028799C">
      <w:rPr>
        <w:i/>
        <w:sz w:val="20"/>
      </w:rPr>
      <w:t>–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A7E50" w14:textId="77777777" w:rsidR="0094221A" w:rsidRDefault="0094221A" w:rsidP="000B31D2">
      <w:pPr>
        <w:spacing w:after="0" w:line="240" w:lineRule="auto"/>
      </w:pPr>
      <w:r>
        <w:separator/>
      </w:r>
    </w:p>
  </w:footnote>
  <w:footnote w:type="continuationSeparator" w:id="0">
    <w:p w14:paraId="7389B3D9" w14:textId="77777777" w:rsidR="0094221A" w:rsidRDefault="0094221A" w:rsidP="000B3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B2EF" w14:textId="77777777" w:rsidR="000B31D2" w:rsidRDefault="000B31D2" w:rsidP="00FB6E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34E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A2552D"/>
    <w:multiLevelType w:val="hybridMultilevel"/>
    <w:tmpl w:val="C5085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352100"/>
    <w:multiLevelType w:val="multilevel"/>
    <w:tmpl w:val="5A7A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38691F"/>
    <w:multiLevelType w:val="hybridMultilevel"/>
    <w:tmpl w:val="9182B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7B38C6"/>
    <w:multiLevelType w:val="hybridMultilevel"/>
    <w:tmpl w:val="336CFD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190043C"/>
    <w:multiLevelType w:val="hybridMultilevel"/>
    <w:tmpl w:val="3A06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540436">
    <w:abstractNumId w:val="5"/>
  </w:num>
  <w:num w:numId="2" w16cid:durableId="1152913905">
    <w:abstractNumId w:val="0"/>
  </w:num>
  <w:num w:numId="3" w16cid:durableId="1993632678">
    <w:abstractNumId w:val="1"/>
  </w:num>
  <w:num w:numId="4" w16cid:durableId="783155935">
    <w:abstractNumId w:val="4"/>
  </w:num>
  <w:num w:numId="5" w16cid:durableId="17896915">
    <w:abstractNumId w:val="2"/>
  </w:num>
  <w:num w:numId="6" w16cid:durableId="1908614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AFA"/>
    <w:rsid w:val="00073A46"/>
    <w:rsid w:val="00082302"/>
    <w:rsid w:val="000853E0"/>
    <w:rsid w:val="00090517"/>
    <w:rsid w:val="000A2D91"/>
    <w:rsid w:val="000B31D2"/>
    <w:rsid w:val="001009A6"/>
    <w:rsid w:val="0014159D"/>
    <w:rsid w:val="00144603"/>
    <w:rsid w:val="00180AD4"/>
    <w:rsid w:val="001D58A1"/>
    <w:rsid w:val="0022639C"/>
    <w:rsid w:val="0028799C"/>
    <w:rsid w:val="00321483"/>
    <w:rsid w:val="00347367"/>
    <w:rsid w:val="00347EE0"/>
    <w:rsid w:val="003B4BAE"/>
    <w:rsid w:val="003E7A8D"/>
    <w:rsid w:val="00412339"/>
    <w:rsid w:val="004512F3"/>
    <w:rsid w:val="00461170"/>
    <w:rsid w:val="00471A5B"/>
    <w:rsid w:val="00475242"/>
    <w:rsid w:val="00496C7B"/>
    <w:rsid w:val="004A4328"/>
    <w:rsid w:val="004B1D2C"/>
    <w:rsid w:val="00504F8F"/>
    <w:rsid w:val="005329EA"/>
    <w:rsid w:val="005642C9"/>
    <w:rsid w:val="005678DE"/>
    <w:rsid w:val="005A504E"/>
    <w:rsid w:val="005E639F"/>
    <w:rsid w:val="005E7750"/>
    <w:rsid w:val="00631CDF"/>
    <w:rsid w:val="00684C5F"/>
    <w:rsid w:val="00687E45"/>
    <w:rsid w:val="006B50C6"/>
    <w:rsid w:val="006C2265"/>
    <w:rsid w:val="006C352A"/>
    <w:rsid w:val="006C614E"/>
    <w:rsid w:val="00705C59"/>
    <w:rsid w:val="00705E85"/>
    <w:rsid w:val="00720F03"/>
    <w:rsid w:val="0078087D"/>
    <w:rsid w:val="00797ACD"/>
    <w:rsid w:val="007C468E"/>
    <w:rsid w:val="007D529F"/>
    <w:rsid w:val="00823A36"/>
    <w:rsid w:val="0084210E"/>
    <w:rsid w:val="00860820"/>
    <w:rsid w:val="00863626"/>
    <w:rsid w:val="00865FE0"/>
    <w:rsid w:val="008902B4"/>
    <w:rsid w:val="008E32B3"/>
    <w:rsid w:val="008F15E1"/>
    <w:rsid w:val="00903DA3"/>
    <w:rsid w:val="00933730"/>
    <w:rsid w:val="0094221A"/>
    <w:rsid w:val="00944D0C"/>
    <w:rsid w:val="009703A1"/>
    <w:rsid w:val="009A24EC"/>
    <w:rsid w:val="009D74A1"/>
    <w:rsid w:val="009E25EE"/>
    <w:rsid w:val="009E495C"/>
    <w:rsid w:val="00A526BF"/>
    <w:rsid w:val="00A61C32"/>
    <w:rsid w:val="00A83D43"/>
    <w:rsid w:val="00AC37B2"/>
    <w:rsid w:val="00AD3C1F"/>
    <w:rsid w:val="00AF73FE"/>
    <w:rsid w:val="00B1340B"/>
    <w:rsid w:val="00B33E0E"/>
    <w:rsid w:val="00B36972"/>
    <w:rsid w:val="00B44008"/>
    <w:rsid w:val="00B5579F"/>
    <w:rsid w:val="00B61EA3"/>
    <w:rsid w:val="00B837CE"/>
    <w:rsid w:val="00B85B24"/>
    <w:rsid w:val="00BA2063"/>
    <w:rsid w:val="00C443D3"/>
    <w:rsid w:val="00C71FCB"/>
    <w:rsid w:val="00C72694"/>
    <w:rsid w:val="00CA2C9B"/>
    <w:rsid w:val="00CC2E46"/>
    <w:rsid w:val="00CF7FD5"/>
    <w:rsid w:val="00D10C07"/>
    <w:rsid w:val="00D278C4"/>
    <w:rsid w:val="00DE6868"/>
    <w:rsid w:val="00E31A78"/>
    <w:rsid w:val="00E9693D"/>
    <w:rsid w:val="00EB6D57"/>
    <w:rsid w:val="00EF24D9"/>
    <w:rsid w:val="00EF3F34"/>
    <w:rsid w:val="00EF6C9D"/>
    <w:rsid w:val="00F103A5"/>
    <w:rsid w:val="00F16EED"/>
    <w:rsid w:val="00F53E56"/>
    <w:rsid w:val="00F60AFA"/>
    <w:rsid w:val="00F97774"/>
    <w:rsid w:val="00FB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B2D0"/>
  <w15:docId w15:val="{D2A3C9AE-A130-49B3-8007-CBBF1042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496C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1D2"/>
    <w:pPr>
      <w:tabs>
        <w:tab w:val="center" w:pos="4513"/>
        <w:tab w:val="right" w:pos="9026"/>
      </w:tabs>
    </w:pPr>
  </w:style>
  <w:style w:type="character" w:customStyle="1" w:styleId="HeaderChar">
    <w:name w:val="Header Char"/>
    <w:link w:val="Header"/>
    <w:uiPriority w:val="99"/>
    <w:rsid w:val="000B31D2"/>
    <w:rPr>
      <w:sz w:val="22"/>
      <w:szCs w:val="22"/>
      <w:lang w:eastAsia="en-US"/>
    </w:rPr>
  </w:style>
  <w:style w:type="paragraph" w:styleId="Footer">
    <w:name w:val="footer"/>
    <w:basedOn w:val="Normal"/>
    <w:link w:val="FooterChar"/>
    <w:uiPriority w:val="99"/>
    <w:unhideWhenUsed/>
    <w:rsid w:val="000B31D2"/>
    <w:pPr>
      <w:tabs>
        <w:tab w:val="center" w:pos="4513"/>
        <w:tab w:val="right" w:pos="9026"/>
      </w:tabs>
    </w:pPr>
  </w:style>
  <w:style w:type="character" w:customStyle="1" w:styleId="FooterChar">
    <w:name w:val="Footer Char"/>
    <w:link w:val="Footer"/>
    <w:uiPriority w:val="99"/>
    <w:rsid w:val="000B31D2"/>
    <w:rPr>
      <w:sz w:val="22"/>
      <w:szCs w:val="22"/>
      <w:lang w:eastAsia="en-US"/>
    </w:rPr>
  </w:style>
  <w:style w:type="paragraph" w:styleId="BalloonText">
    <w:name w:val="Balloon Text"/>
    <w:basedOn w:val="Normal"/>
    <w:link w:val="BalloonTextChar"/>
    <w:uiPriority w:val="99"/>
    <w:semiHidden/>
    <w:unhideWhenUsed/>
    <w:rsid w:val="000B31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1D2"/>
    <w:rPr>
      <w:rFonts w:ascii="Tahoma" w:hAnsi="Tahoma" w:cs="Tahoma"/>
      <w:sz w:val="16"/>
      <w:szCs w:val="16"/>
      <w:lang w:eastAsia="en-US"/>
    </w:rPr>
  </w:style>
  <w:style w:type="paragraph" w:styleId="Title">
    <w:name w:val="Title"/>
    <w:basedOn w:val="Normal"/>
    <w:next w:val="Normal"/>
    <w:link w:val="TitleChar"/>
    <w:uiPriority w:val="10"/>
    <w:qFormat/>
    <w:rsid w:val="00496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7B"/>
    <w:rPr>
      <w:rFonts w:asciiTheme="majorHAnsi" w:eastAsiaTheme="majorEastAsia" w:hAnsiTheme="majorHAnsi" w:cstheme="majorBidi"/>
      <w:spacing w:val="-10"/>
      <w:kern w:val="28"/>
      <w:sz w:val="56"/>
      <w:szCs w:val="56"/>
      <w:lang w:eastAsia="en-US"/>
    </w:rPr>
  </w:style>
  <w:style w:type="character" w:customStyle="1" w:styleId="Heading2Char">
    <w:name w:val="Heading 2 Char"/>
    <w:basedOn w:val="DefaultParagraphFont"/>
    <w:link w:val="Heading2"/>
    <w:uiPriority w:val="9"/>
    <w:rsid w:val="00496C7B"/>
    <w:rPr>
      <w:rFonts w:asciiTheme="majorHAnsi" w:eastAsiaTheme="majorEastAsia" w:hAnsiTheme="majorHAnsi" w:cstheme="majorBidi"/>
      <w:color w:val="2E74B5" w:themeColor="accent1" w:themeShade="BF"/>
      <w:sz w:val="26"/>
      <w:szCs w:val="26"/>
      <w:lang w:eastAsia="en-US"/>
    </w:rPr>
  </w:style>
  <w:style w:type="character" w:styleId="Hyperlink">
    <w:name w:val="Hyperlink"/>
    <w:basedOn w:val="DefaultParagraphFont"/>
    <w:uiPriority w:val="99"/>
    <w:unhideWhenUsed/>
    <w:rsid w:val="0028799C"/>
    <w:rPr>
      <w:color w:val="0563C1" w:themeColor="hyperlink"/>
      <w:u w:val="single"/>
    </w:rPr>
  </w:style>
  <w:style w:type="paragraph" w:styleId="ListParagraph">
    <w:name w:val="List Paragraph"/>
    <w:basedOn w:val="Normal"/>
    <w:uiPriority w:val="34"/>
    <w:qFormat/>
    <w:rsid w:val="00863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0250">
      <w:bodyDiv w:val="1"/>
      <w:marLeft w:val="0"/>
      <w:marRight w:val="0"/>
      <w:marTop w:val="0"/>
      <w:marBottom w:val="0"/>
      <w:divBdr>
        <w:top w:val="none" w:sz="0" w:space="0" w:color="auto"/>
        <w:left w:val="none" w:sz="0" w:space="0" w:color="auto"/>
        <w:bottom w:val="none" w:sz="0" w:space="0" w:color="auto"/>
        <w:right w:val="none" w:sz="0" w:space="0" w:color="auto"/>
      </w:divBdr>
    </w:div>
    <w:div w:id="355539994">
      <w:bodyDiv w:val="1"/>
      <w:marLeft w:val="0"/>
      <w:marRight w:val="0"/>
      <w:marTop w:val="0"/>
      <w:marBottom w:val="0"/>
      <w:divBdr>
        <w:top w:val="none" w:sz="0" w:space="0" w:color="auto"/>
        <w:left w:val="none" w:sz="0" w:space="0" w:color="auto"/>
        <w:bottom w:val="none" w:sz="0" w:space="0" w:color="auto"/>
        <w:right w:val="none" w:sz="0" w:space="0" w:color="auto"/>
      </w:divBdr>
    </w:div>
    <w:div w:id="161822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igitaltrends.com/computing/how-to-delete-cookies/" TargetMode="External"/><Relationship Id="rId4" Type="http://schemas.openxmlformats.org/officeDocument/2006/relationships/settings" Target="settings.xml"/><Relationship Id="rId9" Type="http://schemas.openxmlformats.org/officeDocument/2006/relationships/hyperlink" Target="http://www.aboutcookie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43E8E-7D0E-4094-9732-4A322014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Barbara Van der Eecken</cp:lastModifiedBy>
  <cp:revision>3</cp:revision>
  <cp:lastPrinted>2023-04-06T11:49:00Z</cp:lastPrinted>
  <dcterms:created xsi:type="dcterms:W3CDTF">2026-07-14T22:30:00Z</dcterms:created>
  <dcterms:modified xsi:type="dcterms:W3CDTF">2026-07-14T22:30:00Z</dcterms:modified>
</cp:coreProperties>
</file>