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Roboto" w:cs="Roboto" w:eastAsia="Roboto" w:hAnsi="Roboto"/>
          <w:b w:val="1"/>
          <w:bCs w:val="1"/>
          <w:color w:val="2e2e2e"/>
          <w:sz w:val="20"/>
          <w:szCs w:val="20"/>
        </w:rPr>
      </w:pPr>
      <w:r w:rsidDel="00000000" w:rsidR="00000000" w:rsidRPr="00000000">
        <w:rPr>
          <w:rFonts w:ascii="Roboto" w:cs="Roboto" w:eastAsia="Roboto" w:hAnsi="Roboto"/>
          <w:b w:val="1"/>
          <w:bCs w:val="1"/>
          <w:color w:val="2e2e2e"/>
          <w:sz w:val="20"/>
          <w:szCs w:val="20"/>
          <w:rtl w:val="0"/>
        </w:rPr>
        <w:t xml:space="preserve">Please Print &amp; Have Notarized</w:t>
      </w:r>
    </w:p>
    <w:p w:rsidR="00000000" w:rsidDel="00000000" w:rsidP="00000000" w:rsidRDefault="00000000" w:rsidRPr="00000000" w14:paraId="00000002">
      <w:pPr>
        <w:rPr>
          <w:rFonts w:ascii="Roboto" w:cs="Roboto" w:eastAsia="Roboto" w:hAnsi="Roboto"/>
          <w:color w:val="2e2e2e"/>
          <w:sz w:val="20"/>
          <w:szCs w:val="20"/>
        </w:rPr>
      </w:pPr>
      <w:r w:rsidDel="00000000" w:rsidR="00000000" w:rsidRPr="00000000">
        <w:rPr>
          <w:rtl w:val="0"/>
        </w:rPr>
      </w:r>
    </w:p>
    <w:p w:rsidR="00000000" w:rsidDel="00000000" w:rsidP="00000000" w:rsidRDefault="00000000" w:rsidRPr="00000000" w14:paraId="00000003">
      <w:pPr>
        <w:rPr>
          <w:rFonts w:ascii="Roboto" w:cs="Roboto" w:eastAsia="Roboto" w:hAnsi="Roboto"/>
          <w:color w:val="2e2e2e"/>
          <w:sz w:val="20"/>
          <w:szCs w:val="20"/>
        </w:rPr>
      </w:pPr>
      <w:r w:rsidDel="00000000" w:rsidR="00000000" w:rsidRPr="00000000">
        <w:rPr>
          <w:rFonts w:ascii="Roboto" w:cs="Roboto" w:eastAsia="Roboto" w:hAnsi="Roboto"/>
          <w:color w:val="2e2e2e"/>
          <w:sz w:val="20"/>
          <w:szCs w:val="20"/>
          <w:rtl w:val="0"/>
        </w:rPr>
        <w:t xml:space="preserve">Assets &amp; Recovery</w:t>
      </w:r>
    </w:p>
    <w:p w:rsidR="00000000" w:rsidDel="00000000" w:rsidP="00000000" w:rsidRDefault="00000000" w:rsidRPr="00000000" w14:paraId="00000004">
      <w:pPr>
        <w:rPr>
          <w:rFonts w:ascii="Roboto" w:cs="Roboto" w:eastAsia="Roboto" w:hAnsi="Roboto"/>
          <w:color w:val="2e2e2e"/>
          <w:sz w:val="20"/>
          <w:szCs w:val="20"/>
        </w:rPr>
      </w:pPr>
      <w:r w:rsidDel="00000000" w:rsidR="00000000" w:rsidRPr="00000000">
        <w:rPr>
          <w:rtl w:val="0"/>
        </w:rPr>
      </w:r>
    </w:p>
    <w:p w:rsidR="00000000" w:rsidDel="00000000" w:rsidP="00000000" w:rsidRDefault="00000000" w:rsidRPr="00000000" w14:paraId="00000005">
      <w:pPr>
        <w:rPr>
          <w:rFonts w:ascii="Roboto" w:cs="Roboto" w:eastAsia="Roboto" w:hAnsi="Roboto"/>
          <w:color w:val="2e2e2e"/>
          <w:sz w:val="20"/>
          <w:szCs w:val="20"/>
        </w:rPr>
      </w:pPr>
      <w:r w:rsidDel="00000000" w:rsidR="00000000" w:rsidRPr="00000000">
        <w:rPr>
          <w:rFonts w:ascii="Roboto" w:cs="Roboto" w:eastAsia="Roboto" w:hAnsi="Roboto"/>
          <w:color w:val="2e2e2e"/>
          <w:sz w:val="20"/>
          <w:szCs w:val="20"/>
          <w:rtl w:val="0"/>
        </w:rPr>
        <w:t xml:space="preserve">Waiver of Probate / Letter of Indemnity Form Note: Complete all highlighted fields on this form for Non-Probated Assets only I or We the undersigned, being duly sworn, depose and say that: (1) I am or We are familiar with the facts relating to the Estate of ________________________________________ (indicate name of deceased) Deceased; said Deceased died on the ______ day in the month of _____________________________ in the (day of death) (month of death) year of ________, at ______________________________________________________________________; (year of death) (indicate City and State where deceased last resided) The sole surviving heirs-at-law or parties entitled to a share of the present assets under a duly executed last will and testament of the decedent are: Indicate in the spaces below the Name, Address, Relationship and Age of all Heirs-at-law or Legatees entitled to share in the estate. Should additional room be required, please attach a separate sheet of paper. NAME ADDRESS RELATION TO DECEASED AGE (2) None of the mentioned heirs-at-law or parties entitled to the asset under a duly executed last will and testament of the decedent is known to be an unrepresented incompetent. (3) There is no fiduciary currently authorized to act on behalf of the Estate of the decedent, nor any presently pending application, petition or motion for or regarding appointment of the same. (4) The Deceased, died the owner of: SECURITY NUMBER OF SHARES Note: See Authorization Letter for security name and number of shares (hereinafter called the “Original” whether one or more) Issued by «IssueName» (hereinafter called the “Issuing Corporation”), administered by «TAName», and registered in the name of: ________________________________________ Social Security # __ __ __ -__ __ - __ __ __ __ (Indicate present registration) (Indicate the Soc Sec # of the reg  </w:t>
      </w:r>
    </w:p>
    <w:p w:rsidR="00000000" w:rsidDel="00000000" w:rsidP="00000000" w:rsidRDefault="00000000" w:rsidRPr="00000000" w14:paraId="00000006">
      <w:pPr>
        <w:rPr>
          <w:rFonts w:ascii="Roboto" w:cs="Roboto" w:eastAsia="Roboto" w:hAnsi="Roboto"/>
          <w:color w:val="2e2e2e"/>
          <w:sz w:val="20"/>
          <w:szCs w:val="20"/>
        </w:rPr>
      </w:pPr>
      <w:r w:rsidDel="00000000" w:rsidR="00000000" w:rsidRPr="00000000">
        <w:rPr>
          <w:rFonts w:ascii="Roboto" w:cs="Roboto" w:eastAsia="Roboto" w:hAnsi="Roboto"/>
          <w:color w:val="2e2e2e"/>
          <w:sz w:val="20"/>
          <w:szCs w:val="20"/>
          <w:rtl w:val="0"/>
        </w:rPr>
        <w:t xml:space="preserve">  Page 2 of 2 (5) The undersigned request(s) the Issuing Corporation and its agents to transfer the Original to: New Registration (see Note): _____________________________________________ New Address: _____________________________________________ _____________________________________________ Social Security or Tax ID Number: ___________________________________ Contact Number: _____________________________ Note: If you are establishing a trust account, please be sure to provide: 1) The name(s) of all of the trustees, 2) The complete name of the trust, 3) the date the trust was established, and 4) The Tax Identification Number of the Trust. (7) Complete if there is more than one heir-at-law or party entitled to a share of the present assets under a duly executed last will and testament of the decedent identified in Section #1. Signed, sealed, and dated this ________ day in the month of _______________________ in the year of 20____. Sworn to and subscribed before me this _______ day of _____________________, 20____. ___________________________________ Signature of Heir-at-law ___________________________________ Signature of Heir-at-law _____________________________________ ___________________________________ Notary Public Signature of Heir-at-law My Commission Expires: _________________ ___________________________________ (Attach Additional Notaries Where Necessary) Signature of Heir-at-law ___________________________________ Signature of Heir-at-law (8) Complete by new owner or acting representative. Signed, sealed, and dated this ________ day in the month of _______________________ in the year of 20____. Sworn to and subscribed before me this _______ day of _____________________, 20____. ____________________________________ ___________________________________ Notary Public Signature of Claimant My Commission Expires: _________________ (Attach Additional Notaries Where Necessary) (6) Account Type (please check one) _____ Individual _____ Joint _____ Trust (see Note) _____ Other  </w:t>
      </w:r>
    </w:p>
    <w:p w:rsidR="00000000" w:rsidDel="00000000" w:rsidP="00000000" w:rsidRDefault="00000000" w:rsidRPr="00000000" w14:paraId="0000000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