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23560" w14:textId="6724A171" w:rsidR="00762763" w:rsidRPr="00762763" w:rsidRDefault="00762763" w:rsidP="00762763">
      <w:pPr>
        <w:jc w:val="center"/>
        <w:rPr>
          <w:b/>
          <w:bCs/>
        </w:rPr>
      </w:pPr>
      <w:r w:rsidRPr="00762763">
        <w:rPr>
          <w:b/>
          <w:bCs/>
        </w:rPr>
        <w:t>Confirmation 2026</w:t>
      </w:r>
    </w:p>
    <w:p w14:paraId="28A8C0E8" w14:textId="3E22584C" w:rsidR="000E2993" w:rsidRDefault="00CF53EF" w:rsidP="000E2993">
      <w:r>
        <w:t>St. Mary 2026</w:t>
      </w:r>
      <w:r w:rsidR="000E2993" w:rsidRPr="000E2993">
        <w:t xml:space="preserve"> Confirmation program focuses on the essentials of the sacrament, leveraging </w:t>
      </w:r>
      <w:r w:rsidR="000E2993" w:rsidRPr="000E2993">
        <w:rPr>
          <w:b/>
          <w:bCs/>
        </w:rPr>
        <w:t>Fr. Mike Schmitz’s</w:t>
      </w:r>
      <w:r w:rsidR="000E2993" w:rsidRPr="000E2993">
        <w:t> engaging content and fostering a direct connection between the candidate and their sponsor.</w:t>
      </w:r>
    </w:p>
    <w:p w14:paraId="02BD0A49" w14:textId="07579D88" w:rsidR="006E5FC7" w:rsidRDefault="006E5FC7" w:rsidP="000E2993">
      <w:r>
        <w:t>Please follow the plan laid out below and prayerfully prepare to receive The Holy Spirit in the Sacrament of Confirmation!</w:t>
      </w:r>
      <w:r w:rsidR="008527E8">
        <w:t xml:space="preserve">  Your Sponsor, parents and trusted mentors should be a part of your formation.</w:t>
      </w:r>
    </w:p>
    <w:p w14:paraId="6D9F8765" w14:textId="578B5920" w:rsidR="009C10E3" w:rsidRPr="0085367B" w:rsidRDefault="009C10E3" w:rsidP="000E2993">
      <w:pPr>
        <w:rPr>
          <w:i/>
          <w:iCs/>
          <w:u w:val="single"/>
        </w:rPr>
      </w:pPr>
      <w:r w:rsidRPr="0085367B">
        <w:rPr>
          <w:i/>
          <w:iCs/>
          <w:u w:val="single"/>
        </w:rPr>
        <w:t xml:space="preserve">Please also note that this formation is </w:t>
      </w:r>
      <w:r w:rsidR="00A54B99" w:rsidRPr="0085367B">
        <w:rPr>
          <w:i/>
          <w:iCs/>
          <w:u w:val="single"/>
        </w:rPr>
        <w:t xml:space="preserve">in joint with a regular faith formation </w:t>
      </w:r>
      <w:r w:rsidR="00A14836" w:rsidRPr="0085367B">
        <w:rPr>
          <w:i/>
          <w:iCs/>
          <w:u w:val="single"/>
        </w:rPr>
        <w:t>education.  This may include parish religious education</w:t>
      </w:r>
      <w:r w:rsidR="0085367B" w:rsidRPr="0085367B">
        <w:rPr>
          <w:i/>
          <w:iCs/>
          <w:u w:val="single"/>
        </w:rPr>
        <w:t xml:space="preserve"> sessions, homeschool or formal Catholic School.</w:t>
      </w:r>
    </w:p>
    <w:p w14:paraId="6CFD4D42" w14:textId="3C2D4E94" w:rsidR="000E2993" w:rsidRPr="000E2993" w:rsidRDefault="000E2993" w:rsidP="000E2993">
      <w:pPr>
        <w:rPr>
          <w:b/>
          <w:bCs/>
        </w:rPr>
      </w:pPr>
      <w:r w:rsidRPr="000E2993">
        <w:rPr>
          <w:b/>
          <w:bCs/>
        </w:rPr>
        <w:t xml:space="preserve">Phase 1: Foundations </w:t>
      </w:r>
    </w:p>
    <w:p w14:paraId="4C89DA08" w14:textId="77777777" w:rsidR="000E2993" w:rsidRPr="000E2993" w:rsidRDefault="000E2993" w:rsidP="000E2993">
      <w:r w:rsidRPr="000E2993">
        <w:t>Focus on understanding the "Why" behind Confirmation and the role of the Holy Spirit.</w:t>
      </w:r>
    </w:p>
    <w:p w14:paraId="5F7E44E3" w14:textId="40750CDC" w:rsidR="000E2993" w:rsidRPr="000E2993" w:rsidRDefault="000E2993" w:rsidP="000E2993">
      <w:pPr>
        <w:numPr>
          <w:ilvl w:val="0"/>
          <w:numId w:val="1"/>
        </w:numPr>
      </w:pPr>
      <w:r w:rsidRPr="000E2993">
        <w:rPr>
          <w:b/>
          <w:bCs/>
        </w:rPr>
        <w:t>Education:</w:t>
      </w:r>
      <w:r w:rsidRPr="000E2993">
        <w:t> Watch </w:t>
      </w:r>
      <w:hyperlink r:id="rId5" w:tgtFrame="_blank" w:history="1">
        <w:r w:rsidRPr="000E2993">
          <w:rPr>
            <w:rStyle w:val="Hyperlink"/>
          </w:rPr>
          <w:t>The 5 Powerful Effects of the Sacrament of Confirmation</w:t>
        </w:r>
      </w:hyperlink>
      <w:r w:rsidRPr="000E2993">
        <w:t> by Fr. Mike Schmitz. Discuss</w:t>
      </w:r>
      <w:r w:rsidR="00E6292F">
        <w:t xml:space="preserve"> with parents, trusted mentor or sponsor</w:t>
      </w:r>
      <w:r w:rsidRPr="000E2993">
        <w:t xml:space="preserve"> why Confirmation is a "commissioning" rather than a "graduation".</w:t>
      </w:r>
    </w:p>
    <w:p w14:paraId="6C80A47D" w14:textId="77777777" w:rsidR="00BB6669" w:rsidRDefault="000E2993" w:rsidP="000E2993">
      <w:pPr>
        <w:numPr>
          <w:ilvl w:val="0"/>
          <w:numId w:val="1"/>
        </w:numPr>
      </w:pPr>
      <w:r w:rsidRPr="000E2993">
        <w:rPr>
          <w:b/>
          <w:bCs/>
        </w:rPr>
        <w:t>Sponsor Engagement:</w:t>
      </w:r>
      <w:r w:rsidRPr="000E2993">
        <w:t xml:space="preserve"> Candidates should interview their sponsor about their own </w:t>
      </w:r>
      <w:r w:rsidR="00642DD5" w:rsidRPr="000E2993">
        <w:t>Confirmation Day</w:t>
      </w:r>
      <w:r w:rsidRPr="000E2993">
        <w:t xml:space="preserve"> and how they try to live as a disciple today.</w:t>
      </w:r>
      <w:r w:rsidR="0062164A">
        <w:t xml:space="preserve"> </w:t>
      </w:r>
      <w:r w:rsidR="009639F2">
        <w:t xml:space="preserve"> Have your Sponsor watch the following video </w:t>
      </w:r>
      <w:hyperlink r:id="rId6" w:history="1">
        <w:r w:rsidR="009639F2" w:rsidRPr="009639F2">
          <w:rPr>
            <w:rStyle w:val="Hyperlink"/>
          </w:rPr>
          <w:t>Being a Confirmation Sponsor</w:t>
        </w:r>
      </w:hyperlink>
      <w:r w:rsidR="00BB6669">
        <w:t>.</w:t>
      </w:r>
    </w:p>
    <w:p w14:paraId="237BD549" w14:textId="3CED706C" w:rsidR="00EE4A43" w:rsidRDefault="00335703" w:rsidP="00EE4A43">
      <w:pPr>
        <w:ind w:left="1080" w:firstLine="360"/>
        <w:rPr>
          <w:b/>
          <w:bCs/>
        </w:rPr>
      </w:pPr>
      <w:r>
        <w:t>**</w:t>
      </w:r>
      <w:r w:rsidR="0062164A">
        <w:t xml:space="preserve"> </w:t>
      </w:r>
      <w:r w:rsidR="0062164A" w:rsidRPr="0062164A">
        <w:rPr>
          <w:b/>
          <w:bCs/>
        </w:rPr>
        <w:t>Turn in a reflection on this sponsor interview.  See handouts.</w:t>
      </w:r>
    </w:p>
    <w:p w14:paraId="689A9FB3" w14:textId="436A842A" w:rsidR="00BF3114" w:rsidRDefault="00EE4A43" w:rsidP="00EE4A43">
      <w:pPr>
        <w:ind w:left="1080" w:firstLine="360"/>
        <w:rPr>
          <w:b/>
          <w:bCs/>
        </w:rPr>
      </w:pPr>
      <w:r>
        <w:rPr>
          <w:b/>
          <w:bCs/>
        </w:rPr>
        <w:t>*</w:t>
      </w:r>
      <w:r w:rsidR="007E6E2F">
        <w:rPr>
          <w:b/>
          <w:bCs/>
        </w:rPr>
        <w:t>*</w:t>
      </w:r>
      <w:r w:rsidR="00BB008A">
        <w:rPr>
          <w:b/>
          <w:bCs/>
        </w:rPr>
        <w:t xml:space="preserve"> Turn in </w:t>
      </w:r>
      <w:r w:rsidR="00D771C0">
        <w:rPr>
          <w:b/>
          <w:bCs/>
        </w:rPr>
        <w:t>the</w:t>
      </w:r>
      <w:r w:rsidR="00BF3114">
        <w:rPr>
          <w:b/>
          <w:bCs/>
        </w:rPr>
        <w:t xml:space="preserve"> Choosing a Sponsor </w:t>
      </w:r>
      <w:r w:rsidR="00252011">
        <w:rPr>
          <w:b/>
          <w:bCs/>
        </w:rPr>
        <w:t xml:space="preserve">Interview </w:t>
      </w:r>
      <w:r w:rsidR="00BF3114">
        <w:rPr>
          <w:b/>
          <w:bCs/>
        </w:rPr>
        <w:t>Assignment with Sponsor Choice.</w:t>
      </w:r>
    </w:p>
    <w:p w14:paraId="75962501" w14:textId="6590B881" w:rsidR="00EE4A43" w:rsidRDefault="00BF3114" w:rsidP="00EE4A43">
      <w:pPr>
        <w:ind w:left="1080" w:firstLine="360"/>
        <w:rPr>
          <w:b/>
          <w:bCs/>
        </w:rPr>
      </w:pPr>
      <w:r>
        <w:rPr>
          <w:b/>
          <w:bCs/>
        </w:rPr>
        <w:t>** Ask Sponsor to turn in Sponsor Form</w:t>
      </w:r>
      <w:r w:rsidR="00D771C0">
        <w:rPr>
          <w:b/>
          <w:bCs/>
        </w:rPr>
        <w:t xml:space="preserve"> </w:t>
      </w:r>
    </w:p>
    <w:p w14:paraId="6255BEDF" w14:textId="1D62116B" w:rsidR="000E2993" w:rsidRPr="000E2993" w:rsidRDefault="000E2993" w:rsidP="000E2993">
      <w:pPr>
        <w:numPr>
          <w:ilvl w:val="0"/>
          <w:numId w:val="1"/>
        </w:numPr>
      </w:pPr>
      <w:r w:rsidRPr="000E2993">
        <w:rPr>
          <w:b/>
          <w:bCs/>
        </w:rPr>
        <w:t>Service:</w:t>
      </w:r>
      <w:r w:rsidRPr="000E2993">
        <w:t> Identify</w:t>
      </w:r>
      <w:r w:rsidR="00E26316">
        <w:t xml:space="preserve"> and complete</w:t>
      </w:r>
      <w:r w:rsidRPr="000E2993">
        <w:t xml:space="preserve"> a "Mercy </w:t>
      </w:r>
      <w:r w:rsidR="001E5970">
        <w:t>Encounter</w:t>
      </w:r>
      <w:r w:rsidRPr="000E2993">
        <w:t>"—small acts of service within the family or parish.</w:t>
      </w:r>
      <w:r w:rsidR="0062164A">
        <w:t xml:space="preserve">  </w:t>
      </w:r>
    </w:p>
    <w:p w14:paraId="0E885DF6" w14:textId="312C6446" w:rsidR="000E2993" w:rsidRPr="000E2993" w:rsidRDefault="000E2993" w:rsidP="000E2993">
      <w:pPr>
        <w:rPr>
          <w:b/>
          <w:bCs/>
        </w:rPr>
      </w:pPr>
      <w:r w:rsidRPr="000E2993">
        <w:rPr>
          <w:b/>
          <w:bCs/>
        </w:rPr>
        <w:t xml:space="preserve">Phase 2: The Sacramental Life </w:t>
      </w:r>
    </w:p>
    <w:p w14:paraId="20895DE4" w14:textId="77777777" w:rsidR="000E2993" w:rsidRPr="000E2993" w:rsidRDefault="000E2993" w:rsidP="000E2993">
      <w:r w:rsidRPr="000E2993">
        <w:t>Connect Confirmation to Baptism and the ongoing life of the Church.</w:t>
      </w:r>
    </w:p>
    <w:p w14:paraId="50E3BE28" w14:textId="77777777" w:rsidR="000E2993" w:rsidRPr="000E2993" w:rsidRDefault="000E2993" w:rsidP="000E2993">
      <w:pPr>
        <w:numPr>
          <w:ilvl w:val="0"/>
          <w:numId w:val="2"/>
        </w:numPr>
      </w:pPr>
      <w:r w:rsidRPr="000E2993">
        <w:rPr>
          <w:b/>
          <w:bCs/>
        </w:rPr>
        <w:t>Education:</w:t>
      </w:r>
      <w:r w:rsidRPr="000E2993">
        <w:t> Use segments from </w:t>
      </w:r>
      <w:hyperlink r:id="rId7" w:tgtFrame="_blank" w:history="1">
        <w:r w:rsidRPr="000E2993">
          <w:rPr>
            <w:rStyle w:val="Hyperlink"/>
          </w:rPr>
          <w:t>The Catechism in a Year (with Fr. Mike Schmitz)</w:t>
        </w:r>
      </w:hyperlink>
      <w:r w:rsidRPr="000E2993">
        <w:t> focusing on paragraphs 1285-1321 (Confirmation). Highlight how it "strengthens baptismal grace".</w:t>
      </w:r>
    </w:p>
    <w:p w14:paraId="4C02E590" w14:textId="0E18F536" w:rsidR="000E2993" w:rsidRDefault="000E2993" w:rsidP="000E2993">
      <w:pPr>
        <w:numPr>
          <w:ilvl w:val="0"/>
          <w:numId w:val="2"/>
        </w:numPr>
      </w:pPr>
      <w:r w:rsidRPr="000E2993">
        <w:rPr>
          <w:b/>
          <w:bCs/>
        </w:rPr>
        <w:t>Sponsor Engagement:</w:t>
      </w:r>
      <w:r w:rsidRPr="000E2993">
        <w:t> Attend Sunday Mass together</w:t>
      </w:r>
      <w:r w:rsidR="005B5D18">
        <w:t xml:space="preserve"> or simultaneously</w:t>
      </w:r>
      <w:r w:rsidRPr="000E2993">
        <w:t>. Afterward, discuss the Gifts of the Holy Spirit and which ones the candidate feels they need most.</w:t>
      </w:r>
    </w:p>
    <w:p w14:paraId="06122CE7" w14:textId="4C3B126C" w:rsidR="00236216" w:rsidRDefault="00236216" w:rsidP="00236216">
      <w:pPr>
        <w:numPr>
          <w:ilvl w:val="1"/>
          <w:numId w:val="2"/>
        </w:numPr>
      </w:pPr>
      <w:hyperlink r:id="rId8" w:history="1">
        <w:r w:rsidRPr="00236216">
          <w:rPr>
            <w:rStyle w:val="Hyperlink"/>
          </w:rPr>
          <w:t>CHOSEN Session 12-3: The Holy Spirit in Your Life</w:t>
        </w:r>
      </w:hyperlink>
    </w:p>
    <w:p w14:paraId="24C8996C" w14:textId="3292CA32" w:rsidR="003927EA" w:rsidRDefault="007E0ABB" w:rsidP="00236216">
      <w:pPr>
        <w:numPr>
          <w:ilvl w:val="1"/>
          <w:numId w:val="2"/>
        </w:numPr>
      </w:pPr>
      <w:hyperlink r:id="rId9" w:history="1">
        <w:r w:rsidRPr="007E0ABB">
          <w:rPr>
            <w:rStyle w:val="Hyperlink"/>
          </w:rPr>
          <w:t>CHOSEN Session 13-1: Gifts of the Holy Spirit (Part 1)</w:t>
        </w:r>
      </w:hyperlink>
    </w:p>
    <w:p w14:paraId="0E68583E" w14:textId="3CDBA5AD" w:rsidR="007E0ABB" w:rsidRPr="000E2993" w:rsidRDefault="00644C2B" w:rsidP="00236216">
      <w:pPr>
        <w:numPr>
          <w:ilvl w:val="1"/>
          <w:numId w:val="2"/>
        </w:numPr>
      </w:pPr>
      <w:hyperlink r:id="rId10" w:history="1">
        <w:r w:rsidRPr="00644C2B">
          <w:rPr>
            <w:rStyle w:val="Hyperlink"/>
          </w:rPr>
          <w:t>CHOSEN Session 13-2: Gifts of the Holy Spirit (Part 2)</w:t>
        </w:r>
      </w:hyperlink>
    </w:p>
    <w:p w14:paraId="262DA7C5" w14:textId="7641B54F" w:rsidR="000E2993" w:rsidRDefault="000E2993" w:rsidP="000E2993">
      <w:pPr>
        <w:numPr>
          <w:ilvl w:val="0"/>
          <w:numId w:val="2"/>
        </w:numPr>
      </w:pPr>
      <w:r w:rsidRPr="000E2993">
        <w:rPr>
          <w:b/>
          <w:bCs/>
        </w:rPr>
        <w:t>Service:</w:t>
      </w:r>
      <w:r w:rsidRPr="000E2993">
        <w:t xml:space="preserve"> Complete </w:t>
      </w:r>
      <w:r w:rsidR="00867483">
        <w:t xml:space="preserve">about 5 </w:t>
      </w:r>
      <w:r w:rsidRPr="000E2993">
        <w:t>hours of hands-on service, such as volunteering at a local food pantry</w:t>
      </w:r>
      <w:r w:rsidR="00E51DAB">
        <w:t xml:space="preserve">, </w:t>
      </w:r>
      <w:r w:rsidR="00116BFA">
        <w:t>any parish service or event,</w:t>
      </w:r>
      <w:r w:rsidRPr="000E2993">
        <w:t xml:space="preserve"> assisting with </w:t>
      </w:r>
      <w:r w:rsidRPr="005B5D18">
        <w:t>Knight of Columbus</w:t>
      </w:r>
      <w:r w:rsidRPr="000E2993">
        <w:t> events</w:t>
      </w:r>
      <w:r w:rsidR="00116BFA">
        <w:t xml:space="preserve"> or other opportunities in our community.</w:t>
      </w:r>
    </w:p>
    <w:p w14:paraId="4089FDF8" w14:textId="2861E5D3" w:rsidR="000E2993" w:rsidRPr="000E2993" w:rsidRDefault="000E2993" w:rsidP="000E2993">
      <w:pPr>
        <w:rPr>
          <w:b/>
          <w:bCs/>
        </w:rPr>
      </w:pPr>
      <w:r w:rsidRPr="000E2993">
        <w:rPr>
          <w:b/>
          <w:bCs/>
        </w:rPr>
        <w:lastRenderedPageBreak/>
        <w:t xml:space="preserve">Phase 3: Mission &amp; Discipleship </w:t>
      </w:r>
    </w:p>
    <w:p w14:paraId="08E0DEED" w14:textId="77777777" w:rsidR="000E2993" w:rsidRPr="000E2993" w:rsidRDefault="000E2993" w:rsidP="000E2993">
      <w:r w:rsidRPr="000E2993">
        <w:t>Prepare for the rite itself and the lifelong commitment to follow Christ.</w:t>
      </w:r>
    </w:p>
    <w:p w14:paraId="25F8352D" w14:textId="77777777" w:rsidR="00F94254" w:rsidRDefault="000E2993" w:rsidP="00D5365B">
      <w:pPr>
        <w:numPr>
          <w:ilvl w:val="0"/>
          <w:numId w:val="3"/>
        </w:numPr>
      </w:pPr>
      <w:r w:rsidRPr="000E2993">
        <w:rPr>
          <w:b/>
          <w:bCs/>
        </w:rPr>
        <w:t>Education:</w:t>
      </w:r>
      <w:r w:rsidRPr="000E2993">
        <w:t> </w:t>
      </w:r>
      <w:r w:rsidR="00025B90">
        <w:t xml:space="preserve"> </w:t>
      </w:r>
      <w:hyperlink r:id="rId11" w:history="1">
        <w:r w:rsidR="007F1E35" w:rsidRPr="007F1E35">
          <w:rPr>
            <w:rStyle w:val="Hyperlink"/>
          </w:rPr>
          <w:t>Give God Your Best Yes (like Mary Did) - YouTube</w:t>
        </w:r>
      </w:hyperlink>
      <w:r w:rsidR="007F1E35">
        <w:t xml:space="preserve"> </w:t>
      </w:r>
      <w:r w:rsidRPr="000E2993">
        <w:t>emphasizing that saying "yes" to Confirmation is choosing to live for Jesus in a difficult world.</w:t>
      </w:r>
      <w:r w:rsidR="00D5365B">
        <w:t xml:space="preserve">  </w:t>
      </w:r>
    </w:p>
    <w:p w14:paraId="118053D8" w14:textId="41A304B4" w:rsidR="00D5365B" w:rsidRDefault="00D5365B" w:rsidP="00F94254">
      <w:pPr>
        <w:numPr>
          <w:ilvl w:val="1"/>
          <w:numId w:val="3"/>
        </w:numPr>
      </w:pPr>
      <w:r>
        <w:t xml:space="preserve">Also, </w:t>
      </w:r>
      <w:r w:rsidRPr="000E2993">
        <w:t>Read Acts 2:1-4. Discuss: How does the Spirit "set us on fire"?</w:t>
      </w:r>
    </w:p>
    <w:p w14:paraId="6E16598C" w14:textId="7D7ACEA3" w:rsidR="00F94254" w:rsidRDefault="00F94254" w:rsidP="00F94254">
      <w:pPr>
        <w:numPr>
          <w:ilvl w:val="1"/>
          <w:numId w:val="3"/>
        </w:numPr>
      </w:pPr>
      <w:hyperlink r:id="rId12" w:history="1">
        <w:r w:rsidRPr="00F94254">
          <w:rPr>
            <w:rStyle w:val="Hyperlink"/>
          </w:rPr>
          <w:t>CHOSEN What Happens at Confirmation</w:t>
        </w:r>
      </w:hyperlink>
    </w:p>
    <w:p w14:paraId="50FF809F" w14:textId="77777777" w:rsidR="00DB12F8" w:rsidRDefault="00DB12F8" w:rsidP="00DB12F8">
      <w:pPr>
        <w:pStyle w:val="ListParagraph"/>
        <w:numPr>
          <w:ilvl w:val="1"/>
          <w:numId w:val="3"/>
        </w:numPr>
        <w:rPr>
          <w:b/>
          <w:bCs/>
        </w:rPr>
      </w:pPr>
      <w:r>
        <w:rPr>
          <w:b/>
          <w:bCs/>
        </w:rPr>
        <w:t xml:space="preserve">Familiarize yourself with the Rite of Confirmation </w:t>
      </w:r>
    </w:p>
    <w:p w14:paraId="531B14F3" w14:textId="51334328" w:rsidR="00DB12F8" w:rsidRPr="00DB12F8" w:rsidRDefault="00DB12F8" w:rsidP="00DB12F8">
      <w:pPr>
        <w:pStyle w:val="ListParagraph"/>
        <w:numPr>
          <w:ilvl w:val="2"/>
          <w:numId w:val="3"/>
        </w:numPr>
        <w:rPr>
          <w:b/>
          <w:bCs/>
        </w:rPr>
      </w:pPr>
      <w:r>
        <w:rPr>
          <w:b/>
          <w:bCs/>
        </w:rPr>
        <w:t xml:space="preserve">“A </w:t>
      </w:r>
      <w:proofErr w:type="spellStart"/>
      <w:r>
        <w:rPr>
          <w:b/>
          <w:bCs/>
        </w:rPr>
        <w:t>Walkthrough</w:t>
      </w:r>
      <w:proofErr w:type="spellEnd"/>
      <w:r>
        <w:rPr>
          <w:b/>
          <w:bCs/>
        </w:rPr>
        <w:t xml:space="preserve"> the Rite of Confirmation”</w:t>
      </w:r>
    </w:p>
    <w:p w14:paraId="413CADF9" w14:textId="74CBA309" w:rsidR="000E2993" w:rsidRDefault="000E2993" w:rsidP="000E2993">
      <w:pPr>
        <w:numPr>
          <w:ilvl w:val="0"/>
          <w:numId w:val="3"/>
        </w:numPr>
      </w:pPr>
      <w:r w:rsidRPr="000E2993">
        <w:rPr>
          <w:b/>
          <w:bCs/>
        </w:rPr>
        <w:t>Sponsor Engagement:</w:t>
      </w:r>
      <w:r w:rsidRPr="000E2993">
        <w:t> Sponsor and candidate go to</w:t>
      </w:r>
      <w:r w:rsidR="001977BD">
        <w:t xml:space="preserve"> Confession</w:t>
      </w:r>
      <w:r w:rsidR="00E51DAB">
        <w:t xml:space="preserve"> together</w:t>
      </w:r>
      <w:r w:rsidR="001977BD">
        <w:t xml:space="preserve"> </w:t>
      </w:r>
      <w:r w:rsidR="00E51DAB">
        <w:t xml:space="preserve">or </w:t>
      </w:r>
      <w:r w:rsidR="00CF3D18">
        <w:t>simultaneously,</w:t>
      </w:r>
      <w:r w:rsidR="00662A5A">
        <w:t xml:space="preserve"> if </w:t>
      </w:r>
      <w:r w:rsidR="00CF3D18">
        <w:t>possible,</w:t>
      </w:r>
      <w:r w:rsidRPr="000E2993">
        <w:t xml:space="preserve"> to ensure they are in a "state of grace" before the sacrament.</w:t>
      </w:r>
    </w:p>
    <w:p w14:paraId="17D8DCEC" w14:textId="50111F49" w:rsidR="00B7381B" w:rsidRPr="00B7381B" w:rsidRDefault="00B7381B" w:rsidP="00B7381B">
      <w:pPr>
        <w:numPr>
          <w:ilvl w:val="1"/>
          <w:numId w:val="3"/>
        </w:numPr>
      </w:pPr>
      <w:r w:rsidRPr="00B7381B">
        <w:t xml:space="preserve">Also discuss </w:t>
      </w:r>
      <w:r>
        <w:t xml:space="preserve">Mission or </w:t>
      </w:r>
      <w:r w:rsidR="009120DF">
        <w:t>your Yes to God with your sponsor, parents, or trusted mentor.  What will</w:t>
      </w:r>
      <w:r w:rsidR="00DB2D64">
        <w:t>/does</w:t>
      </w:r>
      <w:r w:rsidR="009120DF">
        <w:t xml:space="preserve"> your life look like when you say yes to God</w:t>
      </w:r>
      <w:r w:rsidR="008F3876">
        <w:t>?</w:t>
      </w:r>
    </w:p>
    <w:p w14:paraId="4FEAFE5A" w14:textId="28A356C0" w:rsidR="000E2993" w:rsidRPr="000E2993" w:rsidRDefault="000E2993" w:rsidP="000E2993">
      <w:pPr>
        <w:numPr>
          <w:ilvl w:val="0"/>
          <w:numId w:val="3"/>
        </w:numPr>
      </w:pPr>
      <w:r w:rsidRPr="000E2993">
        <w:rPr>
          <w:b/>
          <w:bCs/>
        </w:rPr>
        <w:t>Service:</w:t>
      </w:r>
      <w:r w:rsidRPr="000E2993">
        <w:t xml:space="preserve"> Finalize the "Mercy </w:t>
      </w:r>
      <w:r w:rsidR="001E5970">
        <w:t>Encounter</w:t>
      </w:r>
      <w:r w:rsidRPr="000E2993">
        <w:t>"</w:t>
      </w:r>
      <w:r w:rsidR="00E51DAB">
        <w:t xml:space="preserve"> and “Hands on Service Hours”</w:t>
      </w:r>
      <w:r w:rsidRPr="000E2993">
        <w:t xml:space="preserve"> and </w:t>
      </w:r>
      <w:r w:rsidRPr="00307105">
        <w:rPr>
          <w:b/>
          <w:bCs/>
        </w:rPr>
        <w:t xml:space="preserve">write a short reflection </w:t>
      </w:r>
      <w:r w:rsidR="00423A96" w:rsidRPr="00307105">
        <w:rPr>
          <w:b/>
          <w:bCs/>
        </w:rPr>
        <w:t xml:space="preserve">consider including this experience in your </w:t>
      </w:r>
      <w:r w:rsidRPr="00307105">
        <w:rPr>
          <w:b/>
          <w:bCs/>
        </w:rPr>
        <w:t xml:space="preserve">letter to the </w:t>
      </w:r>
      <w:proofErr w:type="gramStart"/>
      <w:r w:rsidRPr="00307105">
        <w:rPr>
          <w:b/>
          <w:bCs/>
        </w:rPr>
        <w:t>Bisho</w:t>
      </w:r>
      <w:r w:rsidR="00423A96" w:rsidRPr="00307105">
        <w:rPr>
          <w:b/>
          <w:bCs/>
        </w:rPr>
        <w:t>p</w:t>
      </w:r>
      <w:proofErr w:type="gramEnd"/>
      <w:r w:rsidRPr="00307105">
        <w:rPr>
          <w:b/>
          <w:bCs/>
        </w:rPr>
        <w:t>.</w:t>
      </w:r>
    </w:p>
    <w:p w14:paraId="052C94D2" w14:textId="2A9196FF" w:rsidR="000E2993" w:rsidRDefault="00CD2638" w:rsidP="000E2993">
      <w:pPr>
        <w:rPr>
          <w:b/>
          <w:bCs/>
        </w:rPr>
      </w:pPr>
      <w:r>
        <w:rPr>
          <w:b/>
          <w:bCs/>
        </w:rPr>
        <w:t>Final Assignments</w:t>
      </w:r>
      <w:r w:rsidR="004342D7">
        <w:rPr>
          <w:b/>
          <w:bCs/>
        </w:rPr>
        <w:t xml:space="preserve"> and items that need to be turned in</w:t>
      </w:r>
      <w:r>
        <w:rPr>
          <w:b/>
          <w:bCs/>
        </w:rPr>
        <w:t>:</w:t>
      </w:r>
    </w:p>
    <w:p w14:paraId="1B5DAF59" w14:textId="6BFF116B" w:rsidR="006A438E" w:rsidRPr="003A0DC3" w:rsidRDefault="00DA7933" w:rsidP="00CD2638">
      <w:pPr>
        <w:pStyle w:val="ListParagraph"/>
        <w:numPr>
          <w:ilvl w:val="0"/>
          <w:numId w:val="9"/>
        </w:numPr>
      </w:pPr>
      <w:r w:rsidRPr="003A0DC3">
        <w:t>Sponsor Interview and Short Reflection</w:t>
      </w:r>
    </w:p>
    <w:p w14:paraId="0B76033D" w14:textId="5C018B06" w:rsidR="00DA7933" w:rsidRPr="003A0DC3" w:rsidRDefault="0066073A" w:rsidP="00CD2638">
      <w:pPr>
        <w:pStyle w:val="ListParagraph"/>
        <w:numPr>
          <w:ilvl w:val="0"/>
          <w:numId w:val="9"/>
        </w:numPr>
      </w:pPr>
      <w:r w:rsidRPr="003A0DC3">
        <w:t>Choosing a Sponsor</w:t>
      </w:r>
      <w:r w:rsidR="00576F14" w:rsidRPr="003A0DC3">
        <w:t xml:space="preserve"> Form</w:t>
      </w:r>
      <w:r w:rsidR="003E33AC">
        <w:t xml:space="preserve"> “What Makes a Good Sponsor?”</w:t>
      </w:r>
    </w:p>
    <w:p w14:paraId="7D1608DA" w14:textId="752446DC" w:rsidR="00576F14" w:rsidRPr="003A0DC3" w:rsidRDefault="00576F14" w:rsidP="00CD2638">
      <w:pPr>
        <w:pStyle w:val="ListParagraph"/>
        <w:numPr>
          <w:ilvl w:val="0"/>
          <w:numId w:val="9"/>
        </w:numPr>
      </w:pPr>
      <w:r w:rsidRPr="003A0DC3">
        <w:t>Sponsor Form (Sponsor fills out)</w:t>
      </w:r>
    </w:p>
    <w:p w14:paraId="675FD0B5" w14:textId="23C0525E" w:rsidR="003A0DC3" w:rsidRPr="003A0DC3" w:rsidRDefault="003A0DC3" w:rsidP="00CD2638">
      <w:pPr>
        <w:pStyle w:val="ListParagraph"/>
        <w:numPr>
          <w:ilvl w:val="0"/>
          <w:numId w:val="9"/>
        </w:numPr>
      </w:pPr>
      <w:r w:rsidRPr="003A0DC3">
        <w:t xml:space="preserve">Mercy </w:t>
      </w:r>
      <w:r w:rsidR="007D2697">
        <w:t>Encounter</w:t>
      </w:r>
      <w:r w:rsidR="00B665C1">
        <w:t xml:space="preserve"> </w:t>
      </w:r>
      <w:r w:rsidRPr="003A0DC3">
        <w:t xml:space="preserve">and Hands </w:t>
      </w:r>
      <w:proofErr w:type="gramStart"/>
      <w:r w:rsidRPr="003A0DC3">
        <w:t>On</w:t>
      </w:r>
      <w:proofErr w:type="gramEnd"/>
      <w:r w:rsidRPr="003A0DC3">
        <w:t xml:space="preserve"> Service Reflection</w:t>
      </w:r>
    </w:p>
    <w:p w14:paraId="59E576D3" w14:textId="527CDE01" w:rsidR="00CD2638" w:rsidRPr="003A0DC3" w:rsidRDefault="00CD2638" w:rsidP="00CD2638">
      <w:pPr>
        <w:pStyle w:val="ListParagraph"/>
        <w:numPr>
          <w:ilvl w:val="0"/>
          <w:numId w:val="9"/>
        </w:numPr>
      </w:pPr>
      <w:r w:rsidRPr="003A0DC3">
        <w:t>Saint Report and Confirmation Name Choice</w:t>
      </w:r>
    </w:p>
    <w:p w14:paraId="48702937" w14:textId="55AAE7B8" w:rsidR="00CD2638" w:rsidRPr="003A0DC3" w:rsidRDefault="004010F2" w:rsidP="0081353A">
      <w:pPr>
        <w:pStyle w:val="ListParagraph"/>
        <w:ind w:left="1800"/>
      </w:pPr>
      <w:hyperlink r:id="rId13" w:history="1">
        <w:r w:rsidRPr="003A0DC3">
          <w:rPr>
            <w:rStyle w:val="Hyperlink"/>
          </w:rPr>
          <w:t>How to choose a Confirmation Saint</w:t>
        </w:r>
      </w:hyperlink>
    </w:p>
    <w:p w14:paraId="6A36A5A7" w14:textId="6A62E979" w:rsidR="0059185A" w:rsidRPr="003A0DC3" w:rsidRDefault="0059185A" w:rsidP="0059185A">
      <w:pPr>
        <w:pStyle w:val="ListParagraph"/>
        <w:numPr>
          <w:ilvl w:val="0"/>
          <w:numId w:val="9"/>
        </w:numPr>
      </w:pPr>
      <w:r w:rsidRPr="003A0DC3">
        <w:t>Letter to the Bishop</w:t>
      </w:r>
    </w:p>
    <w:p w14:paraId="711CE746" w14:textId="5C9BC184" w:rsidR="000E2993" w:rsidRDefault="007D2697">
      <w:pPr>
        <w:rPr>
          <w:b/>
          <w:bCs/>
        </w:rPr>
      </w:pPr>
      <w:r w:rsidRPr="007D2697">
        <w:rPr>
          <w:b/>
          <w:bCs/>
        </w:rPr>
        <w:t>Resources for Candidate, Sponsor and/or Parents:</w:t>
      </w:r>
    </w:p>
    <w:p w14:paraId="57B52729" w14:textId="40E713D4" w:rsidR="00C10BFC" w:rsidRPr="00605995" w:rsidRDefault="00C10BFC" w:rsidP="00E75642">
      <w:pPr>
        <w:pStyle w:val="ListParagraph"/>
        <w:numPr>
          <w:ilvl w:val="0"/>
          <w:numId w:val="9"/>
        </w:numPr>
        <w:spacing w:after="0" w:line="240" w:lineRule="auto"/>
      </w:pPr>
      <w:r w:rsidRPr="00605995">
        <w:t>Confirmation Prep Checklist</w:t>
      </w:r>
      <w:r w:rsidR="00CB56CA" w:rsidRPr="00605995">
        <w:t xml:space="preserve"> 2026</w:t>
      </w:r>
    </w:p>
    <w:p w14:paraId="11DA3E98" w14:textId="2C4B6E79" w:rsidR="00CB56CA" w:rsidRPr="00605995" w:rsidRDefault="00CB56CA" w:rsidP="00E75642">
      <w:pPr>
        <w:pStyle w:val="ListParagraph"/>
        <w:numPr>
          <w:ilvl w:val="0"/>
          <w:numId w:val="9"/>
        </w:numPr>
        <w:spacing w:after="0" w:line="240" w:lineRule="auto"/>
      </w:pPr>
      <w:r w:rsidRPr="00605995">
        <w:t>Confirmation Lesson Plans and Assignments 2026</w:t>
      </w:r>
    </w:p>
    <w:p w14:paraId="2FB71485" w14:textId="7212D653" w:rsidR="00C10BFC" w:rsidRPr="00605995" w:rsidRDefault="00FF0EDE" w:rsidP="00E75642">
      <w:pPr>
        <w:pStyle w:val="ListParagraph"/>
        <w:numPr>
          <w:ilvl w:val="0"/>
          <w:numId w:val="9"/>
        </w:numPr>
        <w:spacing w:after="0" w:line="240" w:lineRule="auto"/>
      </w:pPr>
      <w:r w:rsidRPr="00605995">
        <w:t>Candidate Sponsor Form</w:t>
      </w:r>
    </w:p>
    <w:p w14:paraId="199550D8" w14:textId="300D24B0" w:rsidR="00CB56CA" w:rsidRPr="00605995" w:rsidRDefault="00CB56CA" w:rsidP="00E75642">
      <w:pPr>
        <w:pStyle w:val="ListParagraph"/>
        <w:numPr>
          <w:ilvl w:val="0"/>
          <w:numId w:val="9"/>
        </w:numPr>
        <w:spacing w:after="0" w:line="240" w:lineRule="auto"/>
      </w:pPr>
      <w:r w:rsidRPr="00605995">
        <w:t>Proper Attire for Confirmation</w:t>
      </w:r>
    </w:p>
    <w:p w14:paraId="03AFE105" w14:textId="02CF5066" w:rsidR="007D2697" w:rsidRPr="00605995" w:rsidRDefault="005460FB" w:rsidP="00E75642">
      <w:pPr>
        <w:pStyle w:val="ListParagraph"/>
        <w:numPr>
          <w:ilvl w:val="0"/>
          <w:numId w:val="9"/>
        </w:numPr>
        <w:spacing w:after="0" w:line="240" w:lineRule="auto"/>
      </w:pPr>
      <w:r w:rsidRPr="00605995">
        <w:t>A Sponsor Prayer for their Candidate</w:t>
      </w:r>
    </w:p>
    <w:p w14:paraId="48D139A4" w14:textId="13278F6B" w:rsidR="005460FB" w:rsidRPr="00605995" w:rsidRDefault="005460FB" w:rsidP="00E75642">
      <w:pPr>
        <w:pStyle w:val="ListParagraph"/>
        <w:numPr>
          <w:ilvl w:val="0"/>
          <w:numId w:val="9"/>
        </w:numPr>
        <w:spacing w:after="0" w:line="240" w:lineRule="auto"/>
      </w:pPr>
      <w:r w:rsidRPr="00605995">
        <w:t>Confirmation- What Parents Should Know</w:t>
      </w:r>
    </w:p>
    <w:p w14:paraId="296DAB7D" w14:textId="6106EFF2" w:rsidR="005460FB" w:rsidRPr="00605995" w:rsidRDefault="005460FB" w:rsidP="00E75642">
      <w:pPr>
        <w:pStyle w:val="ListParagraph"/>
        <w:numPr>
          <w:ilvl w:val="0"/>
          <w:numId w:val="9"/>
        </w:numPr>
        <w:spacing w:after="0" w:line="240" w:lineRule="auto"/>
      </w:pPr>
      <w:r w:rsidRPr="00605995">
        <w:t>Confirmed In the Spirit – Prayer Guide</w:t>
      </w:r>
    </w:p>
    <w:p w14:paraId="64D206AC" w14:textId="7C600424" w:rsidR="005460FB" w:rsidRPr="00605995" w:rsidRDefault="00B029AB" w:rsidP="00E75642">
      <w:pPr>
        <w:pStyle w:val="ListParagraph"/>
        <w:numPr>
          <w:ilvl w:val="0"/>
          <w:numId w:val="9"/>
        </w:numPr>
        <w:spacing w:after="0" w:line="240" w:lineRule="auto"/>
      </w:pPr>
      <w:r w:rsidRPr="00605995">
        <w:t>Faith to Faith 1-21</w:t>
      </w:r>
    </w:p>
    <w:p w14:paraId="32ED4763" w14:textId="6C870CEA" w:rsidR="00B029AB" w:rsidRPr="00605995" w:rsidRDefault="00B029AB" w:rsidP="00E75642">
      <w:pPr>
        <w:pStyle w:val="ListParagraph"/>
        <w:numPr>
          <w:ilvl w:val="0"/>
          <w:numId w:val="9"/>
        </w:numPr>
        <w:spacing w:after="0" w:line="240" w:lineRule="auto"/>
      </w:pPr>
      <w:r w:rsidRPr="00605995">
        <w:t>Faith to Faith 22-33</w:t>
      </w:r>
    </w:p>
    <w:p w14:paraId="7C687D30" w14:textId="080674E6" w:rsidR="00B029AB" w:rsidRPr="00605995" w:rsidRDefault="00B029AB" w:rsidP="00E75642">
      <w:pPr>
        <w:pStyle w:val="ListParagraph"/>
        <w:numPr>
          <w:ilvl w:val="0"/>
          <w:numId w:val="9"/>
        </w:numPr>
        <w:spacing w:after="0" w:line="240" w:lineRule="auto"/>
      </w:pPr>
      <w:r w:rsidRPr="00605995">
        <w:t>Sponsor Article- Intro to Confirmation</w:t>
      </w:r>
    </w:p>
    <w:p w14:paraId="1B109782" w14:textId="085C6AFD" w:rsidR="00B029AB" w:rsidRPr="00605995" w:rsidRDefault="00B029AB" w:rsidP="00E75642">
      <w:pPr>
        <w:pStyle w:val="ListParagraph"/>
        <w:numPr>
          <w:ilvl w:val="0"/>
          <w:numId w:val="9"/>
        </w:numPr>
        <w:spacing w:after="0" w:line="240" w:lineRule="auto"/>
      </w:pPr>
      <w:r w:rsidRPr="00605995">
        <w:t>Sponsor Article – Prayer to the Holy Spirit</w:t>
      </w:r>
    </w:p>
    <w:p w14:paraId="5431AF47" w14:textId="02BB017F" w:rsidR="00412BAE" w:rsidRPr="00605995" w:rsidRDefault="00412BAE" w:rsidP="00E75642">
      <w:pPr>
        <w:pStyle w:val="ListParagraph"/>
        <w:numPr>
          <w:ilvl w:val="0"/>
          <w:numId w:val="9"/>
        </w:numPr>
        <w:spacing w:after="0" w:line="240" w:lineRule="auto"/>
      </w:pPr>
      <w:r w:rsidRPr="00605995">
        <w:t>Key Teachings of the Catholic Church</w:t>
      </w:r>
    </w:p>
    <w:sectPr w:rsidR="00412BAE" w:rsidRPr="00605995" w:rsidSect="00264A1F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D2A06"/>
    <w:multiLevelType w:val="multilevel"/>
    <w:tmpl w:val="B9904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72894"/>
    <w:multiLevelType w:val="multilevel"/>
    <w:tmpl w:val="F984D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180CDF"/>
    <w:multiLevelType w:val="hybridMultilevel"/>
    <w:tmpl w:val="D61ED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92C58"/>
    <w:multiLevelType w:val="multilevel"/>
    <w:tmpl w:val="D5D4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54A1E"/>
    <w:multiLevelType w:val="multilevel"/>
    <w:tmpl w:val="6F0A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087C7D"/>
    <w:multiLevelType w:val="multilevel"/>
    <w:tmpl w:val="4E1C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A06212"/>
    <w:multiLevelType w:val="hybridMultilevel"/>
    <w:tmpl w:val="C644A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EB614E6"/>
    <w:multiLevelType w:val="multilevel"/>
    <w:tmpl w:val="D032C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355E14"/>
    <w:multiLevelType w:val="multilevel"/>
    <w:tmpl w:val="FEA0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637776">
    <w:abstractNumId w:val="3"/>
  </w:num>
  <w:num w:numId="2" w16cid:durableId="1610430210">
    <w:abstractNumId w:val="4"/>
  </w:num>
  <w:num w:numId="3" w16cid:durableId="1990865168">
    <w:abstractNumId w:val="1"/>
  </w:num>
  <w:num w:numId="4" w16cid:durableId="1756704048">
    <w:abstractNumId w:val="8"/>
  </w:num>
  <w:num w:numId="5" w16cid:durableId="839731329">
    <w:abstractNumId w:val="0"/>
  </w:num>
  <w:num w:numId="6" w16cid:durableId="1841431067">
    <w:abstractNumId w:val="5"/>
  </w:num>
  <w:num w:numId="7" w16cid:durableId="5518302">
    <w:abstractNumId w:val="7"/>
  </w:num>
  <w:num w:numId="8" w16cid:durableId="1786146153">
    <w:abstractNumId w:val="2"/>
  </w:num>
  <w:num w:numId="9" w16cid:durableId="20710300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93"/>
    <w:rsid w:val="00025B90"/>
    <w:rsid w:val="000E2993"/>
    <w:rsid w:val="00104308"/>
    <w:rsid w:val="00116BFA"/>
    <w:rsid w:val="00151381"/>
    <w:rsid w:val="001977BD"/>
    <w:rsid w:val="001E5970"/>
    <w:rsid w:val="00236216"/>
    <w:rsid w:val="00252011"/>
    <w:rsid w:val="00264A1F"/>
    <w:rsid w:val="00275009"/>
    <w:rsid w:val="00307105"/>
    <w:rsid w:val="00335703"/>
    <w:rsid w:val="003927EA"/>
    <w:rsid w:val="003A0DC3"/>
    <w:rsid w:val="003E33AC"/>
    <w:rsid w:val="004010F2"/>
    <w:rsid w:val="00412BAE"/>
    <w:rsid w:val="00423A96"/>
    <w:rsid w:val="004342D7"/>
    <w:rsid w:val="00467023"/>
    <w:rsid w:val="005460FB"/>
    <w:rsid w:val="00576F14"/>
    <w:rsid w:val="0059185A"/>
    <w:rsid w:val="005A44E9"/>
    <w:rsid w:val="005B5D18"/>
    <w:rsid w:val="00603F06"/>
    <w:rsid w:val="00605995"/>
    <w:rsid w:val="0062164A"/>
    <w:rsid w:val="00642DD5"/>
    <w:rsid w:val="00644C2B"/>
    <w:rsid w:val="0066073A"/>
    <w:rsid w:val="00662A5A"/>
    <w:rsid w:val="006A438E"/>
    <w:rsid w:val="006E5FC7"/>
    <w:rsid w:val="00761614"/>
    <w:rsid w:val="00762763"/>
    <w:rsid w:val="00777FE8"/>
    <w:rsid w:val="007C0D19"/>
    <w:rsid w:val="007D2697"/>
    <w:rsid w:val="007E0ABB"/>
    <w:rsid w:val="007E6E2F"/>
    <w:rsid w:val="007F1E35"/>
    <w:rsid w:val="0081353A"/>
    <w:rsid w:val="008527E8"/>
    <w:rsid w:val="0085367B"/>
    <w:rsid w:val="00867483"/>
    <w:rsid w:val="00891E19"/>
    <w:rsid w:val="008F3876"/>
    <w:rsid w:val="009120DF"/>
    <w:rsid w:val="009639F2"/>
    <w:rsid w:val="00985453"/>
    <w:rsid w:val="009C10E3"/>
    <w:rsid w:val="00A14836"/>
    <w:rsid w:val="00A54B99"/>
    <w:rsid w:val="00B029AB"/>
    <w:rsid w:val="00B665C1"/>
    <w:rsid w:val="00B7381B"/>
    <w:rsid w:val="00BB008A"/>
    <w:rsid w:val="00BB6669"/>
    <w:rsid w:val="00BF3114"/>
    <w:rsid w:val="00C10BFC"/>
    <w:rsid w:val="00C2680F"/>
    <w:rsid w:val="00CB56CA"/>
    <w:rsid w:val="00CC38F1"/>
    <w:rsid w:val="00CD2638"/>
    <w:rsid w:val="00CE5AB5"/>
    <w:rsid w:val="00CF3D18"/>
    <w:rsid w:val="00CF53EF"/>
    <w:rsid w:val="00D52A06"/>
    <w:rsid w:val="00D5365B"/>
    <w:rsid w:val="00D771C0"/>
    <w:rsid w:val="00DA7933"/>
    <w:rsid w:val="00DB12F8"/>
    <w:rsid w:val="00DB2D64"/>
    <w:rsid w:val="00E26316"/>
    <w:rsid w:val="00E51DAB"/>
    <w:rsid w:val="00E6292F"/>
    <w:rsid w:val="00E75642"/>
    <w:rsid w:val="00EB3A0E"/>
    <w:rsid w:val="00EE4A43"/>
    <w:rsid w:val="00F94254"/>
    <w:rsid w:val="00FD2E7C"/>
    <w:rsid w:val="00FF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43183"/>
  <w15:chartTrackingRefBased/>
  <w15:docId w15:val="{3F8D0860-8622-41DB-A316-AF3AADA5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9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9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9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9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9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9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9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9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9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9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9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9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9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9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9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9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9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9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9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9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99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E29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29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63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i0lm69Zl8o&amp;list=PLC9wgtmHME2B2JeyZjm8xVIKjHFc0Qh2i&amp;index=35" TargetMode="External"/><Relationship Id="rId13" Type="http://schemas.openxmlformats.org/officeDocument/2006/relationships/hyperlink" Target="https://www.youtube.com/watch?v=_v04xKawMa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8BmMZe--2Q" TargetMode="External"/><Relationship Id="rId12" Type="http://schemas.openxmlformats.org/officeDocument/2006/relationships/hyperlink" Target="https://www.youtube.com/watch?v=OrCUkEmCfi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HAE-VrVOjI" TargetMode="External"/><Relationship Id="rId11" Type="http://schemas.openxmlformats.org/officeDocument/2006/relationships/hyperlink" Target="https://www.youtube.com/watch?v=cBctNfeqNKo" TargetMode="External"/><Relationship Id="rId5" Type="http://schemas.openxmlformats.org/officeDocument/2006/relationships/hyperlink" Target="https://www.youtube.com/watch?v=-CjqBia4yRQ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DW-ccHT4yIE&amp;list=PLC9wgtmHME2B2JeyZjm8xVIKjHFc0Qh2i&amp;index=3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b3EqtDcako&amp;list=PLC9wgtmHME2B2JeyZjm8xVIKjHFc0Qh2i&amp;index=3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Keiser</dc:creator>
  <cp:keywords/>
  <dc:description/>
  <cp:lastModifiedBy>Becky Keiser</cp:lastModifiedBy>
  <cp:revision>81</cp:revision>
  <dcterms:created xsi:type="dcterms:W3CDTF">2026-02-21T13:21:00Z</dcterms:created>
  <dcterms:modified xsi:type="dcterms:W3CDTF">2026-03-14T03:19:00Z</dcterms:modified>
</cp:coreProperties>
</file>