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41A6" w14:textId="77777777" w:rsidR="00BA3F8A" w:rsidRPr="00BA3F8A" w:rsidRDefault="00BA3F8A" w:rsidP="00BA3F8A">
      <w:pPr>
        <w:widowControl w:val="0"/>
        <w:spacing w:after="0" w:line="240" w:lineRule="auto"/>
        <w:jc w:val="center"/>
        <w:outlineLvl w:val="2"/>
        <w:rPr>
          <w:rFonts w:ascii="Arial Nova" w:eastAsia="Times New Roman" w:hAnsi="Arial Nova" w:cs="Times New Roman"/>
          <w:b/>
          <w:bCs/>
          <w:caps/>
          <w:color w:val="212120"/>
          <w:kern w:val="28"/>
          <w:sz w:val="24"/>
          <w:szCs w:val="24"/>
          <w14:cntxtAlts/>
        </w:rPr>
      </w:pPr>
      <w:r w:rsidRPr="00BA3F8A">
        <w:rPr>
          <w:rFonts w:ascii="Arial Nova" w:eastAsia="Times New Roman" w:hAnsi="Arial Nova" w:cs="Times New Roman"/>
          <w:b/>
          <w:bCs/>
          <w:caps/>
          <w:color w:val="212120"/>
          <w:kern w:val="28"/>
          <w:sz w:val="24"/>
          <w:szCs w:val="24"/>
          <w14:cntxtAlts/>
        </w:rPr>
        <w:t>Why Do Catholic and Protestant Churches Look So Different?</w:t>
      </w:r>
    </w:p>
    <w:p w14:paraId="66DC2F94" w14:textId="77777777" w:rsidR="00BA3F8A" w:rsidRPr="00BA3F8A" w:rsidRDefault="00BA3F8A" w:rsidP="00BA3F8A">
      <w:pPr>
        <w:widowControl w:val="0"/>
        <w:spacing w:after="0" w:line="240" w:lineRule="auto"/>
        <w:jc w:val="both"/>
        <w:rPr>
          <w:rFonts w:ascii="Arial Nova" w:eastAsia="Times New Roman" w:hAnsi="Arial Nova" w:cs="Times New Roman"/>
          <w:color w:val="212120"/>
          <w:kern w:val="28"/>
          <w14:cntxtAlts/>
        </w:rPr>
      </w:pPr>
      <w:r w:rsidRPr="00BA3F8A">
        <w:rPr>
          <w:rFonts w:ascii="Arial Nova" w:eastAsia="Times New Roman" w:hAnsi="Arial Nova" w:cs="Times New Roman"/>
          <w:color w:val="212120"/>
          <w:kern w:val="28"/>
          <w14:cntxtAlts/>
        </w:rPr>
        <w:t>If you have ever visited different Christian churches, you may have noticed that Catholic churches often look very different from many Protestant churches. This difference is not simply about style. It reflects different understandings of worship.</w:t>
      </w:r>
    </w:p>
    <w:p w14:paraId="281A3C66" w14:textId="77777777" w:rsidR="00BA3F8A" w:rsidRPr="00BA3F8A" w:rsidRDefault="00BA3F8A" w:rsidP="00BA3F8A">
      <w:pPr>
        <w:widowControl w:val="0"/>
        <w:spacing w:after="0" w:line="240" w:lineRule="auto"/>
        <w:rPr>
          <w:rFonts w:ascii="Arial Nova" w:eastAsia="Times New Roman" w:hAnsi="Arial Nova" w:cs="Times New Roman"/>
          <w:color w:val="212120"/>
          <w:kern w:val="28"/>
          <w14:cntxtAlts/>
        </w:rPr>
      </w:pPr>
      <w:r w:rsidRPr="00BA3F8A">
        <w:rPr>
          <w:rFonts w:ascii="Arial Nova" w:eastAsia="Times New Roman" w:hAnsi="Arial Nova" w:cs="Times New Roman"/>
          <w:color w:val="212120"/>
          <w:kern w:val="28"/>
          <w14:cntxtAlts/>
        </w:rPr>
        <w:t> </w:t>
      </w:r>
    </w:p>
    <w:p w14:paraId="118BE3A8" w14:textId="77777777" w:rsidR="00BA3F8A" w:rsidRPr="00BA3F8A" w:rsidRDefault="00BA3F8A" w:rsidP="00BA3F8A">
      <w:pPr>
        <w:widowControl w:val="0"/>
        <w:spacing w:after="0" w:line="240" w:lineRule="auto"/>
        <w:outlineLvl w:val="3"/>
        <w:rPr>
          <w:rFonts w:ascii="Arial Nova" w:eastAsia="Times New Roman" w:hAnsi="Arial Nova" w:cs="Times New Roman"/>
          <w:b/>
          <w:bCs/>
          <w:color w:val="212120"/>
          <w:kern w:val="28"/>
          <w14:cntxtAlts/>
        </w:rPr>
      </w:pPr>
      <w:r w:rsidRPr="00BA3F8A">
        <w:rPr>
          <w:rFonts w:ascii="Arial Nova" w:eastAsia="Times New Roman" w:hAnsi="Arial Nova" w:cs="Times New Roman"/>
          <w:b/>
          <w:bCs/>
          <w:color w:val="212120"/>
          <w:kern w:val="28"/>
          <w14:cntxtAlts/>
        </w:rPr>
        <w:t>Catholic Worship Is Sacramental</w:t>
      </w:r>
    </w:p>
    <w:p w14:paraId="3EA96C43" w14:textId="77777777" w:rsidR="00BA3F8A" w:rsidRPr="00BA3F8A" w:rsidRDefault="00BA3F8A" w:rsidP="00BA3F8A">
      <w:pPr>
        <w:widowControl w:val="0"/>
        <w:spacing w:after="0" w:line="240" w:lineRule="auto"/>
        <w:jc w:val="both"/>
        <w:rPr>
          <w:rFonts w:ascii="Arial Nova" w:eastAsia="Times New Roman" w:hAnsi="Arial Nova" w:cs="Times New Roman"/>
          <w:color w:val="212120"/>
          <w:kern w:val="28"/>
          <w14:cntxtAlts/>
        </w:rPr>
      </w:pPr>
      <w:r w:rsidRPr="00BA3F8A">
        <w:rPr>
          <w:rFonts w:ascii="Arial Nova" w:eastAsia="Times New Roman" w:hAnsi="Arial Nova" w:cs="Times New Roman"/>
          <w:color w:val="212120"/>
          <w:kern w:val="28"/>
          <w14:cntxtAlts/>
        </w:rPr>
        <w:t>Catholic teaching holds that God uses material things to communicate grace. The Eucharist is not just a symbol—it is truly the Body and Blood of Christ, and the Mass is our participation in Christ’s eternal sacrifice. Because of this, Catholic churches are designed to express the sacred mystery taking place within them. Architecture quietly teaches theology. Traditional Catholic churches often emphasize:</w:t>
      </w:r>
    </w:p>
    <w:p w14:paraId="04AB2414" w14:textId="77777777" w:rsidR="00BA3F8A" w:rsidRPr="00BA3F8A" w:rsidRDefault="00BA3F8A" w:rsidP="00BA3F8A">
      <w:pPr>
        <w:widowControl w:val="0"/>
        <w:spacing w:after="0" w:line="240" w:lineRule="auto"/>
        <w:ind w:left="648" w:hanging="288"/>
        <w:rPr>
          <w:rFonts w:ascii="Arial Nova" w:eastAsia="Times New Roman" w:hAnsi="Arial Nova" w:cs="Times New Roman"/>
          <w:color w:val="212120"/>
          <w:kern w:val="28"/>
          <w14:cntxtAlts/>
        </w:rPr>
      </w:pPr>
      <w:r w:rsidRPr="00BA3F8A">
        <w:rPr>
          <w:rFonts w:ascii="Symbol" w:eastAsia="Times New Roman" w:hAnsi="Symbol" w:cs="Times New Roman"/>
          <w:color w:val="212120"/>
          <w:kern w:val="28"/>
          <w:lang w:val="x-none"/>
          <w14:ligatures w14:val="standard"/>
          <w14:cntxtAlts/>
        </w:rPr>
        <w:t>·</w:t>
      </w:r>
      <w:r w:rsidRPr="00BA3F8A">
        <w:rPr>
          <w:rFonts w:ascii="Montserrat" w:eastAsia="Times New Roman" w:hAnsi="Montserrat" w:cs="Times New Roman"/>
          <w:color w:val="212120"/>
          <w:kern w:val="28"/>
          <w:sz w:val="20"/>
          <w:szCs w:val="20"/>
          <w14:ligatures w14:val="standard"/>
          <w14:cntxtAlts/>
        </w:rPr>
        <w:t> </w:t>
      </w:r>
      <w:r w:rsidRPr="00BA3F8A">
        <w:rPr>
          <w:rFonts w:ascii="Arial Nova" w:eastAsia="Times New Roman" w:hAnsi="Arial Nova" w:cs="Times New Roman"/>
          <w:color w:val="212120"/>
          <w:kern w:val="28"/>
          <w14:cntxtAlts/>
        </w:rPr>
        <w:t>Stone, marble, and gold to reflect permanence and holiness</w:t>
      </w:r>
    </w:p>
    <w:p w14:paraId="3493CFA9" w14:textId="77777777" w:rsidR="00BA3F8A" w:rsidRPr="00BA3F8A" w:rsidRDefault="00BA3F8A" w:rsidP="00BA3F8A">
      <w:pPr>
        <w:widowControl w:val="0"/>
        <w:spacing w:after="0" w:line="240" w:lineRule="auto"/>
        <w:ind w:left="648" w:hanging="288"/>
        <w:rPr>
          <w:rFonts w:ascii="Arial Nova" w:eastAsia="Times New Roman" w:hAnsi="Arial Nova" w:cs="Times New Roman"/>
          <w:color w:val="212120"/>
          <w:kern w:val="28"/>
          <w14:cntxtAlts/>
        </w:rPr>
      </w:pPr>
      <w:r w:rsidRPr="00BA3F8A">
        <w:rPr>
          <w:rFonts w:ascii="Symbol" w:eastAsia="Times New Roman" w:hAnsi="Symbol" w:cs="Times New Roman"/>
          <w:color w:val="212120"/>
          <w:kern w:val="28"/>
          <w:lang w:val="x-none"/>
          <w14:ligatures w14:val="standard"/>
          <w14:cntxtAlts/>
        </w:rPr>
        <w:t>·</w:t>
      </w:r>
      <w:r w:rsidRPr="00BA3F8A">
        <w:rPr>
          <w:rFonts w:ascii="Montserrat" w:eastAsia="Times New Roman" w:hAnsi="Montserrat" w:cs="Times New Roman"/>
          <w:color w:val="212120"/>
          <w:kern w:val="28"/>
          <w:sz w:val="20"/>
          <w:szCs w:val="20"/>
          <w14:ligatures w14:val="standard"/>
          <w14:cntxtAlts/>
        </w:rPr>
        <w:t> </w:t>
      </w:r>
      <w:r w:rsidRPr="00BA3F8A">
        <w:rPr>
          <w:rFonts w:ascii="Arial Nova" w:eastAsia="Times New Roman" w:hAnsi="Arial Nova" w:cs="Times New Roman"/>
          <w:color w:val="212120"/>
          <w:kern w:val="28"/>
          <w14:cntxtAlts/>
        </w:rPr>
        <w:t>A clearly elevated sanctuary, showing heaven breaking into earth</w:t>
      </w:r>
    </w:p>
    <w:p w14:paraId="2592494F" w14:textId="77777777" w:rsidR="00BA3F8A" w:rsidRPr="00BA3F8A" w:rsidRDefault="00BA3F8A" w:rsidP="00BA3F8A">
      <w:pPr>
        <w:widowControl w:val="0"/>
        <w:spacing w:after="0" w:line="240" w:lineRule="auto"/>
        <w:ind w:left="648" w:hanging="288"/>
        <w:rPr>
          <w:rFonts w:ascii="Arial Nova" w:eastAsia="Times New Roman" w:hAnsi="Arial Nova" w:cs="Times New Roman"/>
          <w:color w:val="212120"/>
          <w:kern w:val="28"/>
          <w14:cntxtAlts/>
        </w:rPr>
      </w:pPr>
      <w:r w:rsidRPr="00BA3F8A">
        <w:rPr>
          <w:rFonts w:ascii="Symbol" w:eastAsia="Times New Roman" w:hAnsi="Symbol" w:cs="Times New Roman"/>
          <w:color w:val="212120"/>
          <w:kern w:val="28"/>
          <w:lang w:val="x-none"/>
          <w14:ligatures w14:val="standard"/>
          <w14:cntxtAlts/>
        </w:rPr>
        <w:t>·</w:t>
      </w:r>
      <w:r w:rsidRPr="00BA3F8A">
        <w:rPr>
          <w:rFonts w:ascii="Montserrat" w:eastAsia="Times New Roman" w:hAnsi="Montserrat" w:cs="Times New Roman"/>
          <w:color w:val="212120"/>
          <w:kern w:val="28"/>
          <w:sz w:val="20"/>
          <w:szCs w:val="20"/>
          <w14:ligatures w14:val="standard"/>
          <w14:cntxtAlts/>
        </w:rPr>
        <w:t> </w:t>
      </w:r>
      <w:r w:rsidRPr="00BA3F8A">
        <w:rPr>
          <w:rFonts w:ascii="Arial Nova" w:eastAsia="Times New Roman" w:hAnsi="Arial Nova" w:cs="Times New Roman"/>
          <w:color w:val="212120"/>
          <w:kern w:val="28"/>
          <w14:cntxtAlts/>
        </w:rPr>
        <w:t>Beauty and sacred art that form the soul through the senses</w:t>
      </w:r>
    </w:p>
    <w:p w14:paraId="7813170A" w14:textId="77777777" w:rsidR="00BA3F8A" w:rsidRPr="00BA3F8A" w:rsidRDefault="00BA3F8A" w:rsidP="00BA3F8A">
      <w:pPr>
        <w:widowControl w:val="0"/>
        <w:spacing w:after="0" w:line="240" w:lineRule="auto"/>
        <w:rPr>
          <w:rFonts w:ascii="Arial Nova" w:eastAsia="Times New Roman" w:hAnsi="Arial Nova" w:cs="Times New Roman"/>
          <w:color w:val="212120"/>
          <w:kern w:val="28"/>
          <w14:cntxtAlts/>
        </w:rPr>
      </w:pPr>
      <w:r w:rsidRPr="00BA3F8A">
        <w:rPr>
          <w:rFonts w:ascii="Arial Nova" w:eastAsia="Times New Roman" w:hAnsi="Arial Nova" w:cs="Times New Roman"/>
          <w:color w:val="212120"/>
          <w:kern w:val="28"/>
          <w14:cntxtAlts/>
        </w:rPr>
        <w:t>In the Catholic tradition, beauty is not merely decoration—it is a form of evangelization.</w:t>
      </w:r>
    </w:p>
    <w:p w14:paraId="0F67D572" w14:textId="77777777" w:rsidR="00BA3F8A" w:rsidRPr="00BA3F8A" w:rsidRDefault="00BA3F8A" w:rsidP="00BA3F8A">
      <w:pPr>
        <w:widowControl w:val="0"/>
        <w:spacing w:after="0" w:line="240" w:lineRule="auto"/>
        <w:rPr>
          <w:rFonts w:ascii="Arial Nova" w:eastAsia="Times New Roman" w:hAnsi="Arial Nova" w:cs="Times New Roman"/>
          <w:color w:val="212120"/>
          <w:kern w:val="28"/>
          <w14:cntxtAlts/>
        </w:rPr>
      </w:pPr>
      <w:r w:rsidRPr="00BA3F8A">
        <w:rPr>
          <w:rFonts w:ascii="Arial Nova" w:eastAsia="Times New Roman" w:hAnsi="Arial Nova" w:cs="Times New Roman"/>
          <w:color w:val="212120"/>
          <w:kern w:val="28"/>
          <w14:cntxtAlts/>
        </w:rPr>
        <w:t> </w:t>
      </w:r>
    </w:p>
    <w:p w14:paraId="1D741ECE" w14:textId="77777777" w:rsidR="00BA3F8A" w:rsidRPr="00BA3F8A" w:rsidRDefault="00BA3F8A" w:rsidP="00BA3F8A">
      <w:pPr>
        <w:widowControl w:val="0"/>
        <w:spacing w:after="0" w:line="240" w:lineRule="auto"/>
        <w:outlineLvl w:val="3"/>
        <w:rPr>
          <w:rFonts w:ascii="Arial Nova" w:eastAsia="Times New Roman" w:hAnsi="Arial Nova" w:cs="Times New Roman"/>
          <w:b/>
          <w:bCs/>
          <w:color w:val="212120"/>
          <w:kern w:val="28"/>
          <w14:cntxtAlts/>
        </w:rPr>
      </w:pPr>
      <w:r w:rsidRPr="00BA3F8A">
        <w:rPr>
          <w:rFonts w:ascii="Arial Nova" w:eastAsia="Times New Roman" w:hAnsi="Arial Nova" w:cs="Times New Roman"/>
          <w:b/>
          <w:bCs/>
          <w:color w:val="212120"/>
          <w:kern w:val="28"/>
          <w14:cntxtAlts/>
        </w:rPr>
        <w:t>Protestant Churches Emphasize Preaching</w:t>
      </w:r>
    </w:p>
    <w:p w14:paraId="0ACE74A5" w14:textId="77777777" w:rsidR="00BA3F8A" w:rsidRPr="00BA3F8A" w:rsidRDefault="00BA3F8A" w:rsidP="00BA3F8A">
      <w:pPr>
        <w:widowControl w:val="0"/>
        <w:spacing w:after="0" w:line="240" w:lineRule="auto"/>
        <w:jc w:val="both"/>
        <w:rPr>
          <w:rFonts w:ascii="Arial Nova" w:eastAsia="Times New Roman" w:hAnsi="Arial Nova" w:cs="Times New Roman"/>
          <w:color w:val="212120"/>
          <w:kern w:val="28"/>
          <w14:cntxtAlts/>
        </w:rPr>
      </w:pPr>
      <w:r w:rsidRPr="00BA3F8A">
        <w:rPr>
          <w:rFonts w:ascii="Arial Nova" w:eastAsia="Times New Roman" w:hAnsi="Arial Nova" w:cs="Times New Roman"/>
          <w:color w:val="212120"/>
          <w:kern w:val="28"/>
          <w14:cntxtAlts/>
        </w:rPr>
        <w:t>Many Protestant traditions that emerged after the Reformation place their primary focus on preaching and hearing the Word of God. As a result, their buildings often reflect this emphasis. Many Protestant churches feature:</w:t>
      </w:r>
    </w:p>
    <w:p w14:paraId="2D5D8D13" w14:textId="77777777" w:rsidR="00BA3F8A" w:rsidRPr="00BA3F8A" w:rsidRDefault="00BA3F8A" w:rsidP="00BA3F8A">
      <w:pPr>
        <w:widowControl w:val="0"/>
        <w:spacing w:after="0" w:line="240" w:lineRule="auto"/>
        <w:ind w:left="648" w:hanging="288"/>
        <w:rPr>
          <w:rFonts w:ascii="Arial Nova" w:eastAsia="Times New Roman" w:hAnsi="Arial Nova" w:cs="Times New Roman"/>
          <w:color w:val="212120"/>
          <w:kern w:val="28"/>
          <w14:cntxtAlts/>
        </w:rPr>
      </w:pPr>
      <w:r w:rsidRPr="00BA3F8A">
        <w:rPr>
          <w:rFonts w:ascii="Symbol" w:eastAsia="Times New Roman" w:hAnsi="Symbol" w:cs="Times New Roman"/>
          <w:color w:val="212120"/>
          <w:kern w:val="28"/>
          <w:lang w:val="x-none"/>
          <w14:ligatures w14:val="standard"/>
          <w14:cntxtAlts/>
        </w:rPr>
        <w:t>·</w:t>
      </w:r>
      <w:r w:rsidRPr="00BA3F8A">
        <w:rPr>
          <w:rFonts w:ascii="Montserrat" w:eastAsia="Times New Roman" w:hAnsi="Montserrat" w:cs="Times New Roman"/>
          <w:color w:val="212120"/>
          <w:kern w:val="28"/>
          <w:sz w:val="20"/>
          <w:szCs w:val="20"/>
          <w14:ligatures w14:val="standard"/>
          <w14:cntxtAlts/>
        </w:rPr>
        <w:t> </w:t>
      </w:r>
      <w:r w:rsidRPr="00BA3F8A">
        <w:rPr>
          <w:rFonts w:ascii="Arial Nova" w:eastAsia="Times New Roman" w:hAnsi="Arial Nova" w:cs="Times New Roman"/>
          <w:color w:val="212120"/>
          <w:kern w:val="28"/>
          <w14:cntxtAlts/>
        </w:rPr>
        <w:t>Simple architecture</w:t>
      </w:r>
    </w:p>
    <w:p w14:paraId="78F9CF0A" w14:textId="77777777" w:rsidR="00BA3F8A" w:rsidRPr="00BA3F8A" w:rsidRDefault="00BA3F8A" w:rsidP="00BA3F8A">
      <w:pPr>
        <w:widowControl w:val="0"/>
        <w:spacing w:after="0" w:line="240" w:lineRule="auto"/>
        <w:ind w:left="648" w:hanging="288"/>
        <w:rPr>
          <w:rFonts w:ascii="Arial Nova" w:eastAsia="Times New Roman" w:hAnsi="Arial Nova" w:cs="Times New Roman"/>
          <w:color w:val="212120"/>
          <w:kern w:val="28"/>
          <w14:cntxtAlts/>
        </w:rPr>
      </w:pPr>
      <w:r w:rsidRPr="00BA3F8A">
        <w:rPr>
          <w:rFonts w:ascii="Symbol" w:eastAsia="Times New Roman" w:hAnsi="Symbol" w:cs="Times New Roman"/>
          <w:color w:val="212120"/>
          <w:kern w:val="28"/>
          <w:lang w:val="x-none"/>
          <w14:ligatures w14:val="standard"/>
          <w14:cntxtAlts/>
        </w:rPr>
        <w:t>·</w:t>
      </w:r>
      <w:r w:rsidRPr="00BA3F8A">
        <w:rPr>
          <w:rFonts w:ascii="Montserrat" w:eastAsia="Times New Roman" w:hAnsi="Montserrat" w:cs="Times New Roman"/>
          <w:color w:val="212120"/>
          <w:kern w:val="28"/>
          <w:sz w:val="20"/>
          <w:szCs w:val="20"/>
          <w14:ligatures w14:val="standard"/>
          <w14:cntxtAlts/>
        </w:rPr>
        <w:t> </w:t>
      </w:r>
      <w:r w:rsidRPr="00BA3F8A">
        <w:rPr>
          <w:rFonts w:ascii="Arial Nova" w:eastAsia="Times New Roman" w:hAnsi="Arial Nova" w:cs="Times New Roman"/>
          <w:color w:val="212120"/>
          <w:kern w:val="28"/>
          <w14:cntxtAlts/>
        </w:rPr>
        <w:t>Spaces that resemble auditoriums rather than sanctuaries</w:t>
      </w:r>
    </w:p>
    <w:p w14:paraId="2288BB3B" w14:textId="77777777" w:rsidR="00BA3F8A" w:rsidRPr="00BA3F8A" w:rsidRDefault="00BA3F8A" w:rsidP="00BA3F8A">
      <w:pPr>
        <w:widowControl w:val="0"/>
        <w:spacing w:after="0" w:line="240" w:lineRule="auto"/>
        <w:ind w:left="648" w:hanging="288"/>
        <w:rPr>
          <w:rFonts w:ascii="Arial Nova" w:eastAsia="Times New Roman" w:hAnsi="Arial Nova" w:cs="Times New Roman"/>
          <w:color w:val="212120"/>
          <w:kern w:val="28"/>
          <w14:cntxtAlts/>
        </w:rPr>
      </w:pPr>
      <w:r w:rsidRPr="00BA3F8A">
        <w:rPr>
          <w:rFonts w:ascii="Symbol" w:eastAsia="Times New Roman" w:hAnsi="Symbol" w:cs="Times New Roman"/>
          <w:color w:val="212120"/>
          <w:kern w:val="28"/>
          <w:lang w:val="x-none"/>
          <w14:ligatures w14:val="standard"/>
          <w14:cntxtAlts/>
        </w:rPr>
        <w:t>·</w:t>
      </w:r>
      <w:r w:rsidRPr="00BA3F8A">
        <w:rPr>
          <w:rFonts w:ascii="Montserrat" w:eastAsia="Times New Roman" w:hAnsi="Montserrat" w:cs="Times New Roman"/>
          <w:color w:val="212120"/>
          <w:kern w:val="28"/>
          <w:sz w:val="20"/>
          <w:szCs w:val="20"/>
          <w14:ligatures w14:val="standard"/>
          <w14:cntxtAlts/>
        </w:rPr>
        <w:t> </w:t>
      </w:r>
      <w:r w:rsidRPr="00BA3F8A">
        <w:rPr>
          <w:rFonts w:ascii="Arial Nova" w:eastAsia="Times New Roman" w:hAnsi="Arial Nova" w:cs="Times New Roman"/>
          <w:color w:val="212120"/>
          <w:kern w:val="28"/>
          <w14:cntxtAlts/>
        </w:rPr>
        <w:t>Wood, carpet, and plain walls</w:t>
      </w:r>
    </w:p>
    <w:p w14:paraId="72837F00" w14:textId="77777777" w:rsidR="00BA3F8A" w:rsidRPr="00BA3F8A" w:rsidRDefault="00BA3F8A" w:rsidP="00BA3F8A">
      <w:pPr>
        <w:widowControl w:val="0"/>
        <w:spacing w:after="0" w:line="240" w:lineRule="auto"/>
        <w:ind w:left="648" w:hanging="288"/>
        <w:rPr>
          <w:rFonts w:ascii="Arial Nova" w:eastAsia="Times New Roman" w:hAnsi="Arial Nova" w:cs="Times New Roman"/>
          <w:color w:val="212120"/>
          <w:kern w:val="28"/>
          <w14:cntxtAlts/>
        </w:rPr>
      </w:pPr>
      <w:r w:rsidRPr="00BA3F8A">
        <w:rPr>
          <w:rFonts w:ascii="Symbol" w:eastAsia="Times New Roman" w:hAnsi="Symbol" w:cs="Times New Roman"/>
          <w:color w:val="212120"/>
          <w:kern w:val="28"/>
          <w:lang w:val="x-none"/>
          <w14:ligatures w14:val="standard"/>
          <w14:cntxtAlts/>
        </w:rPr>
        <w:t>·</w:t>
      </w:r>
      <w:r w:rsidRPr="00BA3F8A">
        <w:rPr>
          <w:rFonts w:ascii="Montserrat" w:eastAsia="Times New Roman" w:hAnsi="Montserrat" w:cs="Times New Roman"/>
          <w:color w:val="212120"/>
          <w:kern w:val="28"/>
          <w:sz w:val="20"/>
          <w:szCs w:val="20"/>
          <w14:ligatures w14:val="standard"/>
          <w14:cntxtAlts/>
        </w:rPr>
        <w:t> </w:t>
      </w:r>
      <w:r w:rsidRPr="00BA3F8A">
        <w:rPr>
          <w:rFonts w:ascii="Arial Nova" w:eastAsia="Times New Roman" w:hAnsi="Arial Nova" w:cs="Times New Roman"/>
          <w:color w:val="212120"/>
          <w:kern w:val="28"/>
          <w14:cntxtAlts/>
        </w:rPr>
        <w:t>A central focus on the pulpit rather than an altar</w:t>
      </w:r>
    </w:p>
    <w:p w14:paraId="39AC2886" w14:textId="77777777" w:rsidR="00BA3F8A" w:rsidRPr="00BA3F8A" w:rsidRDefault="00BA3F8A" w:rsidP="00BA3F8A">
      <w:pPr>
        <w:widowControl w:val="0"/>
        <w:spacing w:after="0" w:line="240" w:lineRule="auto"/>
        <w:jc w:val="both"/>
        <w:rPr>
          <w:rFonts w:ascii="Arial Nova" w:eastAsia="Times New Roman" w:hAnsi="Arial Nova" w:cs="Times New Roman"/>
          <w:color w:val="212120"/>
          <w:kern w:val="28"/>
          <w14:cntxtAlts/>
        </w:rPr>
      </w:pPr>
      <w:r w:rsidRPr="00BA3F8A">
        <w:rPr>
          <w:rFonts w:ascii="Arial Nova" w:eastAsia="Times New Roman" w:hAnsi="Arial Nova" w:cs="Times New Roman"/>
          <w:color w:val="212120"/>
          <w:kern w:val="28"/>
          <w14:cntxtAlts/>
        </w:rPr>
        <w:t>This simplicity was intentional. Reformers were concerned that elaborate materials might distract from Scripture or lead people to confuse symbols with reality.</w:t>
      </w:r>
    </w:p>
    <w:p w14:paraId="1C9B6A88" w14:textId="77777777" w:rsidR="00BA3F8A" w:rsidRPr="00BA3F8A" w:rsidRDefault="00BA3F8A" w:rsidP="00BA3F8A">
      <w:pPr>
        <w:widowControl w:val="0"/>
        <w:spacing w:after="0" w:line="240" w:lineRule="auto"/>
        <w:rPr>
          <w:rFonts w:ascii="Arial Nova" w:eastAsia="Times New Roman" w:hAnsi="Arial Nova" w:cs="Times New Roman"/>
          <w:color w:val="212120"/>
          <w:kern w:val="28"/>
          <w14:cntxtAlts/>
        </w:rPr>
      </w:pPr>
      <w:r w:rsidRPr="00BA3F8A">
        <w:rPr>
          <w:rFonts w:ascii="Arial Nova" w:eastAsia="Times New Roman" w:hAnsi="Arial Nova" w:cs="Times New Roman"/>
          <w:color w:val="212120"/>
          <w:kern w:val="28"/>
          <w14:cntxtAlts/>
        </w:rPr>
        <w:t> </w:t>
      </w:r>
    </w:p>
    <w:p w14:paraId="1152B2AF" w14:textId="77777777" w:rsidR="00BA3F8A" w:rsidRPr="00BA3F8A" w:rsidRDefault="00BA3F8A" w:rsidP="00BA3F8A">
      <w:pPr>
        <w:widowControl w:val="0"/>
        <w:spacing w:after="0" w:line="240" w:lineRule="auto"/>
        <w:outlineLvl w:val="3"/>
        <w:rPr>
          <w:rFonts w:ascii="Arial Nova" w:eastAsia="Times New Roman" w:hAnsi="Arial Nova" w:cs="Times New Roman"/>
          <w:b/>
          <w:bCs/>
          <w:color w:val="212120"/>
          <w:kern w:val="28"/>
          <w14:cntxtAlts/>
        </w:rPr>
      </w:pPr>
      <w:r w:rsidRPr="00BA3F8A">
        <w:rPr>
          <w:rFonts w:ascii="Arial Nova" w:eastAsia="Times New Roman" w:hAnsi="Arial Nova" w:cs="Times New Roman"/>
          <w:b/>
          <w:bCs/>
          <w:color w:val="212120"/>
          <w:kern w:val="28"/>
          <w14:cntxtAlts/>
        </w:rPr>
        <w:t>Why Some Modern Catholic Churches Became Simpler</w:t>
      </w:r>
    </w:p>
    <w:p w14:paraId="2C9D9DCC" w14:textId="77777777" w:rsidR="00BA3F8A" w:rsidRPr="00BA3F8A" w:rsidRDefault="00BA3F8A" w:rsidP="00BA3F8A">
      <w:pPr>
        <w:widowControl w:val="0"/>
        <w:spacing w:after="0" w:line="240" w:lineRule="auto"/>
        <w:jc w:val="both"/>
        <w:rPr>
          <w:rFonts w:ascii="Arial Nova" w:eastAsia="Times New Roman" w:hAnsi="Arial Nova" w:cs="Times New Roman"/>
          <w:color w:val="212120"/>
          <w:kern w:val="28"/>
          <w14:cntxtAlts/>
        </w:rPr>
      </w:pPr>
      <w:r w:rsidRPr="00BA3F8A">
        <w:rPr>
          <w:rFonts w:ascii="Arial Nova" w:eastAsia="Times New Roman" w:hAnsi="Arial Nova" w:cs="Times New Roman"/>
          <w:color w:val="212120"/>
          <w:kern w:val="28"/>
          <w14:cntxtAlts/>
        </w:rPr>
        <w:t>After the Second Vatican Council (1962–1965), many new churches were built during a cultural period that favored simplicity and minimalism. Although the Council reaffirmed the sacredness of the liturgy, the importance of beauty, and the Eucharist as the “source and summit” of Christian life, some architectural trends shifted toward simplicity. This sometimes resulted in:</w:t>
      </w:r>
    </w:p>
    <w:p w14:paraId="35BB53C2" w14:textId="77777777" w:rsidR="00BA3F8A" w:rsidRPr="00BA3F8A" w:rsidRDefault="00BA3F8A" w:rsidP="00BA3F8A">
      <w:pPr>
        <w:widowControl w:val="0"/>
        <w:spacing w:after="0" w:line="240" w:lineRule="auto"/>
        <w:ind w:left="648" w:hanging="288"/>
        <w:rPr>
          <w:rFonts w:ascii="Arial Nova" w:eastAsia="Times New Roman" w:hAnsi="Arial Nova" w:cs="Times New Roman"/>
          <w:color w:val="212120"/>
          <w:kern w:val="28"/>
          <w14:cntxtAlts/>
        </w:rPr>
      </w:pPr>
      <w:r w:rsidRPr="00BA3F8A">
        <w:rPr>
          <w:rFonts w:ascii="Symbol" w:eastAsia="Times New Roman" w:hAnsi="Symbol" w:cs="Times New Roman"/>
          <w:color w:val="212120"/>
          <w:kern w:val="28"/>
          <w:lang w:val="x-none"/>
          <w14:ligatures w14:val="standard"/>
          <w14:cntxtAlts/>
        </w:rPr>
        <w:t>·</w:t>
      </w:r>
      <w:r w:rsidRPr="00BA3F8A">
        <w:rPr>
          <w:rFonts w:ascii="Montserrat" w:eastAsia="Times New Roman" w:hAnsi="Montserrat" w:cs="Times New Roman"/>
          <w:color w:val="212120"/>
          <w:kern w:val="28"/>
          <w:sz w:val="20"/>
          <w:szCs w:val="20"/>
          <w14:ligatures w14:val="standard"/>
          <w14:cntxtAlts/>
        </w:rPr>
        <w:t> </w:t>
      </w:r>
      <w:r w:rsidRPr="00BA3F8A">
        <w:rPr>
          <w:rFonts w:ascii="Arial Nova" w:eastAsia="Times New Roman" w:hAnsi="Arial Nova" w:cs="Times New Roman"/>
          <w:color w:val="212120"/>
          <w:kern w:val="28"/>
          <w14:cntxtAlts/>
        </w:rPr>
        <w:t>Carpeted sanctuaries</w:t>
      </w:r>
    </w:p>
    <w:p w14:paraId="6E88F93D" w14:textId="77777777" w:rsidR="00BA3F8A" w:rsidRPr="00BA3F8A" w:rsidRDefault="00BA3F8A" w:rsidP="00BA3F8A">
      <w:pPr>
        <w:widowControl w:val="0"/>
        <w:spacing w:after="0" w:line="240" w:lineRule="auto"/>
        <w:ind w:left="648" w:hanging="288"/>
        <w:rPr>
          <w:rFonts w:ascii="Arial Nova" w:eastAsia="Times New Roman" w:hAnsi="Arial Nova" w:cs="Times New Roman"/>
          <w:color w:val="212120"/>
          <w:kern w:val="28"/>
          <w14:cntxtAlts/>
        </w:rPr>
      </w:pPr>
      <w:r w:rsidRPr="00BA3F8A">
        <w:rPr>
          <w:rFonts w:ascii="Symbol" w:eastAsia="Times New Roman" w:hAnsi="Symbol" w:cs="Times New Roman"/>
          <w:color w:val="212120"/>
          <w:kern w:val="28"/>
          <w:lang w:val="x-none"/>
          <w14:ligatures w14:val="standard"/>
          <w14:cntxtAlts/>
        </w:rPr>
        <w:t>·</w:t>
      </w:r>
      <w:r w:rsidRPr="00BA3F8A">
        <w:rPr>
          <w:rFonts w:ascii="Montserrat" w:eastAsia="Times New Roman" w:hAnsi="Montserrat" w:cs="Times New Roman"/>
          <w:color w:val="212120"/>
          <w:kern w:val="28"/>
          <w:sz w:val="20"/>
          <w:szCs w:val="20"/>
          <w14:ligatures w14:val="standard"/>
          <w14:cntxtAlts/>
        </w:rPr>
        <w:t> </w:t>
      </w:r>
      <w:r w:rsidRPr="00BA3F8A">
        <w:rPr>
          <w:rFonts w:ascii="Arial Nova" w:eastAsia="Times New Roman" w:hAnsi="Arial Nova" w:cs="Times New Roman"/>
          <w:color w:val="212120"/>
          <w:kern w:val="28"/>
          <w14:cntxtAlts/>
        </w:rPr>
        <w:t>Movable altars</w:t>
      </w:r>
    </w:p>
    <w:p w14:paraId="17CE891B" w14:textId="77777777" w:rsidR="00BA3F8A" w:rsidRPr="00BA3F8A" w:rsidRDefault="00BA3F8A" w:rsidP="00BA3F8A">
      <w:pPr>
        <w:widowControl w:val="0"/>
        <w:spacing w:after="0" w:line="240" w:lineRule="auto"/>
        <w:ind w:left="648" w:hanging="288"/>
        <w:rPr>
          <w:rFonts w:ascii="Arial Nova" w:eastAsia="Times New Roman" w:hAnsi="Arial Nova" w:cs="Times New Roman"/>
          <w:color w:val="212120"/>
          <w:kern w:val="28"/>
          <w14:cntxtAlts/>
        </w:rPr>
      </w:pPr>
      <w:r w:rsidRPr="00BA3F8A">
        <w:rPr>
          <w:rFonts w:ascii="Symbol" w:eastAsia="Times New Roman" w:hAnsi="Symbol" w:cs="Times New Roman"/>
          <w:color w:val="212120"/>
          <w:kern w:val="28"/>
          <w:lang w:val="x-none"/>
          <w14:ligatures w14:val="standard"/>
          <w14:cntxtAlts/>
        </w:rPr>
        <w:t>·</w:t>
      </w:r>
      <w:r w:rsidRPr="00BA3F8A">
        <w:rPr>
          <w:rFonts w:ascii="Montserrat" w:eastAsia="Times New Roman" w:hAnsi="Montserrat" w:cs="Times New Roman"/>
          <w:color w:val="212120"/>
          <w:kern w:val="28"/>
          <w:sz w:val="20"/>
          <w:szCs w:val="20"/>
          <w14:ligatures w14:val="standard"/>
          <w14:cntxtAlts/>
        </w:rPr>
        <w:t> </w:t>
      </w:r>
      <w:r w:rsidRPr="00BA3F8A">
        <w:rPr>
          <w:rFonts w:ascii="Arial Nova" w:eastAsia="Times New Roman" w:hAnsi="Arial Nova" w:cs="Times New Roman"/>
          <w:color w:val="212120"/>
          <w:kern w:val="28"/>
          <w14:cntxtAlts/>
        </w:rPr>
        <w:t>Spaces that resembled meeting halls</w:t>
      </w:r>
    </w:p>
    <w:p w14:paraId="696E92AB" w14:textId="77777777" w:rsidR="00BA3F8A" w:rsidRPr="00BA3F8A" w:rsidRDefault="00BA3F8A" w:rsidP="00BA3F8A">
      <w:pPr>
        <w:widowControl w:val="0"/>
        <w:spacing w:after="0" w:line="240" w:lineRule="auto"/>
        <w:ind w:left="648" w:hanging="288"/>
        <w:rPr>
          <w:rFonts w:ascii="Arial Nova" w:eastAsia="Times New Roman" w:hAnsi="Arial Nova" w:cs="Times New Roman"/>
          <w:color w:val="212120"/>
          <w:kern w:val="28"/>
          <w14:cntxtAlts/>
        </w:rPr>
      </w:pPr>
      <w:r w:rsidRPr="00BA3F8A">
        <w:rPr>
          <w:rFonts w:ascii="Symbol" w:eastAsia="Times New Roman" w:hAnsi="Symbol" w:cs="Times New Roman"/>
          <w:color w:val="212120"/>
          <w:kern w:val="28"/>
          <w:lang w:val="x-none"/>
          <w14:ligatures w14:val="standard"/>
          <w14:cntxtAlts/>
        </w:rPr>
        <w:t>·</w:t>
      </w:r>
      <w:r w:rsidRPr="00BA3F8A">
        <w:rPr>
          <w:rFonts w:ascii="Montserrat" w:eastAsia="Times New Roman" w:hAnsi="Montserrat" w:cs="Times New Roman"/>
          <w:color w:val="212120"/>
          <w:kern w:val="28"/>
          <w:sz w:val="20"/>
          <w:szCs w:val="20"/>
          <w14:ligatures w14:val="standard"/>
          <w14:cntxtAlts/>
        </w:rPr>
        <w:t> </w:t>
      </w:r>
      <w:r w:rsidRPr="00BA3F8A">
        <w:rPr>
          <w:rFonts w:ascii="Arial Nova" w:eastAsia="Times New Roman" w:hAnsi="Arial Nova" w:cs="Times New Roman"/>
          <w:color w:val="212120"/>
          <w:kern w:val="28"/>
          <w14:cntxtAlts/>
        </w:rPr>
        <w:t>Less visual distinction between the nave and the sanctuary</w:t>
      </w:r>
    </w:p>
    <w:p w14:paraId="51FD9D5C" w14:textId="77777777" w:rsidR="00BA3F8A" w:rsidRPr="00BA3F8A" w:rsidRDefault="00BA3F8A" w:rsidP="00BA3F8A">
      <w:pPr>
        <w:widowControl w:val="0"/>
        <w:spacing w:after="0" w:line="240" w:lineRule="auto"/>
        <w:jc w:val="both"/>
        <w:rPr>
          <w:rFonts w:ascii="Arial Nova" w:eastAsia="Times New Roman" w:hAnsi="Arial Nova" w:cs="Times New Roman"/>
          <w:color w:val="212120"/>
          <w:kern w:val="28"/>
          <w14:cntxtAlts/>
        </w:rPr>
      </w:pPr>
      <w:r w:rsidRPr="00BA3F8A">
        <w:rPr>
          <w:rFonts w:ascii="Arial Nova" w:eastAsia="Times New Roman" w:hAnsi="Arial Nova" w:cs="Times New Roman"/>
          <w:color w:val="212120"/>
          <w:kern w:val="28"/>
          <w14:cntxtAlts/>
        </w:rPr>
        <w:t>While these changes often aimed to emphasize participation and community, they reduced the visible sense of sacred space.</w:t>
      </w:r>
    </w:p>
    <w:p w14:paraId="098ABA34" w14:textId="77777777" w:rsidR="00BA3F8A" w:rsidRPr="00BA3F8A" w:rsidRDefault="00BA3F8A" w:rsidP="00BA3F8A">
      <w:pPr>
        <w:widowControl w:val="0"/>
        <w:spacing w:after="0" w:line="240" w:lineRule="auto"/>
        <w:rPr>
          <w:rFonts w:ascii="Arial Nova" w:eastAsia="Times New Roman" w:hAnsi="Arial Nova" w:cs="Times New Roman"/>
          <w:color w:val="212120"/>
          <w:kern w:val="28"/>
          <w14:cntxtAlts/>
        </w:rPr>
      </w:pPr>
      <w:r w:rsidRPr="00BA3F8A">
        <w:rPr>
          <w:rFonts w:ascii="Arial Nova" w:eastAsia="Times New Roman" w:hAnsi="Arial Nova" w:cs="Times New Roman"/>
          <w:color w:val="212120"/>
          <w:kern w:val="28"/>
          <w14:cntxtAlts/>
        </w:rPr>
        <w:t> </w:t>
      </w:r>
    </w:p>
    <w:p w14:paraId="2A15FFF5" w14:textId="77777777" w:rsidR="00BA3F8A" w:rsidRPr="00BA3F8A" w:rsidRDefault="00BA3F8A" w:rsidP="00BA3F8A">
      <w:pPr>
        <w:widowControl w:val="0"/>
        <w:spacing w:after="0" w:line="240" w:lineRule="auto"/>
        <w:outlineLvl w:val="3"/>
        <w:rPr>
          <w:rFonts w:ascii="Arial Nova" w:eastAsia="Times New Roman" w:hAnsi="Arial Nova" w:cs="Times New Roman"/>
          <w:b/>
          <w:bCs/>
          <w:color w:val="212120"/>
          <w:kern w:val="28"/>
          <w14:cntxtAlts/>
        </w:rPr>
      </w:pPr>
      <w:r w:rsidRPr="00BA3F8A">
        <w:rPr>
          <w:rFonts w:ascii="Arial Nova" w:eastAsia="Times New Roman" w:hAnsi="Arial Nova" w:cs="Times New Roman"/>
          <w:b/>
          <w:bCs/>
          <w:color w:val="212120"/>
          <w:kern w:val="28"/>
          <w14:cntxtAlts/>
        </w:rPr>
        <w:t>What Is Being Rediscovered Today</w:t>
      </w:r>
    </w:p>
    <w:p w14:paraId="29093425" w14:textId="77777777" w:rsidR="00BA3F8A" w:rsidRPr="00BA3F8A" w:rsidRDefault="00BA3F8A" w:rsidP="00BA3F8A">
      <w:pPr>
        <w:widowControl w:val="0"/>
        <w:spacing w:after="0" w:line="240" w:lineRule="auto"/>
        <w:jc w:val="both"/>
        <w:rPr>
          <w:rFonts w:ascii="Arial Nova" w:eastAsia="Times New Roman" w:hAnsi="Arial Nova" w:cs="Times New Roman"/>
          <w:color w:val="212120"/>
          <w:kern w:val="28"/>
          <w14:cntxtAlts/>
        </w:rPr>
      </w:pPr>
      <w:r w:rsidRPr="00BA3F8A">
        <w:rPr>
          <w:rFonts w:ascii="Arial Nova" w:eastAsia="Times New Roman" w:hAnsi="Arial Nova" w:cs="Times New Roman"/>
          <w:color w:val="212120"/>
          <w:kern w:val="28"/>
          <w14:cntxtAlts/>
        </w:rPr>
        <w:t>Today, many Catholics are rediscovering the importance of sacred beauty in worship. New churches and renovations increasingly restore elements such as stone, marble, and clear sanctuary design. These elements help remind us that a church is not simply a gathering place. It is holy ground, where Christ becomes present in the Eucharist.</w:t>
      </w:r>
    </w:p>
    <w:p w14:paraId="6122369F" w14:textId="77777777" w:rsidR="00BA3F8A" w:rsidRPr="00BA3F8A" w:rsidRDefault="00BA3F8A" w:rsidP="00BA3F8A">
      <w:pPr>
        <w:widowControl w:val="0"/>
        <w:spacing w:after="0" w:line="240" w:lineRule="auto"/>
        <w:rPr>
          <w:rFonts w:ascii="Arial Nova" w:eastAsia="Times New Roman" w:hAnsi="Arial Nova" w:cs="Times New Roman"/>
          <w:color w:val="212120"/>
          <w:kern w:val="28"/>
          <w14:cntxtAlts/>
        </w:rPr>
      </w:pPr>
      <w:r w:rsidRPr="00BA3F8A">
        <w:rPr>
          <w:rFonts w:ascii="Arial Nova" w:eastAsia="Times New Roman" w:hAnsi="Arial Nova" w:cs="Times New Roman"/>
          <w:color w:val="212120"/>
          <w:kern w:val="28"/>
          <w14:cntxtAlts/>
        </w:rPr>
        <w:t> </w:t>
      </w:r>
    </w:p>
    <w:p w14:paraId="78966107" w14:textId="77777777" w:rsidR="00BA3F8A" w:rsidRPr="00BA3F8A" w:rsidRDefault="00BA3F8A" w:rsidP="00BA3F8A">
      <w:pPr>
        <w:widowControl w:val="0"/>
        <w:spacing w:after="0" w:line="240" w:lineRule="auto"/>
        <w:jc w:val="center"/>
        <w:rPr>
          <w:rFonts w:ascii="Arial Nova" w:eastAsia="Times New Roman" w:hAnsi="Arial Nova" w:cs="Times New Roman"/>
          <w:color w:val="212120"/>
          <w:kern w:val="28"/>
          <w14:cntxtAlts/>
        </w:rPr>
      </w:pPr>
      <w:r w:rsidRPr="00BA3F8A">
        <w:rPr>
          <w:rFonts w:ascii="Arial Nova" w:eastAsia="Times New Roman" w:hAnsi="Arial Nova" w:cs="Times New Roman"/>
          <w:color w:val="212120"/>
          <w:kern w:val="28"/>
          <w14:cntxtAlts/>
        </w:rPr>
        <w:t>Sacred architecture quietly proclaims a powerful truth:</w:t>
      </w:r>
    </w:p>
    <w:p w14:paraId="76C88104" w14:textId="76A7750D" w:rsidR="006659BB" w:rsidRPr="00EE6DFC" w:rsidRDefault="00BA3F8A" w:rsidP="00BA3F8A">
      <w:pPr>
        <w:widowControl w:val="0"/>
        <w:spacing w:after="0" w:line="240" w:lineRule="auto"/>
        <w:jc w:val="center"/>
      </w:pPr>
      <w:r w:rsidRPr="00BA3F8A">
        <w:rPr>
          <w:rFonts w:ascii="Arial Nova" w:eastAsia="Times New Roman" w:hAnsi="Arial Nova" w:cs="Times New Roman"/>
          <w:b/>
          <w:bCs/>
          <w:i/>
          <w:iCs/>
          <w:color w:val="212120"/>
          <w:kern w:val="28"/>
          <w14:cntxtAlts/>
        </w:rPr>
        <w:t>This is not just a meeting place.</w:t>
      </w:r>
      <w:r w:rsidRPr="00BA3F8A">
        <w:rPr>
          <w:rFonts w:ascii="Arial Nova" w:eastAsia="Times New Roman" w:hAnsi="Arial Nova" w:cs="Times New Roman"/>
          <w:b/>
          <w:bCs/>
          <w:i/>
          <w:iCs/>
          <w:color w:val="212120"/>
          <w:kern w:val="28"/>
          <w14:cntxtAlts/>
        </w:rPr>
        <w:br/>
        <w:t>Heaven touches earth here.</w:t>
      </w:r>
      <w:r w:rsidRPr="00BA3F8A">
        <w:rPr>
          <w:rFonts w:ascii="Montserrat" w:eastAsia="Times New Roman" w:hAnsi="Montserrat" w:cs="Times New Roman"/>
          <w:color w:val="212120"/>
          <w:kern w:val="28"/>
          <w:sz w:val="20"/>
          <w:szCs w:val="20"/>
          <w14:cntxtAlts/>
        </w:rPr>
        <w:t> </w:t>
      </w:r>
    </w:p>
    <w:sectPr w:rsidR="006659BB" w:rsidRPr="00EE6DFC" w:rsidSect="00BA3F8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34B8" w14:textId="77777777" w:rsidR="00CC7040" w:rsidRDefault="00CC7040" w:rsidP="00983E09">
      <w:pPr>
        <w:spacing w:after="0" w:line="240" w:lineRule="auto"/>
      </w:pPr>
      <w:r>
        <w:separator/>
      </w:r>
    </w:p>
  </w:endnote>
  <w:endnote w:type="continuationSeparator" w:id="0">
    <w:p w14:paraId="531687EF" w14:textId="77777777" w:rsidR="00CC7040" w:rsidRDefault="00CC7040" w:rsidP="0098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7C76" w14:textId="77777777" w:rsidR="00153D69" w:rsidRDefault="00153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77BC" w14:textId="77777777" w:rsidR="00983E09" w:rsidRPr="00153D69" w:rsidRDefault="00983E09" w:rsidP="00983E09">
    <w:pPr>
      <w:pStyle w:val="Footer"/>
      <w:jc w:val="center"/>
      <w:rPr>
        <w:color w:val="5B9BD5" w:themeColor="accent5"/>
        <w:szCs w:val="20"/>
      </w:rPr>
    </w:pPr>
    <w:bookmarkStart w:id="0" w:name="_Hlk124929700"/>
    <w:bookmarkStart w:id="1" w:name="_Hlk124929701"/>
    <w:bookmarkStart w:id="2" w:name="_Hlk124929702"/>
    <w:bookmarkStart w:id="3" w:name="_Hlk124929703"/>
    <w:r w:rsidRPr="00153D69">
      <w:rPr>
        <w:color w:val="5B9BD5" w:themeColor="accent5"/>
        <w:szCs w:val="20"/>
      </w:rPr>
      <w:t xml:space="preserve">9669 Kraft Ave, Caledonia, MI </w:t>
    </w:r>
    <w:proofErr w:type="gramStart"/>
    <w:r w:rsidRPr="00153D69">
      <w:rPr>
        <w:color w:val="5B9BD5" w:themeColor="accent5"/>
        <w:szCs w:val="20"/>
      </w:rPr>
      <w:t>49316  –</w:t>
    </w:r>
    <w:proofErr w:type="gramEnd"/>
    <w:r w:rsidRPr="00153D69">
      <w:rPr>
        <w:color w:val="5B9BD5" w:themeColor="accent5"/>
        <w:szCs w:val="20"/>
      </w:rPr>
      <w:t xml:space="preserve">  616-891-</w:t>
    </w:r>
    <w:proofErr w:type="gramStart"/>
    <w:r w:rsidRPr="00153D69">
      <w:rPr>
        <w:color w:val="5B9BD5" w:themeColor="accent5"/>
        <w:szCs w:val="20"/>
      </w:rPr>
      <w:t>9259  –</w:t>
    </w:r>
    <w:proofErr w:type="gramEnd"/>
    <w:r w:rsidRPr="00153D69">
      <w:rPr>
        <w:color w:val="5B9BD5" w:themeColor="accent5"/>
        <w:szCs w:val="20"/>
      </w:rPr>
      <w:t xml:space="preserve">  www.holyfamilycaledonia.org</w:t>
    </w:r>
    <w:bookmarkEnd w:id="0"/>
    <w:bookmarkEnd w:id="1"/>
    <w:bookmarkEnd w:id="2"/>
    <w:bookmarkEnd w:id="3"/>
  </w:p>
  <w:p w14:paraId="14887AA2" w14:textId="77777777" w:rsidR="00983E09" w:rsidRPr="00067042" w:rsidRDefault="00983E09">
    <w:pPr>
      <w:pStyle w:val="Footer"/>
      <w:rPr>
        <w:color w:val="5B9BD5" w:themeColor="accent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7955" w14:textId="77777777" w:rsidR="00153D69" w:rsidRDefault="00153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D660" w14:textId="77777777" w:rsidR="00CC7040" w:rsidRDefault="00CC7040" w:rsidP="00983E09">
      <w:pPr>
        <w:spacing w:after="0" w:line="240" w:lineRule="auto"/>
      </w:pPr>
      <w:r>
        <w:separator/>
      </w:r>
    </w:p>
  </w:footnote>
  <w:footnote w:type="continuationSeparator" w:id="0">
    <w:p w14:paraId="75E37BDD" w14:textId="77777777" w:rsidR="00CC7040" w:rsidRDefault="00CC7040" w:rsidP="00983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3CDE" w14:textId="77777777" w:rsidR="00153D69" w:rsidRDefault="00153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C439" w14:textId="32A619D8" w:rsidR="00CD5D24" w:rsidRDefault="00CD5D24" w:rsidP="00153D69">
    <w:pPr>
      <w:pStyle w:val="Header"/>
      <w:jc w:val="center"/>
    </w:pPr>
    <w:r>
      <w:rPr>
        <w:noProof/>
      </w:rPr>
      <w:drawing>
        <wp:inline distT="0" distB="0" distL="0" distR="0" wp14:anchorId="342E4FA0" wp14:editId="6FB18F34">
          <wp:extent cx="2425700" cy="603885"/>
          <wp:effectExtent l="0" t="0" r="0" b="5715"/>
          <wp:docPr id="6" name="Picture 6"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video gam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5700" cy="603885"/>
                  </a:xfrm>
                  <a:prstGeom prst="rect">
                    <a:avLst/>
                  </a:prstGeom>
                </pic:spPr>
              </pic:pic>
            </a:graphicData>
          </a:graphic>
        </wp:inline>
      </w:drawing>
    </w:r>
  </w:p>
  <w:p w14:paraId="3FE342A9" w14:textId="67244820" w:rsidR="00CD5D24" w:rsidRPr="00067042" w:rsidRDefault="00CD5D24" w:rsidP="00CD5D24">
    <w:pPr>
      <w:pStyle w:val="Header"/>
      <w:ind w:left="1440"/>
      <w:rPr>
        <w:i/>
        <w:iCs/>
        <w:color w:val="5B9BD5" w:themeColor="accent5"/>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953D" w14:textId="77777777" w:rsidR="00153D69" w:rsidRDefault="00153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401E1"/>
    <w:multiLevelType w:val="hybridMultilevel"/>
    <w:tmpl w:val="95AECD0A"/>
    <w:lvl w:ilvl="0" w:tplc="A3A4405E">
      <w:start w:val="1"/>
      <w:numFmt w:val="decimal"/>
      <w:lvlText w:val="%1."/>
      <w:lvlJc w:val="left"/>
      <w:pPr>
        <w:ind w:left="1440" w:hanging="360"/>
      </w:pPr>
      <w:rPr>
        <w:rFonts w:asciiTheme="minorHAnsi" w:eastAsiaTheme="minorHAnsi" w:hAnsiTheme="minorHAnsi" w:cstheme="minorHAnsi"/>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5E322E0"/>
    <w:multiLevelType w:val="hybridMultilevel"/>
    <w:tmpl w:val="92CC0A12"/>
    <w:lvl w:ilvl="0" w:tplc="04090001">
      <w:start w:val="1"/>
      <w:numFmt w:val="bullet"/>
      <w:lvlText w:val=""/>
      <w:lvlJc w:val="left"/>
      <w:pPr>
        <w:ind w:left="720" w:hanging="360"/>
      </w:pPr>
      <w:rPr>
        <w:rFonts w:ascii="Symbol" w:hAnsi="Symbol" w:hint="default"/>
      </w:rPr>
    </w:lvl>
    <w:lvl w:ilvl="1" w:tplc="6FB844BA">
      <w:start w:val="1"/>
      <w:numFmt w:val="decimal"/>
      <w:lvlText w:val="%2."/>
      <w:lvlJc w:val="left"/>
      <w:pPr>
        <w:ind w:left="1440" w:hanging="360"/>
      </w:pPr>
      <w:rPr>
        <w:rFonts w:asciiTheme="minorHAnsi" w:eastAsiaTheme="minorHAnsi" w:hAnsiTheme="minorHAnsi" w:cstheme="minorHAnsi"/>
        <w:b/>
      </w:rPr>
    </w:lvl>
    <w:lvl w:ilvl="2" w:tplc="9392F4B0">
      <w:start w:val="10"/>
      <w:numFmt w:val="low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A22E8E"/>
    <w:multiLevelType w:val="hybridMultilevel"/>
    <w:tmpl w:val="4EE65B5E"/>
    <w:lvl w:ilvl="0" w:tplc="22D4A6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CA640B"/>
    <w:multiLevelType w:val="hybridMultilevel"/>
    <w:tmpl w:val="F2149CAA"/>
    <w:lvl w:ilvl="0" w:tplc="91480EE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0C4F2E"/>
    <w:multiLevelType w:val="hybridMultilevel"/>
    <w:tmpl w:val="69428572"/>
    <w:lvl w:ilvl="0" w:tplc="A3A4405E">
      <w:start w:val="1"/>
      <w:numFmt w:val="decimal"/>
      <w:lvlText w:val="%1."/>
      <w:lvlJc w:val="left"/>
      <w:pPr>
        <w:ind w:left="1440" w:hanging="360"/>
      </w:pPr>
      <w:rPr>
        <w:rFonts w:asciiTheme="minorHAnsi" w:eastAsiaTheme="minorHAnsi" w:hAnsiTheme="minorHAnsi" w:cstheme="minorHAnsi"/>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E734F45"/>
    <w:multiLevelType w:val="hybridMultilevel"/>
    <w:tmpl w:val="0B3651AC"/>
    <w:lvl w:ilvl="0" w:tplc="C57836E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10937413">
    <w:abstractNumId w:val="4"/>
  </w:num>
  <w:num w:numId="2" w16cid:durableId="1516769412">
    <w:abstractNumId w:val="1"/>
  </w:num>
  <w:num w:numId="3" w16cid:durableId="761032701">
    <w:abstractNumId w:val="3"/>
  </w:num>
  <w:num w:numId="4" w16cid:durableId="1569029476">
    <w:abstractNumId w:val="5"/>
  </w:num>
  <w:num w:numId="5" w16cid:durableId="1019696432">
    <w:abstractNumId w:val="2"/>
  </w:num>
  <w:num w:numId="6" w16cid:durableId="180762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95"/>
    <w:rsid w:val="00007232"/>
    <w:rsid w:val="00067042"/>
    <w:rsid w:val="00152519"/>
    <w:rsid w:val="00153D69"/>
    <w:rsid w:val="001E4BEA"/>
    <w:rsid w:val="0034062B"/>
    <w:rsid w:val="00464E64"/>
    <w:rsid w:val="004C2AA6"/>
    <w:rsid w:val="00524025"/>
    <w:rsid w:val="00534291"/>
    <w:rsid w:val="006659BB"/>
    <w:rsid w:val="006F425A"/>
    <w:rsid w:val="007966D8"/>
    <w:rsid w:val="008866E8"/>
    <w:rsid w:val="00907890"/>
    <w:rsid w:val="00983E09"/>
    <w:rsid w:val="00A06A95"/>
    <w:rsid w:val="00BA3F8A"/>
    <w:rsid w:val="00CC7040"/>
    <w:rsid w:val="00CD5D24"/>
    <w:rsid w:val="00D41997"/>
    <w:rsid w:val="00EE6DFC"/>
    <w:rsid w:val="00F57D09"/>
    <w:rsid w:val="00FE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0AB4"/>
  <w15:chartTrackingRefBased/>
  <w15:docId w15:val="{BE597006-4A43-4360-8E97-FD81967B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E09"/>
  </w:style>
  <w:style w:type="paragraph" w:styleId="Footer">
    <w:name w:val="footer"/>
    <w:basedOn w:val="Normal"/>
    <w:link w:val="FooterChar"/>
    <w:uiPriority w:val="99"/>
    <w:unhideWhenUsed/>
    <w:rsid w:val="00983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E09"/>
  </w:style>
  <w:style w:type="paragraph" w:styleId="ListParagraph">
    <w:name w:val="List Paragraph"/>
    <w:basedOn w:val="Normal"/>
    <w:uiPriority w:val="34"/>
    <w:qFormat/>
    <w:rsid w:val="00796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Cilibraise</dc:creator>
  <cp:keywords/>
  <dc:description/>
  <cp:lastModifiedBy>Karen Polak</cp:lastModifiedBy>
  <cp:revision>2</cp:revision>
  <cp:lastPrinted>2024-01-18T16:20:00Z</cp:lastPrinted>
  <dcterms:created xsi:type="dcterms:W3CDTF">2026-05-06T16:48:00Z</dcterms:created>
  <dcterms:modified xsi:type="dcterms:W3CDTF">2026-05-06T16:48:00Z</dcterms:modified>
</cp:coreProperties>
</file>