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3DBE2" w14:textId="77777777" w:rsidR="003D0AFC" w:rsidRDefault="00000000" w:rsidP="005103B5">
      <w:pPr>
        <w:pStyle w:val="HeaderandFooter"/>
      </w:pPr>
      <w:r>
        <w:rPr>
          <w:noProof/>
        </w:rPr>
        <mc:AlternateContent>
          <mc:Choice Requires="wpg">
            <w:drawing>
              <wp:anchor distT="0" distB="0" distL="0" distR="0" simplePos="0" relativeHeight="5" behindDoc="1" locked="0" layoutInCell="0" allowOverlap="1" wp14:anchorId="4E53DC97" wp14:editId="4E53DC98">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379244955" name="Rectangle 379244955"/>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ID="Rectangle 2"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t xml:space="preserve"> SAFETY DATA SHEET</w:t>
      </w:r>
    </w:p>
    <w:p w14:paraId="4E53DBE3" w14:textId="77777777" w:rsidR="003D0AFC" w:rsidRDefault="00000000">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4E53DBE4"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ALGAE CONTROL</w:t>
      </w:r>
    </w:p>
    <w:p w14:paraId="4E53DBE5"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4E53DBE6"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4E53DBE7"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SANITISER</w:t>
      </w:r>
    </w:p>
    <w:p w14:paraId="4E53DBE8"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4E53DBE9"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4E53DBEA"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4E53DBEB"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4E53DBEC"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4E53DBED"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4E53DBEE"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4E53DBEF"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4E53DBF0" w14:textId="77777777" w:rsidR="003D0AFC" w:rsidRDefault="00000000">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4E53DBF1" w14:textId="77777777" w:rsidR="003D0AFC" w:rsidRDefault="003D0AFC">
      <w:pPr>
        <w:pStyle w:val="ListParagraph"/>
        <w:rPr>
          <w:rFonts w:ascii="Arial" w:eastAsia="Verdana" w:hAnsi="Arial" w:cs="Arial"/>
          <w:b/>
          <w:color w:val="000000"/>
          <w:spacing w:val="5"/>
          <w:sz w:val="24"/>
          <w:szCs w:val="24"/>
          <w:u w:val="single"/>
        </w:rPr>
      </w:pPr>
    </w:p>
    <w:p w14:paraId="4E53DBF2" w14:textId="77777777" w:rsidR="003D0AFC" w:rsidRDefault="00000000">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4E53DBF3" w14:textId="77777777" w:rsidR="003D0AFC" w:rsidRDefault="0000000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4E53DBF4" w14:textId="77777777" w:rsidR="003D0AFC" w:rsidRDefault="0000000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4E53DBF5" w14:textId="77777777" w:rsidR="003D0AFC" w:rsidRDefault="0000000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4E53DBF6" w14:textId="77777777" w:rsidR="003D0AFC" w:rsidRDefault="00000000">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4E53DBF7" w14:textId="77777777" w:rsidR="003D0AFC" w:rsidRDefault="00000000">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Eye Damage Irritation – Category 2A</w:t>
      </w:r>
    </w:p>
    <w:p w14:paraId="4E53DBF8" w14:textId="77777777" w:rsidR="003D0AFC" w:rsidRDefault="00000000">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2</w:t>
      </w:r>
    </w:p>
    <w:p w14:paraId="4E53DBF9" w14:textId="77777777" w:rsidR="003D0AFC" w:rsidRDefault="003D0AFC">
      <w:pPr>
        <w:pStyle w:val="ListParagraph"/>
        <w:rPr>
          <w:rFonts w:ascii="Arial" w:eastAsia="Verdana" w:hAnsi="Arial" w:cs="Arial"/>
          <w:color w:val="000000"/>
          <w:sz w:val="18"/>
          <w:szCs w:val="18"/>
        </w:rPr>
      </w:pPr>
    </w:p>
    <w:p w14:paraId="4E53DBFA" w14:textId="77777777" w:rsidR="003D0AFC" w:rsidRDefault="00000000">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Warning</w:t>
      </w:r>
    </w:p>
    <w:p w14:paraId="4E53DBFB" w14:textId="77777777" w:rsidR="003D0AFC" w:rsidRDefault="003D0AFC">
      <w:pPr>
        <w:pStyle w:val="ListParagraph"/>
        <w:rPr>
          <w:rFonts w:ascii="Arial" w:eastAsia="Verdana" w:hAnsi="Arial" w:cs="Arial"/>
          <w:color w:val="000000"/>
          <w:sz w:val="18"/>
          <w:szCs w:val="18"/>
        </w:rPr>
      </w:pPr>
    </w:p>
    <w:p w14:paraId="4E53DBFC" w14:textId="77777777" w:rsidR="003D0AFC" w:rsidRDefault="00000000">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4E53DBFD" w14:textId="77777777" w:rsidR="003D0AFC" w:rsidRDefault="00000000">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4E53DBFE"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4E53DC99" wp14:editId="4E53DC9A">
            <wp:extent cx="895350" cy="895350"/>
            <wp:effectExtent l="0" t="0" r="0" b="0"/>
            <wp:docPr id="2"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C:\Users\ANDREW BOYLE\Pictures\exclam.gif"/>
                    <pic:cNvPicPr>
                      <a:picLocks noChangeAspect="1" noChangeArrowheads="1"/>
                    </pic:cNvPicPr>
                  </pic:nvPicPr>
                  <pic:blipFill>
                    <a:blip r:embed="rId10"/>
                    <a:stretch>
                      <a:fillRect/>
                    </a:stretch>
                  </pic:blipFill>
                  <pic:spPr bwMode="auto">
                    <a:xfrm>
                      <a:off x="0" y="0"/>
                      <a:ext cx="895350" cy="895350"/>
                    </a:xfrm>
                    <a:prstGeom prst="rect">
                      <a:avLst/>
                    </a:prstGeom>
                  </pic:spPr>
                </pic:pic>
              </a:graphicData>
            </a:graphic>
          </wp:inline>
        </w:drawing>
      </w:r>
    </w:p>
    <w:p w14:paraId="4E53DBFF" w14:textId="77777777" w:rsidR="003D0AFC" w:rsidRDefault="003D0AFC">
      <w:pPr>
        <w:pStyle w:val="ListParagraph"/>
        <w:rPr>
          <w:rFonts w:ascii="Arial" w:eastAsia="Verdana" w:hAnsi="Arial" w:cs="Arial"/>
          <w:color w:val="000000"/>
          <w:spacing w:val="-1"/>
          <w:sz w:val="18"/>
          <w:szCs w:val="18"/>
        </w:rPr>
      </w:pPr>
    </w:p>
    <w:p w14:paraId="4E53DC00" w14:textId="77777777" w:rsidR="003D0AFC" w:rsidRDefault="003D0AFC">
      <w:pPr>
        <w:pStyle w:val="ListParagraph"/>
        <w:rPr>
          <w:rFonts w:ascii="Arial" w:eastAsia="Verdana" w:hAnsi="Arial" w:cs="Arial"/>
          <w:color w:val="000000"/>
          <w:spacing w:val="-1"/>
          <w:sz w:val="18"/>
          <w:szCs w:val="18"/>
        </w:rPr>
      </w:pPr>
    </w:p>
    <w:p w14:paraId="4E53DC01"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H315</w:t>
      </w:r>
      <w:r>
        <w:rPr>
          <w:rFonts w:ascii="Arial" w:eastAsia="Verdana" w:hAnsi="Arial" w:cs="Arial"/>
          <w:color w:val="000000"/>
          <w:spacing w:val="-1"/>
          <w:sz w:val="18"/>
          <w:szCs w:val="18"/>
        </w:rPr>
        <w:tab/>
        <w:t>Causes skin irritation.</w:t>
      </w:r>
    </w:p>
    <w:p w14:paraId="4E53DC02"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H319</w:t>
      </w:r>
      <w:r>
        <w:rPr>
          <w:rFonts w:ascii="Arial" w:eastAsia="Verdana" w:hAnsi="Arial" w:cs="Arial"/>
          <w:color w:val="000000"/>
          <w:spacing w:val="-1"/>
          <w:sz w:val="18"/>
          <w:szCs w:val="18"/>
        </w:rPr>
        <w:tab/>
        <w:t>Causes serious eye irritation.</w:t>
      </w:r>
    </w:p>
    <w:p w14:paraId="4E53DC03" w14:textId="77777777" w:rsidR="003D0AFC" w:rsidRDefault="003D0AFC">
      <w:pPr>
        <w:pStyle w:val="ListParagraph"/>
        <w:rPr>
          <w:rFonts w:ascii="Arial" w:eastAsia="Verdana" w:hAnsi="Arial" w:cs="Arial"/>
          <w:color w:val="000000"/>
          <w:spacing w:val="-1"/>
          <w:sz w:val="18"/>
          <w:szCs w:val="18"/>
        </w:rPr>
      </w:pPr>
    </w:p>
    <w:p w14:paraId="4E53DC04"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4E53DC05" w14:textId="77777777" w:rsidR="003D0AFC" w:rsidRDefault="003D0AFC">
      <w:pPr>
        <w:pStyle w:val="ListParagraph"/>
        <w:rPr>
          <w:rFonts w:ascii="Arial" w:eastAsia="Verdana" w:hAnsi="Arial" w:cs="Arial"/>
          <w:color w:val="000000"/>
          <w:spacing w:val="-1"/>
          <w:sz w:val="18"/>
          <w:szCs w:val="18"/>
        </w:rPr>
      </w:pPr>
    </w:p>
    <w:p w14:paraId="4E53DC06"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4E53DC07"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4E53DC08" w14:textId="77777777" w:rsidR="003D0AFC" w:rsidRDefault="003D0AFC">
      <w:pPr>
        <w:pStyle w:val="ListParagraph"/>
        <w:rPr>
          <w:rFonts w:ascii="Arial" w:eastAsia="Verdana" w:hAnsi="Arial" w:cs="Arial"/>
          <w:color w:val="000000"/>
          <w:spacing w:val="-1"/>
          <w:sz w:val="18"/>
          <w:szCs w:val="18"/>
        </w:rPr>
      </w:pPr>
    </w:p>
    <w:p w14:paraId="4E53DC09"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P302+P352</w:t>
      </w:r>
      <w:r>
        <w:rPr>
          <w:rFonts w:ascii="Arial" w:eastAsia="Verdana" w:hAnsi="Arial" w:cs="Arial"/>
          <w:color w:val="000000"/>
          <w:spacing w:val="-1"/>
          <w:sz w:val="18"/>
          <w:szCs w:val="18"/>
        </w:rPr>
        <w:tab/>
      </w:r>
      <w:r>
        <w:rPr>
          <w:rFonts w:ascii="Arial" w:eastAsia="Verdana" w:hAnsi="Arial" w:cs="Arial"/>
          <w:color w:val="000000"/>
          <w:spacing w:val="-1"/>
          <w:sz w:val="18"/>
          <w:szCs w:val="18"/>
        </w:rPr>
        <w:tab/>
        <w:t>If on SKIN: Wash with plenty of soap and water.</w:t>
      </w:r>
    </w:p>
    <w:p w14:paraId="4E53DC0A"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P332+P337+P313</w:t>
      </w:r>
      <w:r>
        <w:rPr>
          <w:rFonts w:ascii="Arial" w:eastAsia="Verdana" w:hAnsi="Arial" w:cs="Arial"/>
          <w:color w:val="000000"/>
          <w:spacing w:val="-1"/>
          <w:sz w:val="18"/>
          <w:szCs w:val="18"/>
        </w:rPr>
        <w:tab/>
        <w:t>If skin/eye irritation occurs: Get medical advice/attention.</w:t>
      </w:r>
    </w:p>
    <w:p w14:paraId="4E53DC0B"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4E53DC0C"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P362</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Take off contaminated clothing and wash before re-use.</w:t>
      </w:r>
    </w:p>
    <w:p w14:paraId="4E53DC0D" w14:textId="77777777" w:rsidR="003D0AFC" w:rsidRDefault="003D0AFC">
      <w:pPr>
        <w:pStyle w:val="ListParagraph"/>
        <w:rPr>
          <w:rFonts w:ascii="Arial" w:eastAsia="Verdana" w:hAnsi="Arial" w:cs="Arial"/>
          <w:color w:val="000000"/>
          <w:spacing w:val="-1"/>
          <w:sz w:val="18"/>
          <w:szCs w:val="18"/>
        </w:rPr>
      </w:pPr>
    </w:p>
    <w:p w14:paraId="4E53DC0E" w14:textId="77777777" w:rsidR="003D0AFC" w:rsidRDefault="00000000">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4E53DC0F" w14:textId="77777777" w:rsidR="003D0AFC" w:rsidRDefault="003D0AFC">
      <w:pPr>
        <w:spacing w:line="380" w:lineRule="exact"/>
        <w:textAlignment w:val="baseline"/>
        <w:rPr>
          <w:rFonts w:ascii="Arial" w:eastAsia="Verdana" w:hAnsi="Arial" w:cs="Arial"/>
          <w:b/>
          <w:color w:val="000000"/>
          <w:sz w:val="24"/>
          <w:szCs w:val="24"/>
          <w:u w:val="single"/>
        </w:rPr>
      </w:pPr>
    </w:p>
    <w:p w14:paraId="4E53DC10" w14:textId="77777777" w:rsidR="003D0AFC" w:rsidRDefault="003D0AFC">
      <w:pPr>
        <w:spacing w:line="380" w:lineRule="exact"/>
        <w:textAlignment w:val="baseline"/>
        <w:rPr>
          <w:rFonts w:ascii="Arial" w:eastAsia="Verdana" w:hAnsi="Arial" w:cs="Arial"/>
          <w:b/>
          <w:color w:val="000000"/>
          <w:sz w:val="24"/>
          <w:szCs w:val="24"/>
          <w:u w:val="single"/>
        </w:rPr>
      </w:pPr>
    </w:p>
    <w:p w14:paraId="4E53DC11" w14:textId="77777777" w:rsidR="003D0AFC" w:rsidRDefault="003D0AFC">
      <w:pPr>
        <w:spacing w:line="380" w:lineRule="exact"/>
        <w:textAlignment w:val="baseline"/>
        <w:rPr>
          <w:rFonts w:ascii="Arial" w:eastAsia="Verdana" w:hAnsi="Arial" w:cs="Arial"/>
          <w:b/>
          <w:color w:val="000000"/>
          <w:sz w:val="24"/>
          <w:szCs w:val="24"/>
          <w:u w:val="single"/>
        </w:rPr>
      </w:pPr>
    </w:p>
    <w:p w14:paraId="4E53DC12" w14:textId="77777777" w:rsidR="003D0AFC" w:rsidRDefault="003D0AFC">
      <w:pPr>
        <w:spacing w:line="380" w:lineRule="exact"/>
        <w:textAlignment w:val="baseline"/>
        <w:rPr>
          <w:rFonts w:ascii="Arial" w:eastAsia="Verdana" w:hAnsi="Arial" w:cs="Arial"/>
          <w:b/>
          <w:color w:val="000000"/>
          <w:sz w:val="24"/>
          <w:szCs w:val="24"/>
          <w:u w:val="single"/>
        </w:rPr>
      </w:pPr>
    </w:p>
    <w:p w14:paraId="4E53DC13" w14:textId="77777777" w:rsidR="003D0AFC" w:rsidRDefault="003D0AFC">
      <w:pPr>
        <w:spacing w:line="380" w:lineRule="exact"/>
        <w:textAlignment w:val="baseline"/>
        <w:rPr>
          <w:rFonts w:ascii="Arial" w:eastAsia="Verdana" w:hAnsi="Arial" w:cs="Arial"/>
          <w:b/>
          <w:color w:val="000000"/>
          <w:sz w:val="24"/>
          <w:szCs w:val="24"/>
          <w:u w:val="single"/>
        </w:rPr>
      </w:pPr>
    </w:p>
    <w:p w14:paraId="4E53DC14" w14:textId="77777777" w:rsidR="003D0AFC" w:rsidRDefault="003D0AFC">
      <w:pPr>
        <w:spacing w:line="380" w:lineRule="exact"/>
        <w:textAlignment w:val="baseline"/>
        <w:rPr>
          <w:rFonts w:ascii="Arial" w:eastAsia="Verdana" w:hAnsi="Arial" w:cs="Arial"/>
          <w:b/>
          <w:color w:val="000000"/>
          <w:sz w:val="24"/>
          <w:szCs w:val="24"/>
          <w:u w:val="single"/>
        </w:rPr>
      </w:pPr>
    </w:p>
    <w:p w14:paraId="4E53DC15" w14:textId="77777777" w:rsidR="003D0AFC" w:rsidRDefault="003D0AFC">
      <w:pPr>
        <w:spacing w:line="380" w:lineRule="exact"/>
        <w:textAlignment w:val="baseline"/>
        <w:rPr>
          <w:rFonts w:ascii="Arial" w:eastAsia="Verdana" w:hAnsi="Arial" w:cs="Arial"/>
          <w:b/>
          <w:color w:val="000000"/>
          <w:sz w:val="24"/>
          <w:szCs w:val="24"/>
          <w:u w:val="single"/>
        </w:rPr>
      </w:pPr>
    </w:p>
    <w:p w14:paraId="4E53DC16" w14:textId="77777777" w:rsidR="003D0AFC" w:rsidRDefault="003D0AFC">
      <w:pPr>
        <w:spacing w:line="380" w:lineRule="exact"/>
        <w:textAlignment w:val="baseline"/>
        <w:rPr>
          <w:rFonts w:ascii="Arial" w:eastAsia="Verdana" w:hAnsi="Arial" w:cs="Arial"/>
          <w:b/>
          <w:color w:val="000000"/>
          <w:sz w:val="24"/>
          <w:szCs w:val="24"/>
          <w:u w:val="single"/>
        </w:rPr>
      </w:pPr>
    </w:p>
    <w:p w14:paraId="4E53DC17" w14:textId="77777777" w:rsidR="003D0AFC" w:rsidRDefault="003D0AFC">
      <w:pPr>
        <w:spacing w:line="380" w:lineRule="exact"/>
        <w:textAlignment w:val="baseline"/>
        <w:rPr>
          <w:rFonts w:ascii="Arial" w:eastAsia="Verdana" w:hAnsi="Arial" w:cs="Arial"/>
          <w:b/>
          <w:color w:val="000000"/>
          <w:sz w:val="24"/>
          <w:szCs w:val="24"/>
          <w:u w:val="single"/>
        </w:rPr>
      </w:pPr>
    </w:p>
    <w:p w14:paraId="4E53DC18" w14:textId="77777777" w:rsidR="003D0AFC" w:rsidRDefault="00000000">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4E53DC19" w14:textId="77777777" w:rsidR="003D0AFC" w:rsidRDefault="003D0AFC">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5"/>
        <w:gridCol w:w="2396"/>
        <w:gridCol w:w="1693"/>
      </w:tblGrid>
      <w:tr w:rsidR="003D0AFC" w14:paraId="4E53DC1D" w14:textId="77777777">
        <w:trPr>
          <w:trHeight w:val="153"/>
        </w:trPr>
        <w:tc>
          <w:tcPr>
            <w:tcW w:w="5925" w:type="dxa"/>
            <w:shd w:val="clear" w:color="auto" w:fill="auto"/>
          </w:tcPr>
          <w:p w14:paraId="4E53DC1A" w14:textId="77777777" w:rsidR="003D0AFC" w:rsidRDefault="00000000">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6" w:type="dxa"/>
            <w:shd w:val="clear" w:color="auto" w:fill="auto"/>
          </w:tcPr>
          <w:p w14:paraId="4E53DC1B" w14:textId="77777777" w:rsidR="003D0AFC" w:rsidRDefault="00000000">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3" w:type="dxa"/>
            <w:shd w:val="clear" w:color="auto" w:fill="auto"/>
          </w:tcPr>
          <w:p w14:paraId="4E53DC1C" w14:textId="77777777" w:rsidR="003D0AFC" w:rsidRDefault="00000000">
            <w:pPr>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3D0AFC" w14:paraId="4E53DC21" w14:textId="77777777">
        <w:trPr>
          <w:trHeight w:val="153"/>
        </w:trPr>
        <w:tc>
          <w:tcPr>
            <w:tcW w:w="5925" w:type="dxa"/>
            <w:shd w:val="clear" w:color="auto" w:fill="auto"/>
          </w:tcPr>
          <w:p w14:paraId="4E53DC1E" w14:textId="77777777" w:rsidR="003D0AFC" w:rsidRDefault="0000000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QUATERNARY AMMONIUM COMPOUND</w:t>
            </w:r>
          </w:p>
        </w:tc>
        <w:tc>
          <w:tcPr>
            <w:tcW w:w="2396" w:type="dxa"/>
            <w:shd w:val="clear" w:color="auto" w:fill="auto"/>
          </w:tcPr>
          <w:p w14:paraId="4E53DC1F" w14:textId="77777777" w:rsidR="003D0AFC" w:rsidRDefault="0000000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68424-85-1</w:t>
            </w:r>
          </w:p>
        </w:tc>
        <w:tc>
          <w:tcPr>
            <w:tcW w:w="1693" w:type="dxa"/>
            <w:shd w:val="clear" w:color="auto" w:fill="auto"/>
          </w:tcPr>
          <w:p w14:paraId="4E53DC20" w14:textId="77777777" w:rsidR="003D0AFC" w:rsidRDefault="0000000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3D0AFC" w14:paraId="4E53DC25" w14:textId="77777777">
        <w:trPr>
          <w:trHeight w:val="153"/>
        </w:trPr>
        <w:tc>
          <w:tcPr>
            <w:tcW w:w="5925" w:type="dxa"/>
            <w:shd w:val="clear" w:color="auto" w:fill="auto"/>
          </w:tcPr>
          <w:p w14:paraId="4E53DC22" w14:textId="77777777" w:rsidR="003D0AFC" w:rsidRDefault="0000000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6" w:type="dxa"/>
            <w:shd w:val="clear" w:color="auto" w:fill="auto"/>
          </w:tcPr>
          <w:p w14:paraId="4E53DC23" w14:textId="77777777" w:rsidR="003D0AFC" w:rsidRDefault="0000000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3" w:type="dxa"/>
            <w:shd w:val="clear" w:color="auto" w:fill="auto"/>
          </w:tcPr>
          <w:p w14:paraId="4E53DC24" w14:textId="77777777" w:rsidR="003D0AFC" w:rsidRDefault="00000000">
            <w:pPr>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4E53DC26" w14:textId="77777777" w:rsidR="003D0AFC" w:rsidRDefault="003D0AFC">
      <w:pPr>
        <w:spacing w:line="380" w:lineRule="exact"/>
        <w:textAlignment w:val="baseline"/>
        <w:rPr>
          <w:rFonts w:ascii="Arial Bold" w:eastAsia="Courier New" w:hAnsi="Arial Bold" w:cs="Arial"/>
          <w:b/>
          <w:color w:val="000000"/>
          <w:sz w:val="24"/>
          <w:szCs w:val="24"/>
          <w:u w:val="single"/>
        </w:rPr>
      </w:pPr>
    </w:p>
    <w:p w14:paraId="4E53DC27" w14:textId="77777777" w:rsidR="003D0AFC" w:rsidRDefault="003D0AFC">
      <w:pPr>
        <w:spacing w:line="380" w:lineRule="exact"/>
        <w:textAlignment w:val="baseline"/>
        <w:rPr>
          <w:rFonts w:ascii="Arial Bold" w:eastAsia="Courier New" w:hAnsi="Arial Bold" w:cs="Arial"/>
          <w:b/>
          <w:color w:val="000000"/>
          <w:sz w:val="24"/>
          <w:szCs w:val="24"/>
          <w:u w:val="single"/>
        </w:rPr>
      </w:pPr>
    </w:p>
    <w:p w14:paraId="4E53DC28" w14:textId="77777777" w:rsidR="003D0AFC" w:rsidRDefault="00000000">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4E53DC29" w14:textId="77777777" w:rsidR="003D0AFC" w:rsidRDefault="00000000">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4E53DC2A"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4E53DC2B"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4E53DC2C" w14:textId="77777777" w:rsidR="003D0AFC" w:rsidRDefault="00000000">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if symptoms persist.</w:t>
      </w:r>
    </w:p>
    <w:p w14:paraId="4E53DC2D"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4E53DC2E" w14:textId="77777777" w:rsidR="003D0AFC" w:rsidRDefault="00000000">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if symptoms persist.  Fully launder clothes before re-use.</w:t>
      </w:r>
    </w:p>
    <w:p w14:paraId="4E53DC2F"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if feel unwell. Rinse mouth with </w:t>
      </w:r>
    </w:p>
    <w:p w14:paraId="4E53DC30" w14:textId="77777777" w:rsidR="003D0AFC" w:rsidRDefault="00000000">
      <w:pPr>
        <w:pStyle w:val="ListParagraph"/>
        <w:spacing w:before="120" w:after="120" w:line="300" w:lineRule="auto"/>
        <w:ind w:left="641"/>
        <w:textAlignment w:val="baseline"/>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water. Give water to drink. If vomiting occurs, give further water to dilute. </w:t>
      </w:r>
    </w:p>
    <w:p w14:paraId="4E53DC31" w14:textId="77777777" w:rsidR="003D0AFC" w:rsidRDefault="00000000">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Remove to fresh air. Seek medical advice if symptoms are severe.</w:t>
      </w:r>
    </w:p>
    <w:p w14:paraId="4E53DC32" w14:textId="77777777" w:rsidR="003D0AFC" w:rsidRDefault="00000000">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4E53DC33" w14:textId="77777777" w:rsidR="003D0AFC" w:rsidRDefault="00000000">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4E53DC34" w14:textId="77777777" w:rsidR="003D0AFC" w:rsidRDefault="00000000">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4E53DC35"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4E53DC36"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4E53DC37" w14:textId="77777777" w:rsidR="003D0AFC" w:rsidRDefault="00000000">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Water based. Not combustible.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4E53DC38"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4E53DC39"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4E53DC3A"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4E53DC3B" w14:textId="77777777" w:rsidR="003D0AFC" w:rsidRDefault="003D0AFC">
      <w:pPr>
        <w:spacing w:line="380" w:lineRule="exact"/>
        <w:textAlignment w:val="baseline"/>
        <w:rPr>
          <w:rFonts w:ascii="Arial Bold" w:eastAsia="Courier New" w:hAnsi="Arial Bold" w:cs="Arial"/>
          <w:b/>
          <w:sz w:val="24"/>
          <w:szCs w:val="24"/>
          <w:u w:val="single"/>
        </w:rPr>
      </w:pPr>
    </w:p>
    <w:p w14:paraId="4E53DC3C" w14:textId="77777777" w:rsidR="003D0AFC" w:rsidRDefault="00000000">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4E53DC3D" w14:textId="77777777" w:rsidR="003D0AFC" w:rsidRDefault="0000000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4E53DC3E" w14:textId="77777777" w:rsidR="003D0AFC" w:rsidRDefault="0000000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4E53DC3F" w14:textId="77777777" w:rsidR="003D0AFC" w:rsidRDefault="00000000">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4E53DC40" w14:textId="77777777" w:rsidR="003D0AFC" w:rsidRDefault="003D0AFC">
      <w:pPr>
        <w:spacing w:line="380" w:lineRule="exact"/>
        <w:textAlignment w:val="baseline"/>
        <w:rPr>
          <w:rFonts w:ascii="Arial Bold" w:eastAsia="Courier New" w:hAnsi="Arial Bold" w:cs="Arial"/>
          <w:b/>
          <w:sz w:val="24"/>
          <w:u w:val="single"/>
        </w:rPr>
      </w:pPr>
    </w:p>
    <w:p w14:paraId="4E53DC41" w14:textId="77777777" w:rsidR="003D0AFC" w:rsidRDefault="003D0AFC">
      <w:pPr>
        <w:spacing w:line="380" w:lineRule="exact"/>
        <w:textAlignment w:val="baseline"/>
        <w:rPr>
          <w:rFonts w:ascii="Arial Bold" w:eastAsia="Courier New" w:hAnsi="Arial Bold" w:cs="Arial"/>
          <w:b/>
          <w:sz w:val="24"/>
          <w:u w:val="single"/>
        </w:rPr>
      </w:pPr>
    </w:p>
    <w:p w14:paraId="4E53DC42" w14:textId="77777777" w:rsidR="003D0AFC" w:rsidRDefault="003D0AFC">
      <w:pPr>
        <w:spacing w:line="380" w:lineRule="exact"/>
        <w:textAlignment w:val="baseline"/>
        <w:rPr>
          <w:rFonts w:ascii="Arial Bold" w:eastAsia="Courier New" w:hAnsi="Arial Bold" w:cs="Arial"/>
          <w:b/>
          <w:sz w:val="24"/>
          <w:u w:val="single"/>
        </w:rPr>
      </w:pPr>
    </w:p>
    <w:p w14:paraId="4E53DC43" w14:textId="77777777" w:rsidR="003D0AFC" w:rsidRDefault="003D0AFC">
      <w:pPr>
        <w:spacing w:line="380" w:lineRule="exact"/>
        <w:textAlignment w:val="baseline"/>
        <w:rPr>
          <w:rFonts w:ascii="Arial Bold" w:eastAsia="Courier New" w:hAnsi="Arial Bold" w:cs="Arial"/>
          <w:b/>
          <w:sz w:val="24"/>
          <w:u w:val="single"/>
        </w:rPr>
      </w:pPr>
    </w:p>
    <w:p w14:paraId="4E53DC44" w14:textId="77777777" w:rsidR="003D0AFC" w:rsidRDefault="003D0AFC">
      <w:pPr>
        <w:spacing w:line="380" w:lineRule="exact"/>
        <w:textAlignment w:val="baseline"/>
        <w:rPr>
          <w:rFonts w:ascii="Arial Bold" w:eastAsia="Courier New" w:hAnsi="Arial Bold" w:cs="Arial"/>
          <w:b/>
          <w:sz w:val="24"/>
          <w:u w:val="single"/>
        </w:rPr>
      </w:pPr>
    </w:p>
    <w:p w14:paraId="4E53DC45" w14:textId="77777777" w:rsidR="003D0AFC" w:rsidRDefault="003D0AFC">
      <w:pPr>
        <w:spacing w:line="380" w:lineRule="exact"/>
        <w:textAlignment w:val="baseline"/>
        <w:rPr>
          <w:rFonts w:ascii="Arial Bold" w:eastAsia="Courier New" w:hAnsi="Arial Bold" w:cs="Arial"/>
          <w:b/>
          <w:sz w:val="24"/>
          <w:u w:val="single"/>
        </w:rPr>
      </w:pPr>
    </w:p>
    <w:p w14:paraId="4E53DC46" w14:textId="77777777" w:rsidR="003D0AFC" w:rsidRDefault="00000000">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lastRenderedPageBreak/>
        <w:t>SECTION 7 HANDLING AND STORAGE</w:t>
      </w:r>
    </w:p>
    <w:p w14:paraId="4E53DC47" w14:textId="77777777" w:rsidR="003D0AFC" w:rsidRDefault="0000000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4E53DC48" w14:textId="77777777" w:rsidR="003D0AFC" w:rsidRDefault="0000000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and eyes. Use in a well-ventilated area.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4E53DC49" w14:textId="77777777" w:rsidR="003D0AFC" w:rsidRDefault="0000000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4E53DC4A" w14:textId="77777777" w:rsidR="003D0AFC" w:rsidRDefault="00000000">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4E53DC4B" w14:textId="77777777" w:rsidR="003D0AFC" w:rsidRDefault="0000000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4E53DC4C" w14:textId="77777777" w:rsidR="003D0AFC" w:rsidRDefault="003D0AFC">
      <w:pPr>
        <w:pStyle w:val="ListParagraph"/>
        <w:spacing w:before="120" w:after="120" w:line="300" w:lineRule="auto"/>
        <w:ind w:left="641"/>
        <w:textAlignment w:val="baseline"/>
        <w:rPr>
          <w:rFonts w:ascii="Arial" w:eastAsia="Verdana" w:hAnsi="Arial" w:cs="Arial"/>
          <w:sz w:val="18"/>
          <w:szCs w:val="18"/>
        </w:rPr>
      </w:pPr>
    </w:p>
    <w:p w14:paraId="4E53DC4D" w14:textId="77777777" w:rsidR="003D0AFC" w:rsidRDefault="00000000">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4E53DC4E" w14:textId="77777777" w:rsidR="003D0AFC" w:rsidRDefault="0000000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w:t>
      </w:r>
    </w:p>
    <w:p w14:paraId="4E53DC4F" w14:textId="77777777" w:rsidR="003D0AFC" w:rsidRDefault="0000000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4E53DC50" w14:textId="77777777" w:rsidR="003D0AFC" w:rsidRDefault="0000000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4E53DC51" w14:textId="77777777" w:rsidR="003D0AFC" w:rsidRDefault="00000000">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4E53DC52" w14:textId="77777777" w:rsidR="003D0AFC" w:rsidRDefault="00000000">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4E53DC53" w14:textId="77777777" w:rsidR="003D0AFC" w:rsidRDefault="0000000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4E53DC54" w14:textId="77777777" w:rsidR="003D0AFC" w:rsidRDefault="0000000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4E53DC55" w14:textId="77777777" w:rsidR="003D0AFC" w:rsidRDefault="0000000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4E53DC56" w14:textId="77777777" w:rsidR="003D0AFC" w:rsidRDefault="00000000">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4E53DC57" w14:textId="77777777" w:rsidR="003D0AFC" w:rsidRDefault="003D0AFC">
      <w:pPr>
        <w:pStyle w:val="ListParagraph"/>
        <w:spacing w:before="120" w:after="120" w:line="300" w:lineRule="auto"/>
        <w:ind w:left="3600" w:hanging="2880"/>
        <w:textAlignment w:val="baseline"/>
        <w:rPr>
          <w:rFonts w:ascii="Arial" w:eastAsia="Verdana" w:hAnsi="Arial" w:cs="Arial"/>
          <w:sz w:val="18"/>
          <w:szCs w:val="18"/>
        </w:rPr>
      </w:pPr>
    </w:p>
    <w:p w14:paraId="4E53DC58" w14:textId="77777777" w:rsidR="003D0AFC" w:rsidRDefault="00000000">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4E53DC9B" wp14:editId="4E53DC9C">
            <wp:extent cx="561975" cy="58864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1"/>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4E53DC9D" wp14:editId="4E53DC9E">
            <wp:extent cx="608330" cy="58991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2"/>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rFonts w:ascii="Arial" w:eastAsia="Verdana" w:hAnsi="Arial" w:cs="Arial"/>
          <w:sz w:val="18"/>
          <w:szCs w:val="18"/>
        </w:rPr>
        <w:tab/>
      </w:r>
    </w:p>
    <w:p w14:paraId="4E53DC59" w14:textId="77777777" w:rsidR="003D0AFC" w:rsidRDefault="003D0AFC">
      <w:pPr>
        <w:spacing w:line="380" w:lineRule="exact"/>
        <w:textAlignment w:val="baseline"/>
        <w:rPr>
          <w:rFonts w:ascii="Arial Bold" w:eastAsia="Verdana" w:hAnsi="Arial Bold" w:cs="Arial"/>
          <w:b/>
          <w:sz w:val="24"/>
          <w:u w:val="single"/>
        </w:rPr>
      </w:pPr>
    </w:p>
    <w:p w14:paraId="4E53DC5A" w14:textId="77777777" w:rsidR="003D0AFC" w:rsidRDefault="00000000">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4E53DC5B"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colourless liquid.</w:t>
      </w:r>
    </w:p>
    <w:p w14:paraId="4E53DC5C"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odour.</w:t>
      </w:r>
    </w:p>
    <w:p w14:paraId="4E53DC5D"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3 - 4 (Neat).</w:t>
      </w:r>
    </w:p>
    <w:p w14:paraId="4E53DC5E"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4E53DC5F"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4E53DC60"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4E53DC61"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4E53DC62"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4E53DC63"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1.0</w:t>
      </w:r>
    </w:p>
    <w:p w14:paraId="4E53DC64"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4E53DC65"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4E53DC66" w14:textId="77777777" w:rsidR="003D0AFC" w:rsidRDefault="0000000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br/>
        <w:t>SECTION 10 - STABILITY AND REACTIVITY</w:t>
      </w:r>
    </w:p>
    <w:p w14:paraId="4E53DC67" w14:textId="77777777" w:rsidR="003D0AFC" w:rsidRDefault="003D0AFC">
      <w:pPr>
        <w:spacing w:line="380" w:lineRule="exact"/>
        <w:textAlignment w:val="baseline"/>
        <w:rPr>
          <w:rFonts w:ascii="Arial Bold" w:eastAsia="Verdana" w:hAnsi="Arial Bold" w:cs="Arial"/>
          <w:b/>
          <w:sz w:val="16"/>
          <w:szCs w:val="16"/>
          <w:u w:val="single"/>
        </w:rPr>
      </w:pPr>
    </w:p>
    <w:p w14:paraId="4E53DC68" w14:textId="77777777" w:rsidR="003D0AFC" w:rsidRDefault="0000000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4E53DC69" w14:textId="77777777" w:rsidR="003D0AFC" w:rsidRDefault="0000000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None</w:t>
      </w:r>
    </w:p>
    <w:p w14:paraId="4E53DC6A" w14:textId="77777777" w:rsidR="003D0AFC" w:rsidRDefault="0000000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None.</w:t>
      </w:r>
    </w:p>
    <w:p w14:paraId="4E53DC6B" w14:textId="77777777" w:rsidR="003D0AFC" w:rsidRDefault="0000000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4E53DC6C" w14:textId="77777777" w:rsidR="003D0AFC" w:rsidRDefault="00000000">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w:t>
      </w:r>
    </w:p>
    <w:p w14:paraId="4E53DC6D" w14:textId="77777777" w:rsidR="003D0AFC" w:rsidRDefault="00000000">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None. </w:t>
      </w:r>
    </w:p>
    <w:p w14:paraId="4E53DC6E" w14:textId="77777777" w:rsidR="003D0AFC" w:rsidRDefault="0000000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4E53DC6F" w14:textId="77777777" w:rsidR="003D0AFC" w:rsidRDefault="003D0AFC">
      <w:pPr>
        <w:spacing w:line="380" w:lineRule="exact"/>
        <w:textAlignment w:val="baseline"/>
        <w:rPr>
          <w:rFonts w:ascii="Arial Bold" w:eastAsia="Verdana" w:hAnsi="Arial Bold" w:cs="Arial"/>
          <w:b/>
          <w:sz w:val="16"/>
          <w:szCs w:val="16"/>
          <w:u w:val="single"/>
        </w:rPr>
      </w:pPr>
    </w:p>
    <w:p w14:paraId="4E53DC70"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4E53DC71"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May cause irritation or allergic reactions in sensitive individuals.  </w:t>
      </w:r>
    </w:p>
    <w:p w14:paraId="4E53DC72"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Causes serious eye irritation – will cause redness and watery eyes.</w:t>
      </w:r>
    </w:p>
    <w:p w14:paraId="4E53DC73" w14:textId="77777777" w:rsidR="003D0AFC" w:rsidRDefault="00000000">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None.</w:t>
      </w:r>
    </w:p>
    <w:p w14:paraId="4E53DC74" w14:textId="77777777" w:rsidR="003D0AFC" w:rsidRDefault="0000000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4E53DC75" w14:textId="77777777" w:rsidR="003D0AFC" w:rsidRDefault="003D0AFC">
      <w:pPr>
        <w:spacing w:line="380" w:lineRule="exact"/>
        <w:textAlignment w:val="baseline"/>
        <w:rPr>
          <w:rFonts w:ascii="Arial Bold" w:eastAsia="Verdana" w:hAnsi="Arial Bold" w:cs="Arial"/>
          <w:b/>
          <w:sz w:val="16"/>
          <w:szCs w:val="16"/>
          <w:u w:val="single"/>
        </w:rPr>
      </w:pPr>
    </w:p>
    <w:p w14:paraId="4E53DC76"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E53DC77"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4E53DC78"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4E53DC79" w14:textId="77777777" w:rsidR="003D0AFC" w:rsidRDefault="00000000">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4E53DC7A" w14:textId="77777777" w:rsidR="003D0AFC" w:rsidRDefault="00000000">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4E53DC7B" w14:textId="77777777" w:rsidR="003D0AFC" w:rsidRDefault="00000000">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4E53DC7C" w14:textId="77777777" w:rsidR="003D0AFC" w:rsidRDefault="00000000">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4E53DC7D" w14:textId="77777777" w:rsidR="003D0AFC" w:rsidRDefault="00000000">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4E53DC7E" w14:textId="77777777" w:rsidR="003D0AFC" w:rsidRDefault="00000000">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4E53DC7F" w14:textId="77777777" w:rsidR="003D0AFC" w:rsidRDefault="003D0AFC">
      <w:pPr>
        <w:spacing w:line="380" w:lineRule="exact"/>
        <w:textAlignment w:val="baseline"/>
        <w:rPr>
          <w:rFonts w:ascii="Arial" w:eastAsia="Verdana" w:hAnsi="Arial" w:cs="Arial"/>
          <w:color w:val="548DD4" w:themeColor="text2" w:themeTint="99"/>
          <w:sz w:val="16"/>
          <w:szCs w:val="16"/>
          <w:u w:val="single"/>
        </w:rPr>
      </w:pPr>
    </w:p>
    <w:p w14:paraId="4E53DC80" w14:textId="77777777" w:rsidR="003D0AFC" w:rsidRDefault="00000000">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1760</w:t>
      </w:r>
    </w:p>
    <w:p w14:paraId="4E53DC81" w14:textId="77777777" w:rsidR="003D0AFC" w:rsidRDefault="00000000">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Benzalkonium chloride</w:t>
      </w:r>
    </w:p>
    <w:p w14:paraId="4E53DC82" w14:textId="77777777" w:rsidR="003D0AFC" w:rsidRDefault="00000000">
      <w:pPr>
        <w:pStyle w:val="ListParagraph"/>
        <w:numPr>
          <w:ilvl w:val="0"/>
          <w:numId w:val="5"/>
        </w:numPr>
        <w:spacing w:before="120" w:after="120" w:line="300" w:lineRule="auto"/>
        <w:ind w:left="641" w:hanging="357"/>
        <w:textAlignment w:val="baseline"/>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8</w:t>
      </w:r>
    </w:p>
    <w:p w14:paraId="4E53DC83" w14:textId="77777777" w:rsidR="003D0AFC" w:rsidRDefault="00000000">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III</w:t>
      </w:r>
    </w:p>
    <w:p w14:paraId="4E53DC84" w14:textId="77777777" w:rsidR="003D0AFC" w:rsidRDefault="00000000">
      <w:pPr>
        <w:pStyle w:val="ListParagraph"/>
        <w:numPr>
          <w:ilvl w:val="0"/>
          <w:numId w:val="5"/>
        </w:numPr>
        <w:spacing w:before="120" w:after="120" w:line="300" w:lineRule="auto"/>
        <w:ind w:left="641" w:hanging="357"/>
        <w:textAlignment w:val="baseline"/>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2X</w:t>
      </w:r>
    </w:p>
    <w:p w14:paraId="4E53DC85" w14:textId="77777777" w:rsidR="003D0AFC" w:rsidRDefault="00000000">
      <w:pPr>
        <w:pStyle w:val="ListParagraph"/>
        <w:numPr>
          <w:ilvl w:val="0"/>
          <w:numId w:val="5"/>
        </w:numPr>
        <w:spacing w:before="120" w:after="120" w:line="300" w:lineRule="auto"/>
        <w:ind w:left="641" w:hanging="357"/>
        <w:textAlignment w:val="baseline"/>
        <w:rPr>
          <w:rFonts w:ascii="Arial" w:eastAsia="Verdana" w:hAnsi="Arial" w:cs="Arial"/>
          <w:i/>
          <w:color w:val="548DD4" w:themeColor="text2" w:themeTint="99"/>
          <w:sz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4E53DC86" w14:textId="77777777" w:rsidR="003D0AFC" w:rsidRDefault="00000000">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4E53DC87" w14:textId="77777777" w:rsidR="003D0AFC" w:rsidRDefault="003D0AFC">
      <w:pPr>
        <w:spacing w:line="380" w:lineRule="exact"/>
        <w:textAlignment w:val="baseline"/>
        <w:rPr>
          <w:rFonts w:ascii="Arial Bold" w:eastAsia="Verdana" w:hAnsi="Arial Bold" w:cs="Arial"/>
          <w:b/>
          <w:sz w:val="16"/>
          <w:szCs w:val="16"/>
          <w:u w:val="single"/>
        </w:rPr>
      </w:pPr>
    </w:p>
    <w:p w14:paraId="4E53DC88" w14:textId="77777777" w:rsidR="003D0AFC" w:rsidRDefault="00000000">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S6.</w:t>
      </w:r>
    </w:p>
    <w:p w14:paraId="4E53DC89" w14:textId="77777777" w:rsidR="003D0AFC" w:rsidRDefault="00000000">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4E53DC8A" w14:textId="77777777" w:rsidR="003D0AFC" w:rsidRDefault="003D0AFC">
      <w:pPr>
        <w:pStyle w:val="ListParagraph"/>
        <w:rPr>
          <w:rFonts w:ascii="Arial" w:eastAsia="Verdana" w:hAnsi="Arial" w:cs="Arial"/>
          <w:color w:val="000000"/>
          <w:sz w:val="18"/>
          <w:szCs w:val="18"/>
        </w:rPr>
      </w:pPr>
    </w:p>
    <w:p w14:paraId="4E53DC8B" w14:textId="77777777" w:rsidR="003D0AFC" w:rsidRDefault="003D0AFC">
      <w:pPr>
        <w:pStyle w:val="ListParagraph"/>
        <w:rPr>
          <w:rFonts w:ascii="Arial" w:eastAsia="Verdana" w:hAnsi="Arial" w:cs="Arial"/>
          <w:color w:val="000000"/>
          <w:sz w:val="18"/>
          <w:szCs w:val="18"/>
        </w:rPr>
      </w:pPr>
    </w:p>
    <w:p w14:paraId="4E53DC8C" w14:textId="77777777" w:rsidR="003D0AFC" w:rsidRDefault="003D0AFC">
      <w:pPr>
        <w:pStyle w:val="ListParagraph"/>
        <w:rPr>
          <w:rFonts w:ascii="Arial Bold" w:eastAsia="Verdana" w:hAnsi="Arial Bold" w:cs="Arial"/>
          <w:b/>
          <w:sz w:val="24"/>
          <w:u w:val="single"/>
        </w:rPr>
      </w:pPr>
    </w:p>
    <w:p w14:paraId="4E53DC8D" w14:textId="77777777" w:rsidR="003D0AFC" w:rsidRDefault="003D0AFC">
      <w:pPr>
        <w:pStyle w:val="ListParagraph"/>
        <w:rPr>
          <w:rFonts w:ascii="Arial Bold" w:eastAsia="Verdana" w:hAnsi="Arial Bold" w:cs="Arial"/>
          <w:b/>
          <w:sz w:val="24"/>
          <w:u w:val="single"/>
        </w:rPr>
      </w:pPr>
    </w:p>
    <w:p w14:paraId="4E53DC8E" w14:textId="77777777" w:rsidR="003D0AFC" w:rsidRDefault="00000000">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4E53DC8F" w14:textId="77777777" w:rsidR="003D0AFC" w:rsidRDefault="003D0AFC">
      <w:pPr>
        <w:pStyle w:val="ListParagraph"/>
        <w:rPr>
          <w:rFonts w:ascii="Arial" w:hAnsi="Arial" w:cs="Arial"/>
          <w:sz w:val="18"/>
          <w:szCs w:val="18"/>
        </w:rPr>
      </w:pPr>
    </w:p>
    <w:p w14:paraId="4E53DC90" w14:textId="77777777" w:rsidR="003D0AFC" w:rsidRDefault="0000000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t>November 2016</w:t>
      </w:r>
    </w:p>
    <w:p w14:paraId="4E53DC91" w14:textId="77777777" w:rsidR="003D0AFC" w:rsidRDefault="00000000">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4E53DC92" w14:textId="77777777" w:rsidR="003D0AFC" w:rsidRDefault="00000000">
      <w:pPr>
        <w:pStyle w:val="ListParagraph"/>
        <w:numPr>
          <w:ilvl w:val="3"/>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Revision Date: </w:t>
      </w:r>
      <w:r>
        <w:rPr>
          <w:rFonts w:ascii="Arial" w:eastAsia="Verdana" w:hAnsi="Arial" w:cs="Arial"/>
          <w:sz w:val="18"/>
          <w:szCs w:val="18"/>
        </w:rPr>
        <w:tab/>
      </w:r>
      <w:r>
        <w:rPr>
          <w:rFonts w:ascii="Arial" w:eastAsia="Verdana" w:hAnsi="Arial" w:cs="Arial"/>
          <w:sz w:val="18"/>
          <w:szCs w:val="18"/>
        </w:rPr>
        <w:tab/>
        <w:t>24</w:t>
      </w:r>
      <w:r>
        <w:rPr>
          <w:rFonts w:ascii="Arial" w:eastAsia="Verdana" w:hAnsi="Arial" w:cs="Arial"/>
          <w:sz w:val="18"/>
          <w:szCs w:val="18"/>
          <w:vertAlign w:val="superscript"/>
        </w:rPr>
        <w:t>th</w:t>
      </w:r>
      <w:r>
        <w:rPr>
          <w:rFonts w:ascii="Arial" w:eastAsia="Verdana" w:hAnsi="Arial" w:cs="Arial"/>
          <w:sz w:val="18"/>
          <w:szCs w:val="18"/>
        </w:rPr>
        <w:t xml:space="preserve"> March 2020</w:t>
      </w:r>
    </w:p>
    <w:p w14:paraId="4E53DC93" w14:textId="77777777" w:rsidR="003D0AFC" w:rsidRDefault="003D0AFC">
      <w:pPr>
        <w:pStyle w:val="ListParagraph"/>
        <w:spacing w:before="120" w:after="120" w:line="300" w:lineRule="auto"/>
        <w:ind w:left="641"/>
        <w:textAlignment w:val="baseline"/>
        <w:rPr>
          <w:rFonts w:ascii="Arial" w:eastAsia="Verdana" w:hAnsi="Arial" w:cs="Arial"/>
          <w:sz w:val="18"/>
          <w:szCs w:val="18"/>
        </w:rPr>
      </w:pPr>
    </w:p>
    <w:p w14:paraId="4E53DC94" w14:textId="77777777" w:rsidR="003D0AFC" w:rsidRDefault="00000000">
      <w:pPr>
        <w:pStyle w:val="ListParagraph"/>
        <w:spacing w:before="120" w:after="120" w:line="300" w:lineRule="auto"/>
        <w:ind w:left="0"/>
        <w:jc w:val="both"/>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4E53DC95" w14:textId="77777777" w:rsidR="003D0AFC" w:rsidRDefault="00000000">
      <w:pPr>
        <w:pStyle w:val="ListParagraph"/>
        <w:spacing w:before="120" w:after="120" w:line="300" w:lineRule="auto"/>
        <w:ind w:left="0"/>
        <w:textAlignment w:val="baseline"/>
        <w:rPr>
          <w:rFonts w:ascii="Arial" w:eastAsia="Times New Roman" w:hAnsi="Arial" w:cs="Arial"/>
          <w:color w:val="000000"/>
          <w:sz w:val="24"/>
        </w:rPr>
      </w:pPr>
      <w:r>
        <w:rPr>
          <w:rFonts w:ascii="Arial" w:eastAsia="Verdana" w:hAnsi="Arial" w:cs="Arial"/>
          <w:sz w:val="18"/>
          <w:szCs w:val="18"/>
        </w:rPr>
        <w:t>END OF SDS</w:t>
      </w:r>
    </w:p>
    <w:p w14:paraId="4E53DC96" w14:textId="77777777" w:rsidR="003D0AFC" w:rsidRDefault="003D0AFC">
      <w:pPr>
        <w:textAlignment w:val="baseline"/>
      </w:pPr>
    </w:p>
    <w:sectPr w:rsidR="003D0AFC">
      <w:headerReference w:type="even" r:id="rId13"/>
      <w:headerReference w:type="default" r:id="rId14"/>
      <w:footerReference w:type="even" r:id="rId15"/>
      <w:footerReference w:type="default" r:id="rId16"/>
      <w:headerReference w:type="first" r:id="rId17"/>
      <w:footerReference w:type="first" r:id="rId18"/>
      <w:pgSz w:w="11906" w:h="16838"/>
      <w:pgMar w:top="680" w:right="680" w:bottom="567" w:left="851" w:header="284" w:footer="28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73A2" w14:textId="77777777" w:rsidR="00535D37" w:rsidRDefault="00535D37">
      <w:r>
        <w:separator/>
      </w:r>
    </w:p>
  </w:endnote>
  <w:endnote w:type="continuationSeparator" w:id="0">
    <w:p w14:paraId="4EE017BA" w14:textId="77777777" w:rsidR="00535D37" w:rsidRDefault="0053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DCA2" w14:textId="77777777" w:rsidR="003D0AFC" w:rsidRDefault="003D0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0910164"/>
      <w:docPartObj>
        <w:docPartGallery w:val="Page Numbers (Top of Page)"/>
        <w:docPartUnique/>
      </w:docPartObj>
    </w:sdtPr>
    <w:sdtContent>
      <w:p w14:paraId="4E53DCA3" w14:textId="77777777" w:rsidR="003D0AFC" w:rsidRDefault="00000000">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4E53DCA4" w14:textId="77777777" w:rsidR="003D0AFC" w:rsidRDefault="00000000">
        <w:pPr>
          <w:pStyle w:val="Footer"/>
          <w:jc w:val="center"/>
        </w:pPr>
      </w:p>
    </w:sdtContent>
  </w:sdt>
  <w:p w14:paraId="4E53DCA5" w14:textId="77777777" w:rsidR="003D0AFC" w:rsidRDefault="003D0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72402"/>
      <w:docPartObj>
        <w:docPartGallery w:val="Page Numbers (Top of Page)"/>
        <w:docPartUnique/>
      </w:docPartObj>
    </w:sdtPr>
    <w:sdtContent>
      <w:p w14:paraId="4E53DCA8" w14:textId="77777777" w:rsidR="003D0AFC" w:rsidRDefault="00000000">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4</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t>4</w:t>
        </w:r>
      </w:p>
      <w:p w14:paraId="4E53DCA9" w14:textId="77777777" w:rsidR="003D0AFC" w:rsidRDefault="00000000">
        <w:pPr>
          <w:pStyle w:val="Footer"/>
          <w:jc w:val="center"/>
        </w:pPr>
      </w:p>
    </w:sdtContent>
  </w:sdt>
  <w:p w14:paraId="4E53DCAA" w14:textId="77777777" w:rsidR="003D0AFC" w:rsidRDefault="003D0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AA88" w14:textId="77777777" w:rsidR="00535D37" w:rsidRDefault="00535D37">
      <w:r>
        <w:separator/>
      </w:r>
    </w:p>
  </w:footnote>
  <w:footnote w:type="continuationSeparator" w:id="0">
    <w:p w14:paraId="2FABB88D" w14:textId="77777777" w:rsidR="00535D37" w:rsidRDefault="0053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DC9F" w14:textId="77777777" w:rsidR="003D0AFC" w:rsidRDefault="003D0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DCA0" w14:textId="77777777" w:rsidR="003D0AFC" w:rsidRDefault="00000000">
    <w:pPr>
      <w:pStyle w:val="Header"/>
      <w:rPr>
        <w:rFonts w:ascii="Arial" w:hAnsi="Arial" w:cs="Arial"/>
        <w:sz w:val="20"/>
        <w:szCs w:val="20"/>
      </w:rPr>
    </w:pPr>
    <w:r>
      <w:rPr>
        <w:rFonts w:ascii="Arial" w:hAnsi="Arial" w:cs="Arial"/>
        <w:b/>
        <w:sz w:val="20"/>
        <w:szCs w:val="20"/>
      </w:rPr>
      <w:t>ALGAE CONTROL</w:t>
    </w:r>
    <w:r>
      <w:rPr>
        <w:rFonts w:ascii="Arial" w:hAnsi="Arial" w:cs="Arial"/>
        <w:sz w:val="20"/>
        <w:szCs w:val="20"/>
      </w:rPr>
      <w:tab/>
    </w:r>
    <w:r>
      <w:rPr>
        <w:rFonts w:ascii="Arial" w:hAnsi="Arial" w:cs="Arial"/>
        <w:sz w:val="20"/>
        <w:szCs w:val="20"/>
      </w:rPr>
      <w:tab/>
      <w:t xml:space="preserve">             Date Of Issue: November 2016</w:t>
    </w:r>
  </w:p>
  <w:p w14:paraId="4E53DCA1" w14:textId="02AEACBA" w:rsidR="003D0AFC" w:rsidRDefault="00000000">
    <w:pPr>
      <w:pStyle w:val="Header"/>
      <w:rPr>
        <w:rFonts w:ascii="Arial" w:hAnsi="Arial" w:cs="Arial"/>
        <w:sz w:val="20"/>
        <w:szCs w:val="20"/>
      </w:rPr>
    </w:pPr>
    <w:r>
      <w:rPr>
        <w:rFonts w:ascii="Arial" w:hAnsi="Arial" w:cs="Arial"/>
        <w:sz w:val="20"/>
        <w:szCs w:val="20"/>
      </w:rPr>
      <w:tab/>
      <w:t xml:space="preserve">                                                                                                                Revision Date: </w:t>
    </w:r>
    <w:r w:rsidR="00631E19">
      <w:rPr>
        <w:rFonts w:ascii="Arial" w:hAnsi="Arial" w:cs="Arial"/>
        <w:sz w:val="20"/>
        <w:szCs w:val="20"/>
      </w:rPr>
      <w:t>1</w:t>
    </w:r>
    <w:r w:rsidR="00631E19">
      <w:rPr>
        <w:rFonts w:ascii="Arial" w:hAnsi="Arial" w:cs="Arial"/>
        <w:sz w:val="20"/>
        <w:szCs w:val="20"/>
        <w:vertAlign w:val="superscript"/>
      </w:rPr>
      <w:t>st</w:t>
    </w:r>
    <w:r>
      <w:rPr>
        <w:rFonts w:ascii="Arial" w:hAnsi="Arial" w:cs="Arial"/>
        <w:sz w:val="20"/>
        <w:szCs w:val="20"/>
      </w:rPr>
      <w:t xml:space="preserve"> </w:t>
    </w:r>
    <w:r w:rsidR="00631E19">
      <w:rPr>
        <w:rFonts w:ascii="Arial" w:hAnsi="Arial" w:cs="Arial"/>
        <w:sz w:val="20"/>
        <w:szCs w:val="20"/>
      </w:rPr>
      <w:t>January</w:t>
    </w:r>
    <w:r>
      <w:rPr>
        <w:rFonts w:ascii="Arial" w:hAnsi="Arial" w:cs="Arial"/>
        <w:sz w:val="20"/>
        <w:szCs w:val="20"/>
      </w:rPr>
      <w:t xml:space="preserve"> 202</w:t>
    </w:r>
    <w:r w:rsidR="00631E19">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DCA6" w14:textId="77777777" w:rsidR="003D0AFC" w:rsidRDefault="00000000">
    <w:pPr>
      <w:pStyle w:val="Header"/>
      <w:rPr>
        <w:rFonts w:ascii="Arial" w:hAnsi="Arial" w:cs="Arial"/>
        <w:sz w:val="20"/>
        <w:szCs w:val="20"/>
      </w:rPr>
    </w:pPr>
    <w:r>
      <w:rPr>
        <w:rFonts w:ascii="Arial" w:hAnsi="Arial" w:cs="Arial"/>
        <w:b/>
        <w:sz w:val="20"/>
        <w:szCs w:val="20"/>
      </w:rPr>
      <w:t>ALGAE CONTROL</w:t>
    </w:r>
    <w:r>
      <w:rPr>
        <w:rFonts w:ascii="Arial" w:hAnsi="Arial" w:cs="Arial"/>
        <w:sz w:val="20"/>
        <w:szCs w:val="20"/>
      </w:rPr>
      <w:tab/>
    </w:r>
    <w:r>
      <w:rPr>
        <w:rFonts w:ascii="Arial" w:hAnsi="Arial" w:cs="Arial"/>
        <w:sz w:val="20"/>
        <w:szCs w:val="20"/>
      </w:rPr>
      <w:tab/>
      <w:t xml:space="preserve">             Date Of Issue: November 2016</w:t>
    </w:r>
  </w:p>
  <w:p w14:paraId="4E53DCA7" w14:textId="77777777" w:rsidR="003D0AFC" w:rsidRDefault="00000000">
    <w:pPr>
      <w:pStyle w:val="Header"/>
      <w:rPr>
        <w:rFonts w:ascii="Arial" w:hAnsi="Arial" w:cs="Arial"/>
        <w:sz w:val="20"/>
        <w:szCs w:val="20"/>
      </w:rPr>
    </w:pPr>
    <w:r>
      <w:rPr>
        <w:rFonts w:ascii="Arial" w:hAnsi="Arial" w:cs="Arial"/>
        <w:sz w:val="20"/>
        <w:szCs w:val="20"/>
      </w:rPr>
      <w:tab/>
      <w:t xml:space="preserve">                                                                                                                Revision Date: 24</w:t>
    </w:r>
    <w:r>
      <w:rPr>
        <w:rFonts w:ascii="Arial" w:hAnsi="Arial" w:cs="Arial"/>
        <w:sz w:val="20"/>
        <w:szCs w:val="20"/>
        <w:vertAlign w:val="superscript"/>
      </w:rPr>
      <w:t>th</w:t>
    </w:r>
    <w:r>
      <w:rPr>
        <w:rFonts w:ascii="Arial" w:hAnsi="Arial" w:cs="Arial"/>
        <w:sz w:val="20"/>
        <w:szCs w:val="20"/>
      </w:rPr>
      <w:t xml:space="preserve"> March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A17"/>
    <w:multiLevelType w:val="multilevel"/>
    <w:tmpl w:val="9FB8D13C"/>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1" w15:restartNumberingAfterBreak="0">
    <w:nsid w:val="45D65861"/>
    <w:multiLevelType w:val="multilevel"/>
    <w:tmpl w:val="8B0CD86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4ED33FBB"/>
    <w:multiLevelType w:val="multilevel"/>
    <w:tmpl w:val="699E296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4F3B4EAE"/>
    <w:multiLevelType w:val="multilevel"/>
    <w:tmpl w:val="41302A4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7E952E2"/>
    <w:multiLevelType w:val="multilevel"/>
    <w:tmpl w:val="C7A8F576"/>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5A44208A"/>
    <w:multiLevelType w:val="multilevel"/>
    <w:tmpl w:val="1718563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6" w15:restartNumberingAfterBreak="0">
    <w:nsid w:val="685D784D"/>
    <w:multiLevelType w:val="multilevel"/>
    <w:tmpl w:val="CC90320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6EB90D31"/>
    <w:multiLevelType w:val="multilevel"/>
    <w:tmpl w:val="9D2C19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83E34AC"/>
    <w:multiLevelType w:val="multilevel"/>
    <w:tmpl w:val="F1A8813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70920236">
    <w:abstractNumId w:val="0"/>
  </w:num>
  <w:num w:numId="2" w16cid:durableId="2108847703">
    <w:abstractNumId w:val="3"/>
  </w:num>
  <w:num w:numId="3" w16cid:durableId="903107132">
    <w:abstractNumId w:val="8"/>
  </w:num>
  <w:num w:numId="4" w16cid:durableId="644895730">
    <w:abstractNumId w:val="4"/>
  </w:num>
  <w:num w:numId="5" w16cid:durableId="1613056176">
    <w:abstractNumId w:val="1"/>
  </w:num>
  <w:num w:numId="6" w16cid:durableId="1253277366">
    <w:abstractNumId w:val="2"/>
  </w:num>
  <w:num w:numId="7" w16cid:durableId="109708330">
    <w:abstractNumId w:val="6"/>
  </w:num>
  <w:num w:numId="8" w16cid:durableId="1964654887">
    <w:abstractNumId w:val="5"/>
  </w:num>
  <w:num w:numId="9" w16cid:durableId="749888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AFC"/>
    <w:rsid w:val="003D0AFC"/>
    <w:rsid w:val="004A0185"/>
    <w:rsid w:val="005103B5"/>
    <w:rsid w:val="00535D37"/>
    <w:rsid w:val="00631E19"/>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4E53DBE2"/>
  <w15:docId w15:val="{9C987634-FEDF-41D8-AE58-7DE0C9D4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3757A-7B9E-462E-A492-6A2C5DDA4FE1}">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9BBB5E44-0156-453B-A105-5C8CDBF32C75}">
  <ds:schemaRefs>
    <ds:schemaRef ds:uri="http://schemas.microsoft.com/sharepoint/v3/contenttype/forms"/>
  </ds:schemaRefs>
</ds:datastoreItem>
</file>

<file path=customXml/itemProps3.xml><?xml version="1.0" encoding="utf-8"?>
<ds:datastoreItem xmlns:ds="http://schemas.openxmlformats.org/officeDocument/2006/customXml" ds:itemID="{B0E96BE9-4947-4AEC-8F9E-DC6AAC624616}"/>
</file>

<file path=docProps/app.xml><?xml version="1.0" encoding="utf-8"?>
<Properties xmlns="http://schemas.openxmlformats.org/officeDocument/2006/extended-properties" xmlns:vt="http://schemas.openxmlformats.org/officeDocument/2006/docPropsVTypes">
  <Template>Normal.dotm</Template>
  <TotalTime>5</TotalTime>
  <Pages>4</Pages>
  <Words>1206</Words>
  <Characters>6876</Characters>
  <Application>Microsoft Office Word</Application>
  <DocSecurity>0</DocSecurity>
  <Lines>57</Lines>
  <Paragraphs>16</Paragraphs>
  <ScaleCrop>false</ScaleCrop>
  <Company>Grizli777</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8</cp:revision>
  <cp:lastPrinted>2016-12-02T00:22:00Z</cp:lastPrinted>
  <dcterms:created xsi:type="dcterms:W3CDTF">2016-12-13T06:21:00Z</dcterms:created>
  <dcterms:modified xsi:type="dcterms:W3CDTF">2025-03-20T22:05:00Z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