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A62972" w14:textId="7F6B972F" w:rsidR="00364224" w:rsidRDefault="00364224" w:rsidP="00364224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Planning Commission Minutes</w:t>
      </w:r>
    </w:p>
    <w:p w14:paraId="0BA01E71" w14:textId="41389543" w:rsidR="00364224" w:rsidRDefault="00364224" w:rsidP="00364224">
      <w:pPr>
        <w:spacing w:after="0" w:line="240" w:lineRule="auto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Aug. 17, 2026 @ 7</w:t>
      </w:r>
      <w:r w:rsidR="0091328C">
        <w:rPr>
          <w:rFonts w:ascii="Arial" w:hAnsi="Arial" w:cs="Arial"/>
          <w:sz w:val="32"/>
          <w:szCs w:val="32"/>
        </w:rPr>
        <w:t>:00</w:t>
      </w:r>
      <w:r>
        <w:rPr>
          <w:rFonts w:ascii="Arial" w:hAnsi="Arial" w:cs="Arial"/>
          <w:sz w:val="32"/>
          <w:szCs w:val="32"/>
        </w:rPr>
        <w:t xml:space="preserve"> p</w:t>
      </w:r>
      <w:r w:rsidR="0091328C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m</w:t>
      </w:r>
      <w:r w:rsidR="0091328C">
        <w:rPr>
          <w:rFonts w:ascii="Arial" w:hAnsi="Arial" w:cs="Arial"/>
          <w:sz w:val="32"/>
          <w:szCs w:val="32"/>
        </w:rPr>
        <w:t>.</w:t>
      </w:r>
    </w:p>
    <w:p w14:paraId="67EC3F7B" w14:textId="77777777" w:rsidR="00364224" w:rsidRDefault="00364224" w:rsidP="00364224">
      <w:pPr>
        <w:spacing w:after="0" w:line="240" w:lineRule="auto"/>
        <w:rPr>
          <w:rFonts w:ascii="Arial" w:hAnsi="Arial" w:cs="Arial"/>
          <w:sz w:val="32"/>
          <w:szCs w:val="32"/>
        </w:rPr>
      </w:pPr>
    </w:p>
    <w:p w14:paraId="57DD35AC" w14:textId="713A3DD9" w:rsidR="00364224" w:rsidRPr="006C5633" w:rsidRDefault="00364224" w:rsidP="00364224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  <w:u w:val="single"/>
        </w:rPr>
        <w:t>ATTENDANCE</w:t>
      </w:r>
      <w:r w:rsidRPr="006C5633">
        <w:rPr>
          <w:rFonts w:ascii="Arial" w:hAnsi="Arial" w:cs="Arial"/>
        </w:rPr>
        <w:t xml:space="preserve"> – Jim Heiman, Chair; Todd Sjostrand, Vice Chair; Drea Doffing, Jeremy Steward, &amp; Sandy Weber. CITIZENS – Gay Johnson, Lee Dilley, Layne Johnson, &amp; Simon Schafer</w:t>
      </w:r>
    </w:p>
    <w:p w14:paraId="198EEEBA" w14:textId="6E659912" w:rsidR="00364224" w:rsidRPr="006C5633" w:rsidRDefault="00364224" w:rsidP="00364224">
      <w:pPr>
        <w:spacing w:after="0" w:line="240" w:lineRule="auto"/>
        <w:rPr>
          <w:rFonts w:ascii="Arial" w:hAnsi="Arial" w:cs="Arial"/>
        </w:rPr>
      </w:pPr>
    </w:p>
    <w:p w14:paraId="17CCFAC3" w14:textId="2ACADC25" w:rsidR="00364224" w:rsidRPr="006C5633" w:rsidRDefault="00364224" w:rsidP="00364224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  <w:u w:val="single"/>
        </w:rPr>
        <w:t>CALL TO ORDER/PLEDGE OF ALLEGIANCE</w:t>
      </w:r>
      <w:r w:rsidRPr="006C5633">
        <w:rPr>
          <w:rFonts w:ascii="Arial" w:hAnsi="Arial" w:cs="Arial"/>
        </w:rPr>
        <w:t xml:space="preserve"> Jim Heiman called the meeting to order and pledge was recited.</w:t>
      </w:r>
    </w:p>
    <w:p w14:paraId="2D5A6120" w14:textId="77777777" w:rsidR="00364224" w:rsidRPr="006C5633" w:rsidRDefault="00364224" w:rsidP="00364224">
      <w:pPr>
        <w:spacing w:after="0" w:line="240" w:lineRule="auto"/>
        <w:rPr>
          <w:rFonts w:ascii="Arial" w:hAnsi="Arial" w:cs="Arial"/>
        </w:rPr>
      </w:pPr>
    </w:p>
    <w:p w14:paraId="4298EC6A" w14:textId="3C42C877" w:rsidR="00364224" w:rsidRPr="006C5633" w:rsidRDefault="00364224" w:rsidP="00364224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  <w:u w:val="single"/>
        </w:rPr>
        <w:t xml:space="preserve">APPROVE AGENDA </w:t>
      </w:r>
      <w:r w:rsidRPr="006C5633">
        <w:rPr>
          <w:rFonts w:ascii="Arial" w:hAnsi="Arial" w:cs="Arial"/>
        </w:rPr>
        <w:t xml:space="preserve"> Drea made motion to approve agenda, Todd 2</w:t>
      </w:r>
      <w:r w:rsidRPr="006C5633">
        <w:rPr>
          <w:rFonts w:ascii="Arial" w:hAnsi="Arial" w:cs="Arial"/>
          <w:vertAlign w:val="superscript"/>
        </w:rPr>
        <w:t>nd</w:t>
      </w:r>
      <w:r w:rsidRPr="006C5633">
        <w:rPr>
          <w:rFonts w:ascii="Arial" w:hAnsi="Arial" w:cs="Arial"/>
        </w:rPr>
        <w:t xml:space="preserve"> the motion. Motion carried 5 ayes, no nays.</w:t>
      </w:r>
    </w:p>
    <w:p w14:paraId="57ED2EBB" w14:textId="77777777" w:rsidR="00364224" w:rsidRPr="006C5633" w:rsidRDefault="00364224" w:rsidP="00364224">
      <w:pPr>
        <w:spacing w:after="0" w:line="240" w:lineRule="auto"/>
        <w:rPr>
          <w:rFonts w:ascii="Arial" w:hAnsi="Arial" w:cs="Arial"/>
        </w:rPr>
      </w:pPr>
    </w:p>
    <w:p w14:paraId="7F9A669E" w14:textId="3329A971" w:rsidR="00364224" w:rsidRPr="006C5633" w:rsidRDefault="00364224" w:rsidP="00364224">
      <w:pPr>
        <w:spacing w:after="0" w:line="240" w:lineRule="auto"/>
        <w:rPr>
          <w:rFonts w:ascii="Arial" w:hAnsi="Arial" w:cs="Arial"/>
          <w:u w:val="single"/>
        </w:rPr>
      </w:pPr>
      <w:r w:rsidRPr="006C5633">
        <w:rPr>
          <w:rFonts w:ascii="Arial" w:hAnsi="Arial" w:cs="Arial"/>
          <w:u w:val="single"/>
        </w:rPr>
        <w:t>CONSENT AGENDA</w:t>
      </w:r>
    </w:p>
    <w:p w14:paraId="5D0F1F57" w14:textId="23CC9197" w:rsidR="00E86010" w:rsidRPr="006C5633" w:rsidRDefault="00364224" w:rsidP="00E86010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 xml:space="preserve">6.15.26 Regular Meeting Minutes </w:t>
      </w:r>
      <w:r w:rsidR="00E86010" w:rsidRPr="006C5633">
        <w:rPr>
          <w:rFonts w:ascii="Arial" w:hAnsi="Arial" w:cs="Arial"/>
        </w:rPr>
        <w:t>- Drea made the motion to approve the draft meeting minutes as read. Todd 2</w:t>
      </w:r>
      <w:r w:rsidR="00E86010" w:rsidRPr="006C5633">
        <w:rPr>
          <w:rFonts w:ascii="Arial" w:hAnsi="Arial" w:cs="Arial"/>
          <w:vertAlign w:val="superscript"/>
        </w:rPr>
        <w:t>nd</w:t>
      </w:r>
      <w:r w:rsidR="00E86010" w:rsidRPr="006C5633">
        <w:rPr>
          <w:rFonts w:ascii="Arial" w:hAnsi="Arial" w:cs="Arial"/>
        </w:rPr>
        <w:t xml:space="preserve"> the motion. Motion carrie</w:t>
      </w:r>
      <w:r w:rsidR="00736BB2" w:rsidRPr="006C5633">
        <w:rPr>
          <w:rFonts w:ascii="Arial" w:hAnsi="Arial" w:cs="Arial"/>
        </w:rPr>
        <w:t>s,</w:t>
      </w:r>
      <w:r w:rsidR="00E86010" w:rsidRPr="006C5633">
        <w:rPr>
          <w:rFonts w:ascii="Arial" w:hAnsi="Arial" w:cs="Arial"/>
        </w:rPr>
        <w:t xml:space="preserve"> 5 ayes, no nays. </w:t>
      </w:r>
    </w:p>
    <w:p w14:paraId="47D48571" w14:textId="79FA1DF3" w:rsidR="00E86010" w:rsidRPr="006C5633" w:rsidRDefault="00E86010" w:rsidP="00E86010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 xml:space="preserve">7.20.26 Regular Meeting Minutes </w:t>
      </w:r>
      <w:r w:rsidR="00364224" w:rsidRPr="006C5633">
        <w:rPr>
          <w:rFonts w:ascii="Arial" w:hAnsi="Arial" w:cs="Arial"/>
        </w:rPr>
        <w:t xml:space="preserve">– </w:t>
      </w:r>
      <w:r w:rsidRPr="006C5633">
        <w:rPr>
          <w:rFonts w:ascii="Arial" w:hAnsi="Arial" w:cs="Arial"/>
        </w:rPr>
        <w:t>Drea made the motion to approve the draft meeting minutes as read.  Jeremy 2</w:t>
      </w:r>
      <w:r w:rsidRPr="006C5633">
        <w:rPr>
          <w:rFonts w:ascii="Arial" w:hAnsi="Arial" w:cs="Arial"/>
          <w:vertAlign w:val="superscript"/>
        </w:rPr>
        <w:t>nd</w:t>
      </w:r>
      <w:r w:rsidRPr="006C5633">
        <w:rPr>
          <w:rFonts w:ascii="Arial" w:hAnsi="Arial" w:cs="Arial"/>
        </w:rPr>
        <w:t xml:space="preserve"> the motion. Motion carrie</w:t>
      </w:r>
      <w:r w:rsidR="00736BB2" w:rsidRPr="006C5633">
        <w:rPr>
          <w:rFonts w:ascii="Arial" w:hAnsi="Arial" w:cs="Arial"/>
        </w:rPr>
        <w:t>s,</w:t>
      </w:r>
      <w:r w:rsidRPr="006C5633">
        <w:rPr>
          <w:rFonts w:ascii="Arial" w:hAnsi="Arial" w:cs="Arial"/>
        </w:rPr>
        <w:t xml:space="preserve"> 5 ayes, no nays.</w:t>
      </w:r>
    </w:p>
    <w:p w14:paraId="430C1B06" w14:textId="77777777" w:rsidR="007338EF" w:rsidRPr="006C5633" w:rsidRDefault="007338EF" w:rsidP="00E86010">
      <w:pPr>
        <w:spacing w:after="0" w:line="240" w:lineRule="auto"/>
        <w:rPr>
          <w:rFonts w:ascii="Arial" w:hAnsi="Arial" w:cs="Arial"/>
        </w:rPr>
      </w:pPr>
    </w:p>
    <w:p w14:paraId="32E2A5A7" w14:textId="13EC8091" w:rsidR="007338EF" w:rsidRPr="006C5633" w:rsidRDefault="007338EF" w:rsidP="00E86010">
      <w:pPr>
        <w:spacing w:after="0" w:line="240" w:lineRule="auto"/>
        <w:rPr>
          <w:rFonts w:ascii="Arial" w:hAnsi="Arial" w:cs="Arial"/>
          <w:u w:val="single"/>
        </w:rPr>
      </w:pPr>
      <w:r w:rsidRPr="006C5633">
        <w:rPr>
          <w:rFonts w:ascii="Arial" w:hAnsi="Arial" w:cs="Arial"/>
          <w:u w:val="single"/>
        </w:rPr>
        <w:t>REVIEW APPROVE</w:t>
      </w:r>
    </w:p>
    <w:p w14:paraId="368E08D0" w14:textId="54F65F0D" w:rsidR="007338EF" w:rsidRPr="006C5633" w:rsidRDefault="007338EF" w:rsidP="00E86010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NA</w:t>
      </w:r>
    </w:p>
    <w:p w14:paraId="1F40D7C0" w14:textId="77777777" w:rsidR="007338EF" w:rsidRPr="006C5633" w:rsidRDefault="007338EF" w:rsidP="00E86010">
      <w:pPr>
        <w:spacing w:after="0" w:line="240" w:lineRule="auto"/>
        <w:rPr>
          <w:rFonts w:ascii="Arial" w:hAnsi="Arial" w:cs="Arial"/>
        </w:rPr>
      </w:pPr>
    </w:p>
    <w:p w14:paraId="74F0CD85" w14:textId="6671D821" w:rsidR="007338EF" w:rsidRPr="006C5633" w:rsidRDefault="007338EF" w:rsidP="00E86010">
      <w:pPr>
        <w:spacing w:after="0" w:line="240" w:lineRule="auto"/>
        <w:rPr>
          <w:rFonts w:ascii="Arial" w:hAnsi="Arial" w:cs="Arial"/>
          <w:u w:val="single"/>
        </w:rPr>
      </w:pPr>
      <w:r w:rsidRPr="006C5633">
        <w:rPr>
          <w:rFonts w:ascii="Arial" w:hAnsi="Arial" w:cs="Arial"/>
          <w:u w:val="single"/>
        </w:rPr>
        <w:t>NEW BUSINESS</w:t>
      </w:r>
    </w:p>
    <w:p w14:paraId="3E542BFE" w14:textId="54623B99" w:rsidR="007338EF" w:rsidRPr="006C5633" w:rsidRDefault="007338EF" w:rsidP="007338E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Brent Tupy contractor for Grant &amp; Melissa Schamaus home owner. MOTION to approve by Drea, 2</w:t>
      </w:r>
      <w:r w:rsidRPr="006C5633">
        <w:rPr>
          <w:rFonts w:ascii="Arial" w:hAnsi="Arial" w:cs="Arial"/>
          <w:vertAlign w:val="superscript"/>
        </w:rPr>
        <w:t>nd</w:t>
      </w:r>
      <w:r w:rsidRPr="006C5633">
        <w:rPr>
          <w:rFonts w:ascii="Arial" w:hAnsi="Arial" w:cs="Arial"/>
        </w:rPr>
        <w:t xml:space="preserve"> by Sandy, 5 ayes, no nays.</w:t>
      </w:r>
    </w:p>
    <w:p w14:paraId="11A0870F" w14:textId="75B46D1A" w:rsidR="007338EF" w:rsidRPr="006C5633" w:rsidRDefault="007338EF" w:rsidP="007338EF">
      <w:pPr>
        <w:pStyle w:val="ListParagraph"/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Dakota County Environmental Dept. Letter – regarding Dane Reese property at 5282 193</w:t>
      </w:r>
      <w:r w:rsidRPr="006C5633">
        <w:rPr>
          <w:rFonts w:ascii="Arial" w:hAnsi="Arial" w:cs="Arial"/>
          <w:vertAlign w:val="superscript"/>
        </w:rPr>
        <w:t>rd</w:t>
      </w:r>
      <w:r w:rsidRPr="006C5633">
        <w:rPr>
          <w:rFonts w:ascii="Arial" w:hAnsi="Arial" w:cs="Arial"/>
        </w:rPr>
        <w:t xml:space="preserve"> St. W., Farmington, MN. Parcel ID Number 070050079011, Biscayne Avenue. Letter from Dakota County Environmental office on regulation of property because an old dump was on it. Letter attached to PID file.</w:t>
      </w:r>
    </w:p>
    <w:p w14:paraId="5481491B" w14:textId="77777777" w:rsidR="007338EF" w:rsidRPr="006C5633" w:rsidRDefault="007338EF" w:rsidP="007338EF">
      <w:pPr>
        <w:spacing w:after="0" w:line="240" w:lineRule="auto"/>
        <w:rPr>
          <w:rFonts w:ascii="Arial" w:hAnsi="Arial" w:cs="Arial"/>
        </w:rPr>
      </w:pPr>
    </w:p>
    <w:p w14:paraId="7A8F1943" w14:textId="101A7198" w:rsidR="007338EF" w:rsidRPr="006C5633" w:rsidRDefault="007338EF" w:rsidP="007338EF">
      <w:pPr>
        <w:spacing w:after="0" w:line="240" w:lineRule="auto"/>
        <w:rPr>
          <w:rFonts w:ascii="Arial" w:hAnsi="Arial" w:cs="Arial"/>
          <w:u w:val="single"/>
        </w:rPr>
      </w:pPr>
      <w:r w:rsidRPr="006C5633">
        <w:rPr>
          <w:rFonts w:ascii="Arial" w:hAnsi="Arial" w:cs="Arial"/>
          <w:u w:val="single"/>
        </w:rPr>
        <w:t>UNFINISHED BUSINESS</w:t>
      </w:r>
    </w:p>
    <w:p w14:paraId="00DB3CB4" w14:textId="007CF62E" w:rsidR="007338EF" w:rsidRPr="006C5633" w:rsidRDefault="00736BB2" w:rsidP="00736BB2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Simon Schafer – Motion made by Todd to approve, 2</w:t>
      </w:r>
      <w:r w:rsidRPr="006C5633">
        <w:rPr>
          <w:rFonts w:ascii="Arial" w:hAnsi="Arial" w:cs="Arial"/>
          <w:vertAlign w:val="superscript"/>
        </w:rPr>
        <w:t>nd</w:t>
      </w:r>
      <w:r w:rsidRPr="006C5633">
        <w:rPr>
          <w:rFonts w:ascii="Arial" w:hAnsi="Arial" w:cs="Arial"/>
        </w:rPr>
        <w:t xml:space="preserve"> by Jeremy, motion carries, 5 ayes, no nays.</w:t>
      </w:r>
    </w:p>
    <w:p w14:paraId="531113A3" w14:textId="3F50147D" w:rsidR="00736BB2" w:rsidRPr="006C5633" w:rsidRDefault="00736BB2" w:rsidP="00736BB2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Layne Johnson – Motion made by Todd to approve, 2</w:t>
      </w:r>
      <w:r w:rsidRPr="006C5633">
        <w:rPr>
          <w:rFonts w:ascii="Arial" w:hAnsi="Arial" w:cs="Arial"/>
          <w:vertAlign w:val="superscript"/>
        </w:rPr>
        <w:t>nd</w:t>
      </w:r>
      <w:r w:rsidRPr="006C5633">
        <w:rPr>
          <w:rFonts w:ascii="Arial" w:hAnsi="Arial" w:cs="Arial"/>
        </w:rPr>
        <w:t xml:space="preserve"> Jeremy, motion carries 5 ayes, no nays. </w:t>
      </w:r>
    </w:p>
    <w:p w14:paraId="6620601E" w14:textId="6BD2A3A7" w:rsidR="00736BB2" w:rsidRPr="006C5633" w:rsidRDefault="00736BB2" w:rsidP="00736BB2">
      <w:pPr>
        <w:pStyle w:val="ListParagraph"/>
        <w:numPr>
          <w:ilvl w:val="0"/>
          <w:numId w:val="2"/>
        </w:num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Lee Dilley – Motion made by Todd, 2</w:t>
      </w:r>
      <w:r w:rsidRPr="006C5633">
        <w:rPr>
          <w:rFonts w:ascii="Arial" w:hAnsi="Arial" w:cs="Arial"/>
          <w:vertAlign w:val="superscript"/>
        </w:rPr>
        <w:t>nd</w:t>
      </w:r>
      <w:r w:rsidRPr="006C5633">
        <w:rPr>
          <w:rFonts w:ascii="Arial" w:hAnsi="Arial" w:cs="Arial"/>
        </w:rPr>
        <w:t xml:space="preserve"> by Sandy, motion carries, 5 ayes, no nays.</w:t>
      </w:r>
    </w:p>
    <w:p w14:paraId="5FF27B5A" w14:textId="77777777" w:rsidR="00736BB2" w:rsidRPr="006C5633" w:rsidRDefault="00736BB2" w:rsidP="00736BB2">
      <w:pPr>
        <w:spacing w:after="0" w:line="240" w:lineRule="auto"/>
        <w:rPr>
          <w:rFonts w:ascii="Arial" w:hAnsi="Arial" w:cs="Arial"/>
        </w:rPr>
      </w:pPr>
    </w:p>
    <w:p w14:paraId="6E1364D4" w14:textId="11319214" w:rsidR="00736BB2" w:rsidRPr="006C5633" w:rsidRDefault="00736BB2" w:rsidP="00736BB2">
      <w:pPr>
        <w:spacing w:after="0" w:line="240" w:lineRule="auto"/>
        <w:rPr>
          <w:rFonts w:ascii="Arial" w:hAnsi="Arial" w:cs="Arial"/>
          <w:u w:val="single"/>
        </w:rPr>
      </w:pPr>
      <w:r w:rsidRPr="006C5633">
        <w:rPr>
          <w:rFonts w:ascii="Arial" w:hAnsi="Arial" w:cs="Arial"/>
          <w:u w:val="single"/>
        </w:rPr>
        <w:t>PUBLIC COMMENT</w:t>
      </w:r>
    </w:p>
    <w:p w14:paraId="4ED5AA77" w14:textId="1F868277" w:rsidR="00736BB2" w:rsidRPr="006C5633" w:rsidRDefault="00736BB2" w:rsidP="00736BB2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No public comment</w:t>
      </w:r>
    </w:p>
    <w:p w14:paraId="0DF37E2A" w14:textId="5F36B6C7" w:rsidR="00736BB2" w:rsidRPr="006C5633" w:rsidRDefault="00736BB2" w:rsidP="00736BB2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  <w:u w:val="single"/>
        </w:rPr>
        <w:t>ADJOURN</w:t>
      </w:r>
    </w:p>
    <w:p w14:paraId="40D77BBB" w14:textId="13CCFDA6" w:rsidR="00736BB2" w:rsidRPr="006C5633" w:rsidRDefault="00736BB2" w:rsidP="00736BB2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Motion to adjourn by Todd, 2</w:t>
      </w:r>
      <w:r w:rsidRPr="006C5633">
        <w:rPr>
          <w:rFonts w:ascii="Arial" w:hAnsi="Arial" w:cs="Arial"/>
          <w:vertAlign w:val="superscript"/>
        </w:rPr>
        <w:t>nd</w:t>
      </w:r>
      <w:r w:rsidRPr="006C5633">
        <w:rPr>
          <w:rFonts w:ascii="Arial" w:hAnsi="Arial" w:cs="Arial"/>
        </w:rPr>
        <w:t xml:space="preserve"> by Drea, motion carries 5 ayes, no nays.</w:t>
      </w:r>
    </w:p>
    <w:p w14:paraId="333920FE" w14:textId="77777777" w:rsidR="00736BB2" w:rsidRPr="006C5633" w:rsidRDefault="00736BB2" w:rsidP="00736BB2">
      <w:pPr>
        <w:spacing w:after="0" w:line="240" w:lineRule="auto"/>
        <w:rPr>
          <w:rFonts w:ascii="Arial" w:hAnsi="Arial" w:cs="Arial"/>
        </w:rPr>
      </w:pPr>
    </w:p>
    <w:p w14:paraId="306FBC96" w14:textId="3710BAAA" w:rsidR="00736BB2" w:rsidRPr="006C5633" w:rsidRDefault="00736BB2" w:rsidP="00736BB2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  <w:u w:val="single"/>
        </w:rPr>
        <w:t>CORRESPONDENCE/ATTACHMENTS</w:t>
      </w:r>
    </w:p>
    <w:p w14:paraId="05236142" w14:textId="18FC84C9" w:rsidR="00736BB2" w:rsidRPr="006C5633" w:rsidRDefault="00736BB2" w:rsidP="00736BB2">
      <w:pPr>
        <w:pStyle w:val="ListParagraph"/>
        <w:numPr>
          <w:ilvl w:val="0"/>
          <w:numId w:val="3"/>
        </w:num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Power of Midwest new electric transmission projects – no action taken</w:t>
      </w:r>
    </w:p>
    <w:p w14:paraId="5D8EBC6D" w14:textId="77777777" w:rsidR="00736BB2" w:rsidRPr="006C5633" w:rsidRDefault="00736BB2" w:rsidP="00736BB2">
      <w:pPr>
        <w:spacing w:after="0" w:line="240" w:lineRule="auto"/>
        <w:rPr>
          <w:rFonts w:ascii="Arial" w:hAnsi="Arial" w:cs="Arial"/>
        </w:rPr>
      </w:pPr>
    </w:p>
    <w:p w14:paraId="48ED7F75" w14:textId="77777777" w:rsidR="00736BB2" w:rsidRPr="006C5633" w:rsidRDefault="00736BB2" w:rsidP="00736BB2">
      <w:pPr>
        <w:spacing w:after="0" w:line="240" w:lineRule="auto"/>
        <w:rPr>
          <w:rFonts w:ascii="Arial" w:hAnsi="Arial" w:cs="Arial"/>
        </w:rPr>
      </w:pPr>
    </w:p>
    <w:p w14:paraId="4AE87E0B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___________________</w:t>
      </w:r>
    </w:p>
    <w:p w14:paraId="543841DD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Date Signed</w:t>
      </w:r>
    </w:p>
    <w:p w14:paraId="0D439B46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</w:p>
    <w:p w14:paraId="75A873B0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Respectfully Submitted</w:t>
      </w:r>
    </w:p>
    <w:p w14:paraId="5A6B2E08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Sandy Weber</w:t>
      </w:r>
    </w:p>
    <w:p w14:paraId="5CD1D5ED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Planning Commission Member</w:t>
      </w:r>
    </w:p>
    <w:p w14:paraId="7908C9F3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</w:p>
    <w:p w14:paraId="61385BD9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Attest:</w:t>
      </w:r>
    </w:p>
    <w:p w14:paraId="4A287550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</w:p>
    <w:p w14:paraId="0D2963F8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________________________</w:t>
      </w:r>
    </w:p>
    <w:p w14:paraId="07ECD5C6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Jim Heiman, Chair</w:t>
      </w:r>
    </w:p>
    <w:p w14:paraId="23D1B4A5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  <w:r w:rsidRPr="006C5633">
        <w:rPr>
          <w:rFonts w:ascii="Arial" w:hAnsi="Arial" w:cs="Arial"/>
        </w:rPr>
        <w:t>Castle Rock Planning Commission</w:t>
      </w:r>
    </w:p>
    <w:p w14:paraId="3F0BDBC2" w14:textId="77777777" w:rsidR="008A4F56" w:rsidRPr="006C5633" w:rsidRDefault="008A4F56" w:rsidP="008A4F56">
      <w:pPr>
        <w:spacing w:after="0" w:line="240" w:lineRule="auto"/>
        <w:rPr>
          <w:rFonts w:ascii="Arial" w:hAnsi="Arial" w:cs="Arial"/>
        </w:rPr>
      </w:pPr>
    </w:p>
    <w:p w14:paraId="51A375DF" w14:textId="77777777" w:rsidR="00736BB2" w:rsidRPr="006C5633" w:rsidRDefault="00736BB2" w:rsidP="00736BB2">
      <w:pPr>
        <w:spacing w:after="0" w:line="240" w:lineRule="auto"/>
        <w:rPr>
          <w:rFonts w:ascii="Arial" w:hAnsi="Arial" w:cs="Arial"/>
        </w:rPr>
      </w:pPr>
    </w:p>
    <w:p w14:paraId="43B73F9D" w14:textId="77777777" w:rsidR="007338EF" w:rsidRPr="006C5633" w:rsidRDefault="007338EF" w:rsidP="007338EF">
      <w:pPr>
        <w:spacing w:after="0" w:line="240" w:lineRule="auto"/>
        <w:rPr>
          <w:rFonts w:ascii="Arial" w:hAnsi="Arial" w:cs="Arial"/>
        </w:rPr>
      </w:pPr>
    </w:p>
    <w:p w14:paraId="60AD893B" w14:textId="3F100DE7" w:rsidR="00364224" w:rsidRPr="006C5633" w:rsidRDefault="00364224" w:rsidP="00364224">
      <w:pPr>
        <w:spacing w:after="0" w:line="240" w:lineRule="auto"/>
        <w:rPr>
          <w:rFonts w:ascii="Arial" w:hAnsi="Arial" w:cs="Arial"/>
        </w:rPr>
      </w:pPr>
    </w:p>
    <w:sectPr w:rsidR="00364224" w:rsidRPr="006C563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450776"/>
    <w:multiLevelType w:val="hybridMultilevel"/>
    <w:tmpl w:val="CAE89D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37B504D"/>
    <w:multiLevelType w:val="hybridMultilevel"/>
    <w:tmpl w:val="B9DA96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C05DA1"/>
    <w:multiLevelType w:val="hybridMultilevel"/>
    <w:tmpl w:val="5D5865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0344956">
    <w:abstractNumId w:val="0"/>
  </w:num>
  <w:num w:numId="2" w16cid:durableId="1864249609">
    <w:abstractNumId w:val="1"/>
  </w:num>
  <w:num w:numId="3" w16cid:durableId="4963831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4224"/>
    <w:rsid w:val="00300606"/>
    <w:rsid w:val="00364224"/>
    <w:rsid w:val="005F7617"/>
    <w:rsid w:val="006C5633"/>
    <w:rsid w:val="00725849"/>
    <w:rsid w:val="007338EF"/>
    <w:rsid w:val="00736BB2"/>
    <w:rsid w:val="008A4F56"/>
    <w:rsid w:val="0091328C"/>
    <w:rsid w:val="00C36FF4"/>
    <w:rsid w:val="00E65A0C"/>
    <w:rsid w:val="00E86010"/>
    <w:rsid w:val="00FA062F"/>
    <w:rsid w:val="00FE7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C62DFFD"/>
  <w15:chartTrackingRefBased/>
  <w15:docId w15:val="{C12F5ADE-6C3B-4839-BBEF-9F28CDA82D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642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642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6422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642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422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642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642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642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642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6422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6422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6422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6422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422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642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642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642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642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642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642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642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642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642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642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642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6422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6422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6422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64224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298</Words>
  <Characters>1599</Characters>
  <Application>Microsoft Office Word</Application>
  <DocSecurity>0</DocSecurity>
  <Lines>63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Weber</dc:creator>
  <cp:keywords/>
  <dc:description/>
  <cp:lastModifiedBy>Clerk</cp:lastModifiedBy>
  <cp:revision>4</cp:revision>
  <cp:lastPrinted>2026-09-15T19:13:00Z</cp:lastPrinted>
  <dcterms:created xsi:type="dcterms:W3CDTF">2026-09-15T19:13:00Z</dcterms:created>
  <dcterms:modified xsi:type="dcterms:W3CDTF">2026-09-22T14:20:00Z</dcterms:modified>
</cp:coreProperties>
</file>