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spacing w:after="100"/>
        <w:ind w:left="0" w:right="0" w:firstLine="0"/>
        <w:jc w:val="both"/>
        <w:rPr>
          <w:rFonts w:ascii="Cambria" w:cs="Cambria" w:hAnsi="Cambria" w:eastAsia="Cambria"/>
          <w:sz w:val="22"/>
          <w:szCs w:val="22"/>
          <w:u w:color="000000"/>
          <w:rtl w:val="0"/>
        </w:rPr>
      </w:pPr>
      <w:r>
        <w:rPr>
          <w:rFonts w:ascii="Cambria" w:cs="Cambria" w:hAnsi="Cambria" w:eastAsia="Cambria"/>
          <w:b w:val="1"/>
          <w:bCs w:val="1"/>
          <w:sz w:val="22"/>
          <w:szCs w:val="22"/>
          <w:u w:val="single" w:color="000000"/>
          <w:rtl w:val="0"/>
          <w:lang w:val="nl-NL"/>
        </w:rPr>
        <w:t>Colony Grant Pool Rules</w:t>
      </w:r>
    </w:p>
    <w:p>
      <w:pPr>
        <w:pStyle w:val="Body"/>
        <w:bidi w:val="0"/>
        <w:ind w:left="0" w:right="0" w:firstLine="0"/>
        <w:jc w:val="left"/>
        <w:rPr>
          <w:sz w:val="20"/>
          <w:szCs w:val="20"/>
          <w:u w:color="000000"/>
          <w:rtl w:val="0"/>
        </w:rPr>
      </w:pPr>
    </w:p>
    <w:p>
      <w:pPr>
        <w:pStyle w:val="Body"/>
        <w:bidi w:val="0"/>
        <w:ind w:left="0" w:right="0" w:firstLine="0"/>
        <w:jc w:val="left"/>
        <w:rPr>
          <w:rFonts w:ascii="Cambria" w:cs="Cambria" w:hAnsi="Cambria" w:eastAsia="Cambria"/>
          <w:b w:val="1"/>
          <w:bCs w:val="1"/>
          <w:sz w:val="24"/>
          <w:szCs w:val="24"/>
          <w:u w:val="single" w:color="000000"/>
          <w:rtl w:val="0"/>
        </w:rPr>
      </w:pPr>
      <w:r>
        <w:rPr>
          <w:rFonts w:ascii="Cambria" w:cs="Cambria" w:hAnsi="Cambria" w:eastAsia="Cambria"/>
          <w:b w:val="1"/>
          <w:bCs w:val="1"/>
          <w:sz w:val="24"/>
          <w:szCs w:val="24"/>
          <w:u w:val="single" w:color="000000"/>
          <w:rtl w:val="0"/>
          <w:lang w:val="en-US"/>
        </w:rPr>
        <w:t xml:space="preserve">Rules for Swimmers: </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We are responsible for the bathrooms at this pool.</w:t>
      </w:r>
      <w:r>
        <w:rPr>
          <w:rFonts w:ascii="Cambria" w:cs="Cambria" w:hAnsi="Cambria" w:eastAsia="Cambria" w:hint="default"/>
          <w:sz w:val="22"/>
          <w:szCs w:val="22"/>
          <w:u w:color="000000"/>
          <w:rtl w:val="0"/>
          <w:lang w:val="en-US"/>
        </w:rPr>
        <w:t xml:space="preserve">  </w:t>
      </w:r>
      <w:r>
        <w:rPr>
          <w:rFonts w:ascii="Cambria" w:cs="Cambria" w:hAnsi="Cambria" w:eastAsia="Cambria"/>
          <w:sz w:val="22"/>
          <w:szCs w:val="22"/>
          <w:u w:color="000000"/>
          <w:rtl w:val="0"/>
          <w:lang w:val="en-US"/>
        </w:rPr>
        <w:t>Please help keep them clean by flushing toilets and depositing all trash in trash cans.</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Swimmers must clean the deck before they leave.</w:t>
      </w:r>
      <w:r>
        <w:rPr>
          <w:rFonts w:ascii="Cambria" w:cs="Cambria" w:hAnsi="Cambria" w:eastAsia="Cambria" w:hint="default"/>
          <w:sz w:val="22"/>
          <w:szCs w:val="22"/>
          <w:u w:color="000000"/>
          <w:rtl w:val="0"/>
          <w:lang w:val="en-US"/>
        </w:rPr>
        <w:t xml:space="preserve">  </w:t>
      </w:r>
      <w:r>
        <w:rPr>
          <w:rFonts w:ascii="Cambria" w:cs="Cambria" w:hAnsi="Cambria" w:eastAsia="Cambria"/>
          <w:sz w:val="22"/>
          <w:szCs w:val="22"/>
          <w:u w:color="000000"/>
          <w:rtl w:val="0"/>
          <w:lang w:val="en-US"/>
        </w:rPr>
        <w:t>Make sure all trash is thrown away and all your items (swim gear and clothes) are collected and go home with you after e</w:t>
      </w:r>
      <w:r>
        <w:rPr>
          <w:rFonts w:ascii="Cambria" w:cs="Cambria" w:hAnsi="Cambria" w:eastAsia="Cambria"/>
          <w:sz w:val="22"/>
          <w:szCs w:val="22"/>
          <w:u w:color="000000"/>
          <w:rtl w:val="0"/>
          <w:lang w:val="en-US"/>
        </w:rPr>
        <w:t>very</w:t>
      </w:r>
      <w:r>
        <w:rPr>
          <w:rFonts w:ascii="Cambria" w:cs="Cambria" w:hAnsi="Cambria" w:eastAsia="Cambria"/>
          <w:sz w:val="22"/>
          <w:szCs w:val="22"/>
          <w:u w:color="000000"/>
          <w:rtl w:val="0"/>
        </w:rPr>
        <w:t xml:space="preserve"> practice.</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Swimmers are required to come to practice with clothes over their swim suits and wearing shoes. Swimmers are required to leave practice the same way. A parka and slides are sufficient to leave the pool.</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 xml:space="preserve">We are guests at this pool, please be respectful of the homes in the neighborhood while driving, parking and attending practices. </w:t>
      </w:r>
    </w:p>
    <w:p>
      <w:pPr>
        <w:pStyle w:val="Body"/>
        <w:bidi w:val="0"/>
        <w:ind w:left="0" w:right="0" w:firstLine="0"/>
        <w:jc w:val="left"/>
        <w:rPr>
          <w:rFonts w:ascii="Cambria" w:cs="Cambria" w:hAnsi="Cambria" w:eastAsia="Cambria"/>
          <w:b w:val="1"/>
          <w:bCs w:val="1"/>
          <w:sz w:val="24"/>
          <w:szCs w:val="24"/>
          <w:u w:val="single" w:color="000000"/>
          <w:rtl w:val="0"/>
        </w:rPr>
      </w:pPr>
      <w:r>
        <w:rPr>
          <w:rFonts w:ascii="Cambria" w:cs="Cambria" w:hAnsi="Cambria" w:eastAsia="Cambria"/>
          <w:b w:val="1"/>
          <w:bCs w:val="1"/>
          <w:sz w:val="24"/>
          <w:szCs w:val="24"/>
          <w:u w:val="single" w:color="000000"/>
          <w:rtl w:val="0"/>
          <w:lang w:val="en-US"/>
        </w:rPr>
        <w:t>Rules for Parents:</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No Parents on deck at anytime</w:t>
      </w:r>
      <w:r>
        <w:rPr>
          <w:rFonts w:ascii="Cambria" w:cs="Cambria" w:hAnsi="Cambria" w:eastAsia="Cambria"/>
          <w:sz w:val="22"/>
          <w:szCs w:val="22"/>
          <w:u w:color="000000"/>
          <w:rtl w:val="0"/>
          <w:lang w:val="en-US"/>
        </w:rPr>
        <w:t xml:space="preserve"> for any reason</w:t>
      </w:r>
      <w:r>
        <w:rPr>
          <w:rFonts w:ascii="Cambria" w:cs="Cambria" w:hAnsi="Cambria" w:eastAsia="Cambria"/>
          <w:sz w:val="22"/>
          <w:szCs w:val="22"/>
          <w:u w:color="000000"/>
          <w:rtl w:val="0"/>
          <w:lang w:val="en-US"/>
        </w:rPr>
        <w:t xml:space="preserve">. Parents </w:t>
      </w:r>
      <w:r>
        <w:rPr>
          <w:rFonts w:ascii="Cambria" w:cs="Cambria" w:hAnsi="Cambria" w:eastAsia="Cambria"/>
          <w:sz w:val="22"/>
          <w:szCs w:val="22"/>
          <w:u w:color="000000"/>
          <w:rtl w:val="0"/>
          <w:lang w:val="en-US"/>
        </w:rPr>
        <w:t>shall</w:t>
      </w:r>
      <w:r>
        <w:rPr>
          <w:rFonts w:ascii="Cambria" w:cs="Cambria" w:hAnsi="Cambria" w:eastAsia="Cambria"/>
          <w:sz w:val="22"/>
          <w:szCs w:val="22"/>
          <w:u w:color="000000"/>
          <w:rtl w:val="0"/>
          <w:lang w:val="en-US"/>
        </w:rPr>
        <w:t xml:space="preserve"> wait outside the gated area.</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Parents are required to pick their swimmers up at the gate after each practice. Swimmers will not be allowed to exit the pool and walk to their parents</w:t>
      </w:r>
      <w:r>
        <w:rPr>
          <w:rFonts w:ascii="Cambria" w:cs="Cambria" w:hAnsi="Cambria" w:eastAsia="Cambria"/>
          <w:sz w:val="22"/>
          <w:szCs w:val="22"/>
          <w:u w:color="000000"/>
          <w:rtl w:val="0"/>
          <w:lang w:val="en-US"/>
        </w:rPr>
        <w:t xml:space="preserve">’ </w:t>
      </w:r>
      <w:r>
        <w:rPr>
          <w:rFonts w:ascii="Cambria" w:cs="Cambria" w:hAnsi="Cambria" w:eastAsia="Cambria"/>
          <w:sz w:val="22"/>
          <w:szCs w:val="22"/>
          <w:u w:color="000000"/>
          <w:rtl w:val="0"/>
          <w:lang w:val="en-US"/>
        </w:rPr>
        <w:t>car alone.</w:t>
      </w:r>
    </w:p>
    <w:p>
      <w:pPr>
        <w:pStyle w:val="Body"/>
        <w:bidi w:val="0"/>
        <w:ind w:left="0" w:right="0" w:firstLine="0"/>
        <w:jc w:val="left"/>
        <w:rPr>
          <w:rFonts w:ascii="Cambria" w:cs="Cambria" w:hAnsi="Cambria" w:eastAsia="Cambria"/>
          <w:b w:val="1"/>
          <w:bCs w:val="1"/>
          <w:sz w:val="24"/>
          <w:szCs w:val="24"/>
          <w:u w:val="single" w:color="000000"/>
          <w:rtl w:val="0"/>
        </w:rPr>
      </w:pPr>
      <w:r>
        <w:rPr>
          <w:rFonts w:ascii="Cambria" w:cs="Cambria" w:hAnsi="Cambria" w:eastAsia="Cambria"/>
          <w:b w:val="1"/>
          <w:bCs w:val="1"/>
          <w:sz w:val="24"/>
          <w:szCs w:val="24"/>
          <w:u w:val="single" w:color="000000"/>
          <w:rtl w:val="0"/>
          <w:lang w:val="en-US"/>
        </w:rPr>
        <w:t>Rules for Entering/Exiting the Pool area:</w:t>
      </w:r>
    </w:p>
    <w:p>
      <w:pPr>
        <w:pStyle w:val="Body"/>
        <w:numPr>
          <w:ilvl w:val="0"/>
          <w:numId w:val="3"/>
        </w:numPr>
        <w:bidi w:val="0"/>
        <w:ind w:right="0"/>
        <w:jc w:val="left"/>
        <w:rPr>
          <w:rFonts w:ascii="Cambria" w:cs="Cambria" w:hAnsi="Cambria" w:eastAsia="Cambria"/>
          <w:sz w:val="24"/>
          <w:szCs w:val="24"/>
          <w:u w:color="000000"/>
          <w:rtl w:val="0"/>
          <w:lang w:val="en-US"/>
        </w:rPr>
      </w:pPr>
      <w:r>
        <w:rPr>
          <w:rFonts w:ascii="Cambria" w:cs="Cambria" w:hAnsi="Cambria" w:eastAsia="Cambria"/>
          <w:sz w:val="24"/>
          <w:szCs w:val="24"/>
          <w:u w:color="000000"/>
          <w:rtl w:val="0"/>
          <w:lang w:val="en-US"/>
        </w:rPr>
        <w:t>At CG6-</w:t>
      </w:r>
      <w:r>
        <w:rPr>
          <w:rFonts w:ascii="Cambria" w:cs="Cambria" w:hAnsi="Cambria" w:eastAsia="Cambria"/>
          <w:sz w:val="22"/>
          <w:szCs w:val="22"/>
          <w:u w:color="000000"/>
          <w:rtl w:val="0"/>
          <w:lang w:val="en-US"/>
        </w:rPr>
        <w:t>Swimmers will enter the pool area through the gate near the bathrooms. Swimmers will leave the pool through the gate at the deep end of the pool. *If it is storming and we have the kids sheltering under the cover, pick up will be done at the gate near the bathrooms.</w:t>
      </w:r>
    </w:p>
    <w:p>
      <w:pPr>
        <w:pStyle w:val="Body"/>
        <w:bidi w:val="0"/>
        <w:ind w:left="0" w:right="0" w:firstLine="0"/>
        <w:jc w:val="left"/>
        <w:rPr>
          <w:rFonts w:ascii="Cambria" w:cs="Cambria" w:hAnsi="Cambria" w:eastAsia="Cambria"/>
          <w:sz w:val="22"/>
          <w:szCs w:val="22"/>
          <w:u w:color="000000"/>
          <w:rtl w:val="0"/>
        </w:rPr>
      </w:pPr>
    </w:p>
    <w:p>
      <w:pPr>
        <w:pStyle w:val="Body"/>
        <w:numPr>
          <w:ilvl w:val="0"/>
          <w:numId w:val="2"/>
        </w:numPr>
        <w:bidi w:val="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At CG8-Swimmers will enter through the office door, or the main gate as directed by their coach. Swimmers will exit the pool through the gate area.</w:t>
      </w:r>
    </w:p>
    <w:p>
      <w:pPr>
        <w:pStyle w:val="Body"/>
        <w:bidi w:val="0"/>
        <w:ind w:left="0" w:right="0" w:firstLine="0"/>
        <w:jc w:val="left"/>
        <w:rPr>
          <w:rFonts w:ascii="Cambria" w:cs="Cambria" w:hAnsi="Cambria" w:eastAsia="Cambria"/>
          <w:sz w:val="24"/>
          <w:szCs w:val="24"/>
          <w:u w:color="000000"/>
          <w:rtl w:val="0"/>
        </w:rPr>
      </w:pPr>
    </w:p>
    <w:p>
      <w:pPr>
        <w:pStyle w:val="Body"/>
        <w:bidi w:val="0"/>
        <w:ind w:left="0" w:right="0" w:firstLine="0"/>
        <w:jc w:val="left"/>
        <w:rPr>
          <w:rFonts w:ascii="Cambria" w:cs="Cambria" w:hAnsi="Cambria" w:eastAsia="Cambria"/>
          <w:b w:val="1"/>
          <w:bCs w:val="1"/>
          <w:sz w:val="24"/>
          <w:szCs w:val="24"/>
          <w:u w:val="single" w:color="000000"/>
          <w:rtl w:val="0"/>
        </w:rPr>
      </w:pPr>
      <w:r>
        <w:rPr>
          <w:rFonts w:ascii="Cambria" w:cs="Cambria" w:hAnsi="Cambria" w:eastAsia="Cambria"/>
          <w:b w:val="1"/>
          <w:bCs w:val="1"/>
          <w:sz w:val="24"/>
          <w:szCs w:val="24"/>
          <w:u w:val="single" w:color="000000"/>
          <w:rtl w:val="0"/>
          <w:lang w:val="en-US"/>
        </w:rPr>
        <w:t>Rules for Parking, Pick Up &amp; Drop off:</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Honor all No Parking Areas, Fire Zones and Handicap Parking area</w:t>
      </w:r>
      <w:r>
        <w:rPr>
          <w:rFonts w:ascii="Cambria" w:cs="Cambria" w:hAnsi="Cambria" w:eastAsia="Cambria"/>
          <w:sz w:val="22"/>
          <w:szCs w:val="22"/>
          <w:u w:color="000000"/>
          <w:rtl w:val="0"/>
          <w:lang w:val="en-US"/>
        </w:rPr>
        <w:t>s.</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The circle drive is for drop off only. NEVER park and get out of your car in this area. If you plan to walk you swimmer to the gate, or watch them walk to the gate use a designated parking spot. Do not use the circle drive for two lanes of traffic.</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CG6:</w:t>
      </w:r>
      <w:r>
        <w:rPr>
          <w:rFonts w:ascii="Cambria" w:cs="Cambria" w:hAnsi="Cambria" w:eastAsia="Cambria"/>
          <w:sz w:val="22"/>
          <w:szCs w:val="22"/>
          <w:u w:color="000000"/>
          <w:rtl w:val="0"/>
          <w:lang w:val="en-US"/>
        </w:rPr>
        <w:t>Parents and swimmers that drive shall</w:t>
      </w:r>
      <w:r>
        <w:rPr>
          <w:rFonts w:ascii="Cambria" w:cs="Cambria" w:hAnsi="Cambria" w:eastAsia="Cambria"/>
          <w:sz w:val="22"/>
          <w:szCs w:val="22"/>
          <w:u w:color="000000"/>
          <w:rtl w:val="0"/>
          <w:lang w:val="fr-FR"/>
        </w:rPr>
        <w:t xml:space="preserve"> park </w:t>
      </w:r>
      <w:r>
        <w:rPr>
          <w:rFonts w:ascii="Cambria" w:cs="Cambria" w:hAnsi="Cambria" w:eastAsia="Cambria"/>
          <w:sz w:val="22"/>
          <w:szCs w:val="22"/>
          <w:u w:color="000000"/>
          <w:rtl w:val="0"/>
          <w:lang w:val="en-US"/>
        </w:rPr>
        <w:t>their</w:t>
      </w:r>
      <w:r>
        <w:rPr>
          <w:rFonts w:ascii="Cambria" w:cs="Cambria" w:hAnsi="Cambria" w:eastAsia="Cambria"/>
          <w:sz w:val="22"/>
          <w:szCs w:val="22"/>
          <w:u w:color="000000"/>
          <w:rtl w:val="0"/>
          <w:lang w:val="en-US"/>
        </w:rPr>
        <w:t xml:space="preserve"> car in the parking lot </w:t>
      </w:r>
      <w:r>
        <w:rPr>
          <w:rFonts w:ascii="Cambria" w:cs="Cambria" w:hAnsi="Cambria" w:eastAsia="Cambria"/>
          <w:sz w:val="22"/>
          <w:szCs w:val="22"/>
          <w:u w:color="000000"/>
          <w:rtl w:val="0"/>
          <w:lang w:val="en-US"/>
        </w:rPr>
        <w:t>at the deep end of the six lane pool or on the street. Do NOT park in the circle drive and exit your car. Do NOT park in the tennis court parking lot.</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CG8: Parents, and swimmers that drive shall use the parking lot near the tennis courts or park on the street.</w:t>
      </w:r>
      <w:r>
        <w:rPr>
          <w:rFonts w:ascii="Cambria" w:cs="Cambria" w:hAnsi="Cambria" w:eastAsia="Cambria"/>
          <w:sz w:val="22"/>
          <w:szCs w:val="22"/>
          <w:u w:color="000000"/>
          <w:rtl w:val="0"/>
          <w:lang w:val="en-US"/>
        </w:rPr>
        <w:t xml:space="preserve"> Parents</w:t>
      </w:r>
      <w:r>
        <w:rPr>
          <w:rFonts w:ascii="Cambria" w:cs="Cambria" w:hAnsi="Cambria" w:eastAsia="Cambria"/>
          <w:sz w:val="22"/>
          <w:szCs w:val="22"/>
          <w:u w:color="000000"/>
          <w:rtl w:val="0"/>
          <w:lang w:val="en-US"/>
        </w:rPr>
        <w:t xml:space="preserve"> should plan to </w:t>
      </w:r>
      <w:r>
        <w:rPr>
          <w:rFonts w:ascii="Cambria" w:cs="Cambria" w:hAnsi="Cambria" w:eastAsia="Cambria"/>
          <w:sz w:val="22"/>
          <w:szCs w:val="22"/>
          <w:u w:color="000000"/>
          <w:rtl w:val="0"/>
          <w:lang w:val="en-US"/>
        </w:rPr>
        <w:t xml:space="preserve">park and walk your swimmer to the pool area. </w:t>
      </w:r>
      <w:r>
        <w:rPr>
          <w:rFonts w:ascii="Cambria" w:cs="Cambria" w:hAnsi="Cambria" w:eastAsia="Cambria" w:hint="default"/>
          <w:sz w:val="22"/>
          <w:szCs w:val="22"/>
          <w:u w:color="000000"/>
          <w:rtl w:val="0"/>
          <w:lang w:val="en-US"/>
        </w:rPr>
        <w:t> </w:t>
      </w:r>
      <w:r>
        <w:rPr>
          <w:rFonts w:ascii="Cambria" w:cs="Cambria" w:hAnsi="Cambria" w:eastAsia="Cambria"/>
          <w:b w:val="1"/>
          <w:bCs w:val="1"/>
          <w:sz w:val="22"/>
          <w:szCs w:val="22"/>
          <w:u w:color="000000"/>
          <w:rtl w:val="0"/>
          <w:lang w:val="en-US"/>
        </w:rPr>
        <w:t>Do not drop them off in the parking lot and have them walk to the pool area by themselves if they have to cross the parking lot.</w:t>
      </w:r>
    </w:p>
    <w:p>
      <w:pPr>
        <w:pStyle w:val="Body"/>
        <w:numPr>
          <w:ilvl w:val="0"/>
          <w:numId w:val="2"/>
        </w:numPr>
        <w:bidi w:val="0"/>
        <w:spacing w:before="100" w:after="100"/>
        <w:ind w:right="0"/>
        <w:jc w:val="left"/>
        <w:rPr>
          <w:rFonts w:ascii="Cambria" w:cs="Cambria" w:hAnsi="Cambria" w:eastAsia="Cambria"/>
          <w:sz w:val="22"/>
          <w:szCs w:val="22"/>
          <w:u w:color="000000"/>
          <w:rtl w:val="0"/>
          <w:lang w:val="en-US"/>
        </w:rPr>
      </w:pPr>
      <w:r>
        <w:rPr>
          <w:rFonts w:ascii="Cambria" w:cs="Cambria" w:hAnsi="Cambria" w:eastAsia="Cambria"/>
          <w:sz w:val="22"/>
          <w:szCs w:val="22"/>
          <w:u w:color="000000"/>
          <w:rtl w:val="0"/>
          <w:lang w:val="en-US"/>
        </w:rPr>
        <w:t xml:space="preserve">*In the summer months the tennis court parking lot is reserved for Colony Grant Residents only. </w:t>
      </w:r>
      <w:r>
        <w:rPr>
          <w:rFonts w:ascii="Cambria" w:cs="Cambria" w:hAnsi="Cambria" w:eastAsia="Cambria" w:hint="default"/>
          <w:sz w:val="22"/>
          <w:szCs w:val="22"/>
          <w:u w:color="000000"/>
          <w:rtl w:val="0"/>
          <w:lang w:val="en-US"/>
        </w:rPr>
        <w:t> </w:t>
      </w:r>
      <w:r>
        <w:rPr>
          <w:rFonts w:ascii="Cambria" w:cs="Cambria" w:hAnsi="Cambria" w:eastAsia="Cambria"/>
          <w:sz w:val="22"/>
          <w:szCs w:val="22"/>
          <w:u w:color="000000"/>
          <w:rtl w:val="0"/>
          <w:lang w:val="en-US"/>
        </w:rPr>
        <w:t>All FCST swimmers/staff shall park on the street May-August.</w:t>
      </w:r>
    </w:p>
    <w:p>
      <w:pPr>
        <w:pStyle w:val="Body"/>
        <w:bidi w:val="0"/>
        <w:ind w:left="0" w:right="0" w:firstLine="0"/>
        <w:jc w:val="left"/>
        <w:rPr>
          <w:rtl w:val="0"/>
        </w:rPr>
      </w:pPr>
      <w:r>
        <w:rPr>
          <w:rFonts w:ascii="Cambria" w:cs="Cambria" w:hAnsi="Cambria" w:eastAsia="Cambria"/>
          <w:sz w:val="24"/>
          <w:szCs w:val="24"/>
          <w:u w:color="000000"/>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nl-NL"/>
      <w14:textOutline>
        <w14:noFill/>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