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Layout"/>
        <w:tblW w:w="14940" w:type="dxa"/>
        <w:jc w:val="center"/>
        <w:tblLayout w:type="fixed"/>
        <w:tblLook w:val="04A0"/>
      </w:tblPr>
      <w:tblGrid>
        <w:gridCol w:w="4950"/>
        <w:gridCol w:w="5130"/>
        <w:gridCol w:w="4860"/>
      </w:tblGrid>
      <w:tr w:rsidR="00307EC9" w:rsidTr="00F05991">
        <w:trPr>
          <w:jc w:val="center"/>
        </w:trPr>
        <w:tc>
          <w:tcPr>
            <w:tcW w:w="4950" w:type="dxa"/>
            <w:tcMar>
              <w:right w:w="720" w:type="dxa"/>
            </w:tcMar>
          </w:tcPr>
          <w:p w:rsidR="0073548A" w:rsidRPr="0073548A" w:rsidRDefault="00B2049D" w:rsidP="0073548A">
            <w:pPr>
              <w:ind w:right="-750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B2049D">
              <w:rPr>
                <w:rFonts w:eastAsiaTheme="minorEastAsia"/>
                <w:noProof/>
                <w:color w:val="auto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15.35pt;margin-top:2.25pt;width:193.8pt;height:50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">
                  <v:textbox>
                    <w:txbxContent>
                      <w:p w:rsidR="0073548A" w:rsidRPr="00A657CA" w:rsidRDefault="0073548A" w:rsidP="004049B9">
                        <w:pPr>
                          <w:spacing w:after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657CA">
                          <w:rPr>
                            <w:b/>
                            <w:sz w:val="28"/>
                            <w:szCs w:val="28"/>
                          </w:rPr>
                          <w:t>Time</w:t>
                        </w:r>
                      </w:p>
                      <w:p w:rsidR="0073548A" w:rsidRDefault="0073548A" w:rsidP="004049B9">
                        <w:pPr>
                          <w:spacing w:after="0"/>
                          <w:jc w:val="center"/>
                        </w:pPr>
                        <w:r>
                          <w:t>Spending time with God in Prayer.</w:t>
                        </w:r>
                      </w:p>
                      <w:p w:rsidR="0073548A" w:rsidRDefault="0073548A" w:rsidP="0073548A">
                        <w:pPr>
                          <w:jc w:val="center"/>
                        </w:pPr>
                      </w:p>
                    </w:txbxContent>
                  </v:textbox>
                  <w10:wrap type="square"/>
                </v:shape>
              </w:pict>
            </w:r>
            <w:r w:rsidR="0073548A">
              <w:t xml:space="preserve"> </w:t>
            </w:r>
            <w:r w:rsidR="0073548A"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A</w:t>
            </w:r>
            <w:r w:rsid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du</w:t>
            </w:r>
            <w:r w:rsidR="0073548A"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lt Member </w:t>
            </w:r>
            <w:r w:rsidR="0073548A" w:rsidRPr="0073548A">
              <w:rPr>
                <w:rFonts w:ascii="Arial" w:eastAsiaTheme="minorEastAsia" w:hAnsi="Arial" w:cs="Arial"/>
                <w:color w:val="auto"/>
                <w:w w:val="102"/>
                <w:sz w:val="18"/>
                <w:szCs w:val="18"/>
              </w:rPr>
              <w:t>Name</w:t>
            </w:r>
            <w:r w:rsidR="0073548A"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(s) </w:t>
            </w:r>
          </w:p>
          <w:p w:rsidR="0073548A" w:rsidRPr="0073548A" w:rsidRDefault="009302B9" w:rsidP="0073548A">
            <w:pPr>
              <w:pBdr>
                <w:top w:val="single" w:sz="4" w:space="1" w:color="auto"/>
              </w:pBdr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Dependent 1 Name</w:t>
            </w:r>
            <w:r w:rsidR="0073548A"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(s)  </w:t>
            </w:r>
          </w:p>
          <w:p w:rsidR="0073548A" w:rsidRPr="0073548A" w:rsidRDefault="0073548A" w:rsidP="0073548A">
            <w:pPr>
              <w:spacing w:after="0" w:line="240" w:lineRule="auto"/>
              <w:rPr>
                <w:rFonts w:ascii="Arial" w:eastAsiaTheme="minorEastAsia" w:hAnsi="Arial" w:cs="Arial"/>
                <w:color w:val="auto"/>
                <w:w w:val="105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color w:val="auto"/>
                <w:w w:val="105"/>
                <w:sz w:val="18"/>
                <w:szCs w:val="18"/>
              </w:rPr>
              <w:t>__________</w:t>
            </w:r>
            <w:r w:rsidRPr="0073548A">
              <w:rPr>
                <w:rFonts w:ascii="Arial" w:eastAsiaTheme="minorEastAsia" w:hAnsi="Arial" w:cs="Arial"/>
                <w:color w:val="auto"/>
                <w:w w:val="105"/>
                <w:sz w:val="18"/>
                <w:szCs w:val="18"/>
              </w:rPr>
              <w:t>_________</w:t>
            </w: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,</w:t>
            </w:r>
            <w:r w:rsidRPr="0073548A">
              <w:rPr>
                <w:rFonts w:ascii="Arial" w:eastAsiaTheme="minorEastAsia" w:hAnsi="Arial" w:cs="Arial"/>
                <w:color w:val="auto"/>
                <w:w w:val="105"/>
                <w:sz w:val="18"/>
                <w:szCs w:val="18"/>
              </w:rPr>
              <w:t>____________________</w:t>
            </w:r>
          </w:p>
          <w:p w:rsidR="0073548A" w:rsidRDefault="009302B9" w:rsidP="0073548A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Dependent 2</w:t>
            </w:r>
            <w:r w:rsidR="0073548A"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 Name(s) </w:t>
            </w:r>
          </w:p>
          <w:p w:rsidR="0073548A" w:rsidRPr="0073548A" w:rsidRDefault="0073548A" w:rsidP="0073548A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________</w:t>
            </w: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__________________________________</w:t>
            </w:r>
            <w:r w:rsidRPr="0073548A">
              <w:rPr>
                <w:rFonts w:ascii="Arial" w:eastAsiaTheme="minorEastAsia" w:hAnsi="Arial" w:cs="Arial"/>
                <w:color w:val="auto"/>
                <w:w w:val="107"/>
                <w:sz w:val="18"/>
                <w:szCs w:val="18"/>
              </w:rPr>
              <w:t>Street Address</w:t>
            </w: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 </w:t>
            </w:r>
          </w:p>
          <w:p w:rsidR="0073548A" w:rsidRPr="0073548A" w:rsidRDefault="0073548A" w:rsidP="0073548A">
            <w:pPr>
              <w:spacing w:after="0" w:line="240" w:lineRule="auto"/>
              <w:rPr>
                <w:rFonts w:ascii="Arial" w:eastAsiaTheme="minorEastAsia" w:hAnsi="Arial" w:cs="Arial"/>
                <w:color w:val="auto"/>
                <w:w w:val="106"/>
                <w:sz w:val="18"/>
                <w:szCs w:val="18"/>
              </w:rPr>
            </w:pPr>
            <w:r w:rsidRPr="0073548A">
              <w:rPr>
                <w:rFonts w:ascii="Arial" w:eastAsiaTheme="minorEastAsia" w:hAnsi="Arial" w:cs="Arial"/>
                <w:color w:val="auto"/>
                <w:w w:val="106"/>
                <w:sz w:val="18"/>
                <w:szCs w:val="18"/>
              </w:rPr>
              <w:t>_____________________</w:t>
            </w:r>
            <w:r w:rsidR="00043B62">
              <w:rPr>
                <w:rFonts w:ascii="Arial" w:eastAsiaTheme="minorEastAsia" w:hAnsi="Arial" w:cs="Arial"/>
                <w:color w:val="auto"/>
                <w:w w:val="106"/>
                <w:sz w:val="18"/>
                <w:szCs w:val="18"/>
              </w:rPr>
              <w:t>_______</w:t>
            </w:r>
            <w:r w:rsidRPr="0073548A">
              <w:rPr>
                <w:rFonts w:ascii="Arial" w:eastAsiaTheme="minorEastAsia" w:hAnsi="Arial" w:cs="Arial"/>
                <w:color w:val="auto"/>
                <w:w w:val="106"/>
                <w:sz w:val="18"/>
                <w:szCs w:val="18"/>
              </w:rPr>
              <w:t>___________</w:t>
            </w:r>
          </w:p>
          <w:p w:rsidR="0073548A" w:rsidRPr="0073548A" w:rsidRDefault="0073548A" w:rsidP="00043B62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E mail address</w:t>
            </w:r>
          </w:p>
          <w:p w:rsidR="0073548A" w:rsidRPr="0073548A" w:rsidRDefault="0073548A" w:rsidP="00043B62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______________________________</w:t>
            </w:r>
            <w:r w:rsidR="00043B62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________</w:t>
            </w: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____</w:t>
            </w:r>
          </w:p>
          <w:p w:rsidR="0073548A" w:rsidRPr="0073548A" w:rsidRDefault="0073548A" w:rsidP="00043B62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Telephone Number</w:t>
            </w:r>
          </w:p>
          <w:p w:rsidR="0073548A" w:rsidRPr="0073548A" w:rsidRDefault="0073548A" w:rsidP="00043B62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__________________________________</w:t>
            </w:r>
            <w:r w:rsidR="00043B62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________</w:t>
            </w:r>
          </w:p>
          <w:p w:rsidR="0073548A" w:rsidRPr="0073548A" w:rsidRDefault="0073548A" w:rsidP="0073548A">
            <w:pPr>
              <w:spacing w:after="0" w:line="240" w:lineRule="auto"/>
              <w:ind w:left="363"/>
              <w:rPr>
                <w:rFonts w:ascii="Arial" w:eastAsiaTheme="minorEastAsia" w:hAnsi="Arial" w:cs="Arial"/>
                <w:color w:val="auto"/>
                <w:w w:val="174"/>
                <w:sz w:val="18"/>
                <w:szCs w:val="18"/>
                <w:lang w:eastAsia="en-US"/>
              </w:rPr>
            </w:pPr>
          </w:p>
          <w:p w:rsidR="0073548A" w:rsidRPr="0073548A" w:rsidRDefault="0073548A" w:rsidP="00043B62">
            <w:pPr>
              <w:tabs>
                <w:tab w:val="left" w:pos="3840"/>
              </w:tabs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Please note the following: </w:t>
            </w:r>
            <w:r w:rsidR="00CD54D7" w:rsidRPr="008C590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Any Confirmed Member is welcome to complete this form;</w:t>
            </w:r>
            <w:r w:rsidR="00CD54D7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 </w:t>
            </w:r>
          </w:p>
          <w:p w:rsidR="0073548A" w:rsidRPr="0073548A" w:rsidRDefault="0073548A" w:rsidP="0073548A">
            <w:pPr>
              <w:spacing w:after="0" w:line="240" w:lineRule="auto"/>
              <w:ind w:left="1803" w:hanging="1440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____ New Member(s)</w:t>
            </w:r>
          </w:p>
          <w:p w:rsidR="0073548A" w:rsidRDefault="0073548A" w:rsidP="0073548A">
            <w:pPr>
              <w:spacing w:after="0" w:line="240" w:lineRule="auto"/>
              <w:ind w:left="1803" w:hanging="1440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____ New Address</w:t>
            </w:r>
          </w:p>
          <w:p w:rsidR="00CD54D7" w:rsidRPr="0073548A" w:rsidRDefault="00CD54D7" w:rsidP="0073548A">
            <w:pPr>
              <w:spacing w:after="0" w:line="240" w:lineRule="auto"/>
              <w:ind w:left="1803" w:hanging="1440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____ Youth </w:t>
            </w:r>
          </w:p>
          <w:p w:rsidR="0073548A" w:rsidRPr="0073548A" w:rsidRDefault="0073548A" w:rsidP="0073548A">
            <w:pPr>
              <w:spacing w:after="0" w:line="240" w:lineRule="auto"/>
              <w:ind w:left="1715" w:hanging="1440"/>
              <w:rPr>
                <w:rFonts w:eastAsiaTheme="minorEastAsia"/>
                <w:color w:val="auto"/>
              </w:rPr>
            </w:pPr>
          </w:p>
          <w:p w:rsidR="0073548A" w:rsidRPr="0073548A" w:rsidRDefault="0073548A" w:rsidP="00043B62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73548A">
              <w:rPr>
                <w:rFonts w:ascii="Arial" w:eastAsiaTheme="minorEastAsia" w:hAnsi="Arial" w:cs="Arial"/>
                <w:color w:val="auto"/>
                <w:w w:val="106"/>
                <w:sz w:val="18"/>
                <w:szCs w:val="18"/>
              </w:rPr>
              <w:t>Please write </w:t>
            </w:r>
            <w:r w:rsidRPr="0073548A">
              <w:rPr>
                <w:rFonts w:ascii="Arial" w:eastAsiaTheme="minorEastAsia" w:hAnsi="Arial" w:cs="Arial"/>
                <w:b/>
                <w:color w:val="auto"/>
                <w:w w:val="106"/>
                <w:sz w:val="18"/>
                <w:szCs w:val="18"/>
              </w:rPr>
              <w:t>NAME</w:t>
            </w:r>
            <w:r w:rsidRPr="0073548A">
              <w:rPr>
                <w:rFonts w:ascii="Arial" w:eastAsiaTheme="minorEastAsia" w:hAnsi="Arial" w:cs="Arial"/>
                <w:color w:val="auto"/>
                <w:w w:val="107"/>
                <w:sz w:val="18"/>
                <w:szCs w:val="18"/>
              </w:rPr>
              <w:t> of the interested</w:t>
            </w: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 </w:t>
            </w:r>
            <w:r w:rsidR="00043B62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f</w:t>
            </w:r>
            <w:r w:rsidRPr="0073548A">
              <w:rPr>
                <w:rFonts w:ascii="Arial" w:eastAsiaTheme="minorEastAsia" w:hAnsi="Arial" w:cs="Arial"/>
                <w:color w:val="auto"/>
                <w:w w:val="102"/>
                <w:sz w:val="18"/>
                <w:szCs w:val="18"/>
              </w:rPr>
              <w:t>amily member on the line. </w:t>
            </w:r>
            <w:r w:rsidRPr="0073548A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 </w:t>
            </w:r>
          </w:p>
          <w:p w:rsidR="0073548A" w:rsidRPr="0073548A" w:rsidRDefault="0073548A" w:rsidP="0073548A">
            <w:pPr>
              <w:spacing w:after="0" w:line="200" w:lineRule="exact"/>
              <w:ind w:left="363"/>
              <w:rPr>
                <w:rFonts w:eastAsiaTheme="minorEastAsia"/>
                <w:color w:val="auto"/>
              </w:rPr>
            </w:pPr>
          </w:p>
          <w:p w:rsidR="0073548A" w:rsidRPr="0073548A" w:rsidRDefault="0073548A" w:rsidP="0073548A">
            <w:pPr>
              <w:spacing w:before="122" w:after="0" w:line="223" w:lineRule="exact"/>
              <w:ind w:right="-567"/>
              <w:rPr>
                <w:rFonts w:eastAsiaTheme="minorEastAsia"/>
                <w:color w:val="auto"/>
              </w:rPr>
            </w:pPr>
            <w:r w:rsidRPr="008C590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□ </w:t>
            </w:r>
            <w:r w:rsidRPr="008C590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Currently Involved   </w:t>
            </w:r>
            <w:r w:rsidRPr="008C590A">
              <w:rPr>
                <w:rFonts w:ascii="Arial" w:eastAsia="Arial" w:hAnsi="Arial" w:cs="Arial"/>
                <w:b/>
                <w:color w:val="000000"/>
                <w:w w:val="136"/>
                <w:sz w:val="24"/>
                <w:szCs w:val="24"/>
              </w:rPr>
              <w:t>○</w:t>
            </w:r>
            <w:r w:rsidRPr="008C590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 Interested in Joining</w:t>
            </w:r>
            <w:r w:rsidRPr="0073548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 </w:t>
            </w:r>
          </w:p>
          <w:p w:rsidR="0073548A" w:rsidRPr="0073548A" w:rsidRDefault="0073548A" w:rsidP="0073548A">
            <w:pPr>
              <w:spacing w:after="0" w:line="236" w:lineRule="exact"/>
              <w:ind w:left="363" w:right="-567"/>
              <w:jc w:val="center"/>
              <w:rPr>
                <w:rFonts w:ascii="AR BLANCA" w:eastAsia="AR BLANCA" w:hAnsi="AR BLANCA" w:cs="AR BLANCA"/>
                <w:color w:val="000000"/>
                <w:sz w:val="24"/>
                <w:szCs w:val="24"/>
              </w:rPr>
            </w:pPr>
          </w:p>
          <w:p w:rsidR="0073548A" w:rsidRPr="0073548A" w:rsidRDefault="0073548A" w:rsidP="00043B62">
            <w:pPr>
              <w:spacing w:after="0" w:line="236" w:lineRule="exact"/>
              <w:ind w:right="-567"/>
              <w:jc w:val="center"/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</w:pPr>
            <w:r w:rsidRPr="0073548A"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  <w:t xml:space="preserve">Religious Education </w:t>
            </w:r>
            <w:r w:rsidR="00043B62"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  <w:t>/</w:t>
            </w:r>
            <w:r w:rsidRPr="0073548A"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  <w:t xml:space="preserve">Youth Ministry/Faith Formation </w:t>
            </w:r>
          </w:p>
          <w:p w:rsidR="0073548A" w:rsidRPr="0073548A" w:rsidRDefault="0073548A" w:rsidP="0073548A">
            <w:pPr>
              <w:spacing w:after="0" w:line="236" w:lineRule="exact"/>
              <w:ind w:left="363" w:right="-567"/>
              <w:jc w:val="center"/>
              <w:rPr>
                <w:rFonts w:ascii="AR BLANCA" w:eastAsia="AR BLANCA" w:hAnsi="AR BLANCA" w:cs="AR BLANCA"/>
                <w:color w:val="000000"/>
                <w:sz w:val="20"/>
                <w:szCs w:val="20"/>
              </w:rPr>
            </w:pPr>
          </w:p>
          <w:p w:rsidR="0073548A" w:rsidRPr="0073548A" w:rsidRDefault="0073548A" w:rsidP="0073548A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73548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 □ ○</w:t>
            </w:r>
            <w:r w:rsidR="00043B62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73548A">
              <w:rPr>
                <w:rFonts w:ascii="Arial" w:eastAsiaTheme="minorEastAsia" w:hAnsi="Arial" w:cs="Arial"/>
                <w:color w:val="auto"/>
                <w:w w:val="106"/>
                <w:sz w:val="20"/>
                <w:szCs w:val="20"/>
              </w:rPr>
              <w:t>Acolyte/Alt</w:t>
            </w:r>
            <w:r w:rsidR="00B90BB6">
              <w:rPr>
                <w:rFonts w:ascii="Arial" w:eastAsiaTheme="minorEastAsia" w:hAnsi="Arial" w:cs="Arial"/>
                <w:color w:val="auto"/>
                <w:w w:val="106"/>
                <w:sz w:val="20"/>
                <w:szCs w:val="20"/>
              </w:rPr>
              <w:t>a</w:t>
            </w:r>
            <w:r w:rsidRPr="0073548A">
              <w:rPr>
                <w:rFonts w:ascii="Arial" w:eastAsiaTheme="minorEastAsia" w:hAnsi="Arial" w:cs="Arial"/>
                <w:color w:val="auto"/>
                <w:w w:val="106"/>
                <w:sz w:val="20"/>
                <w:szCs w:val="20"/>
              </w:rPr>
              <w:t xml:space="preserve">r Server (gr 4 and up) </w:t>
            </w:r>
          </w:p>
          <w:p w:rsidR="0073548A" w:rsidRPr="0073548A" w:rsidRDefault="0073548A" w:rsidP="0073548A">
            <w:pPr>
              <w:spacing w:after="0" w:line="240" w:lineRule="auto"/>
              <w:ind w:left="1260" w:hanging="1260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 w:rsidRPr="0073548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 □ ○</w:t>
            </w:r>
            <w:r w:rsidR="00043B62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73548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Assist Children’s Liturgy of the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73548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Word </w:t>
            </w:r>
          </w:p>
          <w:p w:rsidR="000D7FDC" w:rsidRPr="008C590A" w:rsidRDefault="0073548A" w:rsidP="000D7FDC">
            <w:pPr>
              <w:spacing w:after="0" w:line="240" w:lineRule="auto"/>
              <w:rPr>
                <w:rFonts w:ascii="Arial" w:eastAsiaTheme="minorEastAsia" w:hAnsi="Arial" w:cs="Arial"/>
                <w:color w:val="auto"/>
                <w:w w:val="107"/>
                <w:sz w:val="16"/>
                <w:szCs w:val="16"/>
              </w:rPr>
            </w:pPr>
            <w:r w:rsidRPr="0073548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</w:t>
            </w:r>
            <w:r w:rsidR="00043B62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043B62" w:rsidRPr="0073548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□ ○</w:t>
            </w:r>
            <w:r w:rsidR="00043B62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0D7FDC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Confirmation Preparation</w:t>
            </w:r>
          </w:p>
          <w:p w:rsidR="0073548A" w:rsidRPr="008C590A" w:rsidRDefault="0073548A" w:rsidP="0073548A">
            <w:pPr>
              <w:spacing w:after="0" w:line="240" w:lineRule="auto"/>
              <w:rPr>
                <w:rFonts w:ascii="Arial" w:eastAsiaTheme="minorEastAsia" w:hAnsi="Arial" w:cs="Arial"/>
                <w:color w:val="auto"/>
                <w:w w:val="107"/>
                <w:sz w:val="16"/>
                <w:szCs w:val="16"/>
              </w:rPr>
            </w:pPr>
            <w:r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</w:t>
            </w:r>
            <w:r w:rsidR="00D63BCF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□ ○</w:t>
            </w:r>
            <w:r w:rsidR="00D63BCF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0D7FDC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Confirmation Team Leader</w:t>
            </w:r>
          </w:p>
          <w:p w:rsidR="000D7FDC" w:rsidRPr="008C590A" w:rsidRDefault="0073548A" w:rsidP="000D7FDC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 □ ○</w:t>
            </w:r>
            <w:r w:rsidR="00D63BCF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0D7FDC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DYMC*</w:t>
            </w:r>
          </w:p>
          <w:p w:rsidR="000D7FDC" w:rsidRPr="008C590A" w:rsidRDefault="0073548A" w:rsidP="000D7FDC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 □ ○</w:t>
            </w:r>
            <w:r w:rsidR="00D63BCF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0D7FDC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Music Ministry (gr. 7 and up)</w:t>
            </w:r>
          </w:p>
          <w:p w:rsidR="000D7FDC" w:rsidRPr="008C590A" w:rsidRDefault="0073548A" w:rsidP="000D7FDC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 □ ○ </w:t>
            </w:r>
            <w:r w:rsidR="000D7FDC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RE Classroom Aide</w:t>
            </w:r>
          </w:p>
          <w:p w:rsidR="000D7FDC" w:rsidRPr="008C590A" w:rsidRDefault="0073548A" w:rsidP="000D7FDC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 □ ○ </w:t>
            </w:r>
            <w:r w:rsidR="000D7FDC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RE Catechist</w:t>
            </w:r>
          </w:p>
          <w:p w:rsidR="000D7FDC" w:rsidRPr="008C590A" w:rsidRDefault="0073548A" w:rsidP="000D7FDC">
            <w:pPr>
              <w:spacing w:after="0" w:line="240" w:lineRule="auto"/>
              <w:ind w:left="1080" w:hanging="108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</w:t>
            </w:r>
            <w:r w:rsidR="00D63BCF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CD54D7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□ ○ </w:t>
            </w:r>
            <w:r w:rsidR="000D7FDC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Teach Children’s Liturgy of the Word (CLOW)</w:t>
            </w:r>
          </w:p>
          <w:p w:rsidR="00CD54D7" w:rsidRPr="008C590A" w:rsidRDefault="0073548A" w:rsidP="00043B62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______□ ○</w:t>
            </w:r>
            <w:r w:rsidR="00D63BCF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Youth Ministry Volunteer</w:t>
            </w:r>
          </w:p>
          <w:p w:rsidR="0073548A" w:rsidRDefault="00043B62" w:rsidP="0073548A">
            <w:pPr>
              <w:spacing w:after="0" w:line="240" w:lineRule="auto"/>
              <w:ind w:left="1805" w:hanging="1530"/>
              <w:rPr>
                <w:rFonts w:ascii="Arial" w:eastAsiaTheme="minorEastAsia" w:hAnsi="Arial" w:cs="Arial"/>
                <w:color w:val="auto"/>
                <w:w w:val="98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  </w:t>
            </w:r>
            <w:r w:rsidR="0073548A" w:rsidRPr="0073548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*Diocesan</w:t>
            </w:r>
            <w:r w:rsidR="0073548A" w:rsidRPr="0073548A">
              <w:rPr>
                <w:rFonts w:ascii="Arial" w:eastAsiaTheme="minorEastAsia" w:hAnsi="Arial" w:cs="Arial"/>
                <w:color w:val="auto"/>
                <w:w w:val="98"/>
                <w:sz w:val="20"/>
                <w:szCs w:val="20"/>
              </w:rPr>
              <w:t> Youth Ministry Committee</w:t>
            </w:r>
          </w:p>
          <w:p w:rsidR="00CD54D7" w:rsidRDefault="00CD54D7" w:rsidP="00CD54D7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</w:t>
            </w:r>
            <w:r w:rsidRPr="0073548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□ ○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Youth Faith Formation Commission</w:t>
            </w:r>
          </w:p>
          <w:p w:rsidR="00CD54D7" w:rsidRPr="0073548A" w:rsidRDefault="00CD54D7" w:rsidP="00CD54D7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73548A" w:rsidRPr="0073548A" w:rsidRDefault="0073548A" w:rsidP="00043B6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73548A">
              <w:rPr>
                <w:rFonts w:ascii="Arial" w:eastAsiaTheme="minorEastAsia" w:hAnsi="Arial" w:cs="Arial"/>
                <w:color w:val="auto"/>
              </w:rPr>
              <w:t>M</w:t>
            </w:r>
            <w:r w:rsidRPr="0073548A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ore information on each Commission is found on the STM website @</w:t>
            </w:r>
          </w:p>
          <w:p w:rsidR="00307EC9" w:rsidRDefault="00B2049D" w:rsidP="00043B62">
            <w:pPr>
              <w:spacing w:before="121" w:after="0" w:line="225" w:lineRule="exact"/>
              <w:ind w:left="751" w:right="203"/>
              <w:jc w:val="center"/>
            </w:pPr>
            <w:hyperlink r:id="rId7">
              <w:r w:rsidR="0073548A" w:rsidRPr="0073548A">
                <w:rPr>
                  <w:rFonts w:ascii="Arial" w:eastAsia="Arial" w:hAnsi="Arial" w:cs="Arial"/>
                  <w:color w:val="000000"/>
                  <w:sz w:val="24"/>
                  <w:szCs w:val="24"/>
                </w:rPr>
                <w:t>www.stmparishfamily.com</w:t>
              </w:r>
            </w:hyperlink>
            <w:hyperlink r:id="rId8">
              <w:r w:rsidR="0073548A" w:rsidRPr="0073548A">
                <w:rPr>
                  <w:rFonts w:ascii="Arial" w:eastAsia="Arial" w:hAnsi="Arial" w:cs="Arial"/>
                  <w:color w:val="000000"/>
                  <w:sz w:val="24"/>
                  <w:szCs w:val="24"/>
                </w:rPr>
                <w:t> </w:t>
              </w:r>
            </w:hyperlink>
          </w:p>
        </w:tc>
        <w:tc>
          <w:tcPr>
            <w:tcW w:w="5130" w:type="dxa"/>
            <w:tcMar>
              <w:left w:w="720" w:type="dxa"/>
              <w:right w:w="720" w:type="dxa"/>
            </w:tcMar>
          </w:tcPr>
          <w:p w:rsidR="00412500" w:rsidRPr="00412500" w:rsidRDefault="00B2049D" w:rsidP="003F52DC">
            <w:pPr>
              <w:spacing w:after="0"/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</w:pPr>
            <w:r w:rsidRPr="00B2049D">
              <w:rPr>
                <w:rFonts w:eastAsiaTheme="minorEastAsia"/>
                <w:noProof/>
                <w:color w:val="auto"/>
                <w:lang w:eastAsia="en-US"/>
              </w:rPr>
              <w:pict>
                <v:shape id="_x0000_s1027" type="#_x0000_t202" style="position:absolute;margin-left:-17pt;margin-top:2.1pt;width:215.25pt;height:43.5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">
                  <v:textbox>
                    <w:txbxContent>
                      <w:p w:rsidR="00412500" w:rsidRDefault="00412500" w:rsidP="004049B9">
                        <w:pPr>
                          <w:spacing w:after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657CA">
                          <w:rPr>
                            <w:b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alent</w:t>
                        </w:r>
                      </w:p>
                      <w:p w:rsidR="00412500" w:rsidRDefault="00412500" w:rsidP="004049B9">
                        <w:pPr>
                          <w:spacing w:after="0"/>
                          <w:jc w:val="center"/>
                        </w:pPr>
                        <w:r>
                          <w:t>Share our Gifts with Others.</w:t>
                        </w:r>
                      </w:p>
                      <w:p w:rsidR="00412500" w:rsidRDefault="00412500" w:rsidP="00412500">
                        <w:pPr>
                          <w:jc w:val="center"/>
                        </w:pPr>
                      </w:p>
                    </w:txbxContent>
                  </v:textbox>
                  <w10:wrap type="square"/>
                </v:shape>
              </w:pict>
            </w:r>
            <w:r w:rsidR="003F52DC"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  <w:t xml:space="preserve">         </w:t>
            </w:r>
            <w:r w:rsidR="00412500" w:rsidRPr="00412500"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  <w:t>Stephen Ministry</w:t>
            </w:r>
          </w:p>
          <w:p w:rsidR="00412500" w:rsidRPr="00412500" w:rsidRDefault="00412500" w:rsidP="004049B9">
            <w:pPr>
              <w:spacing w:after="0" w:line="240" w:lineRule="auto"/>
              <w:ind w:left="900" w:right="-540" w:hanging="12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 would like to learn about </w:t>
            </w:r>
            <w:r w:rsidRPr="00412500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receiving care</w:t>
            </w: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from a Stephen minister.</w:t>
            </w:r>
          </w:p>
          <w:p w:rsidR="00412500" w:rsidRPr="00412500" w:rsidRDefault="00412500" w:rsidP="004049B9">
            <w:pPr>
              <w:spacing w:after="0" w:line="240" w:lineRule="auto"/>
              <w:ind w:left="990" w:right="-810" w:hanging="1350"/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 would like to </w:t>
            </w:r>
            <w:r w:rsidRPr="00412500"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  <w:t>learn how to become a Stephen Minister.</w:t>
            </w:r>
          </w:p>
          <w:p w:rsidR="00412500" w:rsidRPr="00412500" w:rsidRDefault="00412500" w:rsidP="00412500">
            <w:pPr>
              <w:spacing w:after="0" w:line="240" w:lineRule="auto"/>
              <w:ind w:left="266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</w:p>
          <w:p w:rsidR="00412500" w:rsidRPr="00412500" w:rsidRDefault="00412500" w:rsidP="00412500">
            <w:pPr>
              <w:spacing w:after="0" w:line="236" w:lineRule="exact"/>
              <w:ind w:left="266" w:right="-567"/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</w:pPr>
            <w:r w:rsidRPr="00412500">
              <w:rPr>
                <w:rFonts w:ascii="AR BLANCA" w:eastAsia="AR BLANCA" w:hAnsi="AR BLANCA" w:cs="AR BLANCA"/>
                <w:color w:val="000000"/>
                <w:sz w:val="24"/>
                <w:szCs w:val="24"/>
              </w:rPr>
              <w:t xml:space="preserve">   </w:t>
            </w:r>
            <w:r w:rsidR="003F52DC">
              <w:rPr>
                <w:rFonts w:ascii="AR BLANCA" w:eastAsia="AR BLANCA" w:hAnsi="AR BLANCA" w:cs="AR BLANCA"/>
                <w:color w:val="000000"/>
                <w:sz w:val="24"/>
                <w:szCs w:val="24"/>
              </w:rPr>
              <w:t xml:space="preserve"> </w:t>
            </w:r>
            <w:r w:rsidRPr="00412500"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  <w:t xml:space="preserve">Liturgical Ministry  </w:t>
            </w:r>
          </w:p>
          <w:p w:rsidR="00412500" w:rsidRPr="00412500" w:rsidRDefault="00412500" w:rsidP="00412500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4F4263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Acolyte (Alt</w:t>
            </w:r>
            <w:r w:rsidR="004F426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</w:t>
            </w:r>
            <w:r w:rsidR="004F4263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r Server) Ministry  </w:t>
            </w:r>
          </w:p>
          <w:p w:rsidR="00412500" w:rsidRPr="00412500" w:rsidRDefault="00412500" w:rsidP="004F4263">
            <w:pPr>
              <w:spacing w:after="0" w:line="240" w:lineRule="auto"/>
              <w:ind w:left="894" w:hanging="12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4F4263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Alt</w:t>
            </w:r>
            <w:r w:rsidR="004F426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</w:t>
            </w:r>
            <w:r w:rsidR="004F4263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r Linens Care &amp; Cleaning Ministry  </w:t>
            </w:r>
          </w:p>
          <w:p w:rsidR="00412500" w:rsidRPr="00412500" w:rsidRDefault="00412500" w:rsidP="00412500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4F4263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Art &amp; Environment Ministry  </w:t>
            </w:r>
          </w:p>
          <w:p w:rsidR="004F4263" w:rsidRPr="00412500" w:rsidRDefault="00412500" w:rsidP="004F4263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4F4263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Communion Ministry </w:t>
            </w:r>
          </w:p>
          <w:p w:rsidR="00412500" w:rsidRPr="00412500" w:rsidRDefault="00412500" w:rsidP="00412500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4F4263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Home Bound </w:t>
            </w:r>
          </w:p>
          <w:p w:rsidR="004F4263" w:rsidRPr="001A3D41" w:rsidRDefault="00412500" w:rsidP="004F4263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________□ ○ </w:t>
            </w:r>
            <w:r w:rsidR="004F4263" w:rsidRPr="001A3D41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Join Worship &amp; Spirituality </w:t>
            </w:r>
          </w:p>
          <w:p w:rsidR="004F4263" w:rsidRPr="00412500" w:rsidRDefault="004F4263" w:rsidP="004F4263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1A3D41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            Commission</w:t>
            </w: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</w:p>
          <w:p w:rsidR="00412500" w:rsidRPr="00412500" w:rsidRDefault="00412500" w:rsidP="0026204E">
            <w:pPr>
              <w:spacing w:after="0" w:line="240" w:lineRule="auto"/>
              <w:ind w:left="900" w:hanging="135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26204E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</w:t>
            </w: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□ ○ </w:t>
            </w:r>
            <w:r w:rsidR="004F4263" w:rsidRPr="00412500">
              <w:rPr>
                <w:rFonts w:ascii="Arial" w:eastAsia="Arial" w:hAnsi="Arial" w:cs="Arial"/>
                <w:color w:val="000000"/>
                <w:w w:val="106"/>
                <w:sz w:val="20"/>
                <w:szCs w:val="20"/>
              </w:rPr>
              <w:t>Lector Ministry</w:t>
            </w:r>
            <w:r w:rsidR="004F4263" w:rsidRPr="00412500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:rsidR="00412500" w:rsidRPr="00412500" w:rsidRDefault="00412500" w:rsidP="00412500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________□ ○ </w:t>
            </w:r>
            <w:r w:rsidR="004F4263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Liturgy Planning Ministry </w:t>
            </w:r>
          </w:p>
          <w:p w:rsidR="004F4263" w:rsidRPr="00412500" w:rsidRDefault="00412500" w:rsidP="004F4263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________□ ○ </w:t>
            </w:r>
            <w:r w:rsidR="004F4263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Music Ministry </w:t>
            </w:r>
          </w:p>
          <w:p w:rsidR="00412500" w:rsidRPr="00412500" w:rsidRDefault="00412500" w:rsidP="00412500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________□ ○ </w:t>
            </w:r>
            <w:r w:rsidR="004F4263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Sacristan Ministry</w:t>
            </w:r>
          </w:p>
          <w:p w:rsidR="004F4263" w:rsidRPr="00412500" w:rsidRDefault="00412500" w:rsidP="004F4263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________□ ○ </w:t>
            </w:r>
            <w:r w:rsidR="004F4263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Sr. Care Facility Ministry </w:t>
            </w:r>
          </w:p>
          <w:p w:rsidR="00412500" w:rsidRPr="00412500" w:rsidRDefault="00412500" w:rsidP="004F4263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1A3D41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________□ ○ </w:t>
            </w:r>
            <w:r w:rsidR="004F4263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Usher Ministry  </w:t>
            </w:r>
          </w:p>
          <w:p w:rsidR="004049B9" w:rsidRDefault="004049B9" w:rsidP="00412500">
            <w:pPr>
              <w:spacing w:after="0" w:line="236" w:lineRule="exact"/>
              <w:ind w:left="266" w:right="-567"/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</w:pPr>
          </w:p>
          <w:p w:rsidR="00412500" w:rsidRPr="00412500" w:rsidRDefault="00412500" w:rsidP="00412500">
            <w:pPr>
              <w:spacing w:after="0" w:line="236" w:lineRule="exact"/>
              <w:ind w:left="266" w:right="-567"/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</w:pPr>
            <w:r w:rsidRPr="00412500"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  <w:t>Church</w:t>
            </w:r>
            <w:r w:rsidR="0026204E"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  <w:t xml:space="preserve"> Life</w:t>
            </w:r>
            <w:r w:rsidRPr="00412500">
              <w:rPr>
                <w:rFonts w:ascii="Arial" w:eastAsia="AR BLANCA" w:hAnsi="Arial" w:cs="Arial"/>
                <w:b/>
                <w:color w:val="000000"/>
                <w:sz w:val="24"/>
                <w:szCs w:val="24"/>
              </w:rPr>
              <w:t xml:space="preserve">/Family Life Ministry </w:t>
            </w:r>
          </w:p>
          <w:p w:rsidR="00412500" w:rsidRPr="00412500" w:rsidRDefault="00412500" w:rsidP="004049B9">
            <w:pPr>
              <w:spacing w:after="0" w:line="240" w:lineRule="auto"/>
              <w:ind w:left="900" w:hanging="12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_______□ ○ </w:t>
            </w:r>
            <w:r w:rsidR="000D3E0B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Ash Wednesday Soup Supper  </w:t>
            </w:r>
            <w:r w:rsidR="000D3E0B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</w:p>
          <w:p w:rsidR="00412500" w:rsidRPr="00412500" w:rsidRDefault="00412500" w:rsidP="004049B9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DA0376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Carpool Ministry   </w:t>
            </w:r>
          </w:p>
          <w:p w:rsidR="00DA0376" w:rsidRPr="008C590A" w:rsidRDefault="004049B9" w:rsidP="00DA0376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_______□ ○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DA0376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Christmas Caroling at Sr. Center </w:t>
            </w:r>
          </w:p>
          <w:p w:rsidR="00412500" w:rsidRPr="00412500" w:rsidRDefault="00412500" w:rsidP="004049B9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_______□ ○</w:t>
            </w:r>
            <w:r w:rsidR="004049B9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DA0376" w:rsidRPr="008C590A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Euchre/Game Night</w:t>
            </w:r>
            <w:r w:rsidR="00DA0376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</w:p>
          <w:p w:rsidR="00412500" w:rsidRPr="00412500" w:rsidRDefault="00412500" w:rsidP="004049B9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DA037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_______□ ○</w:t>
            </w:r>
            <w:r w:rsidR="004049B9" w:rsidRPr="00DA037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DA0376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Funeral Lunch Ministry  </w:t>
            </w:r>
          </w:p>
          <w:p w:rsidR="00412500" w:rsidRPr="00412500" w:rsidRDefault="00412500" w:rsidP="004049B9">
            <w:pPr>
              <w:spacing w:after="0" w:line="240" w:lineRule="auto"/>
              <w:ind w:left="900" w:hanging="12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</w:t>
            </w:r>
            <w:r w:rsidR="00DA037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</w:t>
            </w: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</w:t>
            </w:r>
            <w:r w:rsidR="000F064F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DA0376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Help serve Coffee &amp; Donut</w:t>
            </w:r>
            <w:r w:rsidR="00DA037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</w:t>
            </w:r>
            <w:r w:rsidR="00DA0376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after Sunday Masses</w:t>
            </w:r>
          </w:p>
          <w:p w:rsidR="00DA0376" w:rsidRPr="008D1175" w:rsidRDefault="00412500" w:rsidP="00DA0376">
            <w:pPr>
              <w:spacing w:after="0" w:line="240" w:lineRule="auto"/>
              <w:ind w:left="900" w:hanging="12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DA0376" w:rsidRPr="008D11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Join Church/Family Life Commission</w:t>
            </w:r>
          </w:p>
          <w:p w:rsidR="00DA0376" w:rsidRPr="00412500" w:rsidRDefault="00412500" w:rsidP="00DA0376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DA0376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Knitting Ministry </w:t>
            </w:r>
          </w:p>
          <w:p w:rsidR="00412500" w:rsidRPr="00412500" w:rsidRDefault="00412500" w:rsidP="004049B9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DA0376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May Baskets Sr. Care </w:t>
            </w:r>
            <w:r w:rsidR="00DA037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F</w:t>
            </w:r>
            <w:r w:rsidR="00DA0376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acility </w:t>
            </w:r>
          </w:p>
          <w:p w:rsidR="00412500" w:rsidRPr="00412500" w:rsidRDefault="00412500" w:rsidP="004049B9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DA037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Special </w:t>
            </w:r>
            <w:r w:rsidR="00DA0376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Reception</w:t>
            </w:r>
            <w:r w:rsidR="00DA037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</w:t>
            </w:r>
            <w:r w:rsidR="00DA0376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DA037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</w:t>
            </w:r>
            <w:r w:rsidR="00DA0376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 </w:t>
            </w:r>
            <w:r w:rsidR="00DA037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</w:p>
          <w:p w:rsidR="00DA0376" w:rsidRPr="00412500" w:rsidRDefault="00412500" w:rsidP="00DA0376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_______□ ○</w:t>
            </w:r>
            <w:r w:rsid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DA0376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Young Adult Ministry</w:t>
            </w:r>
            <w:r w:rsidR="00DA0376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</w:p>
          <w:p w:rsidR="00DA0376" w:rsidRPr="00412500" w:rsidRDefault="00412500" w:rsidP="00DA0376">
            <w:pPr>
              <w:spacing w:after="0" w:line="240" w:lineRule="auto"/>
              <w:ind w:left="-3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D11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_______□ ○</w:t>
            </w:r>
            <w:r w:rsidR="004049B9" w:rsidRPr="008D11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DA0376" w:rsidRPr="00412500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Welcome Ministry</w:t>
            </w:r>
          </w:p>
          <w:p w:rsidR="00412500" w:rsidRPr="008D1175" w:rsidRDefault="00412500" w:rsidP="004049B9">
            <w:pPr>
              <w:spacing w:after="0" w:line="240" w:lineRule="auto"/>
              <w:ind w:left="900" w:hanging="12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4049B9" w:rsidRPr="004049B9" w:rsidRDefault="004049B9" w:rsidP="004049B9">
            <w:pPr>
              <w:spacing w:after="0" w:line="240" w:lineRule="auto"/>
              <w:ind w:left="266"/>
              <w:jc w:val="center"/>
              <w:rPr>
                <w:rFonts w:ascii="Arial" w:eastAsiaTheme="minorEastAsia" w:hAnsi="Arial" w:cs="Arial"/>
                <w:b/>
                <w:color w:val="auto"/>
                <w:sz w:val="24"/>
                <w:szCs w:val="24"/>
              </w:rPr>
            </w:pPr>
            <w:r w:rsidRPr="004049B9">
              <w:rPr>
                <w:rFonts w:ascii="Arial" w:eastAsiaTheme="minorEastAsia" w:hAnsi="Arial" w:cs="Arial"/>
                <w:b/>
                <w:color w:val="auto"/>
                <w:sz w:val="24"/>
                <w:szCs w:val="24"/>
              </w:rPr>
              <w:t>Catholic Organizations</w:t>
            </w:r>
          </w:p>
          <w:p w:rsidR="004049B9" w:rsidRPr="004049B9" w:rsidRDefault="004049B9" w:rsidP="004049B9">
            <w:pPr>
              <w:spacing w:after="0" w:line="240" w:lineRule="auto"/>
              <w:ind w:left="266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________□ ○Catholic Daughters</w:t>
            </w:r>
          </w:p>
          <w:p w:rsidR="004049B9" w:rsidRPr="004049B9" w:rsidRDefault="004049B9" w:rsidP="004049B9">
            <w:pPr>
              <w:spacing w:after="0" w:line="240" w:lineRule="auto"/>
              <w:ind w:left="266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________□ ○Knights of Columbus</w:t>
            </w:r>
          </w:p>
          <w:p w:rsidR="004049B9" w:rsidRDefault="004049B9" w:rsidP="00275C19">
            <w:pPr>
              <w:spacing w:after="0" w:line="240" w:lineRule="auto"/>
              <w:ind w:left="1619" w:right="-450" w:hanging="1350"/>
            </w:pPr>
            <w:r w:rsidRPr="004049B9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________□ ○Request information about Regina Education </w:t>
            </w:r>
          </w:p>
        </w:tc>
        <w:tc>
          <w:tcPr>
            <w:tcW w:w="4860" w:type="dxa"/>
            <w:tcMar>
              <w:left w:w="720" w:type="dxa"/>
            </w:tcMar>
          </w:tcPr>
          <w:p w:rsidR="00596085" w:rsidRPr="00596085" w:rsidRDefault="00B2049D" w:rsidP="00BC7FCC">
            <w:pPr>
              <w:spacing w:before="74" w:line="283" w:lineRule="exact"/>
              <w:ind w:left="-450" w:right="-567"/>
              <w:jc w:val="center"/>
              <w:rPr>
                <w:rFonts w:ascii="Arial" w:eastAsiaTheme="minorEastAsia" w:hAnsi="Arial" w:cs="Arial"/>
                <w:b/>
                <w:color w:val="auto"/>
                <w:sz w:val="24"/>
                <w:szCs w:val="24"/>
              </w:rPr>
            </w:pPr>
            <w:r w:rsidRPr="00B2049D">
              <w:rPr>
                <w:rFonts w:eastAsiaTheme="minorEastAsia"/>
                <w:noProof/>
                <w:color w:val="auto"/>
                <w:lang w:eastAsia="en-US"/>
              </w:rPr>
              <w:pict>
                <v:shape id="_x0000_s1028" type="#_x0000_t202" style="position:absolute;left:0;text-align:left;margin-left:-19.5pt;margin-top:0;width:217.5pt;height:45.75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">
                  <v:textbox>
                    <w:txbxContent>
                      <w:p w:rsidR="00596085" w:rsidRDefault="00596085" w:rsidP="00596085">
                        <w:pPr>
                          <w:spacing w:after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657CA">
                          <w:rPr>
                            <w:b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alent</w:t>
                        </w:r>
                      </w:p>
                      <w:p w:rsidR="00596085" w:rsidRDefault="00596085" w:rsidP="00596085">
                        <w:pPr>
                          <w:spacing w:after="0"/>
                          <w:jc w:val="center"/>
                        </w:pPr>
                        <w:r>
                          <w:t>Spending time with God in Prayer.</w:t>
                        </w:r>
                      </w:p>
                      <w:p w:rsidR="00596085" w:rsidRDefault="00596085" w:rsidP="00596085">
                        <w:pPr>
                          <w:jc w:val="center"/>
                        </w:pPr>
                      </w:p>
                    </w:txbxContent>
                  </v:textbox>
                  <w10:wrap type="square"/>
                </v:shape>
              </w:pict>
            </w:r>
            <w:r w:rsidR="00596085" w:rsidRPr="00596085">
              <w:rPr>
                <w:rFonts w:ascii="Arial" w:eastAsia="AR BLANCA" w:hAnsi="Arial" w:cs="Arial"/>
                <w:b/>
                <w:color w:val="000000"/>
                <w:w w:val="97"/>
                <w:sz w:val="24"/>
                <w:szCs w:val="24"/>
              </w:rPr>
              <w:t xml:space="preserve">Social Justice/Action </w:t>
            </w:r>
            <w:r w:rsidR="00596085" w:rsidRPr="008D1175">
              <w:rPr>
                <w:rFonts w:ascii="Arial" w:eastAsia="AR BLANCA" w:hAnsi="Arial" w:cs="Arial"/>
                <w:b/>
                <w:color w:val="000000"/>
                <w:w w:val="97"/>
                <w:sz w:val="24"/>
                <w:szCs w:val="24"/>
              </w:rPr>
              <w:t>Ministry</w:t>
            </w:r>
          </w:p>
          <w:p w:rsidR="00596085" w:rsidRPr="00596085" w:rsidRDefault="00596085" w:rsidP="00596085">
            <w:pPr>
              <w:spacing w:after="0" w:line="240" w:lineRule="auto"/>
              <w:ind w:left="720" w:hanging="72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______□ ○Catholic Worker House </w:t>
            </w:r>
          </w:p>
          <w:p w:rsidR="00596085" w:rsidRPr="00596085" w:rsidRDefault="00596085" w:rsidP="00596085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 w:rsidRPr="00596085"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  <w:t xml:space="preserve">                 </w:t>
            </w:r>
            <w:r w:rsidRPr="00596085">
              <w:rPr>
                <w:rFonts w:ascii="Arial" w:eastAsiaTheme="minorEastAsia" w:hAnsi="Arial" w:cs="Arial"/>
                <w:i/>
                <w:color w:val="auto"/>
                <w:sz w:val="16"/>
                <w:szCs w:val="16"/>
              </w:rPr>
              <w:t>(House of Hospitality)</w:t>
            </w:r>
          </w:p>
          <w:p w:rsidR="00596085" w:rsidRPr="00596085" w:rsidRDefault="00596085" w:rsidP="00596085">
            <w:pPr>
              <w:spacing w:after="0" w:line="240" w:lineRule="auto"/>
              <w:ind w:left="1223" w:hanging="1223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______□ ○Center for Worker Justice            </w:t>
            </w:r>
          </w:p>
          <w:p w:rsidR="00596085" w:rsidRPr="00596085" w:rsidRDefault="00596085" w:rsidP="00596085">
            <w:pPr>
              <w:spacing w:after="0" w:line="240" w:lineRule="auto"/>
              <w:ind w:left="1223" w:hanging="1223"/>
              <w:rPr>
                <w:rFonts w:ascii="Arial" w:eastAsiaTheme="minorEastAsia" w:hAnsi="Arial" w:cs="Arial"/>
                <w:i/>
                <w:color w:val="auto"/>
                <w:sz w:val="16"/>
                <w:szCs w:val="16"/>
              </w:rPr>
            </w:pPr>
            <w:r w:rsidRPr="00596085"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  <w:t xml:space="preserve">                 </w:t>
            </w:r>
            <w:r w:rsidRPr="00596085">
              <w:rPr>
                <w:rFonts w:ascii="Arial" w:eastAsiaTheme="minorEastAsia" w:hAnsi="Arial" w:cs="Arial"/>
                <w:i/>
                <w:color w:val="auto"/>
                <w:sz w:val="16"/>
                <w:szCs w:val="16"/>
              </w:rPr>
              <w:t>(Fair Housing Rights)</w:t>
            </w:r>
          </w:p>
          <w:p w:rsidR="00596085" w:rsidRPr="00596085" w:rsidRDefault="00596085" w:rsidP="00596085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______□ ○</w:t>
            </w:r>
            <w:r w:rsidR="00851E42"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Crop Walk to End Hunger  </w:t>
            </w:r>
          </w:p>
          <w:p w:rsidR="00596085" w:rsidRPr="00596085" w:rsidRDefault="00596085" w:rsidP="00851E42">
            <w:pPr>
              <w:spacing w:after="0" w:line="240" w:lineRule="auto"/>
              <w:ind w:left="990" w:hanging="99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______□ ○</w:t>
            </w:r>
            <w:r w:rsidR="00851E42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851E42"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Domestic Violence Intervention Program (DVIP) </w:t>
            </w:r>
          </w:p>
          <w:p w:rsidR="00851E42" w:rsidRPr="00596085" w:rsidRDefault="00596085" w:rsidP="00851E42">
            <w:pPr>
              <w:spacing w:after="0" w:line="240" w:lineRule="auto"/>
              <w:ind w:left="1286" w:hanging="12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______□ ○</w:t>
            </w:r>
            <w:r w:rsidR="00851E42"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Environmental/Sustainable</w:t>
            </w:r>
          </w:p>
          <w:p w:rsidR="00851E42" w:rsidRPr="00596085" w:rsidRDefault="00851E42" w:rsidP="00851E42">
            <w:pPr>
              <w:spacing w:after="0" w:line="240" w:lineRule="auto"/>
              <w:ind w:left="1286" w:hanging="1260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       Issues </w:t>
            </w:r>
            <w:r w:rsidRPr="00596085">
              <w:rPr>
                <w:rFonts w:ascii="Arial" w:eastAsiaTheme="minorEastAsia" w:hAnsi="Arial" w:cs="Arial"/>
                <w:i/>
                <w:color w:val="auto"/>
                <w:sz w:val="16"/>
                <w:szCs w:val="16"/>
              </w:rPr>
              <w:t>(Green/Fair Trade</w:t>
            </w:r>
            <w:r w:rsidRPr="00596085"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  <w:t>)</w:t>
            </w:r>
          </w:p>
          <w:p w:rsidR="00851E42" w:rsidRPr="00596085" w:rsidRDefault="00596085" w:rsidP="00851E42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______□ ○</w:t>
            </w:r>
            <w:r w:rsidR="00851E42"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Free Lunch Program</w:t>
            </w:r>
          </w:p>
          <w:p w:rsidR="00851E42" w:rsidRPr="00596085" w:rsidRDefault="00596085" w:rsidP="00851E42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______□ ○ </w:t>
            </w:r>
            <w:r w:rsidR="00851E42"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Food Pantry Collection   </w:t>
            </w:r>
          </w:p>
          <w:p w:rsidR="00596085" w:rsidRPr="00596085" w:rsidRDefault="00596085" w:rsidP="00596085">
            <w:pPr>
              <w:spacing w:after="0" w:line="240" w:lineRule="auto"/>
              <w:ind w:left="1223" w:hanging="1223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 xml:space="preserve">                 </w:t>
            </w:r>
            <w:r w:rsidR="00D959FE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 xml:space="preserve">     </w:t>
            </w:r>
            <w:r w:rsidRPr="00596085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 xml:space="preserve">(Giving Tree, Gift to Parents)             </w:t>
            </w:r>
          </w:p>
          <w:p w:rsidR="00851E42" w:rsidRPr="00596085" w:rsidRDefault="00596085" w:rsidP="00851E42">
            <w:pPr>
              <w:tabs>
                <w:tab w:val="left" w:pos="2251"/>
                <w:tab w:val="left" w:pos="2342"/>
              </w:tabs>
              <w:spacing w:after="0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______□ ○</w:t>
            </w:r>
            <w:r w:rsidR="00851E42"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Habitat for Humanity </w:t>
            </w:r>
          </w:p>
          <w:p w:rsidR="00851E42" w:rsidRPr="00596085" w:rsidRDefault="00596085" w:rsidP="00851E42">
            <w:pPr>
              <w:spacing w:after="0" w:line="240" w:lineRule="auto"/>
              <w:ind w:left="1223" w:hanging="1223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______□ ○</w:t>
            </w:r>
            <w:r w:rsidR="00851E42"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Holiday Gift Projects </w:t>
            </w:r>
          </w:p>
          <w:p w:rsidR="00851E42" w:rsidRPr="008D1175" w:rsidRDefault="00596085" w:rsidP="00851E42">
            <w:pPr>
              <w:spacing w:after="0" w:line="240" w:lineRule="auto"/>
              <w:ind w:left="1286" w:hanging="12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______□ ○</w:t>
            </w:r>
            <w:r w:rsidR="00851E42" w:rsidRPr="008D11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Join Social Justice/Action </w:t>
            </w:r>
          </w:p>
          <w:p w:rsidR="00851E42" w:rsidRDefault="00851E42" w:rsidP="00851E42">
            <w:pPr>
              <w:spacing w:after="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D11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        Commission</w:t>
            </w:r>
          </w:p>
          <w:p w:rsidR="00851E42" w:rsidRPr="00596085" w:rsidRDefault="00596085" w:rsidP="00851E42">
            <w:pPr>
              <w:spacing w:after="0"/>
              <w:ind w:left="1080" w:hanging="108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 □ ○</w:t>
            </w:r>
            <w:r w:rsidR="00851E42"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National Catholic Peace Movement  </w:t>
            </w:r>
          </w:p>
          <w:p w:rsidR="00851E42" w:rsidRPr="00596085" w:rsidRDefault="00596085" w:rsidP="00851E42">
            <w:pPr>
              <w:spacing w:after="0" w:line="240" w:lineRule="auto"/>
              <w:ind w:left="1376" w:hanging="1376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______□ ○</w:t>
            </w:r>
            <w:r w:rsidR="00851E42"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NAMI </w:t>
            </w:r>
            <w:r w:rsidR="00851E42" w:rsidRPr="00596085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 xml:space="preserve">(National Alliance on </w:t>
            </w:r>
          </w:p>
          <w:p w:rsidR="00851E42" w:rsidRPr="00596085" w:rsidRDefault="00851E42" w:rsidP="00851E42">
            <w:pPr>
              <w:spacing w:after="0" w:line="240" w:lineRule="auto"/>
              <w:ind w:left="1376" w:hanging="1376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 xml:space="preserve">                  </w:t>
            </w: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 xml:space="preserve">      (</w:t>
            </w:r>
            <w:r w:rsidRPr="00596085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Mental Illness Walk)  </w:t>
            </w:r>
          </w:p>
          <w:p w:rsidR="00851E42" w:rsidRPr="00596085" w:rsidRDefault="00596085" w:rsidP="00851E42">
            <w:pPr>
              <w:spacing w:after="0" w:line="240" w:lineRule="auto"/>
              <w:ind w:left="1286" w:hanging="1286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______□ ○</w:t>
            </w:r>
            <w:r w:rsidR="00851E42"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North Liberty Summer Lunch Program  </w:t>
            </w:r>
          </w:p>
          <w:p w:rsidR="00851E42" w:rsidRPr="00596085" w:rsidRDefault="00596085" w:rsidP="00851E42">
            <w:pPr>
              <w:spacing w:after="0" w:line="240" w:lineRule="auto"/>
              <w:ind w:left="1376" w:hanging="135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______□ ○</w:t>
            </w:r>
            <w:r w:rsidR="00851E42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S</w:t>
            </w:r>
            <w:r w:rsidR="00851E42"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helter House support </w:t>
            </w:r>
          </w:p>
          <w:p w:rsidR="00851E42" w:rsidRPr="00596085" w:rsidRDefault="00851E42" w:rsidP="00851E42">
            <w:pPr>
              <w:spacing w:after="0" w:line="240" w:lineRule="auto"/>
              <w:ind w:left="1376" w:hanging="1350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       (</w:t>
            </w:r>
            <w:r w:rsidRPr="00596085"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Homeless Shelter and Rehabilitation)</w:t>
            </w:r>
            <w:r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</w:t>
            </w:r>
          </w:p>
          <w:p w:rsidR="00851E42" w:rsidRPr="00596085" w:rsidRDefault="00596085" w:rsidP="00851E42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8D11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</w:t>
            </w:r>
            <w:r w:rsidRPr="008D1175">
              <w:rPr>
                <w:rFonts w:eastAsiaTheme="minorEastAsia"/>
                <w:color w:val="auto"/>
                <w:sz w:val="20"/>
                <w:szCs w:val="20"/>
              </w:rPr>
              <w:t xml:space="preserve"> </w:t>
            </w:r>
            <w:r w:rsidRPr="008D11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□ ○</w:t>
            </w:r>
            <w:r w:rsidR="00851E42" w:rsidRPr="0059608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Oakdale Prison Ministry </w:t>
            </w:r>
          </w:p>
          <w:p w:rsidR="00307EC9" w:rsidRPr="008D1175" w:rsidRDefault="00307EC9" w:rsidP="00851E42">
            <w:pPr>
              <w:spacing w:after="0" w:line="240" w:lineRule="auto"/>
              <w:ind w:left="1286" w:hanging="12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D7509E" w:rsidRDefault="00E507BC" w:rsidP="00D7509E">
            <w:pPr>
              <w:spacing w:after="0"/>
              <w:rPr>
                <w:rFonts w:ascii="Arial" w:eastAsia="AR BLANCA" w:hAnsi="Arial" w:cs="Arial"/>
                <w:b/>
                <w:color w:val="000000"/>
                <w:w w:val="97"/>
                <w:sz w:val="24"/>
                <w:szCs w:val="24"/>
                <w:lang w:eastAsia="en-US"/>
              </w:rPr>
            </w:pPr>
            <w:r w:rsidRPr="007F3DD8">
              <w:rPr>
                <w:rFonts w:ascii="Arial" w:eastAsia="AR BLANCA" w:hAnsi="Arial" w:cs="Arial"/>
                <w:b/>
                <w:color w:val="000000"/>
                <w:w w:val="97"/>
                <w:sz w:val="24"/>
                <w:szCs w:val="24"/>
                <w:lang w:eastAsia="en-US"/>
              </w:rPr>
              <w:t>Sharing Your Faith/Evangelization</w:t>
            </w:r>
          </w:p>
          <w:p w:rsidR="00E507BC" w:rsidRPr="00E507BC" w:rsidRDefault="00BC7FCC" w:rsidP="00D7509E">
            <w:pPr>
              <w:spacing w:after="0"/>
              <w:ind w:left="-576"/>
              <w:rPr>
                <w:rFonts w:ascii="Arial" w:eastAsia="AR BLANCA" w:hAnsi="Arial" w:cs="Arial"/>
                <w:b/>
                <w:color w:val="000000"/>
                <w:w w:val="97"/>
                <w:sz w:val="24"/>
                <w:szCs w:val="24"/>
                <w:lang w:eastAsia="en-US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</w:t>
            </w:r>
            <w:r w:rsidR="00D7509E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□ ○</w:t>
            </w:r>
            <w:r w:rsidR="00D7509E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 xml:space="preserve"> </w:t>
            </w:r>
            <w:r w:rsidR="00CD54D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Adult B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ible </w:t>
            </w:r>
            <w:r w:rsid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tudy</w:t>
            </w:r>
          </w:p>
          <w:p w:rsidR="00E507BC" w:rsidRPr="00E507BC" w:rsidRDefault="00BC7FCC" w:rsidP="00D7509E">
            <w:pPr>
              <w:spacing w:after="0" w:line="240" w:lineRule="auto"/>
              <w:ind w:left="-576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________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□ ○</w:t>
            </w:r>
            <w:r w:rsidR="00D7509E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 xml:space="preserve"> </w:t>
            </w:r>
            <w:r w:rsidR="00CD54D7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Adult F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aith Formation </w:t>
            </w:r>
          </w:p>
          <w:p w:rsidR="00E507BC" w:rsidRPr="00E507BC" w:rsidRDefault="00BC7FCC" w:rsidP="00D7509E">
            <w:pPr>
              <w:spacing w:after="0" w:line="240" w:lineRule="auto"/>
              <w:ind w:left="-576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________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□ ○</w:t>
            </w:r>
            <w:r w:rsidR="00D7509E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 xml:space="preserve"> </w:t>
            </w:r>
            <w:r w:rsidR="00725DD3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CEW Retreat  </w:t>
            </w:r>
          </w:p>
          <w:p w:rsidR="00725DD3" w:rsidRPr="00E507BC" w:rsidRDefault="005F6CAD" w:rsidP="00725DD3">
            <w:pPr>
              <w:spacing w:after="0" w:line="240" w:lineRule="auto"/>
              <w:ind w:left="-576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</w:t>
            </w:r>
            <w:r w:rsidR="00BC7FC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________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□ ○</w:t>
            </w:r>
            <w:r w:rsidR="00D7509E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 xml:space="preserve"> </w:t>
            </w:r>
            <w:r w:rsidR="00725DD3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RCIA Team &amp; Sponsors </w:t>
            </w:r>
          </w:p>
          <w:p w:rsidR="005F6CAD" w:rsidRDefault="005F6CAD" w:rsidP="00D7509E">
            <w:pPr>
              <w:spacing w:after="0" w:line="240" w:lineRule="auto"/>
              <w:ind w:left="720" w:hanging="12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</w:t>
            </w:r>
            <w:r w:rsidR="00D7509E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________ </w:t>
            </w:r>
            <w:r w:rsidR="00D7509E" w:rsidRPr="00E507BC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□ ○</w:t>
            </w:r>
            <w:r w:rsidR="00D7509E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 xml:space="preserve"> </w:t>
            </w:r>
            <w:r w:rsidR="00D7509E" w:rsidRPr="00D7509E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would like information on 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</w:t>
            </w:r>
          </w:p>
          <w:p w:rsidR="00E507BC" w:rsidRPr="00E507BC" w:rsidRDefault="005F6CAD" w:rsidP="00D7509E">
            <w:pPr>
              <w:spacing w:after="0" w:line="240" w:lineRule="auto"/>
              <w:ind w:left="720" w:hanging="1260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                            </w:t>
            </w:r>
            <w:proofErr w:type="gramStart"/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becoming</w:t>
            </w:r>
            <w:proofErr w:type="gramEnd"/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a Catholic.</w:t>
            </w:r>
          </w:p>
          <w:p w:rsidR="005F6CAD" w:rsidRDefault="005F6CAD" w:rsidP="00D7509E">
            <w:pPr>
              <w:spacing w:after="0" w:line="240" w:lineRule="auto"/>
              <w:ind w:left="990" w:hanging="1556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________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□ ○</w:t>
            </w:r>
            <w:r w:rsidR="00D7509E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 xml:space="preserve">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Engage Sponsor </w:t>
            </w:r>
          </w:p>
          <w:p w:rsidR="00E507BC" w:rsidRPr="00E507BC" w:rsidRDefault="005F6CAD" w:rsidP="00D7509E">
            <w:pPr>
              <w:spacing w:after="0" w:line="240" w:lineRule="auto"/>
              <w:ind w:left="990" w:hanging="1556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                          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Couple/Marriage Prep</w:t>
            </w:r>
          </w:p>
          <w:p w:rsidR="00E507BC" w:rsidRPr="00E507BC" w:rsidRDefault="00E507BC" w:rsidP="00E507BC">
            <w:pPr>
              <w:spacing w:after="0" w:line="240" w:lineRule="auto"/>
              <w:ind w:left="1286" w:hanging="1286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E507BC" w:rsidRPr="00E507BC" w:rsidRDefault="00E507BC" w:rsidP="00D7509E">
            <w:pPr>
              <w:spacing w:after="0" w:line="236" w:lineRule="exact"/>
              <w:ind w:left="266" w:right="-567"/>
              <w:rPr>
                <w:rFonts w:ascii="Arial" w:eastAsia="AR BLANCA" w:hAnsi="Arial" w:cs="Arial"/>
                <w:b/>
                <w:color w:val="000000"/>
              </w:rPr>
            </w:pPr>
            <w:r w:rsidRPr="00E507BC">
              <w:rPr>
                <w:rFonts w:ascii="Arial" w:eastAsia="AR BLANCA" w:hAnsi="Arial" w:cs="Arial"/>
                <w:b/>
                <w:color w:val="000000"/>
              </w:rPr>
              <w:t>Administrative Ministry</w:t>
            </w:r>
          </w:p>
          <w:p w:rsidR="00E507BC" w:rsidRPr="00E507BC" w:rsidRDefault="00BC7FCC" w:rsidP="00D7509E">
            <w:pPr>
              <w:spacing w:after="0" w:line="240" w:lineRule="auto"/>
              <w:ind w:left="-576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</w:t>
            </w:r>
            <w:r w:rsidR="005F6CA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□ ○</w:t>
            </w:r>
            <w:r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 xml:space="preserve">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Building &amp; Grounds</w:t>
            </w:r>
          </w:p>
          <w:p w:rsidR="00E507BC" w:rsidRPr="00E507BC" w:rsidRDefault="00BC7FCC" w:rsidP="00D7509E">
            <w:pPr>
              <w:spacing w:after="0" w:line="240" w:lineRule="auto"/>
              <w:ind w:left="-576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          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□ ○</w:t>
            </w:r>
            <w:r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 xml:space="preserve">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Office Administrative/Support </w:t>
            </w:r>
          </w:p>
          <w:p w:rsidR="00E507BC" w:rsidRDefault="00BC7FCC" w:rsidP="000235CF">
            <w:pPr>
              <w:spacing w:after="0" w:line="240" w:lineRule="auto"/>
              <w:ind w:left="-576"/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lastRenderedPageBreak/>
              <w:t xml:space="preserve">           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________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□ ○</w:t>
            </w:r>
            <w:r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 xml:space="preserve"> </w:t>
            </w:r>
            <w:r w:rsidR="00E507BC" w:rsidRPr="00E507BC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Scrip Sales </w:t>
            </w:r>
          </w:p>
        </w:tc>
      </w:tr>
      <w:tr w:rsidR="00307EC9" w:rsidTr="00F05991">
        <w:trPr>
          <w:jc w:val="center"/>
        </w:trPr>
        <w:tc>
          <w:tcPr>
            <w:tcW w:w="4950" w:type="dxa"/>
            <w:tcMar>
              <w:right w:w="720" w:type="dxa"/>
            </w:tcMar>
          </w:tcPr>
          <w:p w:rsidR="00F05991" w:rsidRPr="003F52DC" w:rsidRDefault="00B2049D" w:rsidP="00F05991">
            <w:pPr>
              <w:spacing w:after="0" w:line="240" w:lineRule="auto"/>
              <w:ind w:left="18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color w:val="auto"/>
                <w:sz w:val="24"/>
                <w:szCs w:val="24"/>
                <w:lang w:eastAsia="en-US"/>
              </w:rPr>
              <w:lastRenderedPageBreak/>
              <w:pict>
                <v:shape id="_x0000_s1029" type="#_x0000_t202" style="position:absolute;left:0;text-align:left;margin-left:0;margin-top:.6pt;width:231pt;height:53.25pt;z-index:25166540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">
                  <v:textbox>
                    <w:txbxContent>
                      <w:p w:rsidR="00F05991" w:rsidRDefault="00F05991" w:rsidP="00F0599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Treasure</w:t>
                        </w:r>
                      </w:p>
                      <w:p w:rsidR="00F05991" w:rsidRPr="00217A86" w:rsidRDefault="00F05991" w:rsidP="00F0599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i/>
                          </w:rPr>
                        </w:pPr>
                        <w:r w:rsidRPr="00217A86">
                          <w:rPr>
                            <w:rFonts w:ascii="Arial" w:hAnsi="Arial" w:cs="Arial"/>
                            <w:i/>
                          </w:rPr>
                          <w:t>Making Your Monetary Gift an Offering to God</w:t>
                        </w:r>
                      </w:p>
                      <w:p w:rsidR="00F05991" w:rsidRDefault="00F05991" w:rsidP="00F05991">
                        <w:pPr>
                          <w:jc w:val="center"/>
                        </w:pPr>
                      </w:p>
                    </w:txbxContent>
                  </v:textbox>
                  <w10:wrap type="square"/>
                </v:shape>
              </w:pict>
            </w:r>
            <w:r w:rsidR="00F05991" w:rsidRPr="003F52D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In </w:t>
            </w:r>
            <w:r w:rsidR="00B90BB6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T</w:t>
            </w:r>
            <w:r w:rsidR="00F05991" w:rsidRPr="003F52D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hanksgiving for our blessings, each household is </w:t>
            </w:r>
            <w:r w:rsidR="00B90BB6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a</w:t>
            </w:r>
            <w:r w:rsidR="00F05991" w:rsidRPr="003F52D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sked to work toward giving a planned percentage of Income and assets to the St. Thomas More Parish. Suggested weekly</w:t>
            </w:r>
            <w:r w:rsidR="00F05991" w:rsidRPr="003F52DC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 </w:t>
            </w:r>
            <w:r w:rsidR="00F05991" w:rsidRPr="003F52D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donations are outlined below, but</w:t>
            </w:r>
            <w:r w:rsidR="003F52DC" w:rsidRPr="003F52D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</w:t>
            </w:r>
            <w:r w:rsidR="00F05991" w:rsidRPr="003F52D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Please consider any pledge.  </w:t>
            </w:r>
          </w:p>
          <w:p w:rsidR="00F05991" w:rsidRPr="003F52DC" w:rsidRDefault="00F05991" w:rsidP="00F05991">
            <w:pPr>
              <w:spacing w:after="0" w:line="240" w:lineRule="auto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</w:p>
          <w:p w:rsidR="00F05991" w:rsidRDefault="00F05991" w:rsidP="00F05991">
            <w:pPr>
              <w:spacing w:after="0" w:line="240" w:lineRule="auto"/>
              <w:ind w:left="18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3F52D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An amount to strive for is 5% to the parish,1% to the diocese, and 4% to other charities.  </w:t>
            </w:r>
          </w:p>
          <w:p w:rsidR="003F52DC" w:rsidRPr="003F52DC" w:rsidRDefault="003F52DC" w:rsidP="00F05991">
            <w:pPr>
              <w:spacing w:after="0" w:line="240" w:lineRule="auto"/>
              <w:ind w:left="18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</w:p>
          <w:p w:rsidR="00F05991" w:rsidRPr="00F05991" w:rsidRDefault="00F05991" w:rsidP="00F05991">
            <w:pPr>
              <w:spacing w:after="0" w:line="240" w:lineRule="auto"/>
              <w:ind w:left="180"/>
              <w:rPr>
                <w:rFonts w:ascii="Arial" w:eastAsiaTheme="minorEastAsia" w:hAnsi="Arial" w:cs="Arial"/>
                <w:color w:val="auto"/>
              </w:rPr>
            </w:pPr>
            <w:r w:rsidRPr="00F05991">
              <w:rPr>
                <w:rFonts w:ascii="Arial" w:eastAsiaTheme="minorEastAsia" w:hAnsi="Arial" w:cs="Arial"/>
                <w:color w:val="auto"/>
              </w:rPr>
              <w:t xml:space="preserve">Weekly Donation </w:t>
            </w:r>
          </w:p>
          <w:tbl>
            <w:tblPr>
              <w:tblStyle w:val="TableGrid"/>
              <w:tblW w:w="4580" w:type="dxa"/>
              <w:tblInd w:w="180" w:type="dxa"/>
              <w:tblLayout w:type="fixed"/>
              <w:tblLook w:val="04A0"/>
            </w:tblPr>
            <w:tblGrid>
              <w:gridCol w:w="1689"/>
              <w:gridCol w:w="720"/>
              <w:gridCol w:w="630"/>
              <w:gridCol w:w="1541"/>
            </w:tblGrid>
            <w:tr w:rsidR="00F05991" w:rsidRPr="00F05991" w:rsidTr="002655D9">
              <w:trPr>
                <w:trHeight w:val="45"/>
              </w:trPr>
              <w:tc>
                <w:tcPr>
                  <w:tcW w:w="1689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 xml:space="preserve">Annual Income </w:t>
                  </w:r>
                </w:p>
              </w:tc>
              <w:tc>
                <w:tcPr>
                  <w:tcW w:w="720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5%</w:t>
                  </w:r>
                </w:p>
              </w:tc>
              <w:tc>
                <w:tcPr>
                  <w:tcW w:w="630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3%</w:t>
                  </w:r>
                </w:p>
              </w:tc>
              <w:tc>
                <w:tcPr>
                  <w:tcW w:w="1541" w:type="dxa"/>
                </w:tcPr>
                <w:p w:rsidR="00F05991" w:rsidRPr="00F05991" w:rsidRDefault="00F05991" w:rsidP="00F05991">
                  <w:pPr>
                    <w:rPr>
                      <w:rFonts w:eastAsiaTheme="minorEastAsia"/>
                      <w:color w:val="auto"/>
                    </w:rPr>
                  </w:pPr>
                  <w:r w:rsidRPr="00F05991">
                    <w:rPr>
                      <w:rFonts w:eastAsiaTheme="minorEastAsia"/>
                      <w:color w:val="auto"/>
                    </w:rPr>
                    <w:t xml:space="preserve">1%    </w:t>
                  </w:r>
                </w:p>
              </w:tc>
            </w:tr>
            <w:tr w:rsidR="00F05991" w:rsidRPr="00F05991" w:rsidTr="002655D9">
              <w:tc>
                <w:tcPr>
                  <w:tcW w:w="1689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$26,000</w:t>
                  </w:r>
                </w:p>
              </w:tc>
              <w:tc>
                <w:tcPr>
                  <w:tcW w:w="720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$25</w:t>
                  </w:r>
                </w:p>
              </w:tc>
              <w:tc>
                <w:tcPr>
                  <w:tcW w:w="630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$15</w:t>
                  </w:r>
                </w:p>
              </w:tc>
              <w:tc>
                <w:tcPr>
                  <w:tcW w:w="1541" w:type="dxa"/>
                </w:tcPr>
                <w:p w:rsidR="00F05991" w:rsidRPr="00F05991" w:rsidRDefault="00F05991" w:rsidP="00F05991">
                  <w:pPr>
                    <w:ind w:right="580"/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$5</w:t>
                  </w:r>
                </w:p>
              </w:tc>
            </w:tr>
            <w:tr w:rsidR="00F05991" w:rsidRPr="00F05991" w:rsidTr="002655D9">
              <w:tc>
                <w:tcPr>
                  <w:tcW w:w="1689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$52,000</w:t>
                  </w:r>
                </w:p>
              </w:tc>
              <w:tc>
                <w:tcPr>
                  <w:tcW w:w="720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$50</w:t>
                  </w:r>
                </w:p>
              </w:tc>
              <w:tc>
                <w:tcPr>
                  <w:tcW w:w="630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$30</w:t>
                  </w:r>
                </w:p>
              </w:tc>
              <w:tc>
                <w:tcPr>
                  <w:tcW w:w="1541" w:type="dxa"/>
                  <w:shd w:val="clear" w:color="auto" w:fill="auto"/>
                </w:tcPr>
                <w:p w:rsidR="00F05991" w:rsidRPr="00F05991" w:rsidRDefault="00F05991" w:rsidP="00F05991">
                  <w:pPr>
                    <w:ind w:right="580"/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$10</w:t>
                  </w:r>
                </w:p>
              </w:tc>
            </w:tr>
            <w:tr w:rsidR="00F05991" w:rsidRPr="00F05991" w:rsidTr="002655D9">
              <w:tc>
                <w:tcPr>
                  <w:tcW w:w="1689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$78,000</w:t>
                  </w:r>
                </w:p>
              </w:tc>
              <w:tc>
                <w:tcPr>
                  <w:tcW w:w="720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$75</w:t>
                  </w:r>
                </w:p>
              </w:tc>
              <w:tc>
                <w:tcPr>
                  <w:tcW w:w="630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$45</w:t>
                  </w:r>
                </w:p>
              </w:tc>
              <w:tc>
                <w:tcPr>
                  <w:tcW w:w="1541" w:type="dxa"/>
                </w:tcPr>
                <w:p w:rsidR="00F05991" w:rsidRPr="00F05991" w:rsidRDefault="00F05991" w:rsidP="00F05991">
                  <w:pPr>
                    <w:ind w:right="580"/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$10</w:t>
                  </w:r>
                </w:p>
              </w:tc>
            </w:tr>
            <w:tr w:rsidR="00F05991" w:rsidRPr="00F05991" w:rsidTr="002655D9">
              <w:tc>
                <w:tcPr>
                  <w:tcW w:w="1689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$104,000</w:t>
                  </w:r>
                </w:p>
              </w:tc>
              <w:tc>
                <w:tcPr>
                  <w:tcW w:w="720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$100</w:t>
                  </w:r>
                </w:p>
              </w:tc>
              <w:tc>
                <w:tcPr>
                  <w:tcW w:w="630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$60</w:t>
                  </w:r>
                </w:p>
              </w:tc>
              <w:tc>
                <w:tcPr>
                  <w:tcW w:w="1541" w:type="dxa"/>
                </w:tcPr>
                <w:p w:rsidR="00F05991" w:rsidRPr="00F05991" w:rsidRDefault="00F05991" w:rsidP="00F05991">
                  <w:pPr>
                    <w:ind w:right="580"/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$20</w:t>
                  </w:r>
                </w:p>
              </w:tc>
            </w:tr>
            <w:tr w:rsidR="00F05991" w:rsidRPr="00F05991" w:rsidTr="002655D9">
              <w:tc>
                <w:tcPr>
                  <w:tcW w:w="1689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$130,000</w:t>
                  </w:r>
                </w:p>
              </w:tc>
              <w:tc>
                <w:tcPr>
                  <w:tcW w:w="720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$125</w:t>
                  </w:r>
                </w:p>
              </w:tc>
              <w:tc>
                <w:tcPr>
                  <w:tcW w:w="630" w:type="dxa"/>
                </w:tcPr>
                <w:p w:rsidR="00F05991" w:rsidRPr="00F05991" w:rsidRDefault="00F05991" w:rsidP="00F05991">
                  <w:pPr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$75</w:t>
                  </w:r>
                </w:p>
              </w:tc>
              <w:tc>
                <w:tcPr>
                  <w:tcW w:w="1541" w:type="dxa"/>
                </w:tcPr>
                <w:p w:rsidR="00F05991" w:rsidRPr="00F05991" w:rsidRDefault="00F05991" w:rsidP="00F05991">
                  <w:pPr>
                    <w:ind w:right="580"/>
                    <w:rPr>
                      <w:rFonts w:ascii="Arial" w:eastAsiaTheme="minorEastAsia" w:hAnsi="Arial" w:cs="Arial"/>
                      <w:color w:val="auto"/>
                    </w:rPr>
                  </w:pPr>
                  <w:r w:rsidRPr="00F05991">
                    <w:rPr>
                      <w:rFonts w:ascii="Arial" w:eastAsiaTheme="minorEastAsia" w:hAnsi="Arial" w:cs="Arial"/>
                      <w:color w:val="auto"/>
                    </w:rPr>
                    <w:t>$25</w:t>
                  </w:r>
                </w:p>
              </w:tc>
            </w:tr>
          </w:tbl>
          <w:p w:rsidR="00F05991" w:rsidRPr="003F52DC" w:rsidRDefault="00F05991" w:rsidP="00F05991">
            <w:pPr>
              <w:spacing w:before="27" w:after="36" w:line="200" w:lineRule="exact"/>
              <w:ind w:left="247" w:right="-567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F52DC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My Pledge to Saint Thomas More Parish</w:t>
            </w:r>
            <w:r w:rsidRPr="003F52DC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  <w:p w:rsidR="00F05991" w:rsidRPr="003F52DC" w:rsidRDefault="00F05991" w:rsidP="00F05991">
            <w:pPr>
              <w:spacing w:after="0" w:line="200" w:lineRule="exact"/>
              <w:ind w:left="247" w:right="-567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F52DC"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 w:rsidRPr="003F52DC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eekly gift </w:t>
            </w:r>
            <w:r w:rsidR="00B90BB6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 xml:space="preserve">  </w:t>
            </w:r>
            <w:r w:rsidRPr="003F52DC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$_______ x </w:t>
            </w:r>
            <w:r w:rsidR="00B90BB6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5</w:t>
            </w:r>
            <w:r w:rsidRPr="003F52DC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2 = $________ </w:t>
            </w:r>
            <w:r w:rsidRPr="003F52DC">
              <w:rPr>
                <w:rFonts w:ascii="Arial" w:eastAsia="Arial" w:hAnsi="Arial" w:cs="Arial"/>
                <w:color w:val="000000"/>
                <w:w w:val="92"/>
                <w:sz w:val="18"/>
                <w:szCs w:val="18"/>
              </w:rPr>
              <w:t>annually</w:t>
            </w:r>
            <w:r w:rsidRPr="003F52DC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  <w:p w:rsidR="00F05991" w:rsidRPr="003F52DC" w:rsidRDefault="00F05991" w:rsidP="00F05991">
            <w:pPr>
              <w:spacing w:after="0" w:line="240" w:lineRule="auto"/>
              <w:ind w:left="247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F52DC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br w:type="column"/>
              <w:t>Or</w:t>
            </w:r>
          </w:p>
          <w:p w:rsidR="00F05991" w:rsidRPr="003F52DC" w:rsidRDefault="00F05991" w:rsidP="00F05991">
            <w:pPr>
              <w:spacing w:after="0" w:line="200" w:lineRule="exact"/>
              <w:ind w:left="247" w:right="-567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F52DC">
              <w:rPr>
                <w:rFonts w:ascii="Arial" w:eastAsia="Arial" w:hAnsi="Arial" w:cs="Arial"/>
                <w:color w:val="000000"/>
                <w:sz w:val="18"/>
                <w:szCs w:val="18"/>
              </w:rPr>
              <w:t>Monthly</w:t>
            </w:r>
            <w:r w:rsidR="00B90BB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gift   </w:t>
            </w:r>
            <w:r w:rsidRPr="003F52DC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$_______ x </w:t>
            </w:r>
            <w:r w:rsidR="00B90BB6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1</w:t>
            </w:r>
            <w:r w:rsidRPr="003F52DC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2 = $________ </w:t>
            </w:r>
            <w:r w:rsidRPr="003F52DC">
              <w:rPr>
                <w:rFonts w:ascii="Arial" w:eastAsia="Arial" w:hAnsi="Arial" w:cs="Arial"/>
                <w:color w:val="000000"/>
                <w:w w:val="92"/>
                <w:sz w:val="18"/>
                <w:szCs w:val="18"/>
              </w:rPr>
              <w:t>annually</w:t>
            </w:r>
            <w:r w:rsidRPr="003F52DC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  <w:p w:rsidR="00F05991" w:rsidRPr="003F52DC" w:rsidRDefault="00F05991" w:rsidP="00F05991">
            <w:pPr>
              <w:spacing w:after="0" w:line="240" w:lineRule="auto"/>
              <w:ind w:left="247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F52DC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br w:type="column"/>
              <w:t>Or</w:t>
            </w:r>
          </w:p>
          <w:p w:rsidR="00F05991" w:rsidRPr="003F52DC" w:rsidRDefault="00F05991" w:rsidP="00F05991">
            <w:pPr>
              <w:spacing w:after="0" w:line="200" w:lineRule="exact"/>
              <w:ind w:left="247" w:right="-567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F52DC">
              <w:rPr>
                <w:rFonts w:ascii="Arial" w:eastAsia="Arial" w:hAnsi="Arial" w:cs="Arial"/>
                <w:color w:val="000000"/>
                <w:sz w:val="18"/>
                <w:szCs w:val="18"/>
              </w:rPr>
              <w:t>Quarterly</w:t>
            </w:r>
            <w:r w:rsidRPr="003F52DC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 </w:t>
            </w:r>
            <w:r w:rsidR="00B90BB6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 xml:space="preserve">gift </w:t>
            </w:r>
            <w:r w:rsidRPr="003F52DC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$_______ x </w:t>
            </w:r>
            <w:r w:rsidR="00B90BB6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 xml:space="preserve">4 </w:t>
            </w:r>
            <w:r w:rsidRPr="003F52DC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 = $________ </w:t>
            </w:r>
            <w:r w:rsidRPr="003F52DC">
              <w:rPr>
                <w:rFonts w:ascii="Arial" w:eastAsia="Arial" w:hAnsi="Arial" w:cs="Arial"/>
                <w:color w:val="000000"/>
                <w:w w:val="92"/>
                <w:sz w:val="18"/>
                <w:szCs w:val="18"/>
              </w:rPr>
              <w:t>annually</w:t>
            </w:r>
            <w:r w:rsidRPr="003F52DC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  <w:p w:rsidR="00F05991" w:rsidRPr="003F52DC" w:rsidRDefault="00F05991" w:rsidP="00F05991">
            <w:pPr>
              <w:spacing w:after="0" w:line="240" w:lineRule="auto"/>
              <w:ind w:left="247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F52DC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br w:type="column"/>
              <w:t>Or</w:t>
            </w:r>
          </w:p>
          <w:p w:rsidR="00F05991" w:rsidRPr="003F52DC" w:rsidRDefault="00F05991" w:rsidP="00F05991">
            <w:pPr>
              <w:spacing w:before="27" w:after="36" w:line="200" w:lineRule="exact"/>
              <w:ind w:left="247" w:right="-56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F52DC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Annual $_______ </w:t>
            </w:r>
            <w:r w:rsidRPr="003F52DC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  <w:p w:rsidR="00F05991" w:rsidRPr="00F05991" w:rsidRDefault="00F05991" w:rsidP="00F05991">
            <w:pPr>
              <w:spacing w:before="27" w:after="36" w:line="200" w:lineRule="exact"/>
              <w:ind w:left="247" w:right="-567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</w:p>
          <w:p w:rsidR="00F05991" w:rsidRPr="003F52DC" w:rsidRDefault="00F05991" w:rsidP="00F05991">
            <w:pPr>
              <w:spacing w:before="58" w:after="0" w:line="224" w:lineRule="exact"/>
              <w:ind w:left="247" w:right="-93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F05991">
              <w:rPr>
                <w:rFonts w:ascii="Arial" w:eastAsiaTheme="minorEastAsia" w:hAnsi="Arial" w:cs="Arial"/>
                <w:color w:val="auto"/>
                <w:sz w:val="18"/>
                <w:szCs w:val="18"/>
                <w:highlight w:val="yellow"/>
              </w:rPr>
              <w:br w:type="column"/>
            </w:r>
            <w:r w:rsidRPr="003F52DC">
              <w:rPr>
                <w:rFonts w:ascii="Arial" w:eastAsia="Arial" w:hAnsi="Arial" w:cs="Arial"/>
                <w:color w:val="000000"/>
                <w:w w:val="162"/>
                <w:sz w:val="18"/>
                <w:szCs w:val="18"/>
              </w:rPr>
              <w:t>"</w:t>
            </w:r>
            <w:r w:rsidRPr="003F52DC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 I currently use EFT</w:t>
            </w:r>
            <w:r w:rsidR="00D6039E" w:rsidRPr="003F52DC">
              <w:rPr>
                <w:rFonts w:ascii="Arial" w:eastAsia="Arial" w:hAnsi="Arial" w:cs="Arial"/>
                <w:color w:val="000000"/>
                <w:w w:val="107"/>
                <w:sz w:val="18"/>
                <w:szCs w:val="18"/>
              </w:rPr>
              <w:t>* Please</w:t>
            </w:r>
            <w:r w:rsidRPr="003F52DC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  <w:r w:rsidRPr="003F52DC">
              <w:rPr>
                <w:rFonts w:ascii="Arial" w:eastAsia="Arial" w:hAnsi="Arial" w:cs="Arial"/>
                <w:color w:val="000000"/>
                <w:w w:val="106"/>
                <w:sz w:val="18"/>
                <w:szCs w:val="18"/>
              </w:rPr>
              <w:t>revise amou</w:t>
            </w:r>
            <w:r w:rsidR="00D959FE">
              <w:rPr>
                <w:rFonts w:ascii="Arial" w:eastAsia="Arial" w:hAnsi="Arial" w:cs="Arial"/>
                <w:color w:val="000000"/>
                <w:w w:val="106"/>
                <w:sz w:val="18"/>
                <w:szCs w:val="18"/>
              </w:rPr>
              <w:t>n</w:t>
            </w:r>
            <w:r w:rsidRPr="003F52DC">
              <w:rPr>
                <w:rFonts w:ascii="Arial" w:eastAsia="Arial" w:hAnsi="Arial" w:cs="Arial"/>
                <w:color w:val="000000"/>
                <w:w w:val="106"/>
                <w:sz w:val="18"/>
                <w:szCs w:val="18"/>
              </w:rPr>
              <w:t>t of my monthly gift to $_______</w:t>
            </w:r>
          </w:p>
          <w:p w:rsidR="00F05991" w:rsidRPr="003F52DC" w:rsidRDefault="00F05991" w:rsidP="00F05991">
            <w:pPr>
              <w:spacing w:before="60" w:after="0" w:line="168" w:lineRule="exact"/>
              <w:ind w:left="247" w:right="-567"/>
              <w:rPr>
                <w:rFonts w:ascii="Arial" w:eastAsia="Arial Black" w:hAnsi="Arial" w:cs="Arial"/>
                <w:color w:val="000000"/>
                <w:sz w:val="18"/>
                <w:szCs w:val="18"/>
              </w:rPr>
            </w:pPr>
            <w:r w:rsidRPr="003F52DC">
              <w:rPr>
                <w:rFonts w:ascii="Arial" w:eastAsia="Arial Black" w:hAnsi="Arial" w:cs="Arial"/>
                <w:color w:val="000000"/>
                <w:sz w:val="18"/>
                <w:szCs w:val="18"/>
              </w:rPr>
              <w:t>I am interested in receiving information about EFT*. </w:t>
            </w:r>
          </w:p>
          <w:p w:rsidR="00F05991" w:rsidRPr="003F52DC" w:rsidRDefault="00F05991" w:rsidP="00F05991">
            <w:pPr>
              <w:spacing w:before="60" w:after="0" w:line="168" w:lineRule="exact"/>
              <w:ind w:left="247" w:right="-567"/>
              <w:rPr>
                <w:rFonts w:ascii="Arial" w:eastAsia="Arial" w:hAnsi="Arial" w:cs="Arial"/>
                <w:color w:val="000000"/>
                <w:w w:val="113"/>
                <w:sz w:val="18"/>
                <w:szCs w:val="18"/>
              </w:rPr>
            </w:pPr>
            <w:r w:rsidRPr="003F52DC">
              <w:rPr>
                <w:rFonts w:ascii="Arial" w:eastAsia="Arial" w:hAnsi="Arial" w:cs="Arial"/>
                <w:color w:val="000000"/>
                <w:w w:val="113"/>
                <w:sz w:val="18"/>
                <w:szCs w:val="18"/>
              </w:rPr>
              <w:t>*EFT = electronic funds transfer.</w:t>
            </w:r>
          </w:p>
          <w:p w:rsidR="00F05991" w:rsidRPr="003F52DC" w:rsidRDefault="00F05991" w:rsidP="00F05991">
            <w:pPr>
              <w:spacing w:before="60" w:after="0" w:line="168" w:lineRule="exact"/>
              <w:ind w:left="247" w:right="-567"/>
              <w:rPr>
                <w:rFonts w:ascii="Arial" w:eastAsia="Arial Black" w:hAnsi="Arial" w:cs="Arial"/>
                <w:color w:val="000000"/>
                <w:sz w:val="18"/>
                <w:szCs w:val="18"/>
              </w:rPr>
            </w:pPr>
          </w:p>
          <w:p w:rsidR="00F05991" w:rsidRPr="00F05991" w:rsidRDefault="00F05991" w:rsidP="00F05991">
            <w:pPr>
              <w:spacing w:before="66" w:after="0" w:line="168" w:lineRule="exact"/>
              <w:ind w:left="247" w:right="-52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05991">
              <w:rPr>
                <w:rFonts w:ascii="Arial" w:eastAsia="Arial" w:hAnsi="Arial" w:cs="Arial"/>
                <w:color w:val="000000"/>
                <w:w w:val="106"/>
                <w:sz w:val="18"/>
                <w:szCs w:val="18"/>
              </w:rPr>
              <w:t>Print Name______________________________</w:t>
            </w:r>
            <w:r w:rsidRPr="00F05991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  <w:p w:rsidR="00F05991" w:rsidRPr="00F05991" w:rsidRDefault="00F05991" w:rsidP="00F05991">
            <w:pPr>
              <w:spacing w:before="66" w:after="0" w:line="168" w:lineRule="exact"/>
              <w:ind w:left="247" w:right="-525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</w:p>
          <w:p w:rsidR="00F05991" w:rsidRPr="00F05991" w:rsidRDefault="00F05991" w:rsidP="00F05991">
            <w:pPr>
              <w:spacing w:before="66" w:after="0" w:line="168" w:lineRule="exact"/>
              <w:ind w:left="247" w:right="-525"/>
              <w:rPr>
                <w:rFonts w:ascii="Arial" w:eastAsia="Arial" w:hAnsi="Arial" w:cs="Arial"/>
                <w:color w:val="000000"/>
                <w:w w:val="106"/>
                <w:sz w:val="18"/>
                <w:szCs w:val="18"/>
              </w:rPr>
            </w:pPr>
            <w:r w:rsidRPr="00F05991">
              <w:rPr>
                <w:rFonts w:ascii="Arial" w:eastAsia="Arial" w:hAnsi="Arial" w:cs="Arial"/>
                <w:color w:val="000000"/>
                <w:w w:val="106"/>
                <w:sz w:val="18"/>
                <w:szCs w:val="18"/>
              </w:rPr>
              <w:t>Signature _______________________________</w:t>
            </w:r>
          </w:p>
          <w:p w:rsidR="00F05991" w:rsidRPr="00F05991" w:rsidRDefault="00F05991" w:rsidP="00F05991">
            <w:pPr>
              <w:spacing w:before="66" w:after="0" w:line="168" w:lineRule="exact"/>
              <w:ind w:left="247" w:right="-52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F05991" w:rsidRPr="00F05991" w:rsidRDefault="00F05991" w:rsidP="00F05991">
            <w:pPr>
              <w:spacing w:before="60" w:after="0" w:line="168" w:lineRule="exact"/>
              <w:ind w:left="247" w:right="-567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F05991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Please send me information about making a bequest</w:t>
            </w:r>
          </w:p>
          <w:p w:rsidR="00307EC9" w:rsidRPr="00FC35E7" w:rsidRDefault="00F05991" w:rsidP="00FC35E7">
            <w:pPr>
              <w:spacing w:before="60" w:after="0" w:line="168" w:lineRule="exact"/>
              <w:ind w:left="247" w:right="-567"/>
              <w:rPr>
                <w:rFonts w:eastAsiaTheme="minorEastAsia"/>
                <w:color w:val="auto"/>
              </w:rPr>
            </w:pPr>
            <w:r w:rsidRPr="00F05991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to Saint Thomas More Parish</w:t>
            </w:r>
            <w:r w:rsidR="00B90BB6">
              <w:rPr>
                <w:rFonts w:eastAsiaTheme="minorEastAsia"/>
                <w:color w:val="auto"/>
              </w:rPr>
              <w:t>.</w:t>
            </w:r>
          </w:p>
        </w:tc>
        <w:tc>
          <w:tcPr>
            <w:tcW w:w="5130" w:type="dxa"/>
            <w:tcMar>
              <w:left w:w="720" w:type="dxa"/>
              <w:right w:w="720" w:type="dxa"/>
            </w:tcMar>
          </w:tcPr>
          <w:p w:rsidR="00F05991" w:rsidRPr="00FC35E7" w:rsidRDefault="00F05991" w:rsidP="00FC35E7">
            <w:pPr>
              <w:keepNext/>
              <w:keepLines/>
              <w:spacing w:before="400" w:after="40" w:line="240" w:lineRule="auto"/>
              <w:outlineLvl w:val="0"/>
              <w:rPr>
                <w:rFonts w:asciiTheme="majorHAnsi" w:eastAsiaTheme="majorEastAsia" w:hAnsiTheme="majorHAnsi" w:cstheme="majorBidi"/>
                <w:color w:val="01544A" w:themeColor="accent1" w:themeShade="80"/>
                <w:sz w:val="36"/>
                <w:szCs w:val="36"/>
              </w:rPr>
            </w:pPr>
            <w:r w:rsidRPr="00F05991">
              <w:rPr>
                <w:rFonts w:ascii="Arial" w:eastAsiaTheme="majorEastAsia" w:hAnsi="Arial" w:cs="Arial"/>
                <w:color w:val="01544A" w:themeColor="accent1" w:themeShade="80"/>
                <w:sz w:val="36"/>
                <w:szCs w:val="36"/>
              </w:rPr>
              <w:t>”When you give of your time, your talents and your resources to the many people who struggle and who live on the margins, you make a difference. It is a difference that is so desperately needed, and one for which you will be richly reward</w:t>
            </w:r>
            <w:r w:rsidR="00B90BB6">
              <w:rPr>
                <w:rFonts w:ascii="Arial" w:eastAsiaTheme="majorEastAsia" w:hAnsi="Arial" w:cs="Arial"/>
                <w:color w:val="01544A" w:themeColor="accent1" w:themeShade="80"/>
                <w:sz w:val="36"/>
                <w:szCs w:val="36"/>
              </w:rPr>
              <w:t>ed</w:t>
            </w:r>
            <w:r w:rsidRPr="00F05991">
              <w:rPr>
                <w:rFonts w:ascii="Arial" w:eastAsiaTheme="majorEastAsia" w:hAnsi="Arial" w:cs="Arial"/>
                <w:color w:val="01544A" w:themeColor="accent1" w:themeShade="80"/>
                <w:sz w:val="36"/>
                <w:szCs w:val="36"/>
              </w:rPr>
              <w:t xml:space="preserve"> by the Lord”</w:t>
            </w:r>
            <w:r w:rsidR="00B90BB6">
              <w:rPr>
                <w:rFonts w:asciiTheme="majorHAnsi" w:eastAsiaTheme="majorEastAsia" w:hAnsiTheme="majorHAnsi" w:cstheme="majorBidi"/>
                <w:color w:val="01544A" w:themeColor="accent1" w:themeShade="80"/>
                <w:sz w:val="36"/>
                <w:szCs w:val="36"/>
              </w:rPr>
              <w:t>.</w:t>
            </w:r>
            <w:r w:rsidR="00FC35E7">
              <w:rPr>
                <w:rFonts w:asciiTheme="majorHAnsi" w:eastAsiaTheme="majorEastAsia" w:hAnsiTheme="majorHAnsi" w:cstheme="majorBidi"/>
                <w:color w:val="01544A" w:themeColor="accent1" w:themeShade="80"/>
                <w:sz w:val="36"/>
                <w:szCs w:val="36"/>
              </w:rPr>
              <w:t xml:space="preserve">  </w:t>
            </w:r>
            <w:r w:rsidRPr="00F05991">
              <w:rPr>
                <w:rFonts w:asciiTheme="majorHAnsi" w:eastAsiaTheme="majorEastAsia" w:hAnsiTheme="majorHAnsi" w:cstheme="majorBidi"/>
                <w:i/>
                <w:color w:val="01544A" w:themeColor="accent1" w:themeShade="80"/>
                <w:sz w:val="28"/>
                <w:szCs w:val="28"/>
              </w:rPr>
              <w:t>Pope Francis</w:t>
            </w:r>
          </w:p>
          <w:p w:rsidR="00F05991" w:rsidRPr="00F05991" w:rsidRDefault="00F05991" w:rsidP="00F05991">
            <w:pPr>
              <w:spacing w:before="66" w:after="0" w:line="168" w:lineRule="exact"/>
              <w:ind w:left="247" w:right="-525"/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</w:p>
          <w:p w:rsidR="00F05991" w:rsidRPr="003F52DC" w:rsidRDefault="00F05991" w:rsidP="00FC35E7">
            <w:pPr>
              <w:spacing w:before="66" w:after="0" w:line="168" w:lineRule="exact"/>
              <w:ind w:right="-525"/>
              <w:rPr>
                <w:rFonts w:ascii="Arial" w:eastAsia="Arial" w:hAnsi="Arial" w:cs="Arial"/>
                <w:color w:val="000000"/>
              </w:rPr>
            </w:pPr>
            <w:r w:rsidRPr="003F52DC">
              <w:rPr>
                <w:rFonts w:ascii="Arial" w:eastAsia="Arial" w:hAnsi="Arial" w:cs="Arial"/>
                <w:color w:val="000000"/>
              </w:rPr>
              <w:t>Please drop the completed form in the</w:t>
            </w:r>
          </w:p>
          <w:p w:rsidR="00F05991" w:rsidRPr="003F52DC" w:rsidRDefault="00F05991" w:rsidP="00FC35E7">
            <w:pPr>
              <w:spacing w:before="66" w:after="0" w:line="168" w:lineRule="exact"/>
              <w:ind w:right="-525"/>
              <w:rPr>
                <w:rFonts w:ascii="Arial" w:eastAsia="Arial" w:hAnsi="Arial" w:cs="Arial"/>
                <w:color w:val="000000"/>
              </w:rPr>
            </w:pPr>
            <w:r w:rsidRPr="003F52DC">
              <w:rPr>
                <w:rFonts w:ascii="Arial" w:eastAsia="Arial" w:hAnsi="Arial" w:cs="Arial"/>
                <w:color w:val="000000"/>
              </w:rPr>
              <w:t>collection basket, or mail to the address:</w:t>
            </w:r>
          </w:p>
          <w:p w:rsidR="00F05991" w:rsidRPr="003F52DC" w:rsidRDefault="00F05991" w:rsidP="00F05991">
            <w:pPr>
              <w:spacing w:before="66" w:after="0" w:line="168" w:lineRule="exact"/>
              <w:ind w:left="247" w:right="-52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05991" w:rsidRPr="003F52DC" w:rsidRDefault="00F05991" w:rsidP="00FC35E7">
            <w:pPr>
              <w:spacing w:before="66" w:after="0" w:line="240" w:lineRule="auto"/>
              <w:ind w:right="-52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F52DC">
              <w:rPr>
                <w:rFonts w:ascii="Arial" w:eastAsia="AR BLANCA" w:hAnsi="Arial" w:cs="Arial"/>
                <w:b/>
                <w:color w:val="000000"/>
                <w:w w:val="103"/>
                <w:sz w:val="24"/>
                <w:szCs w:val="24"/>
              </w:rPr>
              <w:t>St. Thomas More Catholic Church</w:t>
            </w:r>
          </w:p>
          <w:p w:rsidR="00F05991" w:rsidRPr="003F52DC" w:rsidRDefault="00FC35E7" w:rsidP="00FC35E7">
            <w:pPr>
              <w:spacing w:before="66" w:after="0" w:line="240" w:lineRule="auto"/>
              <w:ind w:right="-525"/>
              <w:rPr>
                <w:rFonts w:ascii="Arial" w:eastAsia="Arial" w:hAnsi="Arial" w:cs="Arial"/>
                <w:color w:val="000000"/>
                <w:w w:val="106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w w:val="106"/>
                <w:sz w:val="28"/>
                <w:szCs w:val="28"/>
              </w:rPr>
              <w:t xml:space="preserve">             </w:t>
            </w:r>
            <w:r w:rsidR="00F05991" w:rsidRPr="003F52DC">
              <w:rPr>
                <w:rFonts w:ascii="Arial" w:eastAsia="Arial" w:hAnsi="Arial" w:cs="Arial"/>
                <w:color w:val="000000"/>
                <w:w w:val="106"/>
                <w:sz w:val="24"/>
                <w:szCs w:val="24"/>
              </w:rPr>
              <w:t>3000 12th Ave.</w:t>
            </w:r>
          </w:p>
          <w:p w:rsidR="00F05991" w:rsidRPr="003F52DC" w:rsidRDefault="00FC35E7" w:rsidP="00FC35E7">
            <w:pPr>
              <w:spacing w:before="66" w:after="0" w:line="240" w:lineRule="auto"/>
              <w:ind w:right="-525"/>
              <w:rPr>
                <w:rFonts w:ascii="Arial" w:eastAsia="Arial" w:hAnsi="Arial" w:cs="Arial"/>
                <w:color w:val="000000"/>
                <w:w w:val="106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w w:val="106"/>
                <w:sz w:val="24"/>
                <w:szCs w:val="24"/>
              </w:rPr>
              <w:t xml:space="preserve">           </w:t>
            </w:r>
            <w:r w:rsidR="00F05991" w:rsidRPr="003F52DC">
              <w:rPr>
                <w:rFonts w:ascii="Arial" w:eastAsia="Arial" w:hAnsi="Arial" w:cs="Arial"/>
                <w:color w:val="000000"/>
                <w:w w:val="106"/>
                <w:sz w:val="24"/>
                <w:szCs w:val="24"/>
              </w:rPr>
              <w:t>Coralville, IA 52241</w:t>
            </w:r>
          </w:p>
          <w:p w:rsidR="00F05991" w:rsidRPr="0063311A" w:rsidRDefault="00F05991" w:rsidP="00573EA9">
            <w:pPr>
              <w:jc w:val="center"/>
            </w:pPr>
            <w:r w:rsidRPr="00B1775C">
              <w:rPr>
                <w:noProof/>
                <w:lang w:eastAsia="en-US"/>
              </w:rPr>
              <w:drawing>
                <wp:inline distT="0" distB="0" distL="0" distR="0">
                  <wp:extent cx="2076450" cy="1971675"/>
                  <wp:effectExtent l="0" t="0" r="0" b="9525"/>
                  <wp:docPr id="11" name="Picture 11" descr="Image result for picture of St. Thomas m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picture of St. Thomas m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970" cy="197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Mar>
              <w:left w:w="720" w:type="dxa"/>
            </w:tcMar>
          </w:tcPr>
          <w:p w:rsidR="00307EC9" w:rsidRDefault="00F05991">
            <w:r>
              <w:rPr>
                <w:noProof/>
                <w:lang w:eastAsia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-133351</wp:posOffset>
                  </wp:positionH>
                  <wp:positionV relativeFrom="paragraph">
                    <wp:posOffset>64770</wp:posOffset>
                  </wp:positionV>
                  <wp:extent cx="2733675" cy="2861945"/>
                  <wp:effectExtent l="0" t="0" r="9525" b="0"/>
                  <wp:wrapNone/>
                  <wp:docPr id="259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791" cy="2880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F05991" w:rsidRDefault="00F05991" w:rsidP="00F05991">
            <w:pPr>
              <w:tabs>
                <w:tab w:val="left" w:pos="50"/>
              </w:tabs>
              <w:spacing w:before="187" w:after="0" w:line="336" w:lineRule="exact"/>
              <w:ind w:right="-567"/>
              <w:rPr>
                <w:rFonts w:ascii="Arial" w:eastAsia="Arial" w:hAnsi="Arial" w:cs="Arial"/>
                <w:i/>
                <w:color w:val="000000"/>
                <w:sz w:val="29"/>
                <w:szCs w:val="29"/>
              </w:rPr>
            </w:pPr>
          </w:p>
          <w:p w:rsidR="00F05991" w:rsidRDefault="00F05991" w:rsidP="00F05991">
            <w:pPr>
              <w:tabs>
                <w:tab w:val="left" w:pos="50"/>
              </w:tabs>
              <w:spacing w:before="187" w:after="0" w:line="336" w:lineRule="exact"/>
              <w:ind w:right="-567"/>
              <w:rPr>
                <w:rFonts w:ascii="Arial" w:eastAsia="Arial" w:hAnsi="Arial" w:cs="Arial"/>
                <w:i/>
                <w:color w:val="000000"/>
                <w:sz w:val="29"/>
                <w:szCs w:val="29"/>
              </w:rPr>
            </w:pPr>
          </w:p>
          <w:p w:rsidR="00F05991" w:rsidRDefault="00F05991" w:rsidP="00F05991">
            <w:pPr>
              <w:tabs>
                <w:tab w:val="left" w:pos="50"/>
              </w:tabs>
              <w:spacing w:before="187" w:after="0" w:line="336" w:lineRule="exact"/>
              <w:ind w:right="-567"/>
              <w:rPr>
                <w:rFonts w:ascii="Arial" w:eastAsia="Arial" w:hAnsi="Arial" w:cs="Arial"/>
                <w:i/>
                <w:color w:val="000000"/>
                <w:sz w:val="29"/>
                <w:szCs w:val="29"/>
              </w:rPr>
            </w:pPr>
          </w:p>
          <w:p w:rsidR="00F05991" w:rsidRDefault="00F05991" w:rsidP="00F05991">
            <w:pPr>
              <w:tabs>
                <w:tab w:val="left" w:pos="50"/>
              </w:tabs>
              <w:spacing w:before="187" w:after="0" w:line="336" w:lineRule="exact"/>
              <w:ind w:right="-567"/>
              <w:rPr>
                <w:rFonts w:ascii="Arial" w:eastAsia="Arial" w:hAnsi="Arial" w:cs="Arial"/>
                <w:i/>
                <w:color w:val="000000"/>
                <w:sz w:val="29"/>
                <w:szCs w:val="29"/>
              </w:rPr>
            </w:pPr>
          </w:p>
          <w:p w:rsidR="00F05991" w:rsidRDefault="00F05991" w:rsidP="00F05991">
            <w:pPr>
              <w:tabs>
                <w:tab w:val="left" w:pos="50"/>
              </w:tabs>
              <w:spacing w:before="187" w:after="0" w:line="336" w:lineRule="exact"/>
              <w:ind w:right="-567"/>
              <w:rPr>
                <w:rFonts w:ascii="Arial" w:eastAsia="Arial" w:hAnsi="Arial" w:cs="Arial"/>
                <w:i/>
                <w:color w:val="000000"/>
                <w:sz w:val="29"/>
                <w:szCs w:val="29"/>
              </w:rPr>
            </w:pPr>
          </w:p>
          <w:p w:rsidR="00F05991" w:rsidRDefault="00F05991" w:rsidP="00F05991">
            <w:pPr>
              <w:tabs>
                <w:tab w:val="left" w:pos="50"/>
              </w:tabs>
              <w:spacing w:before="187" w:after="0" w:line="336" w:lineRule="exact"/>
              <w:ind w:right="-567"/>
              <w:rPr>
                <w:rFonts w:ascii="Arial" w:eastAsia="Arial" w:hAnsi="Arial" w:cs="Arial"/>
                <w:i/>
                <w:color w:val="000000"/>
                <w:sz w:val="29"/>
                <w:szCs w:val="29"/>
              </w:rPr>
            </w:pPr>
          </w:p>
          <w:p w:rsidR="00F05991" w:rsidRDefault="00F05991" w:rsidP="00F05991">
            <w:pPr>
              <w:tabs>
                <w:tab w:val="left" w:pos="50"/>
              </w:tabs>
              <w:spacing w:before="187" w:after="0" w:line="336" w:lineRule="exact"/>
              <w:ind w:right="-567"/>
              <w:rPr>
                <w:rFonts w:ascii="Arial" w:eastAsia="Arial" w:hAnsi="Arial" w:cs="Arial"/>
                <w:i/>
                <w:color w:val="000000"/>
                <w:sz w:val="29"/>
                <w:szCs w:val="29"/>
              </w:rPr>
            </w:pPr>
          </w:p>
          <w:p w:rsidR="00F05991" w:rsidRDefault="00B2049D" w:rsidP="00F05991">
            <w:pPr>
              <w:tabs>
                <w:tab w:val="left" w:pos="50"/>
              </w:tabs>
              <w:spacing w:before="187" w:after="0" w:line="336" w:lineRule="exact"/>
              <w:ind w:right="-567"/>
              <w:rPr>
                <w:rFonts w:ascii="Arial" w:eastAsia="Arial" w:hAnsi="Arial" w:cs="Arial"/>
                <w:i/>
                <w:color w:val="000000"/>
                <w:sz w:val="29"/>
                <w:szCs w:val="29"/>
              </w:rPr>
            </w:pPr>
            <w:r w:rsidRPr="00B2049D">
              <w:rPr>
                <w:rFonts w:ascii="Arial" w:eastAsiaTheme="minorEastAsia" w:hAnsi="Arial" w:cs="Arial"/>
                <w:noProof/>
                <w:color w:val="auto"/>
                <w:lang w:eastAsia="en-US"/>
              </w:rPr>
              <w:pict>
                <v:shape id="_x0000_s1030" type="#_x0000_t202" style="position:absolute;margin-left:-6.75pt;margin-top:43.65pt;width:212.1pt;height:120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">
                  <v:textbox>
                    <w:txbxContent>
                      <w:p w:rsidR="00503DCD" w:rsidRPr="00503DCD" w:rsidRDefault="00503DCD" w:rsidP="00503DCD">
                        <w:pPr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</w:rPr>
                        </w:pPr>
                        <w:r w:rsidRPr="00503DCD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w w:val="97"/>
                          </w:rPr>
                          <w:t>STEWARDSHIP COMMITMENT FORM</w:t>
                        </w:r>
                        <w:r w:rsidRPr="00503DCD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</w:rPr>
                          <w:t> </w:t>
                        </w:r>
                      </w:p>
                      <w:p w:rsidR="00503DCD" w:rsidRPr="00503DCD" w:rsidRDefault="00503DCD" w:rsidP="00503DC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03DCD">
                          <w:rPr>
                            <w:rFonts w:ascii="Arial" w:eastAsia="AR BLANCA" w:hAnsi="Arial" w:cs="Arial"/>
                            <w:color w:val="000000"/>
                            <w:w w:val="103"/>
                            <w:sz w:val="24"/>
                            <w:szCs w:val="24"/>
                          </w:rPr>
                          <w:t>St. Thomas More Catholic Church</w:t>
                        </w:r>
                      </w:p>
                      <w:p w:rsidR="00503DCD" w:rsidRDefault="00503DCD" w:rsidP="00503DCD">
                        <w:pPr>
                          <w:spacing w:before="71" w:after="0" w:line="268" w:lineRule="exact"/>
                          <w:ind w:right="-567"/>
                          <w:jc w:val="center"/>
                          <w:rPr>
                            <w:rFonts w:ascii="Arial" w:eastAsia="Arial" w:hAnsi="Arial" w:cs="Arial"/>
                            <w:color w:val="000000"/>
                            <w:w w:val="10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6"/>
                            <w:sz w:val="24"/>
                            <w:szCs w:val="24"/>
                          </w:rPr>
                          <w:t>3000 12</w:t>
                        </w:r>
                        <w:r w:rsidR="00B90BB6">
                          <w:rPr>
                            <w:rFonts w:ascii="Arial" w:eastAsia="Arial" w:hAnsi="Arial" w:cs="Arial"/>
                            <w:color w:val="000000"/>
                            <w:w w:val="106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6"/>
                            <w:sz w:val="24"/>
                            <w:szCs w:val="24"/>
                          </w:rPr>
                          <w:t> Ave. </w:t>
                        </w:r>
                      </w:p>
                      <w:p w:rsidR="00503DCD" w:rsidRDefault="00503DCD" w:rsidP="00503DCD">
                        <w:pPr>
                          <w:spacing w:before="71" w:after="0" w:line="268" w:lineRule="exact"/>
                          <w:ind w:right="-567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6"/>
                            <w:sz w:val="24"/>
                            <w:szCs w:val="24"/>
                          </w:rPr>
                          <w:t>Coralville, IA 52241</w:t>
                        </w:r>
                      </w:p>
                      <w:p w:rsidR="00503DCD" w:rsidRDefault="00503DCD" w:rsidP="00503DCD">
                        <w:pPr>
                          <w:spacing w:before="121" w:after="0" w:line="225" w:lineRule="exact"/>
                          <w:ind w:left="1253" w:right="691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6"/>
                            <w:sz w:val="24"/>
                            <w:szCs w:val="24"/>
                          </w:rPr>
                          <w:t>(319) 337-2173</w:t>
                        </w:r>
                      </w:p>
                      <w:p w:rsidR="00503DCD" w:rsidRDefault="00B2049D" w:rsidP="00503DCD">
                        <w:pPr>
                          <w:spacing w:before="121" w:after="0" w:line="225" w:lineRule="exact"/>
                          <w:ind w:left="751" w:right="203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hyperlink r:id="rId11">
                          <w:r w:rsidR="00503DCD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www.stmparishfamily.com</w:t>
                          </w:r>
                        </w:hyperlink>
                        <w:hyperlink r:id="rId12">
                          <w:r w:rsidR="00503DCD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 </w:t>
                          </w:r>
                        </w:hyperlink>
                      </w:p>
                      <w:p w:rsidR="00503DCD" w:rsidRDefault="00503DCD" w:rsidP="00503DCD">
                        <w:pPr>
                          <w:spacing w:before="121" w:line="225" w:lineRule="exact"/>
                          <w:ind w:left="751" w:right="203"/>
                        </w:pPr>
                      </w:p>
                      <w:p w:rsidR="00503DCD" w:rsidRDefault="00503DCD" w:rsidP="00503DCD">
                        <w:pPr>
                          <w:spacing w:before="121" w:line="225" w:lineRule="exact"/>
                          <w:ind w:left="751" w:right="203"/>
                        </w:pPr>
                      </w:p>
                      <w:p w:rsidR="00503DCD" w:rsidRDefault="00503DCD" w:rsidP="00503DCD">
                        <w:pPr>
                          <w:jc w:val="center"/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503DCD" w:rsidRPr="00503DCD" w:rsidRDefault="00503DCD" w:rsidP="003F52DC">
            <w:pPr>
              <w:tabs>
                <w:tab w:val="left" w:pos="50"/>
              </w:tabs>
              <w:spacing w:after="0" w:line="336" w:lineRule="exact"/>
              <w:ind w:right="-144"/>
              <w:rPr>
                <w:rFonts w:ascii="Arial" w:eastAsia="Arial" w:hAnsi="Arial" w:cs="Arial"/>
                <w:b/>
                <w:color w:val="000000"/>
                <w:sz w:val="29"/>
                <w:szCs w:val="29"/>
              </w:rPr>
            </w:pPr>
            <w:r>
              <w:rPr>
                <w:rFonts w:ascii="Arial" w:eastAsia="Arial" w:hAnsi="Arial" w:cs="Arial"/>
                <w:i/>
                <w:color w:val="000000"/>
                <w:sz w:val="29"/>
                <w:szCs w:val="29"/>
              </w:rPr>
              <w:t xml:space="preserve">          </w:t>
            </w:r>
            <w:r w:rsidRPr="00503DCD">
              <w:rPr>
                <w:rFonts w:ascii="Arial" w:eastAsia="Arial" w:hAnsi="Arial" w:cs="Arial"/>
                <w:b/>
                <w:color w:val="000000"/>
                <w:sz w:val="29"/>
                <w:szCs w:val="29"/>
              </w:rPr>
              <w:t>St Thomas More</w:t>
            </w:r>
          </w:p>
          <w:p w:rsidR="00F05991" w:rsidRPr="00503DCD" w:rsidRDefault="00503DCD" w:rsidP="003F52DC">
            <w:pPr>
              <w:tabs>
                <w:tab w:val="left" w:pos="50"/>
              </w:tabs>
              <w:spacing w:after="0" w:line="336" w:lineRule="exact"/>
              <w:ind w:right="-144"/>
              <w:rPr>
                <w:rFonts w:ascii="Arial" w:eastAsia="Arial" w:hAnsi="Arial" w:cs="Arial"/>
                <w:b/>
                <w:color w:val="000000"/>
                <w:sz w:val="29"/>
                <w:szCs w:val="29"/>
              </w:rPr>
            </w:pPr>
            <w:r w:rsidRPr="00503D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       </w:t>
            </w:r>
            <w:r w:rsidR="00D959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="00F05991" w:rsidRPr="00503D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Mission Statement</w:t>
            </w:r>
          </w:p>
          <w:p w:rsidR="00F05991" w:rsidRPr="00503DCD" w:rsidRDefault="00F05991" w:rsidP="00503DCD">
            <w:pPr>
              <w:spacing w:before="187" w:after="0" w:line="336" w:lineRule="exact"/>
              <w:ind w:left="-90" w:right="-567"/>
              <w:rPr>
                <w:rFonts w:eastAsiaTheme="minorEastAsia"/>
                <w:color w:val="auto"/>
                <w:sz w:val="24"/>
                <w:szCs w:val="24"/>
              </w:rPr>
            </w:pPr>
            <w:r w:rsidRPr="00503DCD">
              <w:rPr>
                <w:rFonts w:ascii="Arial" w:eastAsia="Arial" w:hAnsi="Arial" w:cs="Arial"/>
                <w:color w:val="000000"/>
                <w:sz w:val="24"/>
                <w:szCs w:val="24"/>
              </w:rPr>
              <w:t>St. Thomas More Parish strives to </w:t>
            </w:r>
            <w:r w:rsidRPr="00503DCD">
              <w:rPr>
                <w:rFonts w:eastAsiaTheme="minorEastAsia"/>
                <w:color w:val="auto"/>
                <w:sz w:val="24"/>
                <w:szCs w:val="24"/>
              </w:rPr>
              <w:br/>
            </w:r>
            <w:r w:rsidRPr="00503DCD">
              <w:rPr>
                <w:rFonts w:ascii="Arial" w:eastAsia="Arial" w:hAnsi="Arial" w:cs="Arial"/>
                <w:color w:val="000000"/>
                <w:sz w:val="24"/>
                <w:szCs w:val="24"/>
              </w:rPr>
              <w:t>be a Parish </w:t>
            </w:r>
            <w:r w:rsidR="00503DCD" w:rsidRPr="00503DCD">
              <w:rPr>
                <w:rFonts w:ascii="Arial" w:eastAsia="Arial" w:hAnsi="Arial" w:cs="Arial"/>
                <w:color w:val="000000"/>
                <w:sz w:val="24"/>
                <w:szCs w:val="24"/>
              </w:rPr>
              <w:t>for</w:t>
            </w:r>
            <w:r w:rsidRPr="00503DCD">
              <w:rPr>
                <w:rFonts w:ascii="Arial" w:eastAsia="Arial" w:hAnsi="Arial" w:cs="Arial"/>
                <w:color w:val="000000"/>
                <w:sz w:val="24"/>
                <w:szCs w:val="24"/>
              </w:rPr>
              <w:t> All Seasons.  We</w:t>
            </w:r>
          </w:p>
          <w:p w:rsidR="00573EA9" w:rsidRPr="00503DCD" w:rsidRDefault="00F05991" w:rsidP="00503DCD">
            <w:pPr>
              <w:tabs>
                <w:tab w:val="left" w:pos="269"/>
              </w:tabs>
              <w:spacing w:after="0" w:line="336" w:lineRule="exact"/>
              <w:ind w:left="-90" w:right="-5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03DCD">
              <w:rPr>
                <w:rFonts w:ascii="Arial" w:eastAsia="Arial" w:hAnsi="Arial" w:cs="Arial"/>
                <w:color w:val="000000"/>
                <w:sz w:val="24"/>
                <w:szCs w:val="24"/>
              </w:rPr>
              <w:t>are committed to help all, in </w:t>
            </w:r>
            <w:r w:rsidRPr="00503DCD">
              <w:rPr>
                <w:rFonts w:eastAsiaTheme="minorEastAsia"/>
                <w:color w:val="auto"/>
                <w:sz w:val="24"/>
                <w:szCs w:val="24"/>
              </w:rPr>
              <w:br/>
            </w:r>
            <w:r w:rsidRPr="00503DCD">
              <w:rPr>
                <w:rFonts w:ascii="Arial" w:eastAsia="Arial" w:hAnsi="Arial" w:cs="Arial"/>
                <w:color w:val="000000"/>
                <w:sz w:val="24"/>
                <w:szCs w:val="24"/>
              </w:rPr>
              <w:t>whatever season of life, to grow</w:t>
            </w:r>
            <w:r w:rsidR="00573EA9" w:rsidRPr="00503DC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503DCD">
              <w:rPr>
                <w:rFonts w:ascii="Arial" w:eastAsia="Arial" w:hAnsi="Arial" w:cs="Arial"/>
                <w:color w:val="000000"/>
                <w:sz w:val="24"/>
                <w:szCs w:val="24"/>
              </w:rPr>
              <w:t>closer to God through vibrant</w:t>
            </w:r>
          </w:p>
          <w:p w:rsidR="00573EA9" w:rsidRPr="00503DCD" w:rsidRDefault="00F05991" w:rsidP="00503DCD">
            <w:pPr>
              <w:tabs>
                <w:tab w:val="left" w:pos="269"/>
              </w:tabs>
              <w:spacing w:after="0" w:line="336" w:lineRule="exact"/>
              <w:ind w:left="-90" w:right="-5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03DCD">
              <w:rPr>
                <w:rFonts w:ascii="Arial" w:eastAsia="Arial" w:hAnsi="Arial" w:cs="Arial"/>
                <w:color w:val="000000"/>
                <w:sz w:val="24"/>
                <w:szCs w:val="24"/>
              </w:rPr>
              <w:t>liturgies, support of family life,</w:t>
            </w:r>
            <w:r w:rsidR="00573EA9" w:rsidRPr="00503DC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503DCD">
              <w:rPr>
                <w:rFonts w:ascii="Arial" w:eastAsia="Arial" w:hAnsi="Arial" w:cs="Arial"/>
                <w:color w:val="000000"/>
                <w:sz w:val="24"/>
                <w:szCs w:val="24"/>
              </w:rPr>
              <w:t>strong religious education and a</w:t>
            </w:r>
          </w:p>
          <w:p w:rsidR="00307EC9" w:rsidRPr="00573EA9" w:rsidRDefault="00F05991" w:rsidP="00503DCD">
            <w:pPr>
              <w:tabs>
                <w:tab w:val="left" w:pos="269"/>
              </w:tabs>
              <w:spacing w:after="0" w:line="336" w:lineRule="exact"/>
              <w:ind w:left="-90" w:right="-567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503DCD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keen awareness of social justice.</w:t>
            </w:r>
          </w:p>
        </w:tc>
      </w:tr>
    </w:tbl>
    <w:p w:rsidR="009915C8" w:rsidRDefault="009915C8" w:rsidP="008A0714">
      <w:pPr>
        <w:pStyle w:val="NoSpacing"/>
      </w:pPr>
    </w:p>
    <w:sectPr w:rsidR="009915C8" w:rsidSect="004049B9"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756" w:rsidRDefault="00C97756" w:rsidP="00BF6AFD">
      <w:pPr>
        <w:spacing w:after="0" w:line="240" w:lineRule="auto"/>
      </w:pPr>
      <w:r>
        <w:separator/>
      </w:r>
    </w:p>
  </w:endnote>
  <w:endnote w:type="continuationSeparator" w:id="0">
    <w:p w:rsidR="00C97756" w:rsidRDefault="00C97756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BLANCA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756" w:rsidRDefault="00C97756" w:rsidP="00BF6AFD">
      <w:pPr>
        <w:spacing w:after="0" w:line="240" w:lineRule="auto"/>
      </w:pPr>
      <w:r>
        <w:separator/>
      </w:r>
    </w:p>
  </w:footnote>
  <w:footnote w:type="continuationSeparator" w:id="0">
    <w:p w:rsidR="00C97756" w:rsidRDefault="00C97756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FEE3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AC0F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9501D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BF619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6E9D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E2AE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8063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70A3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1660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548A"/>
    <w:rsid w:val="00003188"/>
    <w:rsid w:val="000235CF"/>
    <w:rsid w:val="0004226F"/>
    <w:rsid w:val="00043B62"/>
    <w:rsid w:val="000D3E0B"/>
    <w:rsid w:val="000D7FDC"/>
    <w:rsid w:val="000F064F"/>
    <w:rsid w:val="00110F0B"/>
    <w:rsid w:val="001372C8"/>
    <w:rsid w:val="001947E7"/>
    <w:rsid w:val="001A3D41"/>
    <w:rsid w:val="001D0847"/>
    <w:rsid w:val="001D5A6F"/>
    <w:rsid w:val="00227118"/>
    <w:rsid w:val="0025581E"/>
    <w:rsid w:val="0026204E"/>
    <w:rsid w:val="00275C19"/>
    <w:rsid w:val="0028011C"/>
    <w:rsid w:val="00307EC9"/>
    <w:rsid w:val="003314C1"/>
    <w:rsid w:val="003347E7"/>
    <w:rsid w:val="00365EBB"/>
    <w:rsid w:val="00371162"/>
    <w:rsid w:val="003B391D"/>
    <w:rsid w:val="003F52DC"/>
    <w:rsid w:val="004049B9"/>
    <w:rsid w:val="00412500"/>
    <w:rsid w:val="00422379"/>
    <w:rsid w:val="0048634A"/>
    <w:rsid w:val="004A0350"/>
    <w:rsid w:val="004F4263"/>
    <w:rsid w:val="00503DCD"/>
    <w:rsid w:val="005259A3"/>
    <w:rsid w:val="005473B9"/>
    <w:rsid w:val="0056054A"/>
    <w:rsid w:val="00571D35"/>
    <w:rsid w:val="00573EA9"/>
    <w:rsid w:val="00596085"/>
    <w:rsid w:val="005E5178"/>
    <w:rsid w:val="005F6CAD"/>
    <w:rsid w:val="00620208"/>
    <w:rsid w:val="0063311A"/>
    <w:rsid w:val="0068396D"/>
    <w:rsid w:val="006A2E06"/>
    <w:rsid w:val="007014C5"/>
    <w:rsid w:val="00725DD3"/>
    <w:rsid w:val="0073548A"/>
    <w:rsid w:val="00760378"/>
    <w:rsid w:val="007647EF"/>
    <w:rsid w:val="007B7147"/>
    <w:rsid w:val="007E3C3A"/>
    <w:rsid w:val="007F72F0"/>
    <w:rsid w:val="00851E42"/>
    <w:rsid w:val="0089764D"/>
    <w:rsid w:val="008A0714"/>
    <w:rsid w:val="008B000B"/>
    <w:rsid w:val="008C590A"/>
    <w:rsid w:val="008D1175"/>
    <w:rsid w:val="00927B42"/>
    <w:rsid w:val="009302B9"/>
    <w:rsid w:val="00960A60"/>
    <w:rsid w:val="009915C8"/>
    <w:rsid w:val="009B6C79"/>
    <w:rsid w:val="009F3198"/>
    <w:rsid w:val="00A54316"/>
    <w:rsid w:val="00A769D1"/>
    <w:rsid w:val="00A85868"/>
    <w:rsid w:val="00A95BFB"/>
    <w:rsid w:val="00AB72BA"/>
    <w:rsid w:val="00AD7341"/>
    <w:rsid w:val="00AE7080"/>
    <w:rsid w:val="00B16D26"/>
    <w:rsid w:val="00B2049D"/>
    <w:rsid w:val="00B90BB6"/>
    <w:rsid w:val="00BB1C06"/>
    <w:rsid w:val="00BC7FCC"/>
    <w:rsid w:val="00BF6AFD"/>
    <w:rsid w:val="00C07C76"/>
    <w:rsid w:val="00C4288A"/>
    <w:rsid w:val="00C476E1"/>
    <w:rsid w:val="00C97756"/>
    <w:rsid w:val="00CD1DEA"/>
    <w:rsid w:val="00CD54D7"/>
    <w:rsid w:val="00CE0F24"/>
    <w:rsid w:val="00D27440"/>
    <w:rsid w:val="00D6039E"/>
    <w:rsid w:val="00D63BCF"/>
    <w:rsid w:val="00D7509E"/>
    <w:rsid w:val="00D959FE"/>
    <w:rsid w:val="00DA0376"/>
    <w:rsid w:val="00DB5D32"/>
    <w:rsid w:val="00E507BC"/>
    <w:rsid w:val="00EE0A38"/>
    <w:rsid w:val="00F05991"/>
    <w:rsid w:val="00F65FF0"/>
    <w:rsid w:val="00F66B21"/>
    <w:rsid w:val="00F83409"/>
    <w:rsid w:val="00FA07B2"/>
    <w:rsid w:val="00FC35E7"/>
    <w:rsid w:val="00FD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2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9D1"/>
  </w:style>
  <w:style w:type="paragraph" w:styleId="Heading1">
    <w:name w:val="heading 1"/>
    <w:basedOn w:val="Normal"/>
    <w:next w:val="Normal"/>
    <w:link w:val="Heading1Char"/>
    <w:uiPriority w:val="1"/>
    <w:qFormat/>
    <w:rsid w:val="00B2049D"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2049D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B2049D"/>
    <w:pPr>
      <w:keepNext/>
      <w:keepLines/>
      <w:spacing w:before="20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ayout">
    <w:name w:val="Table Layout"/>
    <w:basedOn w:val="TableNormal"/>
    <w:uiPriority w:val="99"/>
    <w:rsid w:val="00B204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1"/>
    <w:rsid w:val="00B2049D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B2049D"/>
    <w:rPr>
      <w:color w:val="808080"/>
    </w:rPr>
  </w:style>
  <w:style w:type="paragraph" w:styleId="ListBullet">
    <w:name w:val="List Bullet"/>
    <w:basedOn w:val="Normal"/>
    <w:uiPriority w:val="1"/>
    <w:semiHidden/>
    <w:rsid w:val="00B2049D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B2049D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Company">
    <w:name w:val="Company"/>
    <w:basedOn w:val="Normal"/>
    <w:uiPriority w:val="2"/>
    <w:qFormat/>
    <w:rsid w:val="00B2049D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7014C5"/>
    <w:pPr>
      <w:spacing w:after="0" w:line="27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9D1"/>
  </w:style>
  <w:style w:type="paragraph" w:styleId="Title">
    <w:name w:val="Title"/>
    <w:basedOn w:val="Normal"/>
    <w:link w:val="TitleChar"/>
    <w:uiPriority w:val="2"/>
    <w:qFormat/>
    <w:rsid w:val="00B2049D"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Subtitle">
    <w:name w:val="Subtitle"/>
    <w:basedOn w:val="Normal"/>
    <w:link w:val="SubtitleChar"/>
    <w:uiPriority w:val="3"/>
    <w:qFormat/>
    <w:rsid w:val="00B2049D"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BF6AFD"/>
    <w:rPr>
      <w:i/>
      <w:iCs/>
      <w:color w:val="FFFFFF" w:themeColor="background1"/>
      <w:sz w:val="26"/>
    </w:rPr>
  </w:style>
  <w:style w:type="paragraph" w:styleId="NoSpacing">
    <w:name w:val="No Spacing"/>
    <w:uiPriority w:val="98"/>
    <w:qFormat/>
    <w:rsid w:val="00B204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4"/>
    <w:qFormat/>
    <w:rsid w:val="00B2049D"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QuoteChar">
    <w:name w:val="Quote Char"/>
    <w:basedOn w:val="DefaultParagraphFont"/>
    <w:link w:val="Quote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F6A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C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15C8"/>
  </w:style>
  <w:style w:type="paragraph" w:styleId="BlockText">
    <w:name w:val="Block Text"/>
    <w:basedOn w:val="Normal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5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5C8"/>
  </w:style>
  <w:style w:type="paragraph" w:styleId="BodyText2">
    <w:name w:val="Body Text 2"/>
    <w:basedOn w:val="Normal"/>
    <w:link w:val="BodyText2Char"/>
    <w:uiPriority w:val="99"/>
    <w:semiHidden/>
    <w:unhideWhenUsed/>
    <w:rsid w:val="009915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15C8"/>
  </w:style>
  <w:style w:type="paragraph" w:styleId="BodyText3">
    <w:name w:val="Body Text 3"/>
    <w:basedOn w:val="Normal"/>
    <w:link w:val="BodyText3Char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15C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15C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15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15C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15C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15C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15C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15C8"/>
  </w:style>
  <w:style w:type="table" w:styleId="ColorfulGrid">
    <w:name w:val="Colorful Grid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915C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5C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5C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15C8"/>
  </w:style>
  <w:style w:type="character" w:customStyle="1" w:styleId="DateChar">
    <w:name w:val="Date Char"/>
    <w:basedOn w:val="DefaultParagraphFont"/>
    <w:link w:val="Date"/>
    <w:uiPriority w:val="99"/>
    <w:semiHidden/>
    <w:rsid w:val="009915C8"/>
  </w:style>
  <w:style w:type="paragraph" w:styleId="DocumentMap">
    <w:name w:val="Document Map"/>
    <w:basedOn w:val="Normal"/>
    <w:link w:val="DocumentMap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15C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15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15C8"/>
  </w:style>
  <w:style w:type="character" w:styleId="Emphasis">
    <w:name w:val="Emphasis"/>
    <w:basedOn w:val="DefaultParagraphFont"/>
    <w:uiPriority w:val="20"/>
    <w:semiHidden/>
    <w:unhideWhenUsed/>
    <w:qFormat/>
    <w:rsid w:val="009915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15C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15C8"/>
    <w:rPr>
      <w:szCs w:val="20"/>
    </w:rPr>
  </w:style>
  <w:style w:type="table" w:customStyle="1" w:styleId="GridTable1Light1">
    <w:name w:val="Grid Table 1 Light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rsid w:val="007014C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C5"/>
  </w:style>
  <w:style w:type="character" w:customStyle="1" w:styleId="Heading4Char">
    <w:name w:val="Heading 4 Char"/>
    <w:basedOn w:val="DefaultParagraphFont"/>
    <w:link w:val="Heading4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915C8"/>
  </w:style>
  <w:style w:type="paragraph" w:styleId="HTMLAddress">
    <w:name w:val="HTML Address"/>
    <w:basedOn w:val="Normal"/>
    <w:link w:val="HTMLAddressChar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15C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915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915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5C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915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915C8"/>
    <w:rPr>
      <w:color w:val="4D443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915C8"/>
    <w:rPr>
      <w:i/>
      <w:iCs/>
      <w:color w:val="03A99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8" w:space="0" w:color="03A996" w:themeColor="accent1"/>
        <w:bottom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8" w:space="0" w:color="B33536" w:themeColor="accent2"/>
        <w:bottom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8" w:space="0" w:color="E8C94B" w:themeColor="accent3"/>
        <w:bottom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8" w:space="0" w:color="2682A6" w:themeColor="accent4"/>
        <w:bottom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8" w:space="0" w:color="F08A42" w:themeColor="accent5"/>
        <w:bottom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8" w:space="0" w:color="6A5178" w:themeColor="accent6"/>
        <w:bottom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915C8"/>
  </w:style>
  <w:style w:type="paragraph" w:styleId="List">
    <w:name w:val="List"/>
    <w:basedOn w:val="Normal"/>
    <w:uiPriority w:val="99"/>
    <w:semiHidden/>
    <w:unhideWhenUsed/>
    <w:rsid w:val="009915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915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15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15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15C8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15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15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915C8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03A996" w:themeColor="accent1"/>
        <w:bottom w:val="single" w:sz="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B33536" w:themeColor="accent2"/>
        <w:bottom w:val="single" w:sz="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E8C94B" w:themeColor="accent3"/>
        <w:bottom w:val="single" w:sz="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2682A6" w:themeColor="accent4"/>
        <w:bottom w:val="single" w:sz="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08A42" w:themeColor="accent5"/>
        <w:bottom w:val="single" w:sz="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6A5178" w:themeColor="accent6"/>
        <w:bottom w:val="single" w:sz="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15C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bottom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bottom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bottom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bottom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bottom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bottom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915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15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15C8"/>
  </w:style>
  <w:style w:type="character" w:styleId="PageNumber">
    <w:name w:val="page number"/>
    <w:basedOn w:val="DefaultParagraphFont"/>
    <w:uiPriority w:val="99"/>
    <w:semiHidden/>
    <w:unhideWhenUsed/>
    <w:rsid w:val="009915C8"/>
  </w:style>
  <w:style w:type="table" w:customStyle="1" w:styleId="PlainTable11">
    <w:name w:val="Plain Table 11"/>
    <w:basedOn w:val="TableNormal"/>
    <w:uiPriority w:val="41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5C8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15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15C8"/>
  </w:style>
  <w:style w:type="paragraph" w:styleId="Signature">
    <w:name w:val="Signature"/>
    <w:basedOn w:val="Normal"/>
    <w:link w:val="Signature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15C8"/>
  </w:style>
  <w:style w:type="character" w:styleId="Strong">
    <w:name w:val="Strong"/>
    <w:basedOn w:val="DefaultParagraphFont"/>
    <w:uiPriority w:val="22"/>
    <w:semiHidden/>
    <w:unhideWhenUsed/>
    <w:qFormat/>
    <w:rsid w:val="009915C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915C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915C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915C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915C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915C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915C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915C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915C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915C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915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9915C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915C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915C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915C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915C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15C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15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915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915C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915C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91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15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915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15C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15C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15C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15C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15C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15C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15C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ContactInfo">
    <w:name w:val="Contact Info"/>
    <w:basedOn w:val="Normal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parishfamily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mparishfamily.com" TargetMode="External"/><Relationship Id="rId12" Type="http://schemas.openxmlformats.org/officeDocument/2006/relationships/hyperlink" Target="http://www.stmparishfami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mparishfamily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rochure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Brochure.dotx</Template>
  <TotalTime>2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STM</cp:lastModifiedBy>
  <cp:revision>2</cp:revision>
  <cp:lastPrinted>2019-01-11T15:43:00Z</cp:lastPrinted>
  <dcterms:created xsi:type="dcterms:W3CDTF">2019-02-12T14:22:00Z</dcterms:created>
  <dcterms:modified xsi:type="dcterms:W3CDTF">2019-02-12T14:22:00Z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