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7FF2" w14:textId="77777777" w:rsidR="005854C0" w:rsidRPr="005854C0" w:rsidRDefault="005854C0" w:rsidP="005854C0">
      <w:pPr>
        <w:widowControl w:val="0"/>
        <w:spacing w:before="92" w:after="0" w:line="240" w:lineRule="auto"/>
        <w:ind w:left="2733" w:right="2752" w:hanging="323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ANEXO II</w:t>
      </w:r>
    </w:p>
    <w:p w14:paraId="245D2F12" w14:textId="77777777" w:rsidR="005854C0" w:rsidRPr="005854C0" w:rsidRDefault="005854C0" w:rsidP="005854C0">
      <w:pPr>
        <w:widowControl w:val="0"/>
        <w:spacing w:before="92" w:after="0" w:line="240" w:lineRule="auto"/>
        <w:ind w:left="181" w:firstLine="181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Quadro 1. Pontuação por atividade do currículo para estudantes de curso de graduação:</w:t>
      </w:r>
    </w:p>
    <w:tbl>
      <w:tblPr>
        <w:tblW w:w="1053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8547"/>
        <w:gridCol w:w="1985"/>
      </w:tblGrid>
      <w:tr w:rsidR="005854C0" w:rsidRPr="005854C0" w14:paraId="76AF06A3" w14:textId="77777777" w:rsidTr="00EA0545">
        <w:trPr>
          <w:trHeight w:val="782"/>
        </w:trPr>
        <w:tc>
          <w:tcPr>
            <w:tcW w:w="8547" w:type="dxa"/>
            <w:tcBorders>
              <w:bottom w:val="single" w:sz="18" w:space="0" w:color="646464"/>
            </w:tcBorders>
          </w:tcPr>
          <w:p w14:paraId="25E39C4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27F04337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  <w:tc>
          <w:tcPr>
            <w:tcW w:w="1985" w:type="dxa"/>
            <w:tcBorders>
              <w:bottom w:val="single" w:sz="18" w:space="0" w:color="646464"/>
            </w:tcBorders>
          </w:tcPr>
          <w:p w14:paraId="474F578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59" w:right="4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49DD482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59" w:right="4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Pontos por</w:t>
            </w:r>
          </w:p>
          <w:p w14:paraId="4926F5C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after="0" w:line="240" w:lineRule="auto"/>
              <w:ind w:left="59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</w:tr>
      <w:tr w:rsidR="005854C0" w:rsidRPr="005854C0" w14:paraId="119BFF8D" w14:textId="77777777" w:rsidTr="00EA0545">
        <w:trPr>
          <w:trHeight w:val="785"/>
        </w:trPr>
        <w:tc>
          <w:tcPr>
            <w:tcW w:w="8547" w:type="dxa"/>
            <w:tcBorders>
              <w:top w:val="single" w:sz="18" w:space="0" w:color="646464"/>
            </w:tcBorders>
          </w:tcPr>
          <w:p w14:paraId="339EA26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1. Projetos extracurriculares (liga acadêmica, empresa júnior, monitoria, estágio extracurricular, projetos de extensão, iniciação científica e semelhantes) - 0,25 por certificado apresentado (máximo de 2 certificados).</w:t>
            </w:r>
          </w:p>
        </w:tc>
        <w:tc>
          <w:tcPr>
            <w:tcW w:w="1985" w:type="dxa"/>
            <w:tcBorders>
              <w:top w:val="single" w:sz="18" w:space="0" w:color="646464"/>
            </w:tcBorders>
          </w:tcPr>
          <w:p w14:paraId="67C87D8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1840AB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  <w:r w:rsidRPr="005854C0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pt-PT" w:eastAsia="pt-BR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69DE94C7" wp14:editId="1AFE83D7">
                      <wp:simplePos x="0" y="0"/>
                      <wp:positionH relativeFrom="column">
                        <wp:posOffset>38003</wp:posOffset>
                      </wp:positionH>
                      <wp:positionV relativeFrom="paragraph">
                        <wp:posOffset>-185200</wp:posOffset>
                      </wp:positionV>
                      <wp:extent cx="7620" cy="2340610"/>
                      <wp:effectExtent l="0" t="0" r="0" b="0"/>
                      <wp:wrapNone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" cy="2340610"/>
                                <a:chOff x="5342175" y="2609675"/>
                                <a:chExt cx="7625" cy="2340625"/>
                              </a:xfrm>
                            </wpg:grpSpPr>
                            <wpg:grpSp>
                              <wpg:cNvPr id="665795541" name="Agrupar 665795541"/>
                              <wpg:cNvGrpSpPr/>
                              <wpg:grpSpPr>
                                <a:xfrm>
                                  <a:off x="5342179" y="2609695"/>
                                  <a:ext cx="7620" cy="2340623"/>
                                  <a:chOff x="-11" y="0"/>
                                  <a:chExt cx="7620" cy="2340623"/>
                                </a:xfrm>
                              </wpg:grpSpPr>
                              <wps:wsp>
                                <wps:cNvPr id="1025148789" name="Retângulo 1025148789"/>
                                <wps:cNvSpPr/>
                                <wps:spPr>
                                  <a:xfrm>
                                    <a:off x="0" y="0"/>
                                    <a:ext cx="7600" cy="234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88F97F" w14:textId="77777777" w:rsidR="005854C0" w:rsidRDefault="005854C0" w:rsidP="005854C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4757608" name="Forma Livre: Forma 784757608"/>
                                <wps:cNvSpPr/>
                                <wps:spPr>
                                  <a:xfrm>
                                    <a:off x="-11" y="13"/>
                                    <a:ext cx="7620" cy="23406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620" h="2340610" extrusionOk="0">
                                        <a:moveTo>
                                          <a:pt x="704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493395"/>
                                        </a:lnTo>
                                        <a:lnTo>
                                          <a:pt x="0" y="986790"/>
                                        </a:lnTo>
                                        <a:lnTo>
                                          <a:pt x="0" y="1480185"/>
                                        </a:lnTo>
                                        <a:lnTo>
                                          <a:pt x="0" y="1973580"/>
                                        </a:lnTo>
                                        <a:lnTo>
                                          <a:pt x="0" y="2340102"/>
                                        </a:lnTo>
                                        <a:lnTo>
                                          <a:pt x="7048" y="2340102"/>
                                        </a:lnTo>
                                        <a:lnTo>
                                          <a:pt x="7048" y="1973580"/>
                                        </a:lnTo>
                                        <a:lnTo>
                                          <a:pt x="7048" y="1480185"/>
                                        </a:lnTo>
                                        <a:lnTo>
                                          <a:pt x="7048" y="986790"/>
                                        </a:lnTo>
                                        <a:lnTo>
                                          <a:pt x="7048" y="493395"/>
                                        </a:lnTo>
                                        <a:lnTo>
                                          <a:pt x="70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46464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E94C7" id="Agrupar 3" o:spid="_x0000_s1026" style="position:absolute;left:0;text-align:left;margin-left:3pt;margin-top:-14.6pt;width:.6pt;height:184.3pt;z-index:-251657216;mso-wrap-distance-left:0;mso-wrap-distance-right:0" coordorigin="53421,26096" coordsize="76,2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">
                      <v:group id="Agrupar 665795541" o:spid="_x0000_s1027" style="position:absolute;left:53421;top:26096;width:76;height:23407" coordorigin="" coordsize="76,2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">
                        <v:rect id="Retângulo 1025148789" o:spid="_x0000_s1028" style="position:absolute;width:76;height:23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88F97F" w14:textId="77777777" w:rsidR="005854C0" w:rsidRDefault="005854C0" w:rsidP="005854C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84757608" o:spid="_x0000_s1029" style="position:absolute;width:76;height:23406;visibility:visible;mso-wrap-style:square;v-text-anchor:middle" coordsize="7620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" path="m7048,l,,,493395,,986790r,493395l,1973580r,366522l7048,2340102r,-366522l7048,1480185r,-493395l7048,493395,7048,xe" fillcolor="#646464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854C0" w:rsidRPr="005854C0" w14:paraId="251AC409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28A77B5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2. Participação em eventos presenciais da área de atuação nacionais, estaduais ou locais (congressos, seminários, fóruns)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3C34B95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4DB7F40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401D5552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0EDF45E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208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3. Participação em palestras, oficinas, minicursos com carga horária mínima de 4 horas e que sejam voltados para a área de formação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268A082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866F04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28F509C5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405F101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4. Participação em eventos do Sistema CFN/CRN (congressos, seminários, fóruns) - 0,5 pontos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19F9326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080E558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6BE92399" w14:textId="77777777" w:rsidTr="00EA0545">
        <w:trPr>
          <w:trHeight w:val="872"/>
        </w:trPr>
        <w:tc>
          <w:tcPr>
            <w:tcW w:w="8547" w:type="dxa"/>
            <w:tcBorders>
              <w:right w:val="single" w:sz="4" w:space="0" w:color="000000"/>
            </w:tcBorders>
          </w:tcPr>
          <w:p w14:paraId="5B84949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5. Participação em comissões organizadoras de eventos técnico científico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84576B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7A4E43E5" w14:textId="77777777" w:rsidTr="00EA0545">
        <w:trPr>
          <w:trHeight w:val="842"/>
        </w:trPr>
        <w:tc>
          <w:tcPr>
            <w:tcW w:w="8547" w:type="dxa"/>
            <w:tcBorders>
              <w:right w:val="single" w:sz="4" w:space="0" w:color="000000"/>
            </w:tcBorders>
          </w:tcPr>
          <w:p w14:paraId="6A0796D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6. Apresentação de trabalhos científicos em eventos - 0,5 pontos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4032DCD2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196839BB" w14:textId="77777777" w:rsidTr="00EA0545">
        <w:trPr>
          <w:trHeight w:val="571"/>
        </w:trPr>
        <w:tc>
          <w:tcPr>
            <w:tcW w:w="8547" w:type="dxa"/>
            <w:tcBorders>
              <w:right w:val="single" w:sz="4" w:space="0" w:color="000000"/>
            </w:tcBorders>
          </w:tcPr>
          <w:p w14:paraId="278F9FB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7. Média escolar igual ou superior a 7,0 / MS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4BEE8B7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4EF58CBB" w14:textId="77777777" w:rsidTr="00EA0545">
        <w:trPr>
          <w:trHeight w:val="1156"/>
        </w:trPr>
        <w:tc>
          <w:tcPr>
            <w:tcW w:w="8547" w:type="dxa"/>
            <w:tcBorders>
              <w:bottom w:val="single" w:sz="4" w:space="0" w:color="000000"/>
              <w:right w:val="single" w:sz="4" w:space="0" w:color="000000"/>
            </w:tcBorders>
          </w:tcPr>
          <w:p w14:paraId="4E7B7FF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8. Carta de intenção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2E8258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5,0</w:t>
            </w:r>
          </w:p>
        </w:tc>
      </w:tr>
    </w:tbl>
    <w:p w14:paraId="3D24BB2C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headerReference w:type="default" r:id="rId4"/>
          <w:footerReference w:type="default" r:id="rId5"/>
          <w:pgSz w:w="11900" w:h="16840"/>
          <w:pgMar w:top="500" w:right="985" w:bottom="460" w:left="566" w:header="284" w:footer="268" w:gutter="0"/>
          <w:pgNumType w:start="1"/>
          <w:cols w:space="720"/>
        </w:sectPr>
      </w:pPr>
    </w:p>
    <w:p w14:paraId="452D6DA3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pgSz w:w="11900" w:h="16840"/>
          <w:pgMar w:top="500" w:right="566" w:bottom="460" w:left="566" w:header="284" w:footer="268" w:gutter="0"/>
          <w:cols w:num="2" w:space="720" w:equalWidth="0">
            <w:col w:w="5349" w:space="69"/>
            <w:col w:w="5349" w:space="0"/>
          </w:cols>
        </w:sectPr>
      </w:pPr>
    </w:p>
    <w:p w14:paraId="7AD3DA3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C6714D9" w14:textId="77777777" w:rsidR="005854C0" w:rsidRPr="005854C0" w:rsidRDefault="005854C0" w:rsidP="005854C0">
      <w:pPr>
        <w:widowControl w:val="0"/>
        <w:spacing w:after="0" w:line="240" w:lineRule="auto"/>
        <w:ind w:left="181" w:firstLine="181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Quadro 2. Pontuação por atividade do currículo para estudantes do curso Técnico em Nutrição e Dietética:</w:t>
      </w:r>
    </w:p>
    <w:p w14:paraId="09978A66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10601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398"/>
        <w:gridCol w:w="1203"/>
      </w:tblGrid>
      <w:tr w:rsidR="005854C0" w:rsidRPr="005854C0" w14:paraId="1CE958DF" w14:textId="77777777" w:rsidTr="005854C0">
        <w:trPr>
          <w:trHeight w:val="782"/>
        </w:trPr>
        <w:tc>
          <w:tcPr>
            <w:tcW w:w="9398" w:type="dxa"/>
            <w:tcBorders>
              <w:bottom w:val="single" w:sz="18" w:space="0" w:color="646464"/>
            </w:tcBorders>
          </w:tcPr>
          <w:p w14:paraId="15A51C1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7A323D5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  <w:tc>
          <w:tcPr>
            <w:tcW w:w="1203" w:type="dxa"/>
            <w:tcBorders>
              <w:bottom w:val="single" w:sz="18" w:space="0" w:color="646464"/>
            </w:tcBorders>
          </w:tcPr>
          <w:p w14:paraId="7468474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2" w:right="37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Pontos</w:t>
            </w:r>
          </w:p>
          <w:p w14:paraId="5F82BD9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" w:right="37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por</w:t>
            </w:r>
          </w:p>
          <w:p w14:paraId="35AF30A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after="0" w:line="240" w:lineRule="auto"/>
              <w:ind w:left="37" w:right="35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</w:tr>
      <w:tr w:rsidR="005854C0" w:rsidRPr="005854C0" w14:paraId="70C7E45F" w14:textId="77777777" w:rsidTr="005854C0">
        <w:trPr>
          <w:trHeight w:val="785"/>
        </w:trPr>
        <w:tc>
          <w:tcPr>
            <w:tcW w:w="9398" w:type="dxa"/>
            <w:tcBorders>
              <w:top w:val="single" w:sz="18" w:space="0" w:color="646464"/>
              <w:right w:val="single" w:sz="6" w:space="0" w:color="646464"/>
            </w:tcBorders>
          </w:tcPr>
          <w:p w14:paraId="3F032852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1. Participação em eventos presenciais da área de atuação nacionais, estaduais ou locais (congressos, seminários, fóruns) - 0,5 por certificado apresentado (máximo de 2 certificados).</w:t>
            </w:r>
          </w:p>
        </w:tc>
        <w:tc>
          <w:tcPr>
            <w:tcW w:w="1203" w:type="dxa"/>
            <w:tcBorders>
              <w:top w:val="single" w:sz="18" w:space="0" w:color="646464"/>
              <w:left w:val="single" w:sz="6" w:space="0" w:color="646464"/>
            </w:tcBorders>
          </w:tcPr>
          <w:p w14:paraId="772EAC4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5494EFF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68620782" w14:textId="77777777" w:rsidTr="005854C0">
        <w:trPr>
          <w:trHeight w:val="776"/>
        </w:trPr>
        <w:tc>
          <w:tcPr>
            <w:tcW w:w="9398" w:type="dxa"/>
            <w:tcBorders>
              <w:right w:val="single" w:sz="6" w:space="0" w:color="646464"/>
            </w:tcBorders>
          </w:tcPr>
          <w:p w14:paraId="3F910F7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2. Participação em palestras, oficinas, minicursos com carga horária mínima de 4 horas e que sejam voltados para a área de formação - 0,5 por certificado apresentado (máximo de 2 certificados).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3B0A308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0F37F29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799E0A08" w14:textId="77777777" w:rsidTr="005854C0">
        <w:trPr>
          <w:trHeight w:val="776"/>
        </w:trPr>
        <w:tc>
          <w:tcPr>
            <w:tcW w:w="9398" w:type="dxa"/>
            <w:tcBorders>
              <w:right w:val="single" w:sz="6" w:space="0" w:color="646464"/>
            </w:tcBorders>
          </w:tcPr>
          <w:p w14:paraId="13C6E83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3. Participação em eventos do Sistema CFN/CRN (congressos, seminários, fóruns) - 0,5 pontos por certificado apresentado (máximo de 2 certificados).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50C80FC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26111D4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0CF78ABF" w14:textId="77777777" w:rsidTr="005854C0">
        <w:trPr>
          <w:trHeight w:val="577"/>
        </w:trPr>
        <w:tc>
          <w:tcPr>
            <w:tcW w:w="9398" w:type="dxa"/>
            <w:tcBorders>
              <w:right w:val="single" w:sz="6" w:space="0" w:color="646464"/>
            </w:tcBorders>
          </w:tcPr>
          <w:p w14:paraId="3EF3C6C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4. Não apresente em seu histórico escolar do curso, reprovações - 1,0 ponto por não reprovação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291E5D8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2654E4CC" w14:textId="77777777" w:rsidTr="005854C0">
        <w:trPr>
          <w:trHeight w:val="577"/>
        </w:trPr>
        <w:tc>
          <w:tcPr>
            <w:tcW w:w="9398" w:type="dxa"/>
            <w:tcBorders>
              <w:right w:val="single" w:sz="6" w:space="0" w:color="646464"/>
            </w:tcBorders>
          </w:tcPr>
          <w:p w14:paraId="0F926E6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5. Média escolar igual ou superior a 7,0 / MS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7FA2DF1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7CE66189" w14:textId="77777777" w:rsidTr="005854C0">
        <w:trPr>
          <w:trHeight w:val="560"/>
        </w:trPr>
        <w:tc>
          <w:tcPr>
            <w:tcW w:w="9398" w:type="dxa"/>
            <w:tcBorders>
              <w:bottom w:val="single" w:sz="6" w:space="0" w:color="646464"/>
              <w:right w:val="single" w:sz="6" w:space="0" w:color="646464"/>
            </w:tcBorders>
          </w:tcPr>
          <w:p w14:paraId="21DA3A8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6. Carta de intenção</w:t>
            </w:r>
          </w:p>
        </w:tc>
        <w:tc>
          <w:tcPr>
            <w:tcW w:w="1203" w:type="dxa"/>
            <w:tcBorders>
              <w:left w:val="single" w:sz="6" w:space="0" w:color="646464"/>
              <w:bottom w:val="single" w:sz="6" w:space="0" w:color="646464"/>
            </w:tcBorders>
          </w:tcPr>
          <w:p w14:paraId="4C05284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5,0</w:t>
            </w:r>
          </w:p>
        </w:tc>
      </w:tr>
    </w:tbl>
    <w:p w14:paraId="2D38C4C0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type w:val="continuous"/>
          <w:pgSz w:w="11900" w:h="16840"/>
          <w:pgMar w:top="500" w:right="566" w:bottom="460" w:left="566" w:header="284" w:footer="268" w:gutter="0"/>
          <w:cols w:space="720"/>
        </w:sectPr>
      </w:pPr>
    </w:p>
    <w:p w14:paraId="75E0B684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48C6CBB5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0D81AC02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42B0869E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09293697" w14:textId="77777777" w:rsidR="005854C0" w:rsidRPr="005854C0" w:rsidRDefault="005854C0" w:rsidP="005854C0">
      <w:pPr>
        <w:widowControl w:val="0"/>
        <w:spacing w:before="92" w:after="0" w:line="240" w:lineRule="auto"/>
        <w:ind w:left="2733" w:right="2752" w:hanging="323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17"/>
          <w:szCs w:val="17"/>
          <w:lang w:val="pt-PT" w:eastAsia="pt-BR"/>
          <w14:ligatures w14:val="none"/>
        </w:rPr>
        <w:br w:type="column"/>
      </w:r>
      <w:r w:rsidRPr="005854C0">
        <w:rPr>
          <w:rFonts w:ascii="Calibri" w:eastAsia="Calibri" w:hAnsi="Calibri" w:cs="Calibri"/>
          <w:b/>
          <w:bCs/>
          <w:kern w:val="0"/>
          <w:sz w:val="17"/>
          <w:szCs w:val="17"/>
          <w:lang w:val="pt-PT" w:eastAsia="pt-BR"/>
          <w14:ligatures w14:val="none"/>
        </w:rPr>
        <w:lastRenderedPageBreak/>
        <w:t xml:space="preserve">               </w:t>
      </w: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ANEXO III</w:t>
      </w:r>
    </w:p>
    <w:p w14:paraId="0D1FF482" w14:textId="0849B9B7" w:rsidR="005854C0" w:rsidRPr="005854C0" w:rsidRDefault="00646964" w:rsidP="005854C0">
      <w:pPr>
        <w:widowControl w:val="0"/>
        <w:spacing w:before="92" w:after="0" w:line="240" w:lineRule="auto"/>
        <w:ind w:left="181" w:firstLine="181"/>
        <w:jc w:val="center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MODELO DE CARTA DE INTENÇÃO</w:t>
      </w:r>
    </w:p>
    <w:p w14:paraId="1DF3D4C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E379171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 xml:space="preserve">  Nome completo:</w:t>
      </w:r>
    </w:p>
    <w:tbl>
      <w:tblPr>
        <w:tblW w:w="10601" w:type="dxa"/>
        <w:tblInd w:w="100" w:type="dxa"/>
        <w:tblBorders>
          <w:top w:val="single" w:sz="18" w:space="0" w:color="646464"/>
          <w:left w:val="single" w:sz="18" w:space="0" w:color="646464"/>
          <w:bottom w:val="single" w:sz="18" w:space="0" w:color="646464"/>
          <w:right w:val="single" w:sz="18" w:space="0" w:color="646464"/>
          <w:insideH w:val="single" w:sz="18" w:space="0" w:color="646464"/>
          <w:insideV w:val="single" w:sz="18" w:space="0" w:color="646464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5417"/>
        <w:gridCol w:w="2992"/>
      </w:tblGrid>
      <w:tr w:rsidR="005854C0" w:rsidRPr="005854C0" w14:paraId="7C598706" w14:textId="77777777" w:rsidTr="00EA0545">
        <w:trPr>
          <w:trHeight w:val="214"/>
        </w:trPr>
        <w:tc>
          <w:tcPr>
            <w:tcW w:w="2192" w:type="dxa"/>
            <w:tcBorders>
              <w:left w:val="nil"/>
              <w:bottom w:val="single" w:sz="6" w:space="0" w:color="646464"/>
              <w:right w:val="single" w:sz="6" w:space="0" w:color="646464"/>
            </w:tcBorders>
          </w:tcPr>
          <w:p w14:paraId="24D3752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5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Curso</w:t>
            </w:r>
          </w:p>
        </w:tc>
        <w:tc>
          <w:tcPr>
            <w:tcW w:w="5417" w:type="dxa"/>
            <w:tcBorders>
              <w:left w:val="single" w:sz="6" w:space="0" w:color="646464"/>
              <w:bottom w:val="single" w:sz="6" w:space="0" w:color="646464"/>
              <w:right w:val="single" w:sz="6" w:space="0" w:color="646464"/>
            </w:tcBorders>
          </w:tcPr>
          <w:p w14:paraId="5F41BEC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4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Ano de ingresso:</w:t>
            </w:r>
          </w:p>
        </w:tc>
        <w:tc>
          <w:tcPr>
            <w:tcW w:w="2992" w:type="dxa"/>
            <w:tcBorders>
              <w:left w:val="single" w:sz="6" w:space="0" w:color="646464"/>
              <w:bottom w:val="single" w:sz="6" w:space="0" w:color="646464"/>
              <w:right w:val="nil"/>
            </w:tcBorders>
          </w:tcPr>
          <w:p w14:paraId="78414DF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5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Período:</w:t>
            </w:r>
          </w:p>
        </w:tc>
      </w:tr>
    </w:tbl>
    <w:p w14:paraId="119DE04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70B2ABD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 xml:space="preserve">Escreva um texto (até 30 linhas) em que você apresente seu INTERESSE em participar do projeto (o que despertou seu interesse e como você acredita que o projeto se alinha com seus objetivos acadêmicos e profissionais. Descreva suas habilidades e experiências relevantes (experiências pessoais ou acadêmicas, atividades extracurriculares ou profissionais, e competências que acredita serem importantes para sua contribuição no projeto) e CONCLUA sua exposição, reforçando seu interesse pela vaga e disponibilidade para o cumprimento da carga horária estabelecida no projeto. </w:t>
      </w:r>
    </w:p>
    <w:p w14:paraId="1176FD9F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1CEC7E54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 xml:space="preserve">O texto poderá ser escrito à mão, digitalizado e incluído no formulário de inscrição, ou digitado. </w:t>
      </w:r>
    </w:p>
    <w:p w14:paraId="37B70D8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>Lembre-se de assinar seu texto!</w:t>
      </w:r>
    </w:p>
    <w:p w14:paraId="048E7938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8CCFAE9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1AC2A4DF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383BCBE4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909AB3D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32FB32F4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268B9E8" w14:textId="77777777" w:rsidR="005854C0" w:rsidRPr="005854C0" w:rsidRDefault="005854C0">
      <w:pPr>
        <w:rPr>
          <w:lang w:val="pt-PT"/>
        </w:rPr>
      </w:pPr>
    </w:p>
    <w:sectPr w:rsidR="005854C0" w:rsidRPr="005854C0" w:rsidSect="005854C0">
      <w:type w:val="continuous"/>
      <w:pgSz w:w="11900" w:h="16840"/>
      <w:pgMar w:top="500" w:right="566" w:bottom="460" w:left="566" w:header="284" w:footer="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8BE" w14:textId="77777777" w:rsidR="005854C0" w:rsidRDefault="005854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8D0D540" wp14:editId="3E91C5E0">
              <wp:simplePos x="0" y="0"/>
              <wp:positionH relativeFrom="column">
                <wp:posOffset>5989796</wp:posOffset>
              </wp:positionH>
              <wp:positionV relativeFrom="paragraph">
                <wp:posOffset>-4761</wp:posOffset>
              </wp:positionV>
              <wp:extent cx="201930" cy="14859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198" w14:textId="77777777" w:rsidR="005854C0" w:rsidRDefault="005854C0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PAGE 1/ NUMPAGES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D0D540" id="Retângulo 4" o:spid="_x0000_s1030" style="position:absolute;margin-left:471.65pt;margin-top:-.35pt;width:15.9pt;height:11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" filled="f" stroked="f">
              <v:textbox inset="0,0,0,0">
                <w:txbxContent>
                  <w:p w14:paraId="0C2C6198" w14:textId="77777777" w:rsidR="005854C0" w:rsidRDefault="005854C0">
                    <w:pPr>
                      <w:spacing w:before="13"/>
                      <w:ind w:left="6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PAGE 1/ NUMPAGES 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9803" w14:textId="77777777" w:rsidR="005854C0" w:rsidRDefault="005854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0"/>
    <w:rsid w:val="005854C0"/>
    <w:rsid w:val="005F1343"/>
    <w:rsid w:val="0064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20F"/>
  <w15:chartTrackingRefBased/>
  <w15:docId w15:val="{0C2B7190-EC6A-49A5-88F5-E3E9688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4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4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4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catunda</dc:creator>
  <cp:keywords/>
  <dc:description/>
  <cp:lastModifiedBy>Emanuela catunda</cp:lastModifiedBy>
  <cp:revision>2</cp:revision>
  <dcterms:created xsi:type="dcterms:W3CDTF">2026-01-27T13:47:00Z</dcterms:created>
  <dcterms:modified xsi:type="dcterms:W3CDTF">2026-01-27T13:47:00Z</dcterms:modified>
</cp:coreProperties>
</file>