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FE7C0D">
      <w:pPr>
        <w:shd w:val="clear" w:color="auto" w:fill="FFFFFF"/>
        <w:spacing w:before="40" w:after="40" w:line="360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4990ADB" w14:textId="31A9BB63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002AA9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March 2</w:t>
      </w:r>
      <w:r w:rsidR="00F0128C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8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25BCADA6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1501 S. Main Street</w:t>
      </w:r>
    </w:p>
    <w:p w14:paraId="7E4213D9" w14:textId="20B39744" w:rsidR="00D90D28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19F04AC" w14:textId="0CD40641" w:rsidR="00D90D28" w:rsidRPr="00E641B4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Please consider joining the meeting.</w:t>
      </w:r>
    </w:p>
    <w:p w14:paraId="0C832350" w14:textId="77777777" w:rsidR="00D90D28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Encourage your family and friends to participate.  </w:t>
      </w:r>
    </w:p>
    <w:p w14:paraId="3E0D8D42" w14:textId="3BDDD40A" w:rsidR="00D90D28" w:rsidRDefault="00D90D28" w:rsidP="006564C4">
      <w:pPr>
        <w:shd w:val="clear" w:color="auto" w:fill="FFFFFF"/>
        <w:spacing w:before="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45794DC9" w14:textId="21C6FC29" w:rsidR="006428C8" w:rsidRPr="00FF0C6A" w:rsidRDefault="00F0128C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00959960"/>
      <w:bookmarkStart w:id="1" w:name="_Hlk124681784"/>
      <w:bookmarkStart w:id="2" w:name="_Hlk205889521"/>
      <w:r>
        <w:rPr>
          <w:rFonts w:ascii="Times New Roman" w:hAnsi="Times New Roman" w:cs="Times New Roman"/>
          <w:b/>
          <w:bCs/>
          <w:sz w:val="42"/>
          <w:szCs w:val="42"/>
        </w:rPr>
        <w:t>Palm Sunday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1"/>
      <w:r w:rsidR="003A3E3E">
        <w:rPr>
          <w:rFonts w:ascii="Times New Roman" w:hAnsi="Times New Roman" w:cs="Times New Roman"/>
          <w:b/>
          <w:bCs/>
          <w:sz w:val="42"/>
          <w:szCs w:val="42"/>
        </w:rPr>
        <w:t xml:space="preserve">March </w:t>
      </w:r>
      <w:r w:rsidR="00002AA9">
        <w:rPr>
          <w:rFonts w:ascii="Times New Roman" w:hAnsi="Times New Roman" w:cs="Times New Roman"/>
          <w:b/>
          <w:bCs/>
          <w:sz w:val="42"/>
          <w:szCs w:val="42"/>
        </w:rPr>
        <w:t>2</w:t>
      </w:r>
      <w:r>
        <w:rPr>
          <w:rFonts w:ascii="Times New Roman" w:hAnsi="Times New Roman" w:cs="Times New Roman"/>
          <w:b/>
          <w:bCs/>
          <w:sz w:val="42"/>
          <w:szCs w:val="42"/>
        </w:rPr>
        <w:t>9</w:t>
      </w:r>
      <w:r w:rsidR="00732E54"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3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3"/>
    <w:p w14:paraId="5F032132" w14:textId="215EA7D9" w:rsidR="005167DC" w:rsidRDefault="009C7956" w:rsidP="0041240C">
      <w:pPr>
        <w:spacing w:before="240"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"https://drive.google.com/file/d/1oNil9ft8zWBc1EI5Zb65RmaoGNXILpZw/view?usp=drive_link"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="00F0128C" w:rsidRPr="009C7956">
        <w:rPr>
          <w:rStyle w:val="Hyperlink"/>
          <w:rFonts w:ascii="Times New Roman" w:hAnsi="Times New Roman" w:cs="Times New Roman"/>
          <w:sz w:val="40"/>
          <w:szCs w:val="40"/>
        </w:rPr>
        <w:t>Palm Sunday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 w:rsidR="00F0128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>-</w:t>
      </w:r>
      <w:r w:rsidR="0041240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Sunday, </w:t>
      </w:r>
      <w:r w:rsidR="003A3E3E">
        <w:rPr>
          <w:rFonts w:ascii="Times New Roman" w:hAnsi="Times New Roman" w:cs="Times New Roman"/>
          <w:sz w:val="40"/>
          <w:szCs w:val="40"/>
        </w:rPr>
        <w:t xml:space="preserve">March </w:t>
      </w:r>
      <w:r w:rsidR="00002AA9">
        <w:rPr>
          <w:rFonts w:ascii="Times New Roman" w:hAnsi="Times New Roman" w:cs="Times New Roman"/>
          <w:sz w:val="40"/>
          <w:szCs w:val="40"/>
        </w:rPr>
        <w:t>2</w:t>
      </w:r>
      <w:r w:rsidR="00F0128C">
        <w:rPr>
          <w:rFonts w:ascii="Times New Roman" w:hAnsi="Times New Roman" w:cs="Times New Roman"/>
          <w:sz w:val="40"/>
          <w:szCs w:val="40"/>
        </w:rPr>
        <w:t>9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FC2216" w:rsidRDefault="002D1FEF" w:rsidP="00FB28A5">
      <w:pPr>
        <w:spacing w:before="240"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For additional insight and reflection click the links below.</w:t>
      </w:r>
    </w:p>
    <w:p w14:paraId="0F43C005" w14:textId="6D6A883C" w:rsidR="0071069E" w:rsidRPr="00FC2216" w:rsidRDefault="0071069E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Brant Pitre:</w:t>
      </w:r>
      <w:r w:rsidR="003A3E3E">
        <w:rPr>
          <w:rFonts w:ascii="Times New Roman" w:hAnsi="Times New Roman" w:cs="Times New Roman"/>
          <w:sz w:val="36"/>
          <w:szCs w:val="36"/>
        </w:rPr>
        <w:t xml:space="preserve"> </w:t>
      </w:r>
      <w:hyperlink r:id="rId5" w:history="1">
        <w:r w:rsidR="00F0128C" w:rsidRPr="009C7956">
          <w:rPr>
            <w:rStyle w:val="Hyperlink"/>
            <w:rFonts w:ascii="Times New Roman" w:hAnsi="Times New Roman" w:cs="Times New Roman"/>
            <w:sz w:val="36"/>
            <w:szCs w:val="36"/>
          </w:rPr>
          <w:t>Passion Sunday</w:t>
        </w:r>
      </w:hyperlink>
    </w:p>
    <w:bookmarkStart w:id="4" w:name="_Hlk158181223"/>
    <w:bookmarkEnd w:id="2"/>
    <w:p w14:paraId="284C194D" w14:textId="1EE318E4" w:rsidR="004C6B9C" w:rsidRPr="00FC2216" w:rsidRDefault="009C7956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fldChar w:fldCharType="begin"/>
      </w:r>
      <w:r>
        <w:rPr>
          <w:rFonts w:ascii="Times New Roman" w:hAnsi="Times New Roman" w:cs="Times New Roman"/>
          <w:sz w:val="36"/>
          <w:szCs w:val="36"/>
        </w:rPr>
        <w:instrText>HYPERLINK "https://stpaulcenter.com/posts/all-is-fulfilled-scott-hahn-reflects-on-passion-sunday"</w:instrTex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  <w:fldChar w:fldCharType="separate"/>
      </w:r>
      <w:r w:rsidRPr="009C7956">
        <w:rPr>
          <w:rStyle w:val="Hyperlink"/>
          <w:rFonts w:ascii="Times New Roman" w:hAnsi="Times New Roman" w:cs="Times New Roman"/>
          <w:sz w:val="36"/>
          <w:szCs w:val="36"/>
        </w:rPr>
        <w:t>All Is Fulfilled</w:t>
      </w:r>
      <w:r>
        <w:rPr>
          <w:rFonts w:ascii="Times New Roman" w:hAnsi="Times New Roman" w:cs="Times New Roman"/>
          <w:sz w:val="36"/>
          <w:szCs w:val="36"/>
        </w:rPr>
        <w:fldChar w:fldCharType="end"/>
      </w:r>
      <w:r w:rsidR="004C6B9C" w:rsidRPr="00FC2216">
        <w:rPr>
          <w:rFonts w:ascii="Times New Roman" w:hAnsi="Times New Roman" w:cs="Times New Roman"/>
          <w:sz w:val="36"/>
          <w:szCs w:val="36"/>
        </w:rPr>
        <w:t xml:space="preserve">: Scott Hahn reflects on </w:t>
      </w:r>
      <w:r w:rsidR="00F0128C">
        <w:rPr>
          <w:rFonts w:ascii="Times New Roman" w:hAnsi="Times New Roman" w:cs="Times New Roman"/>
          <w:sz w:val="36"/>
          <w:szCs w:val="36"/>
        </w:rPr>
        <w:t>Pa</w:t>
      </w:r>
      <w:r>
        <w:rPr>
          <w:rFonts w:ascii="Times New Roman" w:hAnsi="Times New Roman" w:cs="Times New Roman"/>
          <w:sz w:val="36"/>
          <w:szCs w:val="36"/>
        </w:rPr>
        <w:t>ssion</w:t>
      </w:r>
      <w:r w:rsidR="00F0128C">
        <w:rPr>
          <w:rFonts w:ascii="Times New Roman" w:hAnsi="Times New Roman" w:cs="Times New Roman"/>
          <w:sz w:val="36"/>
          <w:szCs w:val="36"/>
        </w:rPr>
        <w:t xml:space="preserve"> Sunday</w:t>
      </w:r>
    </w:p>
    <w:p w14:paraId="2093C6A0" w14:textId="3CBE1E67" w:rsidR="00C4188A" w:rsidRDefault="004268B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Saint Paul Center: Word of the Lord</w:t>
      </w:r>
      <w:r w:rsidR="00CF741F" w:rsidRPr="00FC2216">
        <w:rPr>
          <w:rFonts w:ascii="Times New Roman" w:hAnsi="Times New Roman" w:cs="Times New Roman"/>
          <w:sz w:val="36"/>
          <w:szCs w:val="36"/>
        </w:rPr>
        <w:t xml:space="preserve"> </w:t>
      </w:r>
      <w:r w:rsidR="006428C8" w:rsidRPr="00FC2216">
        <w:rPr>
          <w:rFonts w:ascii="Times New Roman" w:hAnsi="Times New Roman" w:cs="Times New Roman"/>
          <w:sz w:val="36"/>
          <w:szCs w:val="36"/>
        </w:rPr>
        <w:t>–</w:t>
      </w:r>
      <w:r w:rsidR="00F0128C">
        <w:rPr>
          <w:rFonts w:ascii="Times New Roman" w:hAnsi="Times New Roman" w:cs="Times New Roman"/>
          <w:sz w:val="36"/>
          <w:szCs w:val="36"/>
        </w:rPr>
        <w:t xml:space="preserve"> </w:t>
      </w:r>
      <w:hyperlink r:id="rId6" w:history="1">
        <w:r w:rsidR="00F0128C" w:rsidRPr="00F0128C">
          <w:rPr>
            <w:rStyle w:val="Hyperlink"/>
            <w:rFonts w:ascii="Times New Roman" w:hAnsi="Times New Roman" w:cs="Times New Roman"/>
            <w:sz w:val="36"/>
            <w:szCs w:val="36"/>
          </w:rPr>
          <w:t>Palm Sunday</w:t>
        </w:r>
      </w:hyperlink>
    </w:p>
    <w:p w14:paraId="52099A74" w14:textId="597B58ED" w:rsidR="00002AA9" w:rsidRDefault="00002AA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02AA9">
        <w:rPr>
          <w:rFonts w:ascii="Times New Roman" w:hAnsi="Times New Roman" w:cs="Times New Roman"/>
          <w:sz w:val="36"/>
          <w:szCs w:val="36"/>
        </w:rPr>
        <w:t>Bishop Barron:</w:t>
      </w:r>
      <w:r w:rsidR="00D413F0">
        <w:rPr>
          <w:rFonts w:ascii="Times New Roman" w:hAnsi="Times New Roman" w:cs="Times New Roman"/>
          <w:sz w:val="36"/>
          <w:szCs w:val="36"/>
        </w:rPr>
        <w:t xml:space="preserve"> </w:t>
      </w:r>
      <w:hyperlink r:id="rId7" w:history="1">
        <w:r w:rsidR="000B6177" w:rsidRPr="000B6177">
          <w:rPr>
            <w:rStyle w:val="Hyperlink"/>
            <w:rFonts w:ascii="Times New Roman" w:hAnsi="Times New Roman" w:cs="Times New Roman"/>
            <w:sz w:val="36"/>
            <w:szCs w:val="36"/>
          </w:rPr>
          <w:t>God Enters Into Our Darkness</w:t>
        </w:r>
      </w:hyperlink>
    </w:p>
    <w:bookmarkEnd w:id="4"/>
    <w:p w14:paraId="5A270F67" w14:textId="1C6D722A" w:rsidR="00F5657A" w:rsidRDefault="002D1FEF" w:rsidP="00C83542">
      <w:pPr>
        <w:spacing w:before="40" w:after="40" w:line="360" w:lineRule="auto"/>
        <w:jc w:val="center"/>
      </w:pPr>
      <w:r w:rsidRPr="00FC2216">
        <w:rPr>
          <w:rFonts w:ascii="Times New Roman" w:hAnsi="Times New Roman" w:cs="Times New Roman"/>
          <w:sz w:val="36"/>
          <w:szCs w:val="36"/>
        </w:rPr>
        <w:t>This week’s Lectio Divina: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 </w:t>
      </w:r>
      <w:hyperlink r:id="rId8" w:history="1">
        <w:r w:rsidR="00F0128C" w:rsidRPr="00F0128C">
          <w:rPr>
            <w:rStyle w:val="Hyperlink"/>
            <w:rFonts w:ascii="Times New Roman" w:hAnsi="Times New Roman" w:cs="Times New Roman"/>
            <w:sz w:val="36"/>
            <w:szCs w:val="36"/>
          </w:rPr>
          <w:t>Holy Week</w:t>
        </w:r>
      </w:hyperlink>
    </w:p>
    <w:p w14:paraId="611E3CAE" w14:textId="0C964639" w:rsidR="004C5185" w:rsidRDefault="004C5185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sectPr w:rsidR="004C5185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2AA9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D67"/>
    <w:rsid w:val="00041E35"/>
    <w:rsid w:val="00051376"/>
    <w:rsid w:val="00051518"/>
    <w:rsid w:val="00052EEE"/>
    <w:rsid w:val="00060E53"/>
    <w:rsid w:val="00062919"/>
    <w:rsid w:val="00067338"/>
    <w:rsid w:val="00072E63"/>
    <w:rsid w:val="000826FC"/>
    <w:rsid w:val="00083DCA"/>
    <w:rsid w:val="000915B8"/>
    <w:rsid w:val="000936AC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B617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4A0C"/>
    <w:rsid w:val="00186A2B"/>
    <w:rsid w:val="00186E55"/>
    <w:rsid w:val="0018716D"/>
    <w:rsid w:val="0019012A"/>
    <w:rsid w:val="00190925"/>
    <w:rsid w:val="00192D11"/>
    <w:rsid w:val="001A057D"/>
    <w:rsid w:val="001A39C3"/>
    <w:rsid w:val="001A43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37A17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3124"/>
    <w:rsid w:val="003A3E3E"/>
    <w:rsid w:val="003A478D"/>
    <w:rsid w:val="003A6421"/>
    <w:rsid w:val="003B055B"/>
    <w:rsid w:val="003B5522"/>
    <w:rsid w:val="003B55D0"/>
    <w:rsid w:val="003B7DBE"/>
    <w:rsid w:val="003C229D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E2A3D"/>
    <w:rsid w:val="003E441B"/>
    <w:rsid w:val="003E5203"/>
    <w:rsid w:val="003E6DF6"/>
    <w:rsid w:val="003E7817"/>
    <w:rsid w:val="003E7E2B"/>
    <w:rsid w:val="003F08E7"/>
    <w:rsid w:val="003F440F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240C"/>
    <w:rsid w:val="00413F69"/>
    <w:rsid w:val="00413FFD"/>
    <w:rsid w:val="004213E7"/>
    <w:rsid w:val="00422B0B"/>
    <w:rsid w:val="0042379E"/>
    <w:rsid w:val="004268B9"/>
    <w:rsid w:val="004268C8"/>
    <w:rsid w:val="004277F7"/>
    <w:rsid w:val="004304FB"/>
    <w:rsid w:val="00430D21"/>
    <w:rsid w:val="00434FDF"/>
    <w:rsid w:val="004373D8"/>
    <w:rsid w:val="0044052C"/>
    <w:rsid w:val="00440B34"/>
    <w:rsid w:val="004479B6"/>
    <w:rsid w:val="00456D8D"/>
    <w:rsid w:val="004613CF"/>
    <w:rsid w:val="00462D48"/>
    <w:rsid w:val="00463CAA"/>
    <w:rsid w:val="004641EF"/>
    <w:rsid w:val="004648B3"/>
    <w:rsid w:val="00465CC5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600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5185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691C"/>
    <w:rsid w:val="00507840"/>
    <w:rsid w:val="00510863"/>
    <w:rsid w:val="0051456A"/>
    <w:rsid w:val="00515581"/>
    <w:rsid w:val="005167DC"/>
    <w:rsid w:val="005232FA"/>
    <w:rsid w:val="005310A3"/>
    <w:rsid w:val="00531A7F"/>
    <w:rsid w:val="00533B55"/>
    <w:rsid w:val="00533F33"/>
    <w:rsid w:val="00535464"/>
    <w:rsid w:val="00535CC6"/>
    <w:rsid w:val="005365AA"/>
    <w:rsid w:val="005374D8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C3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021D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11A33"/>
    <w:rsid w:val="00611D68"/>
    <w:rsid w:val="00612012"/>
    <w:rsid w:val="00612A22"/>
    <w:rsid w:val="006143B3"/>
    <w:rsid w:val="00615347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4C5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5D1F"/>
    <w:rsid w:val="006F7A7C"/>
    <w:rsid w:val="00700739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2A2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A7838"/>
    <w:rsid w:val="008B15B7"/>
    <w:rsid w:val="008B516A"/>
    <w:rsid w:val="008B7BF3"/>
    <w:rsid w:val="008B7DDE"/>
    <w:rsid w:val="008C0004"/>
    <w:rsid w:val="008C2FBF"/>
    <w:rsid w:val="008C51B3"/>
    <w:rsid w:val="008C610F"/>
    <w:rsid w:val="008C6637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2CA"/>
    <w:rsid w:val="00931A0E"/>
    <w:rsid w:val="00931FC8"/>
    <w:rsid w:val="00932907"/>
    <w:rsid w:val="009337E6"/>
    <w:rsid w:val="00935CDB"/>
    <w:rsid w:val="00936DD2"/>
    <w:rsid w:val="00940CF3"/>
    <w:rsid w:val="00941F9E"/>
    <w:rsid w:val="00942CFC"/>
    <w:rsid w:val="00947A71"/>
    <w:rsid w:val="00950043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956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64F91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A88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27F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3542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3B43"/>
    <w:rsid w:val="00CF741F"/>
    <w:rsid w:val="00CF7CBC"/>
    <w:rsid w:val="00D010C9"/>
    <w:rsid w:val="00D0135A"/>
    <w:rsid w:val="00D013C4"/>
    <w:rsid w:val="00D02598"/>
    <w:rsid w:val="00D03111"/>
    <w:rsid w:val="00D06442"/>
    <w:rsid w:val="00D10D9A"/>
    <w:rsid w:val="00D15C6A"/>
    <w:rsid w:val="00D166A5"/>
    <w:rsid w:val="00D2058C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3F0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72AF"/>
    <w:rsid w:val="00D90D28"/>
    <w:rsid w:val="00D946DA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74E"/>
    <w:rsid w:val="00F00B58"/>
    <w:rsid w:val="00F0128C"/>
    <w:rsid w:val="00F02B1D"/>
    <w:rsid w:val="00F04C4B"/>
    <w:rsid w:val="00F06C0B"/>
    <w:rsid w:val="00F07D45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DBE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B71D8"/>
    <w:rsid w:val="00FC10BF"/>
    <w:rsid w:val="00FC2216"/>
    <w:rsid w:val="00FC2391"/>
    <w:rsid w:val="00FC2605"/>
    <w:rsid w:val="00FC648B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-gTFtPMPbzHoz_pF_T62h2W0n1-sSjwk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donfire.org/videos/sermons/a-holyweek2026-palm-sunda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HDBp6BTedubx_8GWIbkemhHlxBVLmks7/view?usp=sharing" TargetMode="External"/><Relationship Id="rId5" Type="http://schemas.openxmlformats.org/officeDocument/2006/relationships/hyperlink" Target="https://catholicproductions.com/blogs/mass-readings-explained-year-a/palm-sunday-year-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2026-03-26T20:11:00Z</dcterms:created>
  <dcterms:modified xsi:type="dcterms:W3CDTF">2026-03-26T20:11:00Z</dcterms:modified>
</cp:coreProperties>
</file>