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0CA16" w14:textId="54DBB7BD" w:rsidR="00E73B29" w:rsidRPr="00E73B29" w:rsidRDefault="00E73B29" w:rsidP="00E73B29">
      <w:pPr>
        <w:jc w:val="center"/>
        <w:rPr>
          <w:rFonts w:ascii="Times New Roman" w:eastAsia="Times New Roman" w:hAnsi="Times New Roman" w:cs="Times New Roman"/>
        </w:rPr>
      </w:pPr>
      <w:r w:rsidRPr="00E73B29">
        <w:rPr>
          <w:rFonts w:ascii="Times New Roman" w:eastAsia="Times New Roman" w:hAnsi="Times New Roman" w:cs="Times New Roman"/>
        </w:rPr>
        <w:fldChar w:fldCharType="begin"/>
      </w:r>
      <w:r w:rsidRPr="00E73B29">
        <w:rPr>
          <w:rFonts w:ascii="Times New Roman" w:eastAsia="Times New Roman" w:hAnsi="Times New Roman" w:cs="Times New Roman"/>
        </w:rPr>
        <w:instrText xml:space="preserve"> INCLUDEPICTURE "/var/folders/ng/4hd26n955sd2c9_x7v6w_40h0000gn/T/com.microsoft.Word/WebArchiveCopyPasteTempFiles/p.png?fv_content=true&amp;size_mode=5" \* MERGEFORMATINET </w:instrText>
      </w:r>
      <w:r w:rsidRPr="00E73B29">
        <w:rPr>
          <w:rFonts w:ascii="Times New Roman" w:eastAsia="Times New Roman" w:hAnsi="Times New Roman" w:cs="Times New Roman"/>
        </w:rPr>
        <w:fldChar w:fldCharType="separate"/>
      </w:r>
      <w:r w:rsidRPr="00E73B29">
        <w:rPr>
          <w:rFonts w:ascii="Times New Roman" w:eastAsia="Times New Roman" w:hAnsi="Times New Roman" w:cs="Times New Roman"/>
          <w:noProof/>
        </w:rPr>
        <w:drawing>
          <wp:inline distT="0" distB="0" distL="0" distR="0" wp14:anchorId="174BD709" wp14:editId="5C19BD18">
            <wp:extent cx="1041672" cy="714531"/>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704" cy="871635"/>
                    </a:xfrm>
                    <a:prstGeom prst="rect">
                      <a:avLst/>
                    </a:prstGeom>
                    <a:noFill/>
                    <a:ln>
                      <a:noFill/>
                    </a:ln>
                  </pic:spPr>
                </pic:pic>
              </a:graphicData>
            </a:graphic>
          </wp:inline>
        </w:drawing>
      </w:r>
      <w:r w:rsidRPr="00E73B29">
        <w:rPr>
          <w:rFonts w:ascii="Times New Roman" w:eastAsia="Times New Roman" w:hAnsi="Times New Roman" w:cs="Times New Roman"/>
        </w:rPr>
        <w:fldChar w:fldCharType="end"/>
      </w:r>
    </w:p>
    <w:p w14:paraId="29DB3605" w14:textId="26E9A522" w:rsidR="002163DB" w:rsidRPr="00E73B29" w:rsidRDefault="002163DB" w:rsidP="002163DB">
      <w:pPr>
        <w:pStyle w:val="NoSpacing"/>
        <w:jc w:val="center"/>
        <w:rPr>
          <w:rFonts w:ascii="Times New Roman" w:hAnsi="Times New Roman" w:cs="Times New Roman"/>
          <w:bCs/>
          <w:caps/>
          <w:sz w:val="36"/>
          <w:szCs w:val="36"/>
        </w:rPr>
      </w:pPr>
      <w:r w:rsidRPr="00934374">
        <w:rPr>
          <w:rFonts w:ascii="Times New Roman" w:hAnsi="Times New Roman" w:cs="Times New Roman"/>
          <w:bCs/>
          <w:caps/>
          <w:sz w:val="40"/>
          <w:szCs w:val="40"/>
        </w:rPr>
        <w:t>P</w:t>
      </w:r>
      <w:r w:rsidRPr="00E73B29">
        <w:rPr>
          <w:rFonts w:ascii="Times New Roman" w:hAnsi="Times New Roman" w:cs="Times New Roman"/>
          <w:bCs/>
          <w:caps/>
          <w:sz w:val="36"/>
          <w:szCs w:val="36"/>
        </w:rPr>
        <w:t xml:space="preserve">EDIATRIC </w:t>
      </w:r>
      <w:r w:rsidRPr="00934374">
        <w:rPr>
          <w:rFonts w:ascii="Times New Roman" w:hAnsi="Times New Roman" w:cs="Times New Roman"/>
          <w:bCs/>
          <w:caps/>
          <w:sz w:val="40"/>
          <w:szCs w:val="40"/>
        </w:rPr>
        <w:t>A</w:t>
      </w:r>
      <w:r w:rsidRPr="00E73B29">
        <w:rPr>
          <w:rFonts w:ascii="Times New Roman" w:hAnsi="Times New Roman" w:cs="Times New Roman"/>
          <w:bCs/>
          <w:caps/>
          <w:sz w:val="36"/>
          <w:szCs w:val="36"/>
        </w:rPr>
        <w:t xml:space="preserve">SSOCIATES </w:t>
      </w:r>
      <w:r w:rsidRPr="00934374">
        <w:rPr>
          <w:rFonts w:ascii="Times New Roman" w:hAnsi="Times New Roman" w:cs="Times New Roman"/>
          <w:bCs/>
          <w:caps/>
          <w:sz w:val="40"/>
          <w:szCs w:val="40"/>
        </w:rPr>
        <w:t>M</w:t>
      </w:r>
      <w:r w:rsidRPr="00E73B29">
        <w:rPr>
          <w:rFonts w:ascii="Times New Roman" w:hAnsi="Times New Roman" w:cs="Times New Roman"/>
          <w:bCs/>
          <w:caps/>
          <w:sz w:val="36"/>
          <w:szCs w:val="36"/>
        </w:rPr>
        <w:t xml:space="preserve">EDICAL </w:t>
      </w:r>
      <w:r w:rsidRPr="00934374">
        <w:rPr>
          <w:rFonts w:ascii="Times New Roman" w:hAnsi="Times New Roman" w:cs="Times New Roman"/>
          <w:bCs/>
          <w:caps/>
          <w:sz w:val="40"/>
          <w:szCs w:val="40"/>
        </w:rPr>
        <w:t>G</w:t>
      </w:r>
      <w:r w:rsidRPr="00E73B29">
        <w:rPr>
          <w:rFonts w:ascii="Times New Roman" w:hAnsi="Times New Roman" w:cs="Times New Roman"/>
          <w:bCs/>
          <w:caps/>
          <w:sz w:val="36"/>
          <w:szCs w:val="36"/>
        </w:rPr>
        <w:t xml:space="preserve">ROUP, </w:t>
      </w:r>
      <w:r w:rsidRPr="00934374">
        <w:rPr>
          <w:rFonts w:ascii="Times New Roman" w:hAnsi="Times New Roman" w:cs="Times New Roman"/>
          <w:bCs/>
          <w:caps/>
          <w:sz w:val="40"/>
          <w:szCs w:val="40"/>
        </w:rPr>
        <w:t>I</w:t>
      </w:r>
      <w:r w:rsidRPr="00E73B29">
        <w:rPr>
          <w:rFonts w:ascii="Times New Roman" w:hAnsi="Times New Roman" w:cs="Times New Roman"/>
          <w:bCs/>
          <w:caps/>
          <w:sz w:val="36"/>
          <w:szCs w:val="36"/>
        </w:rPr>
        <w:t>NC.</w:t>
      </w:r>
    </w:p>
    <w:p w14:paraId="2C129CA9" w14:textId="5902A20E" w:rsidR="002163DB" w:rsidRPr="00E73B29" w:rsidRDefault="00E73B29" w:rsidP="00E73B29">
      <w:pPr>
        <w:pStyle w:val="NoSpacing"/>
        <w:jc w:val="center"/>
        <w:rPr>
          <w:rFonts w:ascii="Times New Roman" w:hAnsi="Times New Roman" w:cs="Times New Roman"/>
          <w:sz w:val="20"/>
          <w:szCs w:val="20"/>
        </w:rPr>
      </w:pPr>
      <w:r w:rsidRPr="00E73B29">
        <w:rPr>
          <w:rFonts w:ascii="Times New Roman" w:hAnsi="Times New Roman" w:cs="Times New Roman"/>
          <w:sz w:val="20"/>
          <w:szCs w:val="20"/>
        </w:rPr>
        <w:t>PRACTICE LIMI</w:t>
      </w:r>
      <w:r w:rsidR="001F06E8">
        <w:rPr>
          <w:rFonts w:ascii="Times New Roman" w:hAnsi="Times New Roman" w:cs="Times New Roman"/>
          <w:sz w:val="20"/>
          <w:szCs w:val="20"/>
        </w:rPr>
        <w:t>T</w:t>
      </w:r>
      <w:r w:rsidRPr="00E73B29">
        <w:rPr>
          <w:rFonts w:ascii="Times New Roman" w:hAnsi="Times New Roman" w:cs="Times New Roman"/>
          <w:sz w:val="20"/>
          <w:szCs w:val="20"/>
        </w:rPr>
        <w:t>ED TO INFANTS, CHILDREN, AND ADOLESCENTS</w:t>
      </w:r>
    </w:p>
    <w:p w14:paraId="7FFE2E83" w14:textId="554B5492" w:rsidR="00E73B29" w:rsidRDefault="00E73B29" w:rsidP="00E73B29">
      <w:pPr>
        <w:pStyle w:val="NoSpacing"/>
        <w:jc w:val="center"/>
        <w:rPr>
          <w:rFonts w:ascii="Times New Roman" w:hAnsi="Times New Roman" w:cs="Times New Roman"/>
          <w:sz w:val="16"/>
          <w:szCs w:val="16"/>
        </w:rPr>
      </w:pPr>
    </w:p>
    <w:p w14:paraId="45F83DFB" w14:textId="77777777" w:rsidR="00E73B29" w:rsidRPr="00E73B29" w:rsidRDefault="00E73B29" w:rsidP="00E73B29">
      <w:pPr>
        <w:pStyle w:val="NoSpacing"/>
        <w:jc w:val="center"/>
        <w:rPr>
          <w:rFonts w:ascii="Times New Roman" w:hAnsi="Times New Roman" w:cs="Times New Roman"/>
          <w:b/>
          <w:bCs/>
          <w:sz w:val="16"/>
          <w:szCs w:val="16"/>
        </w:rPr>
      </w:pPr>
    </w:p>
    <w:p w14:paraId="3AF020EF" w14:textId="77777777" w:rsidR="00791167" w:rsidRDefault="00791167" w:rsidP="00791167">
      <w:pPr>
        <w:pStyle w:val="Heading1"/>
      </w:pPr>
      <w:r>
        <w:t xml:space="preserve">ADMINISTRATIVE POLICY </w:t>
      </w:r>
    </w:p>
    <w:p w14:paraId="292C5754" w14:textId="77777777" w:rsidR="00791167" w:rsidRPr="00791167" w:rsidRDefault="00791167" w:rsidP="00791167">
      <w:pPr>
        <w:spacing w:after="294"/>
        <w:rPr>
          <w:rFonts w:ascii="Times New Roman" w:hAnsi="Times New Roman" w:cs="Times New Roman"/>
        </w:rPr>
      </w:pPr>
      <w:r w:rsidRPr="00791167">
        <w:rPr>
          <w:rFonts w:ascii="Times New Roman" w:hAnsi="Times New Roman" w:cs="Times New Roman"/>
        </w:rPr>
        <w:t xml:space="preserve">The physicians at Pediatric Associates Medical Group are committed to providing the highest quality of care to our families.  Unfortunately, there are certain services that are not covered or reimbursed by insurance companies.  </w:t>
      </w:r>
      <w:proofErr w:type="gramStart"/>
      <w:r w:rsidRPr="00791167">
        <w:rPr>
          <w:rFonts w:ascii="Times New Roman" w:hAnsi="Times New Roman" w:cs="Times New Roman"/>
        </w:rPr>
        <w:t>In order for</w:t>
      </w:r>
      <w:proofErr w:type="gramEnd"/>
      <w:r w:rsidRPr="00791167">
        <w:rPr>
          <w:rFonts w:ascii="Times New Roman" w:hAnsi="Times New Roman" w:cs="Times New Roman"/>
        </w:rPr>
        <w:t xml:space="preserve"> us to continue to provide exceptional comprehensive care as contracted providers with insurance companies, we are implementing an annual administrative fee to all our families.   </w:t>
      </w:r>
    </w:p>
    <w:p w14:paraId="251EF793" w14:textId="11ED639C" w:rsidR="00791167" w:rsidRPr="00791167" w:rsidRDefault="00791167" w:rsidP="00791167">
      <w:pPr>
        <w:spacing w:after="291"/>
        <w:rPr>
          <w:rFonts w:ascii="Times New Roman" w:hAnsi="Times New Roman" w:cs="Times New Roman"/>
        </w:rPr>
      </w:pPr>
      <w:r w:rsidRPr="00791167">
        <w:rPr>
          <w:rFonts w:ascii="Times New Roman" w:hAnsi="Times New Roman" w:cs="Times New Roman"/>
        </w:rPr>
        <w:t>The administration fee will allow us to continue to provide the kind of care that our patients and families have come to value without individually charging for the services we gladly provide.  This fee is designed to bundle together the cost of certain services that otherwise are charged to you individually at higher rates as you need to access those non-covered services.</w:t>
      </w:r>
      <w:r>
        <w:rPr>
          <w:rFonts w:ascii="Times New Roman" w:hAnsi="Times New Roman" w:cs="Times New Roman"/>
        </w:rPr>
        <w:t xml:space="preserve">  These services include, but are not limited to:</w:t>
      </w:r>
    </w:p>
    <w:p w14:paraId="300C95E0" w14:textId="77777777" w:rsidR="00791167" w:rsidRPr="00791167" w:rsidRDefault="00791167" w:rsidP="00791167">
      <w:pPr>
        <w:numPr>
          <w:ilvl w:val="0"/>
          <w:numId w:val="6"/>
        </w:numPr>
        <w:spacing w:line="265" w:lineRule="auto"/>
        <w:ind w:hanging="360"/>
        <w:rPr>
          <w:rFonts w:ascii="Times New Roman" w:hAnsi="Times New Roman" w:cs="Times New Roman"/>
        </w:rPr>
      </w:pPr>
      <w:r w:rsidRPr="00791167">
        <w:rPr>
          <w:rFonts w:ascii="Times New Roman" w:hAnsi="Times New Roman" w:cs="Times New Roman"/>
        </w:rPr>
        <w:t xml:space="preserve">Phone calls to review lab results, specialist recommendations, and discuss questions or concerns, rather than having to schedule an in-person appointment to review </w:t>
      </w:r>
    </w:p>
    <w:p w14:paraId="6DDE732F" w14:textId="77777777" w:rsidR="00791167" w:rsidRDefault="00791167" w:rsidP="00791167">
      <w:pPr>
        <w:numPr>
          <w:ilvl w:val="0"/>
          <w:numId w:val="6"/>
        </w:numPr>
        <w:spacing w:line="265" w:lineRule="auto"/>
        <w:ind w:hanging="360"/>
        <w:rPr>
          <w:rFonts w:ascii="Times New Roman" w:hAnsi="Times New Roman" w:cs="Times New Roman"/>
        </w:rPr>
      </w:pPr>
      <w:r w:rsidRPr="00791167">
        <w:rPr>
          <w:rFonts w:ascii="Times New Roman" w:hAnsi="Times New Roman" w:cs="Times New Roman"/>
        </w:rPr>
        <w:t xml:space="preserve">Prescription refill requests occurring outside of appointments </w:t>
      </w:r>
    </w:p>
    <w:p w14:paraId="66874817" w14:textId="1895891A" w:rsidR="00791167" w:rsidRPr="00791167" w:rsidRDefault="00791167" w:rsidP="00791167">
      <w:pPr>
        <w:numPr>
          <w:ilvl w:val="0"/>
          <w:numId w:val="6"/>
        </w:numPr>
        <w:spacing w:line="265" w:lineRule="auto"/>
        <w:ind w:hanging="360"/>
        <w:rPr>
          <w:rFonts w:ascii="Times New Roman" w:hAnsi="Times New Roman" w:cs="Times New Roman"/>
        </w:rPr>
      </w:pPr>
      <w:r>
        <w:rPr>
          <w:rFonts w:ascii="Times New Roman" w:hAnsi="Times New Roman" w:cs="Times New Roman"/>
        </w:rPr>
        <w:t>Completing authorizations/pre-authorizations for medication, specialists, and therapies</w:t>
      </w:r>
    </w:p>
    <w:p w14:paraId="09F5D6DA" w14:textId="77777777" w:rsidR="00791167" w:rsidRPr="00791167" w:rsidRDefault="00791167" w:rsidP="00791167">
      <w:pPr>
        <w:numPr>
          <w:ilvl w:val="0"/>
          <w:numId w:val="6"/>
        </w:numPr>
        <w:spacing w:line="265" w:lineRule="auto"/>
        <w:ind w:hanging="360"/>
        <w:rPr>
          <w:rFonts w:ascii="Times New Roman" w:hAnsi="Times New Roman" w:cs="Times New Roman"/>
        </w:rPr>
      </w:pPr>
      <w:r w:rsidRPr="00791167">
        <w:rPr>
          <w:rFonts w:ascii="Times New Roman" w:hAnsi="Times New Roman" w:cs="Times New Roman"/>
        </w:rPr>
        <w:t xml:space="preserve">Letters to schools and airlines for your child’s needs </w:t>
      </w:r>
    </w:p>
    <w:p w14:paraId="37401794" w14:textId="77777777" w:rsidR="00791167" w:rsidRPr="00791167" w:rsidRDefault="00791167" w:rsidP="00791167">
      <w:pPr>
        <w:numPr>
          <w:ilvl w:val="0"/>
          <w:numId w:val="6"/>
        </w:numPr>
        <w:spacing w:line="265" w:lineRule="auto"/>
        <w:ind w:hanging="360"/>
        <w:rPr>
          <w:rFonts w:ascii="Times New Roman" w:hAnsi="Times New Roman" w:cs="Times New Roman"/>
        </w:rPr>
      </w:pPr>
      <w:r w:rsidRPr="00791167">
        <w:rPr>
          <w:rFonts w:ascii="Times New Roman" w:hAnsi="Times New Roman" w:cs="Times New Roman"/>
        </w:rPr>
        <w:t xml:space="preserve">Medical record transfer costs when sharing records with specialists </w:t>
      </w:r>
    </w:p>
    <w:p w14:paraId="30D54CF4" w14:textId="77777777" w:rsidR="00791167" w:rsidRPr="00791167" w:rsidRDefault="00791167" w:rsidP="00791167">
      <w:pPr>
        <w:numPr>
          <w:ilvl w:val="0"/>
          <w:numId w:val="6"/>
        </w:numPr>
        <w:spacing w:line="265" w:lineRule="auto"/>
        <w:ind w:hanging="360"/>
        <w:rPr>
          <w:rFonts w:ascii="Times New Roman" w:hAnsi="Times New Roman" w:cs="Times New Roman"/>
        </w:rPr>
      </w:pPr>
      <w:r w:rsidRPr="00791167">
        <w:rPr>
          <w:rFonts w:ascii="Times New Roman" w:hAnsi="Times New Roman" w:cs="Times New Roman"/>
        </w:rPr>
        <w:t xml:space="preserve">Completing health forms for school/camp/sports forms </w:t>
      </w:r>
    </w:p>
    <w:p w14:paraId="01F5EB5C" w14:textId="77777777" w:rsidR="00791167" w:rsidRPr="00791167" w:rsidRDefault="00791167" w:rsidP="00791167">
      <w:pPr>
        <w:numPr>
          <w:ilvl w:val="0"/>
          <w:numId w:val="6"/>
        </w:numPr>
        <w:spacing w:after="272" w:line="265" w:lineRule="auto"/>
        <w:ind w:hanging="360"/>
        <w:rPr>
          <w:rFonts w:ascii="Times New Roman" w:hAnsi="Times New Roman" w:cs="Times New Roman"/>
        </w:rPr>
      </w:pPr>
      <w:r w:rsidRPr="00791167">
        <w:rPr>
          <w:rFonts w:ascii="Times New Roman" w:hAnsi="Times New Roman" w:cs="Times New Roman"/>
        </w:rPr>
        <w:t xml:space="preserve">Access to HIPAA compliant e-mail for secure messaging with the office </w:t>
      </w:r>
    </w:p>
    <w:p w14:paraId="5252DD2C" w14:textId="77777777" w:rsidR="00791167" w:rsidRPr="00791167" w:rsidRDefault="00791167" w:rsidP="00791167">
      <w:pPr>
        <w:rPr>
          <w:rFonts w:ascii="Times New Roman" w:hAnsi="Times New Roman" w:cs="Times New Roman"/>
        </w:rPr>
      </w:pPr>
      <w:r w:rsidRPr="00791167">
        <w:rPr>
          <w:rFonts w:ascii="Times New Roman" w:hAnsi="Times New Roman" w:cs="Times New Roman"/>
        </w:rPr>
        <w:t xml:space="preserve">The annual administrative fee for Pediatric Associates Medical Group families is: </w:t>
      </w:r>
    </w:p>
    <w:p w14:paraId="4FFBB608" w14:textId="77777777" w:rsidR="00791167" w:rsidRPr="00791167" w:rsidRDefault="00791167" w:rsidP="00791167">
      <w:pPr>
        <w:numPr>
          <w:ilvl w:val="0"/>
          <w:numId w:val="6"/>
        </w:numPr>
        <w:spacing w:line="265" w:lineRule="auto"/>
        <w:ind w:hanging="360"/>
        <w:rPr>
          <w:rFonts w:ascii="Times New Roman" w:hAnsi="Times New Roman" w:cs="Times New Roman"/>
        </w:rPr>
      </w:pPr>
      <w:r w:rsidRPr="00791167">
        <w:rPr>
          <w:rFonts w:ascii="Times New Roman" w:hAnsi="Times New Roman" w:cs="Times New Roman"/>
        </w:rPr>
        <w:t xml:space="preserve">Families with one child - $200.00 per year </w:t>
      </w:r>
    </w:p>
    <w:p w14:paraId="0FCA0285" w14:textId="77777777" w:rsidR="00791167" w:rsidRPr="00791167" w:rsidRDefault="00791167" w:rsidP="00791167">
      <w:pPr>
        <w:numPr>
          <w:ilvl w:val="0"/>
          <w:numId w:val="6"/>
        </w:numPr>
        <w:spacing w:line="265" w:lineRule="auto"/>
        <w:ind w:hanging="360"/>
        <w:rPr>
          <w:rFonts w:ascii="Times New Roman" w:hAnsi="Times New Roman" w:cs="Times New Roman"/>
        </w:rPr>
      </w:pPr>
      <w:r w:rsidRPr="00791167">
        <w:rPr>
          <w:rFonts w:ascii="Times New Roman" w:hAnsi="Times New Roman" w:cs="Times New Roman"/>
        </w:rPr>
        <w:t xml:space="preserve">Families with two children - $250.00 per year </w:t>
      </w:r>
    </w:p>
    <w:p w14:paraId="6FAD02D5" w14:textId="5211CBF3" w:rsidR="00791167" w:rsidRPr="00791167" w:rsidRDefault="00791167" w:rsidP="00791167">
      <w:pPr>
        <w:numPr>
          <w:ilvl w:val="0"/>
          <w:numId w:val="6"/>
        </w:numPr>
        <w:spacing w:line="265" w:lineRule="auto"/>
        <w:ind w:hanging="360"/>
        <w:rPr>
          <w:rFonts w:ascii="Times New Roman" w:hAnsi="Times New Roman" w:cs="Times New Roman"/>
        </w:rPr>
      </w:pPr>
      <w:r w:rsidRPr="00791167">
        <w:rPr>
          <w:rFonts w:ascii="Times New Roman" w:hAnsi="Times New Roman" w:cs="Times New Roman"/>
        </w:rPr>
        <w:t xml:space="preserve">Families with three or more children - $300.00 per year </w:t>
      </w:r>
      <w:r w:rsidRPr="00791167">
        <w:rPr>
          <w:rFonts w:ascii="Times New Roman" w:eastAsia="Calibri" w:hAnsi="Times New Roman" w:cs="Times New Roman"/>
        </w:rPr>
        <w:tab/>
      </w:r>
    </w:p>
    <w:p w14:paraId="56ECD64D" w14:textId="77777777" w:rsidR="00791167" w:rsidRDefault="00791167" w:rsidP="00791167">
      <w:pPr>
        <w:spacing w:line="265" w:lineRule="auto"/>
        <w:rPr>
          <w:rFonts w:ascii="Times New Roman" w:hAnsi="Times New Roman" w:cs="Times New Roman"/>
        </w:rPr>
      </w:pPr>
    </w:p>
    <w:p w14:paraId="1A5D230D" w14:textId="77777777" w:rsidR="00791167" w:rsidRDefault="00791167" w:rsidP="00791167">
      <w:pPr>
        <w:spacing w:line="265" w:lineRule="auto"/>
        <w:rPr>
          <w:rFonts w:ascii="Times New Roman" w:hAnsi="Times New Roman" w:cs="Times New Roman"/>
        </w:rPr>
      </w:pPr>
    </w:p>
    <w:p w14:paraId="2E13A9EF" w14:textId="77777777" w:rsidR="00791167" w:rsidRDefault="00791167" w:rsidP="00791167">
      <w:pPr>
        <w:spacing w:line="265" w:lineRule="auto"/>
        <w:rPr>
          <w:rFonts w:ascii="Times New Roman" w:hAnsi="Times New Roman" w:cs="Times New Roman"/>
        </w:rPr>
      </w:pPr>
    </w:p>
    <w:p w14:paraId="7CB7FBC4" w14:textId="77777777" w:rsidR="00791167" w:rsidRDefault="00791167" w:rsidP="00791167">
      <w:pPr>
        <w:spacing w:line="265" w:lineRule="auto"/>
        <w:rPr>
          <w:rFonts w:ascii="Times New Roman" w:hAnsi="Times New Roman" w:cs="Times New Roman"/>
        </w:rPr>
      </w:pPr>
    </w:p>
    <w:p w14:paraId="4974FC7E" w14:textId="77777777" w:rsidR="00791167" w:rsidRDefault="00791167" w:rsidP="00791167">
      <w:pPr>
        <w:spacing w:line="265" w:lineRule="auto"/>
        <w:rPr>
          <w:rFonts w:ascii="Times New Roman" w:hAnsi="Times New Roman" w:cs="Times New Roman"/>
        </w:rPr>
      </w:pPr>
    </w:p>
    <w:p w14:paraId="3C1C2F25" w14:textId="77777777" w:rsidR="00791167" w:rsidRDefault="00791167" w:rsidP="00791167">
      <w:pPr>
        <w:spacing w:line="265" w:lineRule="auto"/>
        <w:rPr>
          <w:rFonts w:ascii="Times New Roman" w:hAnsi="Times New Roman" w:cs="Times New Roman"/>
        </w:rPr>
      </w:pPr>
    </w:p>
    <w:p w14:paraId="3D1119E8" w14:textId="77777777" w:rsidR="00791167" w:rsidRDefault="00791167" w:rsidP="00791167">
      <w:pPr>
        <w:spacing w:line="265" w:lineRule="auto"/>
        <w:rPr>
          <w:rFonts w:ascii="Times New Roman" w:hAnsi="Times New Roman" w:cs="Times New Roman"/>
        </w:rPr>
      </w:pPr>
    </w:p>
    <w:p w14:paraId="45EA1B7A" w14:textId="77777777" w:rsidR="00791167" w:rsidRDefault="00791167" w:rsidP="00791167">
      <w:pPr>
        <w:spacing w:line="265" w:lineRule="auto"/>
        <w:rPr>
          <w:rFonts w:ascii="Times New Roman" w:hAnsi="Times New Roman" w:cs="Times New Roman"/>
        </w:rPr>
      </w:pPr>
    </w:p>
    <w:p w14:paraId="73DEE70E" w14:textId="77777777" w:rsidR="00791167" w:rsidRDefault="00791167" w:rsidP="00791167">
      <w:pPr>
        <w:spacing w:line="265" w:lineRule="auto"/>
        <w:rPr>
          <w:rFonts w:ascii="Times New Roman" w:hAnsi="Times New Roman" w:cs="Times New Roman"/>
        </w:rPr>
      </w:pPr>
    </w:p>
    <w:p w14:paraId="10348414" w14:textId="77777777" w:rsidR="00791167" w:rsidRDefault="00791167" w:rsidP="00791167">
      <w:pPr>
        <w:spacing w:line="265" w:lineRule="auto"/>
        <w:rPr>
          <w:rFonts w:ascii="Times New Roman" w:hAnsi="Times New Roman" w:cs="Times New Roman"/>
        </w:rPr>
      </w:pPr>
    </w:p>
    <w:p w14:paraId="41B31945" w14:textId="77777777" w:rsidR="00791167" w:rsidRDefault="00791167" w:rsidP="00791167">
      <w:pPr>
        <w:spacing w:line="265" w:lineRule="auto"/>
        <w:rPr>
          <w:rFonts w:ascii="Times New Roman" w:hAnsi="Times New Roman" w:cs="Times New Roman"/>
        </w:rPr>
      </w:pPr>
    </w:p>
    <w:p w14:paraId="61872829" w14:textId="77777777" w:rsidR="00791167" w:rsidRDefault="00791167" w:rsidP="00791167">
      <w:pPr>
        <w:spacing w:line="265" w:lineRule="auto"/>
        <w:rPr>
          <w:rFonts w:ascii="Times New Roman" w:hAnsi="Times New Roman" w:cs="Times New Roman"/>
        </w:rPr>
      </w:pPr>
    </w:p>
    <w:p w14:paraId="7ABC5A2D" w14:textId="77777777" w:rsidR="00791167" w:rsidRDefault="00791167" w:rsidP="00791167">
      <w:pPr>
        <w:spacing w:line="265" w:lineRule="auto"/>
        <w:rPr>
          <w:rFonts w:ascii="Times New Roman" w:hAnsi="Times New Roman" w:cs="Times New Roman"/>
        </w:rPr>
      </w:pPr>
    </w:p>
    <w:p w14:paraId="6FB75B7C" w14:textId="77777777" w:rsidR="00791167" w:rsidRDefault="00791167" w:rsidP="00791167">
      <w:pPr>
        <w:spacing w:line="265" w:lineRule="auto"/>
        <w:rPr>
          <w:rFonts w:ascii="Times New Roman" w:hAnsi="Times New Roman" w:cs="Times New Roman"/>
        </w:rPr>
      </w:pPr>
    </w:p>
    <w:p w14:paraId="59260E95" w14:textId="77777777" w:rsidR="00791167" w:rsidRDefault="00791167" w:rsidP="00791167">
      <w:pPr>
        <w:spacing w:line="265" w:lineRule="auto"/>
        <w:rPr>
          <w:rFonts w:ascii="Times New Roman" w:hAnsi="Times New Roman" w:cs="Times New Roman"/>
        </w:rPr>
      </w:pPr>
    </w:p>
    <w:p w14:paraId="2A0CA6FA" w14:textId="77777777" w:rsidR="00791167" w:rsidRDefault="00791167" w:rsidP="00791167">
      <w:pPr>
        <w:spacing w:line="265" w:lineRule="auto"/>
        <w:rPr>
          <w:rFonts w:ascii="Times New Roman" w:hAnsi="Times New Roman" w:cs="Times New Roman"/>
        </w:rPr>
      </w:pPr>
    </w:p>
    <w:p w14:paraId="24FB16E9" w14:textId="77777777" w:rsidR="00791167" w:rsidRPr="00791167" w:rsidRDefault="00791167" w:rsidP="00791167">
      <w:pPr>
        <w:spacing w:line="265" w:lineRule="auto"/>
        <w:rPr>
          <w:rFonts w:ascii="Times New Roman" w:hAnsi="Times New Roman" w:cs="Times New Roman"/>
        </w:rPr>
      </w:pPr>
    </w:p>
    <w:p w14:paraId="5B52A92D" w14:textId="77777777" w:rsidR="00791167" w:rsidRPr="00791167" w:rsidRDefault="00791167" w:rsidP="00791167">
      <w:pPr>
        <w:spacing w:after="281"/>
        <w:rPr>
          <w:rFonts w:ascii="Times New Roman" w:hAnsi="Times New Roman" w:cs="Times New Roman"/>
        </w:rPr>
      </w:pPr>
      <w:r w:rsidRPr="00791167">
        <w:rPr>
          <w:rFonts w:ascii="Times New Roman" w:hAnsi="Times New Roman" w:cs="Times New Roman"/>
        </w:rPr>
        <w:t xml:space="preserve">I, the undersigned, agree to the Pediatric Associates Medical Group annual administrative fee.  I understand that the annual administrative fee is paid and renewed yearly and covers for services not covered by my insurance plan.  I am aware that additional children in the family will automatically be added.  I agree to pay the additional cost within 15 days after a new child is added to my family.   </w:t>
      </w:r>
    </w:p>
    <w:p w14:paraId="0D3110AC" w14:textId="77777777" w:rsidR="00791167" w:rsidRPr="00791167" w:rsidRDefault="00791167" w:rsidP="00791167">
      <w:pPr>
        <w:spacing w:after="292"/>
        <w:rPr>
          <w:rFonts w:ascii="Times New Roman" w:hAnsi="Times New Roman" w:cs="Times New Roman"/>
        </w:rPr>
      </w:pPr>
      <w:r w:rsidRPr="00791167">
        <w:rPr>
          <w:rFonts w:ascii="Times New Roman" w:hAnsi="Times New Roman" w:cs="Times New Roman"/>
        </w:rPr>
        <w:t xml:space="preserve">All administrative fees are due within 15 days of the new calendar year (by January 15th) or upon transferring to our practice. </w:t>
      </w:r>
    </w:p>
    <w:p w14:paraId="2E594A7C" w14:textId="77777777" w:rsidR="00791167" w:rsidRPr="00791167" w:rsidRDefault="00791167" w:rsidP="00791167">
      <w:pPr>
        <w:rPr>
          <w:rFonts w:ascii="Times New Roman" w:hAnsi="Times New Roman" w:cs="Times New Roman"/>
        </w:rPr>
      </w:pPr>
      <w:r w:rsidRPr="00791167">
        <w:rPr>
          <w:rFonts w:ascii="Times New Roman" w:hAnsi="Times New Roman" w:cs="Times New Roman"/>
        </w:rPr>
        <w:t xml:space="preserve">The cost of the annual administrative fee is: </w:t>
      </w:r>
    </w:p>
    <w:p w14:paraId="328B5323" w14:textId="77777777" w:rsidR="00791167" w:rsidRPr="00791167" w:rsidRDefault="00791167" w:rsidP="00791167">
      <w:pPr>
        <w:numPr>
          <w:ilvl w:val="0"/>
          <w:numId w:val="6"/>
        </w:numPr>
        <w:spacing w:line="265" w:lineRule="auto"/>
        <w:ind w:hanging="360"/>
        <w:rPr>
          <w:rFonts w:ascii="Times New Roman" w:hAnsi="Times New Roman" w:cs="Times New Roman"/>
        </w:rPr>
      </w:pPr>
      <w:r w:rsidRPr="00791167">
        <w:rPr>
          <w:rFonts w:ascii="Times New Roman" w:hAnsi="Times New Roman" w:cs="Times New Roman"/>
        </w:rPr>
        <w:t xml:space="preserve">Families with one child - $200.00 per year </w:t>
      </w:r>
    </w:p>
    <w:p w14:paraId="26012242" w14:textId="77777777" w:rsidR="00791167" w:rsidRPr="00791167" w:rsidRDefault="00791167" w:rsidP="00791167">
      <w:pPr>
        <w:numPr>
          <w:ilvl w:val="0"/>
          <w:numId w:val="6"/>
        </w:numPr>
        <w:spacing w:line="265" w:lineRule="auto"/>
        <w:ind w:hanging="360"/>
        <w:rPr>
          <w:rFonts w:ascii="Times New Roman" w:hAnsi="Times New Roman" w:cs="Times New Roman"/>
        </w:rPr>
      </w:pPr>
      <w:r w:rsidRPr="00791167">
        <w:rPr>
          <w:rFonts w:ascii="Times New Roman" w:hAnsi="Times New Roman" w:cs="Times New Roman"/>
        </w:rPr>
        <w:t xml:space="preserve">Families with two children - $250.00 per year </w:t>
      </w:r>
    </w:p>
    <w:p w14:paraId="148C0ED4" w14:textId="77777777" w:rsidR="00791167" w:rsidRPr="00791167" w:rsidRDefault="00791167" w:rsidP="00791167">
      <w:pPr>
        <w:numPr>
          <w:ilvl w:val="0"/>
          <w:numId w:val="6"/>
        </w:numPr>
        <w:spacing w:after="272" w:line="265" w:lineRule="auto"/>
        <w:ind w:hanging="360"/>
        <w:rPr>
          <w:rFonts w:ascii="Times New Roman" w:hAnsi="Times New Roman" w:cs="Times New Roman"/>
        </w:rPr>
      </w:pPr>
      <w:r w:rsidRPr="00791167">
        <w:rPr>
          <w:rFonts w:ascii="Times New Roman" w:hAnsi="Times New Roman" w:cs="Times New Roman"/>
        </w:rPr>
        <w:t xml:space="preserve">Families with three or more children - $300.00 per year </w:t>
      </w:r>
    </w:p>
    <w:p w14:paraId="5C218E1E" w14:textId="00FB497C" w:rsidR="00791167" w:rsidRPr="00791167" w:rsidRDefault="00791167" w:rsidP="00791167">
      <w:pPr>
        <w:spacing w:after="594"/>
        <w:rPr>
          <w:rFonts w:ascii="Times New Roman" w:hAnsi="Times New Roman" w:cs="Times New Roman"/>
        </w:rPr>
      </w:pPr>
      <w:r w:rsidRPr="00791167">
        <w:rPr>
          <w:rFonts w:ascii="Times New Roman" w:hAnsi="Times New Roman" w:cs="Times New Roman"/>
        </w:rPr>
        <w:t xml:space="preserve">I have read and understand the administrative fee information and agree to the terms of Pediatrics Associates Medical Group’s annual administrative fee policy.  I agree to pay this fee for items and services not covered and not reimbursed by my insurance plan.  </w:t>
      </w:r>
    </w:p>
    <w:p w14:paraId="7BB464F0" w14:textId="77777777" w:rsidR="00791167" w:rsidRDefault="00791167" w:rsidP="00791167">
      <w:pPr>
        <w:tabs>
          <w:tab w:val="center" w:pos="7550"/>
        </w:tabs>
        <w:spacing w:after="300"/>
        <w:rPr>
          <w:rFonts w:ascii="Times New Roman" w:hAnsi="Times New Roman" w:cs="Times New Roman"/>
        </w:rPr>
      </w:pPr>
      <w:r w:rsidRPr="00791167">
        <w:rPr>
          <w:rFonts w:ascii="Times New Roman" w:hAnsi="Times New Roman" w:cs="Times New Roman"/>
        </w:rPr>
        <w:t>Parent/Guardian Signature: ________________________</w:t>
      </w:r>
      <w:proofErr w:type="gramStart"/>
      <w:r w:rsidRPr="00791167">
        <w:rPr>
          <w:rFonts w:ascii="Times New Roman" w:hAnsi="Times New Roman" w:cs="Times New Roman"/>
        </w:rPr>
        <w:t xml:space="preserve">_  </w:t>
      </w:r>
      <w:r w:rsidRPr="00791167">
        <w:rPr>
          <w:rFonts w:ascii="Times New Roman" w:hAnsi="Times New Roman" w:cs="Times New Roman"/>
        </w:rPr>
        <w:tab/>
      </w:r>
      <w:proofErr w:type="gramEnd"/>
      <w:r w:rsidRPr="00791167">
        <w:rPr>
          <w:rFonts w:ascii="Times New Roman" w:hAnsi="Times New Roman" w:cs="Times New Roman"/>
        </w:rPr>
        <w:t xml:space="preserve">Date: _____________ </w:t>
      </w:r>
    </w:p>
    <w:p w14:paraId="1102625A" w14:textId="007AA263" w:rsidR="00791167" w:rsidRPr="00791167" w:rsidRDefault="00791167" w:rsidP="00791167">
      <w:pPr>
        <w:tabs>
          <w:tab w:val="center" w:pos="7550"/>
        </w:tabs>
        <w:spacing w:after="300"/>
        <w:rPr>
          <w:rFonts w:ascii="Times New Roman" w:hAnsi="Times New Roman" w:cs="Times New Roman"/>
        </w:rPr>
      </w:pPr>
      <w:r w:rsidRPr="00791167">
        <w:rPr>
          <w:rFonts w:ascii="Times New Roman" w:hAnsi="Times New Roman" w:cs="Times New Roman"/>
        </w:rPr>
        <w:t xml:space="preserve">Relationship: _______________________________ </w:t>
      </w:r>
    </w:p>
    <w:tbl>
      <w:tblPr>
        <w:tblStyle w:val="TableGrid"/>
        <w:tblW w:w="8613" w:type="dxa"/>
        <w:tblInd w:w="0" w:type="dxa"/>
        <w:tblLook w:val="04A0" w:firstRow="1" w:lastRow="0" w:firstColumn="1" w:lastColumn="0" w:noHBand="0" w:noVBand="1"/>
      </w:tblPr>
      <w:tblGrid>
        <w:gridCol w:w="5679"/>
        <w:gridCol w:w="2934"/>
      </w:tblGrid>
      <w:tr w:rsidR="00791167" w:rsidRPr="00791167" w14:paraId="3AB6191F" w14:textId="77777777" w:rsidTr="00855E50">
        <w:trPr>
          <w:trHeight w:val="433"/>
        </w:trPr>
        <w:tc>
          <w:tcPr>
            <w:tcW w:w="5679" w:type="dxa"/>
            <w:tcBorders>
              <w:top w:val="nil"/>
              <w:left w:val="nil"/>
              <w:bottom w:val="nil"/>
              <w:right w:val="nil"/>
            </w:tcBorders>
          </w:tcPr>
          <w:p w14:paraId="2383E30D" w14:textId="77777777" w:rsidR="00791167" w:rsidRPr="00791167" w:rsidRDefault="00791167" w:rsidP="00855E50">
            <w:pPr>
              <w:spacing w:line="259" w:lineRule="auto"/>
              <w:rPr>
                <w:rFonts w:ascii="Times New Roman" w:hAnsi="Times New Roman" w:cs="Times New Roman"/>
              </w:rPr>
            </w:pPr>
            <w:r w:rsidRPr="00791167">
              <w:rPr>
                <w:rFonts w:ascii="Times New Roman" w:hAnsi="Times New Roman" w:cs="Times New Roman"/>
              </w:rPr>
              <w:t xml:space="preserve">Patient Name: ______________________________ </w:t>
            </w:r>
          </w:p>
        </w:tc>
        <w:tc>
          <w:tcPr>
            <w:tcW w:w="2934" w:type="dxa"/>
            <w:tcBorders>
              <w:top w:val="nil"/>
              <w:left w:val="nil"/>
              <w:bottom w:val="nil"/>
              <w:right w:val="nil"/>
            </w:tcBorders>
          </w:tcPr>
          <w:p w14:paraId="15AA20B9" w14:textId="77777777" w:rsidR="00791167" w:rsidRPr="00791167" w:rsidRDefault="00791167" w:rsidP="00855E50">
            <w:pPr>
              <w:spacing w:line="259" w:lineRule="auto"/>
              <w:ind w:left="81"/>
              <w:jc w:val="both"/>
              <w:rPr>
                <w:rFonts w:ascii="Times New Roman" w:hAnsi="Times New Roman" w:cs="Times New Roman"/>
              </w:rPr>
            </w:pPr>
            <w:r w:rsidRPr="00791167">
              <w:rPr>
                <w:rFonts w:ascii="Times New Roman" w:hAnsi="Times New Roman" w:cs="Times New Roman"/>
              </w:rPr>
              <w:t xml:space="preserve">DOB: __________________ </w:t>
            </w:r>
          </w:p>
        </w:tc>
      </w:tr>
      <w:tr w:rsidR="00791167" w:rsidRPr="00791167" w14:paraId="015D34C2" w14:textId="77777777" w:rsidTr="00855E50">
        <w:trPr>
          <w:trHeight w:val="600"/>
        </w:trPr>
        <w:tc>
          <w:tcPr>
            <w:tcW w:w="5679" w:type="dxa"/>
            <w:tcBorders>
              <w:top w:val="nil"/>
              <w:left w:val="nil"/>
              <w:bottom w:val="nil"/>
              <w:right w:val="nil"/>
            </w:tcBorders>
            <w:vAlign w:val="center"/>
          </w:tcPr>
          <w:p w14:paraId="76EE91C6" w14:textId="77777777" w:rsidR="00791167" w:rsidRPr="00791167" w:rsidRDefault="00791167" w:rsidP="00855E50">
            <w:pPr>
              <w:spacing w:line="259" w:lineRule="auto"/>
              <w:rPr>
                <w:rFonts w:ascii="Times New Roman" w:hAnsi="Times New Roman" w:cs="Times New Roman"/>
              </w:rPr>
            </w:pPr>
            <w:r w:rsidRPr="00791167">
              <w:rPr>
                <w:rFonts w:ascii="Times New Roman" w:hAnsi="Times New Roman" w:cs="Times New Roman"/>
              </w:rPr>
              <w:t xml:space="preserve">Patient Name: ______________________________ </w:t>
            </w:r>
          </w:p>
        </w:tc>
        <w:tc>
          <w:tcPr>
            <w:tcW w:w="2934" w:type="dxa"/>
            <w:tcBorders>
              <w:top w:val="nil"/>
              <w:left w:val="nil"/>
              <w:bottom w:val="nil"/>
              <w:right w:val="nil"/>
            </w:tcBorders>
            <w:vAlign w:val="center"/>
          </w:tcPr>
          <w:p w14:paraId="395B5F21" w14:textId="77777777" w:rsidR="00791167" w:rsidRPr="00791167" w:rsidRDefault="00791167" w:rsidP="00855E50">
            <w:pPr>
              <w:spacing w:line="259" w:lineRule="auto"/>
              <w:ind w:left="81"/>
              <w:jc w:val="both"/>
              <w:rPr>
                <w:rFonts w:ascii="Times New Roman" w:hAnsi="Times New Roman" w:cs="Times New Roman"/>
              </w:rPr>
            </w:pPr>
            <w:r w:rsidRPr="00791167">
              <w:rPr>
                <w:rFonts w:ascii="Times New Roman" w:hAnsi="Times New Roman" w:cs="Times New Roman"/>
              </w:rPr>
              <w:t xml:space="preserve">DOB: __________________ </w:t>
            </w:r>
          </w:p>
        </w:tc>
      </w:tr>
      <w:tr w:rsidR="00791167" w:rsidRPr="00791167" w14:paraId="2F946ACB" w14:textId="77777777" w:rsidTr="00855E50">
        <w:trPr>
          <w:trHeight w:val="600"/>
        </w:trPr>
        <w:tc>
          <w:tcPr>
            <w:tcW w:w="5679" w:type="dxa"/>
            <w:tcBorders>
              <w:top w:val="nil"/>
              <w:left w:val="nil"/>
              <w:bottom w:val="nil"/>
              <w:right w:val="nil"/>
            </w:tcBorders>
            <w:vAlign w:val="center"/>
          </w:tcPr>
          <w:p w14:paraId="6FBD99B1" w14:textId="77777777" w:rsidR="00791167" w:rsidRPr="00791167" w:rsidRDefault="00791167" w:rsidP="00855E50">
            <w:pPr>
              <w:spacing w:line="259" w:lineRule="auto"/>
              <w:rPr>
                <w:rFonts w:ascii="Times New Roman" w:hAnsi="Times New Roman" w:cs="Times New Roman"/>
              </w:rPr>
            </w:pPr>
            <w:r w:rsidRPr="00791167">
              <w:rPr>
                <w:rFonts w:ascii="Times New Roman" w:hAnsi="Times New Roman" w:cs="Times New Roman"/>
              </w:rPr>
              <w:t xml:space="preserve">Patient Name: ______________________________ </w:t>
            </w:r>
          </w:p>
        </w:tc>
        <w:tc>
          <w:tcPr>
            <w:tcW w:w="2934" w:type="dxa"/>
            <w:tcBorders>
              <w:top w:val="nil"/>
              <w:left w:val="nil"/>
              <w:bottom w:val="nil"/>
              <w:right w:val="nil"/>
            </w:tcBorders>
            <w:vAlign w:val="center"/>
          </w:tcPr>
          <w:p w14:paraId="57BE0360" w14:textId="77777777" w:rsidR="00791167" w:rsidRPr="00791167" w:rsidRDefault="00791167" w:rsidP="00855E50">
            <w:pPr>
              <w:spacing w:line="259" w:lineRule="auto"/>
              <w:ind w:left="81"/>
              <w:jc w:val="both"/>
              <w:rPr>
                <w:rFonts w:ascii="Times New Roman" w:hAnsi="Times New Roman" w:cs="Times New Roman"/>
              </w:rPr>
            </w:pPr>
            <w:r w:rsidRPr="00791167">
              <w:rPr>
                <w:rFonts w:ascii="Times New Roman" w:hAnsi="Times New Roman" w:cs="Times New Roman"/>
              </w:rPr>
              <w:t xml:space="preserve">DOB: __________________ </w:t>
            </w:r>
          </w:p>
        </w:tc>
      </w:tr>
      <w:tr w:rsidR="00791167" w:rsidRPr="00791167" w14:paraId="311F54B4" w14:textId="77777777" w:rsidTr="00855E50">
        <w:trPr>
          <w:trHeight w:val="433"/>
        </w:trPr>
        <w:tc>
          <w:tcPr>
            <w:tcW w:w="5679" w:type="dxa"/>
            <w:tcBorders>
              <w:top w:val="nil"/>
              <w:left w:val="nil"/>
              <w:bottom w:val="nil"/>
              <w:right w:val="nil"/>
            </w:tcBorders>
            <w:vAlign w:val="bottom"/>
          </w:tcPr>
          <w:p w14:paraId="6BD1BD51" w14:textId="77777777" w:rsidR="00791167" w:rsidRPr="00791167" w:rsidRDefault="00791167" w:rsidP="00855E50">
            <w:pPr>
              <w:spacing w:line="259" w:lineRule="auto"/>
              <w:rPr>
                <w:rFonts w:ascii="Times New Roman" w:hAnsi="Times New Roman" w:cs="Times New Roman"/>
              </w:rPr>
            </w:pPr>
            <w:r w:rsidRPr="00791167">
              <w:rPr>
                <w:rFonts w:ascii="Times New Roman" w:hAnsi="Times New Roman" w:cs="Times New Roman"/>
              </w:rPr>
              <w:t xml:space="preserve">Patient Name: ______________________________ </w:t>
            </w:r>
          </w:p>
        </w:tc>
        <w:tc>
          <w:tcPr>
            <w:tcW w:w="2934" w:type="dxa"/>
            <w:tcBorders>
              <w:top w:val="nil"/>
              <w:left w:val="nil"/>
              <w:bottom w:val="nil"/>
              <w:right w:val="nil"/>
            </w:tcBorders>
            <w:vAlign w:val="bottom"/>
          </w:tcPr>
          <w:p w14:paraId="6858C8E1" w14:textId="77777777" w:rsidR="00791167" w:rsidRPr="00791167" w:rsidRDefault="00791167" w:rsidP="00855E50">
            <w:pPr>
              <w:spacing w:line="259" w:lineRule="auto"/>
              <w:ind w:left="81"/>
              <w:jc w:val="both"/>
              <w:rPr>
                <w:rFonts w:ascii="Times New Roman" w:hAnsi="Times New Roman" w:cs="Times New Roman"/>
              </w:rPr>
            </w:pPr>
            <w:r w:rsidRPr="00791167">
              <w:rPr>
                <w:rFonts w:ascii="Times New Roman" w:hAnsi="Times New Roman" w:cs="Times New Roman"/>
              </w:rPr>
              <w:t xml:space="preserve">DOB: __________________ </w:t>
            </w:r>
          </w:p>
        </w:tc>
      </w:tr>
    </w:tbl>
    <w:p w14:paraId="3DDBC149" w14:textId="77777777" w:rsidR="00791167" w:rsidRDefault="00791167" w:rsidP="00791167">
      <w:pPr>
        <w:spacing w:after="182"/>
        <w:ind w:left="-5"/>
        <w:rPr>
          <w:rFonts w:ascii="Times New Roman" w:eastAsia="Times New Roman" w:hAnsi="Times New Roman" w:cs="Times New Roman"/>
          <w:b/>
          <w:sz w:val="22"/>
          <w:szCs w:val="22"/>
        </w:rPr>
      </w:pPr>
    </w:p>
    <w:p w14:paraId="1A0145A0" w14:textId="0FA4BC62" w:rsidR="00791167" w:rsidRPr="00791167" w:rsidRDefault="00791167" w:rsidP="00791167">
      <w:pPr>
        <w:spacing w:after="182"/>
        <w:ind w:left="-5"/>
        <w:rPr>
          <w:rFonts w:ascii="Times New Roman" w:hAnsi="Times New Roman" w:cs="Times New Roman"/>
          <w:sz w:val="22"/>
          <w:szCs w:val="22"/>
        </w:rPr>
      </w:pPr>
      <w:r w:rsidRPr="00791167">
        <w:rPr>
          <w:rFonts w:ascii="Times New Roman" w:eastAsia="Times New Roman" w:hAnsi="Times New Roman" w:cs="Times New Roman"/>
          <w:b/>
          <w:sz w:val="22"/>
          <w:szCs w:val="22"/>
        </w:rPr>
        <w:t xml:space="preserve">Amount Enclosed $_______________ </w:t>
      </w:r>
    </w:p>
    <w:p w14:paraId="3DD8C27F" w14:textId="77777777" w:rsidR="00791167" w:rsidRPr="00791167" w:rsidRDefault="00791167" w:rsidP="00791167">
      <w:pPr>
        <w:spacing w:after="182"/>
        <w:ind w:left="-5"/>
        <w:rPr>
          <w:rFonts w:ascii="Times New Roman" w:hAnsi="Times New Roman" w:cs="Times New Roman"/>
          <w:sz w:val="22"/>
          <w:szCs w:val="22"/>
        </w:rPr>
      </w:pPr>
      <w:r w:rsidRPr="00791167">
        <w:rPr>
          <w:rFonts w:ascii="Times New Roman" w:eastAsia="Times New Roman" w:hAnsi="Times New Roman" w:cs="Times New Roman"/>
          <w:b/>
          <w:sz w:val="22"/>
          <w:szCs w:val="22"/>
        </w:rPr>
        <w:t xml:space="preserve">If you would like to pay by credit card, please complete the section below.  Please return entire form with your payment. </w:t>
      </w:r>
    </w:p>
    <w:p w14:paraId="3FAA64E4" w14:textId="77777777" w:rsidR="00791167" w:rsidRPr="00791167" w:rsidRDefault="00791167" w:rsidP="00791167">
      <w:pPr>
        <w:spacing w:after="182" w:line="360" w:lineRule="auto"/>
        <w:ind w:left="-5"/>
        <w:rPr>
          <w:rFonts w:ascii="Times New Roman" w:hAnsi="Times New Roman" w:cs="Times New Roman"/>
          <w:sz w:val="22"/>
          <w:szCs w:val="22"/>
        </w:rPr>
      </w:pPr>
      <w:r w:rsidRPr="00791167">
        <w:rPr>
          <w:rFonts w:ascii="Times New Roman" w:eastAsia="Times New Roman" w:hAnsi="Times New Roman" w:cs="Times New Roman"/>
          <w:b/>
          <w:sz w:val="22"/>
          <w:szCs w:val="22"/>
        </w:rPr>
        <w:t xml:space="preserve">Card Holder’s Name (as shown on card): ____________________________________________________ </w:t>
      </w:r>
    </w:p>
    <w:p w14:paraId="06ED681B" w14:textId="183D8049" w:rsidR="00791167" w:rsidRPr="00791167" w:rsidRDefault="00791167" w:rsidP="00791167">
      <w:pPr>
        <w:spacing w:after="182" w:line="360" w:lineRule="auto"/>
        <w:ind w:left="-5"/>
        <w:rPr>
          <w:rFonts w:ascii="Times New Roman" w:hAnsi="Times New Roman" w:cs="Times New Roman"/>
          <w:sz w:val="22"/>
          <w:szCs w:val="22"/>
        </w:rPr>
      </w:pPr>
      <w:r w:rsidRPr="00791167">
        <w:rPr>
          <w:rFonts w:ascii="Times New Roman" w:eastAsia="Times New Roman" w:hAnsi="Times New Roman" w:cs="Times New Roman"/>
          <w:b/>
          <w:sz w:val="22"/>
          <w:szCs w:val="22"/>
        </w:rPr>
        <w:t xml:space="preserve">Signature of Card Holder: _____________________________________     Date: ___________________ </w:t>
      </w:r>
    </w:p>
    <w:p w14:paraId="5CBF8F26" w14:textId="77777777" w:rsidR="00791167" w:rsidRPr="00791167" w:rsidRDefault="00791167" w:rsidP="00791167">
      <w:pPr>
        <w:spacing w:after="182" w:line="360" w:lineRule="auto"/>
        <w:ind w:left="-5"/>
        <w:rPr>
          <w:rFonts w:ascii="Times New Roman" w:hAnsi="Times New Roman" w:cs="Times New Roman"/>
          <w:sz w:val="22"/>
          <w:szCs w:val="22"/>
        </w:rPr>
      </w:pPr>
      <w:r w:rsidRPr="00791167">
        <w:rPr>
          <w:rFonts w:ascii="Times New Roman" w:eastAsia="Times New Roman" w:hAnsi="Times New Roman" w:cs="Times New Roman"/>
          <w:b/>
          <w:sz w:val="22"/>
          <w:szCs w:val="22"/>
        </w:rPr>
        <w:t xml:space="preserve">Credit Card Number: _________________________________     Exp. Date (MM/YY): ______________ </w:t>
      </w:r>
    </w:p>
    <w:p w14:paraId="3BE39F9D" w14:textId="77777777" w:rsidR="00791167" w:rsidRPr="00791167" w:rsidRDefault="00791167" w:rsidP="00791167">
      <w:pPr>
        <w:tabs>
          <w:tab w:val="center" w:pos="4995"/>
          <w:tab w:val="center" w:pos="7740"/>
        </w:tabs>
        <w:spacing w:after="182" w:line="360" w:lineRule="auto"/>
        <w:ind w:left="-15"/>
        <w:rPr>
          <w:rFonts w:ascii="Times New Roman" w:hAnsi="Times New Roman" w:cs="Times New Roman"/>
          <w:sz w:val="22"/>
          <w:szCs w:val="22"/>
        </w:rPr>
      </w:pPr>
      <w:r w:rsidRPr="00791167">
        <w:rPr>
          <w:rFonts w:ascii="Times New Roman" w:eastAsia="Times New Roman" w:hAnsi="Times New Roman" w:cs="Times New Roman"/>
          <w:b/>
          <w:sz w:val="22"/>
          <w:szCs w:val="22"/>
        </w:rPr>
        <w:t>Card Type</w:t>
      </w:r>
      <w:proofErr w:type="gramStart"/>
      <w:r w:rsidRPr="00791167">
        <w:rPr>
          <w:rFonts w:ascii="Times New Roman" w:eastAsia="Times New Roman" w:hAnsi="Times New Roman" w:cs="Times New Roman"/>
          <w:b/>
          <w:sz w:val="22"/>
          <w:szCs w:val="22"/>
        </w:rPr>
        <w:t>:  [</w:t>
      </w:r>
      <w:proofErr w:type="gramEnd"/>
      <w:r w:rsidRPr="00791167">
        <w:rPr>
          <w:rFonts w:ascii="Times New Roman" w:eastAsia="Times New Roman" w:hAnsi="Times New Roman" w:cs="Times New Roman"/>
          <w:b/>
          <w:sz w:val="22"/>
          <w:szCs w:val="22"/>
        </w:rPr>
        <w:t xml:space="preserve">   ] Visa     [   ]Master Card </w:t>
      </w:r>
      <w:r w:rsidRPr="00791167">
        <w:rPr>
          <w:rFonts w:ascii="Times New Roman" w:eastAsia="Times New Roman" w:hAnsi="Times New Roman" w:cs="Times New Roman"/>
          <w:b/>
          <w:sz w:val="22"/>
          <w:szCs w:val="22"/>
        </w:rPr>
        <w:tab/>
        <w:t xml:space="preserve">[   ] HSA Card  </w:t>
      </w:r>
      <w:r w:rsidRPr="00791167">
        <w:rPr>
          <w:rFonts w:ascii="Times New Roman" w:eastAsia="Times New Roman" w:hAnsi="Times New Roman" w:cs="Times New Roman"/>
          <w:b/>
          <w:sz w:val="22"/>
          <w:szCs w:val="22"/>
        </w:rPr>
        <w:tab/>
      </w:r>
      <w:r w:rsidRPr="00791167">
        <w:rPr>
          <w:rFonts w:ascii="Times New Roman" w:eastAsia="Times New Roman" w:hAnsi="Times New Roman" w:cs="Times New Roman"/>
          <w:b/>
          <w:sz w:val="22"/>
          <w:szCs w:val="22"/>
          <w:u w:val="single" w:color="000000"/>
        </w:rPr>
        <w:t>NO AMEX or DISCOVER</w:t>
      </w:r>
      <w:r w:rsidRPr="00791167">
        <w:rPr>
          <w:rFonts w:ascii="Times New Roman" w:eastAsia="Times New Roman" w:hAnsi="Times New Roman" w:cs="Times New Roman"/>
          <w:b/>
          <w:sz w:val="22"/>
          <w:szCs w:val="22"/>
        </w:rPr>
        <w:t xml:space="preserve"> </w:t>
      </w:r>
    </w:p>
    <w:p w14:paraId="266F18B6" w14:textId="77777777" w:rsidR="00791167" w:rsidRPr="00791167" w:rsidRDefault="00791167" w:rsidP="00791167">
      <w:pPr>
        <w:tabs>
          <w:tab w:val="center" w:pos="5040"/>
          <w:tab w:val="right" w:pos="9641"/>
        </w:tabs>
        <w:spacing w:after="1072" w:line="360" w:lineRule="auto"/>
        <w:ind w:left="-15"/>
        <w:rPr>
          <w:rFonts w:ascii="Times New Roman" w:hAnsi="Times New Roman" w:cs="Times New Roman"/>
          <w:sz w:val="22"/>
          <w:szCs w:val="22"/>
        </w:rPr>
      </w:pPr>
      <w:r w:rsidRPr="00791167">
        <w:rPr>
          <w:rFonts w:ascii="Times New Roman" w:eastAsia="Times New Roman" w:hAnsi="Times New Roman" w:cs="Times New Roman"/>
          <w:b/>
          <w:sz w:val="22"/>
          <w:szCs w:val="22"/>
        </w:rPr>
        <w:t xml:space="preserve">CVV Code: _____________________________ </w:t>
      </w:r>
      <w:r w:rsidRPr="00791167">
        <w:rPr>
          <w:rFonts w:ascii="Times New Roman" w:eastAsia="Times New Roman" w:hAnsi="Times New Roman" w:cs="Times New Roman"/>
          <w:b/>
          <w:sz w:val="22"/>
          <w:szCs w:val="22"/>
        </w:rPr>
        <w:tab/>
        <w:t xml:space="preserve"> </w:t>
      </w:r>
      <w:r w:rsidRPr="00791167">
        <w:rPr>
          <w:rFonts w:ascii="Times New Roman" w:eastAsia="Times New Roman" w:hAnsi="Times New Roman" w:cs="Times New Roman"/>
          <w:b/>
          <w:sz w:val="22"/>
          <w:szCs w:val="22"/>
        </w:rPr>
        <w:tab/>
        <w:t>Billing Zip Code: ____________________</w:t>
      </w:r>
    </w:p>
    <w:sectPr w:rsidR="00791167" w:rsidRPr="00791167" w:rsidSect="001F06E8">
      <w:footerReference w:type="default" r:id="rId9"/>
      <w:pgSz w:w="12240" w:h="15840"/>
      <w:pgMar w:top="432" w:right="1296" w:bottom="806" w:left="1296"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7B17E" w14:textId="77777777" w:rsidR="008471EF" w:rsidRDefault="008471EF" w:rsidP="00934374">
      <w:r>
        <w:separator/>
      </w:r>
    </w:p>
  </w:endnote>
  <w:endnote w:type="continuationSeparator" w:id="0">
    <w:p w14:paraId="7B019098" w14:textId="77777777" w:rsidR="008471EF" w:rsidRDefault="008471EF" w:rsidP="00934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DFB20" w14:textId="5AEBE9AE" w:rsidR="00934374" w:rsidRPr="001F06E8" w:rsidRDefault="00934374" w:rsidP="001F06E8">
    <w:pPr>
      <w:pStyle w:val="Footer"/>
      <w:jc w:val="center"/>
      <w:rPr>
        <w:rFonts w:ascii="Times New Roman" w:hAnsi="Times New Roman" w:cs="Times New Roman"/>
        <w:sz w:val="20"/>
        <w:szCs w:val="20"/>
      </w:rPr>
    </w:pPr>
    <w:r w:rsidRPr="001F06E8">
      <w:rPr>
        <w:rFonts w:ascii="Times New Roman" w:hAnsi="Times New Roman" w:cs="Times New Roman"/>
        <w:sz w:val="20"/>
        <w:szCs w:val="20"/>
      </w:rPr>
      <w:t xml:space="preserve">4330 FULTON </w:t>
    </w:r>
    <w:proofErr w:type="gramStart"/>
    <w:r w:rsidRPr="001F06E8">
      <w:rPr>
        <w:rFonts w:ascii="Times New Roman" w:hAnsi="Times New Roman" w:cs="Times New Roman"/>
        <w:sz w:val="20"/>
        <w:szCs w:val="20"/>
      </w:rPr>
      <w:t>AVENUE</w:t>
    </w:r>
    <w:r w:rsidRPr="001F06E8">
      <w:rPr>
        <w:rFonts w:ascii="Times New Roman" w:hAnsi="Times New Roman" w:cs="Times New Roman"/>
        <w:b/>
        <w:bCs/>
        <w:sz w:val="20"/>
        <w:szCs w:val="20"/>
      </w:rPr>
      <w:t xml:space="preserve"> </w:t>
    </w:r>
    <w:r w:rsidRPr="001F06E8">
      <w:rPr>
        <w:rFonts w:ascii="Times New Roman" w:hAnsi="Times New Roman" w:cs="Times New Roman"/>
        <w:b/>
        <w:bCs/>
        <w:sz w:val="20"/>
        <w:szCs w:val="20"/>
        <w:vertAlign w:val="superscript"/>
      </w:rPr>
      <w:t>.</w:t>
    </w:r>
    <w:proofErr w:type="gramEnd"/>
    <w:r w:rsidRPr="001F06E8">
      <w:rPr>
        <w:rFonts w:ascii="Times New Roman" w:hAnsi="Times New Roman" w:cs="Times New Roman"/>
        <w:sz w:val="20"/>
        <w:szCs w:val="20"/>
      </w:rPr>
      <w:t xml:space="preserve"> SHERMAN OAKS, CALIFORNIA 91423-</w:t>
    </w:r>
    <w:proofErr w:type="gramStart"/>
    <w:r w:rsidRPr="001F06E8">
      <w:rPr>
        <w:rFonts w:ascii="Times New Roman" w:hAnsi="Times New Roman" w:cs="Times New Roman"/>
        <w:sz w:val="20"/>
        <w:szCs w:val="20"/>
      </w:rPr>
      <w:t xml:space="preserve">3996 </w:t>
    </w:r>
    <w:r w:rsidRPr="001F06E8">
      <w:rPr>
        <w:rFonts w:ascii="Times New Roman" w:hAnsi="Times New Roman" w:cs="Times New Roman"/>
        <w:b/>
        <w:sz w:val="20"/>
        <w:szCs w:val="20"/>
        <w:vertAlign w:val="superscript"/>
      </w:rPr>
      <w:t>.</w:t>
    </w:r>
    <w:proofErr w:type="gramEnd"/>
    <w:r w:rsidR="001F06E8" w:rsidRPr="001F06E8">
      <w:rPr>
        <w:rFonts w:ascii="Times New Roman" w:hAnsi="Times New Roman" w:cs="Times New Roman"/>
        <w:b/>
        <w:sz w:val="20"/>
        <w:szCs w:val="20"/>
        <w:vertAlign w:val="superscript"/>
      </w:rPr>
      <w:t xml:space="preserve"> </w:t>
    </w:r>
    <w:hyperlink r:id="rId1" w:history="1">
      <w:r w:rsidRPr="001F06E8">
        <w:rPr>
          <w:rStyle w:val="Hyperlink"/>
          <w:rFonts w:ascii="Times New Roman" w:hAnsi="Times New Roman" w:cs="Times New Roman"/>
          <w:sz w:val="20"/>
          <w:szCs w:val="20"/>
        </w:rPr>
        <w:t>www.pamgdocs.com</w:t>
      </w:r>
    </w:hyperlink>
  </w:p>
  <w:p w14:paraId="13A49BF0" w14:textId="3847BEBF" w:rsidR="00934374" w:rsidRPr="001F06E8" w:rsidRDefault="00934374" w:rsidP="001F06E8">
    <w:pPr>
      <w:pStyle w:val="Footer"/>
      <w:jc w:val="center"/>
      <w:rPr>
        <w:sz w:val="20"/>
        <w:szCs w:val="20"/>
      </w:rPr>
    </w:pPr>
    <w:r w:rsidRPr="001F06E8">
      <w:rPr>
        <w:rFonts w:ascii="Times New Roman" w:hAnsi="Times New Roman" w:cs="Times New Roman"/>
        <w:sz w:val="20"/>
        <w:szCs w:val="20"/>
      </w:rPr>
      <w:t>TELEPHONE (818) 784-</w:t>
    </w:r>
    <w:proofErr w:type="gramStart"/>
    <w:r w:rsidRPr="001F06E8">
      <w:rPr>
        <w:rFonts w:ascii="Times New Roman" w:hAnsi="Times New Roman" w:cs="Times New Roman"/>
        <w:sz w:val="20"/>
        <w:szCs w:val="20"/>
      </w:rPr>
      <w:t>1102</w:t>
    </w:r>
    <w:r w:rsidRPr="001F06E8">
      <w:rPr>
        <w:rFonts w:ascii="Times New Roman" w:hAnsi="Times New Roman" w:cs="Times New Roman"/>
        <w:b/>
        <w:sz w:val="20"/>
        <w:szCs w:val="20"/>
        <w:vertAlign w:val="superscript"/>
      </w:rPr>
      <w:t xml:space="preserve"> .</w:t>
    </w:r>
    <w:proofErr w:type="gramEnd"/>
    <w:r w:rsidRPr="001F06E8">
      <w:rPr>
        <w:rFonts w:ascii="Times New Roman" w:hAnsi="Times New Roman" w:cs="Times New Roman"/>
        <w:sz w:val="20"/>
        <w:szCs w:val="20"/>
      </w:rPr>
      <w:t xml:space="preserve"> BUSINESS OFFICE (818) 784-</w:t>
    </w:r>
    <w:proofErr w:type="gramStart"/>
    <w:r w:rsidRPr="001F06E8">
      <w:rPr>
        <w:rFonts w:ascii="Times New Roman" w:hAnsi="Times New Roman" w:cs="Times New Roman"/>
        <w:sz w:val="20"/>
        <w:szCs w:val="20"/>
      </w:rPr>
      <w:t xml:space="preserve">9929 </w:t>
    </w:r>
    <w:r w:rsidRPr="001F06E8">
      <w:rPr>
        <w:rFonts w:ascii="Times New Roman" w:hAnsi="Times New Roman" w:cs="Times New Roman"/>
        <w:b/>
        <w:sz w:val="20"/>
        <w:szCs w:val="20"/>
        <w:vertAlign w:val="superscript"/>
      </w:rPr>
      <w:t>.</w:t>
    </w:r>
    <w:proofErr w:type="gramEnd"/>
    <w:r w:rsidRPr="001F06E8">
      <w:rPr>
        <w:rFonts w:ascii="Times New Roman" w:hAnsi="Times New Roman" w:cs="Times New Roman"/>
        <w:b/>
        <w:sz w:val="20"/>
        <w:szCs w:val="20"/>
        <w:vertAlign w:val="superscript"/>
      </w:rPr>
      <w:t xml:space="preserve"> </w:t>
    </w:r>
    <w:r w:rsidRPr="001F06E8">
      <w:rPr>
        <w:rFonts w:ascii="Times New Roman" w:hAnsi="Times New Roman" w:cs="Times New Roman"/>
        <w:sz w:val="20"/>
        <w:szCs w:val="20"/>
      </w:rPr>
      <w:t>FAX (818) 784-1653</w:t>
    </w:r>
  </w:p>
  <w:p w14:paraId="5BBEACD8" w14:textId="77777777" w:rsidR="001F06E8" w:rsidRDefault="001F06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33FAF" w14:textId="77777777" w:rsidR="008471EF" w:rsidRDefault="008471EF" w:rsidP="00934374">
      <w:r>
        <w:separator/>
      </w:r>
    </w:p>
  </w:footnote>
  <w:footnote w:type="continuationSeparator" w:id="0">
    <w:p w14:paraId="309A2D15" w14:textId="77777777" w:rsidR="008471EF" w:rsidRDefault="008471EF" w:rsidP="00934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597026"/>
    <w:multiLevelType w:val="hybridMultilevel"/>
    <w:tmpl w:val="7358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8A5D3B"/>
    <w:multiLevelType w:val="hybridMultilevel"/>
    <w:tmpl w:val="BAD61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5947C9"/>
    <w:multiLevelType w:val="hybridMultilevel"/>
    <w:tmpl w:val="7832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C0243E"/>
    <w:multiLevelType w:val="hybridMultilevel"/>
    <w:tmpl w:val="4F409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F352C7"/>
    <w:multiLevelType w:val="hybridMultilevel"/>
    <w:tmpl w:val="BCF0E8EC"/>
    <w:lvl w:ilvl="0" w:tplc="6494EAD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68AD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F0471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A082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F6FE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D854C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646B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F02B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50257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DEC410A"/>
    <w:multiLevelType w:val="hybridMultilevel"/>
    <w:tmpl w:val="D11E1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1637349">
    <w:abstractNumId w:val="1"/>
  </w:num>
  <w:num w:numId="2" w16cid:durableId="2121683965">
    <w:abstractNumId w:val="3"/>
  </w:num>
  <w:num w:numId="3" w16cid:durableId="360909264">
    <w:abstractNumId w:val="2"/>
  </w:num>
  <w:num w:numId="4" w16cid:durableId="1774740390">
    <w:abstractNumId w:val="0"/>
  </w:num>
  <w:num w:numId="5" w16cid:durableId="1149440878">
    <w:abstractNumId w:val="5"/>
  </w:num>
  <w:num w:numId="6" w16cid:durableId="222764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E5E"/>
    <w:rsid w:val="00024068"/>
    <w:rsid w:val="000F37CE"/>
    <w:rsid w:val="00115EB0"/>
    <w:rsid w:val="001758FE"/>
    <w:rsid w:val="001F06E8"/>
    <w:rsid w:val="002163DB"/>
    <w:rsid w:val="002902A8"/>
    <w:rsid w:val="00294080"/>
    <w:rsid w:val="003D2882"/>
    <w:rsid w:val="003F0293"/>
    <w:rsid w:val="004B0E44"/>
    <w:rsid w:val="00544925"/>
    <w:rsid w:val="00550F4E"/>
    <w:rsid w:val="005B0A31"/>
    <w:rsid w:val="005C6CCF"/>
    <w:rsid w:val="006C3F86"/>
    <w:rsid w:val="006F4DEF"/>
    <w:rsid w:val="00791167"/>
    <w:rsid w:val="007C36B7"/>
    <w:rsid w:val="00804C26"/>
    <w:rsid w:val="008471EF"/>
    <w:rsid w:val="00934374"/>
    <w:rsid w:val="009454C5"/>
    <w:rsid w:val="009C46F5"/>
    <w:rsid w:val="00A07149"/>
    <w:rsid w:val="00A36E5E"/>
    <w:rsid w:val="00B164B4"/>
    <w:rsid w:val="00C07027"/>
    <w:rsid w:val="00C10C3C"/>
    <w:rsid w:val="00DA0D12"/>
    <w:rsid w:val="00DD142C"/>
    <w:rsid w:val="00E3541C"/>
    <w:rsid w:val="00E73B29"/>
    <w:rsid w:val="00ED6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F352B"/>
  <w14:defaultImageDpi w14:val="32767"/>
  <w15:chartTrackingRefBased/>
  <w15:docId w15:val="{07FF659A-F805-CD48-9BD4-0D7AE25A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next w:val="Normal"/>
    <w:link w:val="Heading1Char"/>
    <w:uiPriority w:val="9"/>
    <w:qFormat/>
    <w:rsid w:val="00791167"/>
    <w:pPr>
      <w:keepNext/>
      <w:keepLines/>
      <w:spacing w:after="260" w:line="259" w:lineRule="auto"/>
      <w:ind w:left="17"/>
      <w:jc w:val="center"/>
      <w:outlineLvl w:val="0"/>
    </w:pPr>
    <w:rPr>
      <w:rFonts w:ascii="Times New Roman" w:eastAsia="Times New Roman" w:hAnsi="Times New Roman" w:cs="Times New Roman"/>
      <w:b/>
      <w:color w:val="000000"/>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6E5E"/>
  </w:style>
  <w:style w:type="character" w:styleId="Hyperlink">
    <w:name w:val="Hyperlink"/>
    <w:basedOn w:val="DefaultParagraphFont"/>
    <w:uiPriority w:val="99"/>
    <w:unhideWhenUsed/>
    <w:rsid w:val="002163DB"/>
    <w:rPr>
      <w:color w:val="0563C1" w:themeColor="hyperlink"/>
      <w:u w:val="single"/>
    </w:rPr>
  </w:style>
  <w:style w:type="character" w:styleId="FollowedHyperlink">
    <w:name w:val="FollowedHyperlink"/>
    <w:basedOn w:val="DefaultParagraphFont"/>
    <w:uiPriority w:val="99"/>
    <w:semiHidden/>
    <w:unhideWhenUsed/>
    <w:rsid w:val="002163DB"/>
    <w:rPr>
      <w:color w:val="954F72" w:themeColor="followedHyperlink"/>
      <w:u w:val="single"/>
    </w:rPr>
  </w:style>
  <w:style w:type="paragraph" w:styleId="Header">
    <w:name w:val="header"/>
    <w:basedOn w:val="Normal"/>
    <w:link w:val="HeaderChar"/>
    <w:uiPriority w:val="99"/>
    <w:unhideWhenUsed/>
    <w:rsid w:val="00934374"/>
    <w:pPr>
      <w:tabs>
        <w:tab w:val="center" w:pos="4680"/>
        <w:tab w:val="right" w:pos="9360"/>
      </w:tabs>
    </w:pPr>
  </w:style>
  <w:style w:type="character" w:customStyle="1" w:styleId="HeaderChar">
    <w:name w:val="Header Char"/>
    <w:basedOn w:val="DefaultParagraphFont"/>
    <w:link w:val="Header"/>
    <w:uiPriority w:val="99"/>
    <w:rsid w:val="00934374"/>
  </w:style>
  <w:style w:type="paragraph" w:styleId="Footer">
    <w:name w:val="footer"/>
    <w:basedOn w:val="Normal"/>
    <w:link w:val="FooterChar"/>
    <w:uiPriority w:val="99"/>
    <w:unhideWhenUsed/>
    <w:rsid w:val="00934374"/>
    <w:pPr>
      <w:tabs>
        <w:tab w:val="center" w:pos="4680"/>
        <w:tab w:val="right" w:pos="9360"/>
      </w:tabs>
    </w:pPr>
  </w:style>
  <w:style w:type="character" w:customStyle="1" w:styleId="FooterChar">
    <w:name w:val="Footer Char"/>
    <w:basedOn w:val="DefaultParagraphFont"/>
    <w:link w:val="Footer"/>
    <w:uiPriority w:val="99"/>
    <w:rsid w:val="00934374"/>
  </w:style>
  <w:style w:type="character" w:styleId="UnresolvedMention">
    <w:name w:val="Unresolved Mention"/>
    <w:basedOn w:val="DefaultParagraphFont"/>
    <w:uiPriority w:val="99"/>
    <w:rsid w:val="00934374"/>
    <w:rPr>
      <w:color w:val="605E5C"/>
      <w:shd w:val="clear" w:color="auto" w:fill="E1DFDD"/>
    </w:rPr>
  </w:style>
  <w:style w:type="character" w:customStyle="1" w:styleId="Heading1Char">
    <w:name w:val="Heading 1 Char"/>
    <w:basedOn w:val="DefaultParagraphFont"/>
    <w:link w:val="Heading1"/>
    <w:uiPriority w:val="9"/>
    <w:rsid w:val="00791167"/>
    <w:rPr>
      <w:rFonts w:ascii="Times New Roman" w:eastAsia="Times New Roman" w:hAnsi="Times New Roman" w:cs="Times New Roman"/>
      <w:b/>
      <w:color w:val="000000"/>
      <w:kern w:val="2"/>
      <w:sz w:val="28"/>
      <w14:ligatures w14:val="standardContextual"/>
    </w:rPr>
  </w:style>
  <w:style w:type="table" w:customStyle="1" w:styleId="TableGrid">
    <w:name w:val="TableGrid"/>
    <w:rsid w:val="00791167"/>
    <w:rPr>
      <w:rFonts w:eastAsiaTheme="minorEastAsia"/>
      <w:kern w:val="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019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amgdo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6AC4E-3286-EA43-B51D-2E53F4301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Kleiner</dc:creator>
  <cp:keywords/>
  <dc:description/>
  <cp:lastModifiedBy>Karen Sum</cp:lastModifiedBy>
  <cp:revision>3</cp:revision>
  <cp:lastPrinted>2020-07-30T06:14:00Z</cp:lastPrinted>
  <dcterms:created xsi:type="dcterms:W3CDTF">2024-11-14T21:13:00Z</dcterms:created>
  <dcterms:modified xsi:type="dcterms:W3CDTF">2024-11-14T21:24:00Z</dcterms:modified>
</cp:coreProperties>
</file>