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966C5" w14:textId="159C3988" w:rsidR="00E86A98" w:rsidRPr="00305614" w:rsidRDefault="00305614" w:rsidP="004D5790">
      <w:pPr>
        <w:rPr>
          <w:rFonts w:ascii="NTFPreCursive" w:hAnsi="NTFPreCursive"/>
          <w:color w:val="0000FF"/>
        </w:rPr>
      </w:pPr>
      <w:bookmarkStart w:id="0" w:name="_GoBack"/>
      <w:bookmarkEnd w:id="0"/>
      <w:r w:rsidRPr="00305614">
        <w:rPr>
          <w:rFonts w:ascii="NTFPreCursive" w:hAnsi="NTFPreCursive"/>
          <w:noProof/>
          <w:color w:val="0000FF"/>
        </w:rPr>
        <mc:AlternateContent>
          <mc:Choice Requires="wps">
            <w:drawing>
              <wp:anchor distT="0" distB="0" distL="114300" distR="114300" simplePos="0" relativeHeight="251952128" behindDoc="0" locked="0" layoutInCell="1" allowOverlap="1" wp14:anchorId="03F51737" wp14:editId="31657DEF">
                <wp:simplePos x="0" y="0"/>
                <wp:positionH relativeFrom="page">
                  <wp:posOffset>4305300</wp:posOffset>
                </wp:positionH>
                <wp:positionV relativeFrom="paragraph">
                  <wp:posOffset>-756285</wp:posOffset>
                </wp:positionV>
                <wp:extent cx="6468110" cy="638175"/>
                <wp:effectExtent l="0" t="0" r="27940" b="28575"/>
                <wp:wrapNone/>
                <wp:docPr id="20" name="Text Box 20"/>
                <wp:cNvGraphicFramePr/>
                <a:graphic xmlns:a="http://schemas.openxmlformats.org/drawingml/2006/main">
                  <a:graphicData uri="http://schemas.microsoft.com/office/word/2010/wordprocessingShape">
                    <wps:wsp>
                      <wps:cNvSpPr txBox="1"/>
                      <wps:spPr>
                        <a:xfrm>
                          <a:off x="0" y="0"/>
                          <a:ext cx="6468110" cy="6381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8C2912F" w14:textId="77777777" w:rsidR="00A67B2D" w:rsidRPr="00305614" w:rsidRDefault="0030680C" w:rsidP="00A67B2D">
                            <w:pPr>
                              <w:jc w:val="center"/>
                              <w:rPr>
                                <w:rFonts w:ascii="NTFPreCursive" w:hAnsi="NTFPreCursive"/>
                                <w:b/>
                                <w:sz w:val="20"/>
                                <w:szCs w:val="20"/>
                                <w:u w:val="single"/>
                                <w:lang w:val="en-US"/>
                              </w:rPr>
                            </w:pPr>
                            <w:r w:rsidRPr="00305614">
                              <w:rPr>
                                <w:rFonts w:ascii="NTFPreCursive" w:hAnsi="NTFPreCursive"/>
                                <w:b/>
                                <w:sz w:val="20"/>
                                <w:szCs w:val="20"/>
                                <w:u w:val="single"/>
                                <w:lang w:val="en-US"/>
                              </w:rPr>
                              <w:t>Computing and Digital Citizenship.</w:t>
                            </w:r>
                          </w:p>
                          <w:p w14:paraId="0EAD1ABC" w14:textId="6014AA2D" w:rsidR="0030680C" w:rsidRPr="007B2D25" w:rsidRDefault="00E247D4" w:rsidP="00305614">
                            <w:pPr>
                              <w:jc w:val="center"/>
                              <w:rPr>
                                <w:sz w:val="20"/>
                                <w:szCs w:val="20"/>
                              </w:rPr>
                            </w:pPr>
                            <w:r w:rsidRPr="00305614">
                              <w:rPr>
                                <w:rFonts w:ascii="NTFPreCursive" w:hAnsi="NTFPreCursive"/>
                                <w:color w:val="000000"/>
                                <w:sz w:val="20"/>
                                <w:szCs w:val="20"/>
                                <w:bdr w:val="none" w:sz="0" w:space="0" w:color="auto" w:frame="1"/>
                                <w:shd w:val="clear" w:color="auto" w:fill="FFFFFF"/>
                              </w:rPr>
                              <w:t>I</w:t>
                            </w:r>
                            <w:r w:rsidR="00305614">
                              <w:rPr>
                                <w:rFonts w:ascii="NTFPreCursive" w:hAnsi="NTFPreCursive"/>
                                <w:sz w:val="20"/>
                                <w:szCs w:val="20"/>
                              </w:rPr>
                              <w:t>n computing</w:t>
                            </w:r>
                            <w:r w:rsidR="00305614" w:rsidRPr="00305614">
                              <w:rPr>
                                <w:rFonts w:ascii="NTFPreCursive" w:hAnsi="NTFPreCursive"/>
                                <w:color w:val="000000"/>
                                <w:sz w:val="20"/>
                                <w:szCs w:val="20"/>
                                <w:bdr w:val="none" w:sz="0" w:space="0" w:color="auto" w:frame="1"/>
                                <w:shd w:val="clear" w:color="auto" w:fill="FFFFFF"/>
                              </w:rPr>
                              <w:t>, learners will become familiar with the terms ‘text’ and ‘images’ and understand that they can be used to communicate messages. They will use desktop publishing software and consider careful choices of font size, colour and type to edit and improve premade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51737" id="_x0000_t202" coordsize="21600,21600" o:spt="202" path="m,l,21600r21600,l21600,xe">
                <v:stroke joinstyle="miter"/>
                <v:path gradientshapeok="t" o:connecttype="rect"/>
              </v:shapetype>
              <v:shape id="Text Box 20" o:spid="_x0000_s1026" type="#_x0000_t202" style="position:absolute;margin-left:339pt;margin-top:-59.55pt;width:509.3pt;height:50.25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8rkAIAALQFAAAOAAAAZHJzL2Uyb0RvYy54bWysVE1v2zAMvQ/YfxB0Xx13adYFdYqsRYcB&#10;RVusHXpWZKkxJomaxMTOfv0o2flo10uHXWxJfHokn0ienXfWsLUKsQFX8fJoxJlyEurGPVX8x8PV&#10;h1POIgpXCwNOVXyjIj+fvX931vqpOoYlmFoFRiQuTltf8SWinxZFlEtlRTwCrxwZNQQrkLbhqaiD&#10;aIndmuJ4NJoULYTaB5AqRjq97I18lvm1VhJvtY4Kmak4xYb5G/J3kb7F7ExMn4Lwy0YOYYh/iMKK&#10;xpHTHdWlQMFWofmLyjYyQASNRxJsAVo3UuUcKJty9CKb+6XwKudC4kS/kyn+P1p5s74LrKkrfkzy&#10;OGHpjR5Uh+wLdIyOSJ/WxynB7j0BsaNzeufteaTDlHang01/SoiRnag2O3UTm6TDyXhyWpZkkmSb&#10;fDwtP50kmmJ/24eIXxVYlhYVD/R6WVSxvo7YQ7eQ5CyCaeqrxpi8SRWjLkxga0FvbTDHSOTPUMax&#10;Njk/GWXiZ7Zcc3sG7F5hID7jkjuVa2sIKynUK5FXuDEqYYz7rjRpmwV5JUYhpXK7ODM6oTRl9JaL&#10;A34f1Vsu93nQjewZHO4u28ZB6FV6Lm39cyuM7vH0hgd5pyV2i26onAXUGyqcAH3rRS+vGnrdaxHx&#10;TgTqNSoImh94Sx9tgF4HhhVnSwi/XztPeGoBsnLWUu9WPP5aiaA4M98cNcfncjwmWsyb8cmnVNrh&#10;0LI4tLiVvQAqmZImlZd5mfBotksdwD7SmJknr2QSTpLviuN2eYH9RKExJdV8nkHU3l7gtbv3MlEn&#10;eVPtPnSPIvihwJFa4wa2XS6mL+q8x6abDuYrBN3kJkgC96oOwtNoyG00jLE0ew73GbUftrM/AAAA&#10;//8DAFBLAwQUAAYACAAAACEAMOCkRuEAAAANAQAADwAAAGRycy9kb3ducmV2LnhtbEyPwU7DMBBE&#10;70j8g7VIXFDrpAeThjgVQkIVXCpakDi68RJHjdeR7bbh7+uc2uPsjGbfVKvR9uyEPnSOJOTzDBhS&#10;43RHrYTv3fusABaiIq16RyjhHwOs6vu7SpXanekLT9vYslRCoVQSTIxDyXloDFoV5m5ASt6f81bF&#10;JH3LtVfnVG57vsgywa3qKH0wasA3g81he7QSaFz4KMxn2LlhffhYb/B38/Mk5ePD+PoCLOIYr2GY&#10;8BM61Ilp746kA+sliOcibYkSZnm+zIFNEbEUAth+uhUCeF3x2xX1BQAA//8DAFBLAQItABQABgAI&#10;AAAAIQC2gziS/gAAAOEBAAATAAAAAAAAAAAAAAAAAAAAAABbQ29udGVudF9UeXBlc10ueG1sUEsB&#10;Ai0AFAAGAAgAAAAhADj9If/WAAAAlAEAAAsAAAAAAAAAAAAAAAAALwEAAF9yZWxzLy5yZWxzUEsB&#10;Ai0AFAAGAAgAAAAhACTfLyuQAgAAtAUAAA4AAAAAAAAAAAAAAAAALgIAAGRycy9lMm9Eb2MueG1s&#10;UEsBAi0AFAAGAAgAAAAhADDgpEbhAAAADQEAAA8AAAAAAAAAAAAAAAAA6gQAAGRycy9kb3ducmV2&#10;LnhtbFBLBQYAAAAABAAEAPMAAAD4BQAAAAA=&#10;" fillcolor="white [3201]" strokecolor="black [3213]" strokeweight=".5pt">
                <v:textbox>
                  <w:txbxContent>
                    <w:p w14:paraId="78C2912F" w14:textId="77777777" w:rsidR="00A67B2D" w:rsidRPr="00305614" w:rsidRDefault="0030680C" w:rsidP="00A67B2D">
                      <w:pPr>
                        <w:jc w:val="center"/>
                        <w:rPr>
                          <w:rFonts w:ascii="NTFPreCursive" w:hAnsi="NTFPreCursive"/>
                          <w:b/>
                          <w:sz w:val="20"/>
                          <w:szCs w:val="20"/>
                          <w:u w:val="single"/>
                          <w:lang w:val="en-US"/>
                        </w:rPr>
                      </w:pPr>
                      <w:r w:rsidRPr="00305614">
                        <w:rPr>
                          <w:rFonts w:ascii="NTFPreCursive" w:hAnsi="NTFPreCursive"/>
                          <w:b/>
                          <w:sz w:val="20"/>
                          <w:szCs w:val="20"/>
                          <w:u w:val="single"/>
                          <w:lang w:val="en-US"/>
                        </w:rPr>
                        <w:t>Computing and Digital Citizenship.</w:t>
                      </w:r>
                    </w:p>
                    <w:p w14:paraId="0EAD1ABC" w14:textId="6014AA2D" w:rsidR="0030680C" w:rsidRPr="007B2D25" w:rsidRDefault="00E247D4" w:rsidP="00305614">
                      <w:pPr>
                        <w:jc w:val="center"/>
                        <w:rPr>
                          <w:sz w:val="20"/>
                          <w:szCs w:val="20"/>
                        </w:rPr>
                      </w:pPr>
                      <w:r w:rsidRPr="00305614">
                        <w:rPr>
                          <w:rFonts w:ascii="NTFPreCursive" w:hAnsi="NTFPreCursive"/>
                          <w:color w:val="000000"/>
                          <w:sz w:val="20"/>
                          <w:szCs w:val="20"/>
                          <w:bdr w:val="none" w:sz="0" w:space="0" w:color="auto" w:frame="1"/>
                          <w:shd w:val="clear" w:color="auto" w:fill="FFFFFF"/>
                        </w:rPr>
                        <w:t>I</w:t>
                      </w:r>
                      <w:r w:rsidR="00305614">
                        <w:rPr>
                          <w:rFonts w:ascii="NTFPreCursive" w:hAnsi="NTFPreCursive"/>
                          <w:sz w:val="20"/>
                          <w:szCs w:val="20"/>
                        </w:rPr>
                        <w:t>n computing</w:t>
                      </w:r>
                      <w:r w:rsidR="00305614" w:rsidRPr="00305614">
                        <w:rPr>
                          <w:rFonts w:ascii="NTFPreCursive" w:hAnsi="NTFPreCursive"/>
                          <w:color w:val="000000"/>
                          <w:sz w:val="20"/>
                          <w:szCs w:val="20"/>
                          <w:bdr w:val="none" w:sz="0" w:space="0" w:color="auto" w:frame="1"/>
                          <w:shd w:val="clear" w:color="auto" w:fill="FFFFFF"/>
                        </w:rPr>
                        <w:t>, learners will become familiar with the terms ‘text’ and ‘images’ and understand that they can be used to communicate messages. They will use desktop publishing software and consider careful choices of font size, colour and type to edit and improve premade documents.</w:t>
                      </w:r>
                    </w:p>
                  </w:txbxContent>
                </v:textbox>
                <w10:wrap anchorx="page"/>
              </v:shape>
            </w:pict>
          </mc:Fallback>
        </mc:AlternateContent>
      </w:r>
      <w:r w:rsidRPr="00305614">
        <w:rPr>
          <w:rFonts w:ascii="NTFPreCursive" w:hAnsi="NTFPreCursive"/>
          <w:noProof/>
          <w:color w:val="0000FF"/>
        </w:rPr>
        <mc:AlternateContent>
          <mc:Choice Requires="wps">
            <w:drawing>
              <wp:anchor distT="0" distB="0" distL="114300" distR="114300" simplePos="0" relativeHeight="251955200" behindDoc="0" locked="0" layoutInCell="1" allowOverlap="1" wp14:anchorId="2124BF2E" wp14:editId="0CD94600">
                <wp:simplePos x="0" y="0"/>
                <wp:positionH relativeFrom="column">
                  <wp:posOffset>2259330</wp:posOffset>
                </wp:positionH>
                <wp:positionV relativeFrom="paragraph">
                  <wp:posOffset>3425190</wp:posOffset>
                </wp:positionV>
                <wp:extent cx="3552825" cy="1560830"/>
                <wp:effectExtent l="0" t="0" r="28575" b="20320"/>
                <wp:wrapSquare wrapText="bothSides"/>
                <wp:docPr id="13" name="Text Box 13"/>
                <wp:cNvGraphicFramePr/>
                <a:graphic xmlns:a="http://schemas.openxmlformats.org/drawingml/2006/main">
                  <a:graphicData uri="http://schemas.microsoft.com/office/word/2010/wordprocessingShape">
                    <wps:wsp>
                      <wps:cNvSpPr txBox="1"/>
                      <wps:spPr>
                        <a:xfrm>
                          <a:off x="0" y="0"/>
                          <a:ext cx="3552825" cy="156083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1EEFB97F" w14:textId="72E8E8E2" w:rsidR="00EF4253" w:rsidRPr="00305614" w:rsidRDefault="00E30296" w:rsidP="00EF4253">
                            <w:pPr>
                              <w:spacing w:after="80"/>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History</w:t>
                            </w:r>
                            <w:r w:rsidR="00CD2D2E" w:rsidRPr="00305614">
                              <w:rPr>
                                <w:rFonts w:ascii="NTFPreCursive" w:hAnsi="NTFPreCursive"/>
                                <w:b/>
                                <w:color w:val="000000" w:themeColor="text1"/>
                                <w:sz w:val="20"/>
                                <w:szCs w:val="20"/>
                                <w:u w:val="single"/>
                              </w:rPr>
                              <w:t xml:space="preserve"> – Anglo-Saxons</w:t>
                            </w:r>
                          </w:p>
                          <w:p w14:paraId="69723281" w14:textId="54F3EAFC" w:rsidR="00CD2D2E" w:rsidRPr="00305614" w:rsidRDefault="00CD2D2E"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Describe how shipbuilding skill</w:t>
                            </w:r>
                            <w:r w:rsidR="00C65360" w:rsidRPr="00305614">
                              <w:rPr>
                                <w:rFonts w:ascii="NTFPreCursive" w:hAnsi="NTFPreCursive" w:cs="Arial"/>
                                <w:sz w:val="20"/>
                              </w:rPr>
                              <w:t>s helped the Vikings to explore.</w:t>
                            </w:r>
                          </w:p>
                          <w:p w14:paraId="2C8AB1AB" w14:textId="1B51B5EE"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Vikings invaded Britain. </w:t>
                            </w:r>
                          </w:p>
                          <w:p w14:paraId="5FCECB14" w14:textId="29132EC1"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Vikings and Anglo-Saxons lived in Britain. </w:t>
                            </w:r>
                          </w:p>
                          <w:p w14:paraId="607FFCD4" w14:textId="68330CE2"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King Alfred defeated the Vikings. </w:t>
                            </w:r>
                          </w:p>
                          <w:p w14:paraId="08C427AF" w14:textId="253AD255"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Vikings believed in may gods and goddesses. </w:t>
                            </w:r>
                          </w:p>
                          <w:p w14:paraId="4D432DA4" w14:textId="7DB9C82F"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King Canute understood the limits of his power. </w:t>
                            </w:r>
                          </w:p>
                          <w:p w14:paraId="53EB1CB9" w14:textId="11829CB3"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Battle of Hastings was fought in England in 1066. </w:t>
                            </w:r>
                          </w:p>
                          <w:p w14:paraId="409C2BB3" w14:textId="77777777" w:rsidR="00334740" w:rsidRPr="007B2D25" w:rsidRDefault="00334740" w:rsidP="00EF4253">
                            <w:pPr>
                              <w:pStyle w:val="Header"/>
                              <w:tabs>
                                <w:tab w:val="clear" w:pos="4320"/>
                                <w:tab w:val="clear" w:pos="8640"/>
                              </w:tabs>
                              <w:ind w:right="-113"/>
                              <w:jc w:val="center"/>
                              <w:rPr>
                                <w:rFonts w:ascii="NTPreCursivefk" w:hAnsi="NTPreCursivefk" w:cs="Arial"/>
                                <w:sz w:val="20"/>
                              </w:rPr>
                            </w:pPr>
                          </w:p>
                          <w:p w14:paraId="42455096" w14:textId="77777777" w:rsidR="00334740" w:rsidRPr="00334740" w:rsidRDefault="00334740" w:rsidP="00EF4253">
                            <w:pPr>
                              <w:pStyle w:val="Header"/>
                              <w:tabs>
                                <w:tab w:val="clear" w:pos="4320"/>
                                <w:tab w:val="clear" w:pos="8640"/>
                              </w:tabs>
                              <w:ind w:right="-113"/>
                              <w:jc w:val="center"/>
                              <w:rPr>
                                <w:rFonts w:ascii="NTPreCursivefk" w:hAnsi="NTPreCursivefk" w:cs="Arial"/>
                                <w:sz w:val="22"/>
                                <w:szCs w:val="22"/>
                              </w:rPr>
                            </w:pPr>
                          </w:p>
                          <w:p w14:paraId="78316D2B" w14:textId="77777777" w:rsidR="00EF4253" w:rsidRPr="00366AE4" w:rsidRDefault="00EF4253" w:rsidP="00EF4253">
                            <w:pPr>
                              <w:pStyle w:val="NormalWeb"/>
                              <w:spacing w:before="0" w:beforeAutospacing="0" w:after="0" w:afterAutospacing="0"/>
                              <w:jc w:val="center"/>
                              <w:rPr>
                                <w:rFonts w:ascii="Arial" w:hAnsi="Arial" w:cs="Arial"/>
                                <w:sz w:val="22"/>
                                <w:szCs w:val="22"/>
                              </w:rPr>
                            </w:pPr>
                          </w:p>
                          <w:p w14:paraId="1B36134B" w14:textId="77777777" w:rsidR="00EF4253" w:rsidRPr="004D5D17" w:rsidRDefault="00EF4253" w:rsidP="00EF4253">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4BF2E" id="Text Box 13" o:spid="_x0000_s1027" type="#_x0000_t202" style="position:absolute;margin-left:177.9pt;margin-top:269.7pt;width:279.75pt;height:122.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t4wAIAANUFAAAOAAAAZHJzL2Uyb0RvYy54bWysVN9P2zAQfp+0/8Hye0lSGlYiUhSKOk1C&#10;gAYTz65j02iOz7PdNt20/31npykV44VpL4l999357rsfF5ddq8hGWNeALml2klIiNIe60c8l/fa4&#10;GE0pcZ7pminQoqQ74ejl7OOHi60pxBhWoGphCTrRrtiakq68N0WSOL4SLXMnYIRGpQTbMo9X+5zU&#10;lm3Re6uScZqeJVuwtbHAhXMove6VdBb9Sym4v5PSCU9USTE2H782fpfhm8wuWPFsmVk1fB8G+4co&#10;WtZofPTg6pp5Rta2+ctV23ALDqQ/4dAmIGXDRcwBs8nSV9k8rJgRMRckx5kDTe7/ueW3m3tLmhpr&#10;d0qJZi3W6FF0nlxBR1CE/GyNKxD2YBDoO5QjdpA7FIa0O2nb8MeECOqR6d2B3eCNo/A0z8fTcU4J&#10;R12Wn6XT08h/8mJurPOfBbQkHEpqsXyRVba5cR5DQegACa9pWDRKxRIqHQQOVFMHWbyEHhJzZcmG&#10;YfV9F6NGF0covPWWIvZK/worMGQ8Bich+FjHX/P807j6lJ+Pzqo8G02ydDqqqnQ8ul5UaZVOFvPz&#10;ydXvwAv6HOyTwF3PUTz5nRLBq9JfhUTWI1VvxMo4F9oP8UZ0QEnM7D2Ge3zMI+b3HuOeEbSIL4P2&#10;B+O20WBjXeKYvlBcfx9Clj0eyTjKOxx9t+z6dhtaaAn1DjvLQj+bzvBFg9W/Yc7fM4vDiM2EC8bf&#10;4Ucq2JYU9idKVmB/viUPeJwR1FKyxeEuqfuxZlZQor5onJ7zbDIJ2yBeJlhYvNhjzfJYo9ftHLCD&#10;MlxlhsdjwHs1HKWF9gn3UBVeRRXTHN/GlhuOc9+vHNxjXFRVBOH8G+Zv9IPhwXVgOfT2Y/fErNkP&#10;gMdGuoVhDbDi1Rz02GCpoVp7kE0cksBzz+qef9wdsS33ey4sp+N7RL1s49kfAAAA//8DAFBLAwQU&#10;AAYACAAAACEAmIVorOQAAAALAQAADwAAAGRycy9kb3ducmV2LnhtbEyPT0/CQBTE7yZ+h80z8SZb&#10;qOVP7StRCIkheAAM8bh0n21j923TXaB8e9aTHiczmflNNu9NI87UudoywnAQgSAurK65RPjcr56m&#10;IJxXrFVjmRCu5GCe399lKtX2wls673wpQgm7VCFU3replK6oyCg3sC1x8L5tZ5QPsiul7tQllJtG&#10;jqJoLI2qOSxUqqVFRcXP7mQQ3vfX9Xay+Bib9dvya3OQ7rBabhAfH/rXFxCeev8Xhl/8gA55YDra&#10;E2snGoQ4SQK6R0ji2TOIkJgNkxjEEWEyTUYg80z+/5DfAAAA//8DAFBLAQItABQABgAIAAAAIQC2&#10;gziS/gAAAOEBAAATAAAAAAAAAAAAAAAAAAAAAABbQ29udGVudF9UeXBlc10ueG1sUEsBAi0AFAAG&#10;AAgAAAAhADj9If/WAAAAlAEAAAsAAAAAAAAAAAAAAAAALwEAAF9yZWxzLy5yZWxzUEsBAi0AFAAG&#10;AAgAAAAhAO/NG3jAAgAA1QUAAA4AAAAAAAAAAAAAAAAALgIAAGRycy9lMm9Eb2MueG1sUEsBAi0A&#10;FAAGAAgAAAAhAJiFaKzkAAAACwEAAA8AAAAAAAAAAAAAAAAAGgUAAGRycy9kb3ducmV2LnhtbFBL&#10;BQYAAAAABAAEAPMAAAArBgAAAAA=&#10;" filled="f" strokecolor="black [3213]">
                <v:textbox>
                  <w:txbxContent>
                    <w:p w14:paraId="1EEFB97F" w14:textId="72E8E8E2" w:rsidR="00EF4253" w:rsidRPr="00305614" w:rsidRDefault="00E30296" w:rsidP="00EF4253">
                      <w:pPr>
                        <w:spacing w:after="80"/>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History</w:t>
                      </w:r>
                      <w:r w:rsidR="00CD2D2E" w:rsidRPr="00305614">
                        <w:rPr>
                          <w:rFonts w:ascii="NTFPreCursive" w:hAnsi="NTFPreCursive"/>
                          <w:b/>
                          <w:color w:val="000000" w:themeColor="text1"/>
                          <w:sz w:val="20"/>
                          <w:szCs w:val="20"/>
                          <w:u w:val="single"/>
                        </w:rPr>
                        <w:t xml:space="preserve"> – Anglo-Saxons</w:t>
                      </w:r>
                    </w:p>
                    <w:p w14:paraId="69723281" w14:textId="54F3EAFC" w:rsidR="00CD2D2E" w:rsidRPr="00305614" w:rsidRDefault="00CD2D2E"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Describe how shipbuilding skill</w:t>
                      </w:r>
                      <w:r w:rsidR="00C65360" w:rsidRPr="00305614">
                        <w:rPr>
                          <w:rFonts w:ascii="NTFPreCursive" w:hAnsi="NTFPreCursive" w:cs="Arial"/>
                          <w:sz w:val="20"/>
                        </w:rPr>
                        <w:t>s helped the Vikings to explore.</w:t>
                      </w:r>
                    </w:p>
                    <w:p w14:paraId="2C8AB1AB" w14:textId="1B51B5EE"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Vikings invaded Britain. </w:t>
                      </w:r>
                    </w:p>
                    <w:p w14:paraId="5FCECB14" w14:textId="29132EC1"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Vikings and Anglo-Saxons lived in Britain. </w:t>
                      </w:r>
                    </w:p>
                    <w:p w14:paraId="607FFCD4" w14:textId="68330CE2"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King Alfred defeated the Vikings. </w:t>
                      </w:r>
                    </w:p>
                    <w:p w14:paraId="08C427AF" w14:textId="253AD255"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Vikings believed in may gods and goddesses. </w:t>
                      </w:r>
                    </w:p>
                    <w:p w14:paraId="4D432DA4" w14:textId="7DB9C82F"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King Canute understood the limits of his power. </w:t>
                      </w:r>
                    </w:p>
                    <w:p w14:paraId="53EB1CB9" w14:textId="11829CB3" w:rsidR="00C65360" w:rsidRPr="00305614" w:rsidRDefault="00C65360" w:rsidP="00CD2D2E">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Battle of Hastings was fought in England in 1066. </w:t>
                      </w:r>
                    </w:p>
                    <w:p w14:paraId="409C2BB3" w14:textId="77777777" w:rsidR="00334740" w:rsidRPr="007B2D25" w:rsidRDefault="00334740" w:rsidP="00EF4253">
                      <w:pPr>
                        <w:pStyle w:val="Header"/>
                        <w:tabs>
                          <w:tab w:val="clear" w:pos="4320"/>
                          <w:tab w:val="clear" w:pos="8640"/>
                        </w:tabs>
                        <w:ind w:right="-113"/>
                        <w:jc w:val="center"/>
                        <w:rPr>
                          <w:rFonts w:ascii="NTPreCursivefk" w:hAnsi="NTPreCursivefk" w:cs="Arial"/>
                          <w:sz w:val="20"/>
                        </w:rPr>
                      </w:pPr>
                    </w:p>
                    <w:p w14:paraId="42455096" w14:textId="77777777" w:rsidR="00334740" w:rsidRPr="00334740" w:rsidRDefault="00334740" w:rsidP="00EF4253">
                      <w:pPr>
                        <w:pStyle w:val="Header"/>
                        <w:tabs>
                          <w:tab w:val="clear" w:pos="4320"/>
                          <w:tab w:val="clear" w:pos="8640"/>
                        </w:tabs>
                        <w:ind w:right="-113"/>
                        <w:jc w:val="center"/>
                        <w:rPr>
                          <w:rFonts w:ascii="NTPreCursivefk" w:hAnsi="NTPreCursivefk" w:cs="Arial"/>
                          <w:sz w:val="22"/>
                          <w:szCs w:val="22"/>
                        </w:rPr>
                      </w:pPr>
                    </w:p>
                    <w:p w14:paraId="78316D2B" w14:textId="77777777" w:rsidR="00EF4253" w:rsidRPr="00366AE4" w:rsidRDefault="00EF4253" w:rsidP="00EF4253">
                      <w:pPr>
                        <w:pStyle w:val="NormalWeb"/>
                        <w:spacing w:before="0" w:beforeAutospacing="0" w:after="0" w:afterAutospacing="0"/>
                        <w:jc w:val="center"/>
                        <w:rPr>
                          <w:rFonts w:ascii="Arial" w:hAnsi="Arial" w:cs="Arial"/>
                          <w:sz w:val="22"/>
                          <w:szCs w:val="22"/>
                        </w:rPr>
                      </w:pPr>
                    </w:p>
                    <w:p w14:paraId="1B36134B" w14:textId="77777777" w:rsidR="00EF4253" w:rsidRPr="004D5D17" w:rsidRDefault="00EF4253" w:rsidP="00EF4253">
                      <w:pPr>
                        <w:jc w:val="center"/>
                        <w:rPr>
                          <w:b/>
                          <w:sz w:val="32"/>
                          <w:szCs w:val="32"/>
                          <w:u w:val="single"/>
                        </w:rPr>
                      </w:pPr>
                    </w:p>
                  </w:txbxContent>
                </v:textbox>
                <w10:wrap type="square"/>
              </v:shape>
            </w:pict>
          </mc:Fallback>
        </mc:AlternateContent>
      </w:r>
      <w:r w:rsidRPr="00305614">
        <w:rPr>
          <w:rFonts w:ascii="NTFPreCursive" w:hAnsi="NTFPreCursive"/>
          <w:noProof/>
          <w:color w:val="0000FF"/>
        </w:rPr>
        <mc:AlternateContent>
          <mc:Choice Requires="wps">
            <w:drawing>
              <wp:anchor distT="0" distB="0" distL="114300" distR="114300" simplePos="0" relativeHeight="251821056" behindDoc="0" locked="0" layoutInCell="1" allowOverlap="1" wp14:anchorId="6B119DFF" wp14:editId="5707ADF2">
                <wp:simplePos x="0" y="0"/>
                <wp:positionH relativeFrom="column">
                  <wp:posOffset>-560070</wp:posOffset>
                </wp:positionH>
                <wp:positionV relativeFrom="paragraph">
                  <wp:posOffset>3615690</wp:posOffset>
                </wp:positionV>
                <wp:extent cx="2647950" cy="116205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2647950" cy="116205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BD273FD" w14:textId="00EC8B3E" w:rsidR="007C78BC" w:rsidRPr="00305614" w:rsidRDefault="00C65360" w:rsidP="00D67DEB">
                            <w:pPr>
                              <w:jc w:val="center"/>
                              <w:rPr>
                                <w:rFonts w:ascii="NTFPreCursive" w:hAnsi="NTFPreCursive"/>
                                <w:b/>
                                <w:sz w:val="20"/>
                                <w:szCs w:val="20"/>
                                <w:u w:val="single"/>
                              </w:rPr>
                            </w:pPr>
                            <w:r w:rsidRPr="007B2D25">
                              <w:rPr>
                                <w:rFonts w:ascii="NTPreCursivefk" w:hAnsi="NTPreCursivefk"/>
                                <w:b/>
                                <w:sz w:val="20"/>
                                <w:szCs w:val="20"/>
                                <w:u w:val="single"/>
                              </w:rPr>
                              <w:t>R</w:t>
                            </w:r>
                            <w:r w:rsidRPr="00305614">
                              <w:rPr>
                                <w:rFonts w:ascii="NTFPreCursive" w:hAnsi="NTFPreCursive"/>
                                <w:b/>
                                <w:sz w:val="20"/>
                                <w:szCs w:val="20"/>
                                <w:u w:val="single"/>
                              </w:rPr>
                              <w:t>.E.</w:t>
                            </w:r>
                            <w:r w:rsidR="00D67DEB" w:rsidRPr="00305614">
                              <w:rPr>
                                <w:rFonts w:ascii="NTFPreCursive" w:hAnsi="NTFPreCursive"/>
                                <w:b/>
                                <w:sz w:val="20"/>
                                <w:szCs w:val="20"/>
                                <w:u w:val="single"/>
                              </w:rPr>
                              <w:t xml:space="preserve"> – What is a good life? Christian worldviews. </w:t>
                            </w:r>
                          </w:p>
                          <w:p w14:paraId="0DA68086" w14:textId="79C32E3C" w:rsidR="00D67DEB" w:rsidRPr="00305614" w:rsidRDefault="00D67DEB" w:rsidP="00D67DEB">
                            <w:pPr>
                              <w:rPr>
                                <w:rFonts w:ascii="NTFPreCursive" w:hAnsi="NTFPreCursive"/>
                                <w:sz w:val="20"/>
                                <w:szCs w:val="20"/>
                              </w:rPr>
                            </w:pPr>
                            <w:r w:rsidRPr="00305614">
                              <w:rPr>
                                <w:rFonts w:ascii="NTFPreCursive" w:hAnsi="NTFPreCursive"/>
                                <w:sz w:val="20"/>
                                <w:szCs w:val="20"/>
                              </w:rPr>
                              <w:t xml:space="preserve">To know what a saint is. </w:t>
                            </w:r>
                          </w:p>
                          <w:p w14:paraId="15565AF1" w14:textId="0F33976F" w:rsidR="00D67DEB" w:rsidRPr="00305614" w:rsidRDefault="00D67DEB" w:rsidP="00D67DEB">
                            <w:pPr>
                              <w:rPr>
                                <w:rFonts w:ascii="NTFPreCursive" w:hAnsi="NTFPreCursive"/>
                                <w:sz w:val="20"/>
                                <w:szCs w:val="20"/>
                              </w:rPr>
                            </w:pPr>
                            <w:r w:rsidRPr="00305614">
                              <w:rPr>
                                <w:rFonts w:ascii="NTFPreCursive" w:hAnsi="NTFPreCursive"/>
                                <w:sz w:val="20"/>
                                <w:szCs w:val="20"/>
                              </w:rPr>
                              <w:t>To know who St Francis of Assisi was.</w:t>
                            </w:r>
                          </w:p>
                          <w:p w14:paraId="7E79515F" w14:textId="497A7DCA" w:rsidR="00D67DEB" w:rsidRPr="00305614" w:rsidRDefault="00D67DEB" w:rsidP="00D67DEB">
                            <w:pPr>
                              <w:rPr>
                                <w:rFonts w:ascii="NTFPreCursive" w:hAnsi="NTFPreCursive"/>
                                <w:sz w:val="20"/>
                                <w:szCs w:val="20"/>
                              </w:rPr>
                            </w:pPr>
                            <w:r w:rsidRPr="00305614">
                              <w:rPr>
                                <w:rFonts w:ascii="NTFPreCursive" w:hAnsi="NTFPreCursive"/>
                                <w:sz w:val="20"/>
                                <w:szCs w:val="20"/>
                              </w:rPr>
                              <w:t>To understand the golden rules of The Bible and Christian theology, and to know what the Franciscan Order was.</w:t>
                            </w:r>
                          </w:p>
                          <w:p w14:paraId="43B88042" w14:textId="77777777" w:rsidR="007C78BC" w:rsidRPr="00FD66CE" w:rsidRDefault="007C78BC" w:rsidP="007C78BC">
                            <w:pPr>
                              <w:spacing w:before="40" w:after="40"/>
                              <w:ind w:left="-57" w:right="-57"/>
                              <w:jc w:val="center"/>
                              <w:rPr>
                                <w:rFonts w:ascii="Arial" w:hAnsi="Arial" w:cs="Arial"/>
                                <w:sz w:val="22"/>
                                <w:szCs w:val="22"/>
                              </w:rPr>
                            </w:pPr>
                          </w:p>
                          <w:p w14:paraId="181D4B88" w14:textId="77777777" w:rsidR="007C78BC" w:rsidRPr="00045E00" w:rsidRDefault="007C78BC" w:rsidP="007C78BC">
                            <w:pPr>
                              <w:spacing w:before="40" w:after="40"/>
                              <w:ind w:left="-57" w:right="-57"/>
                              <w:jc w:val="center"/>
                              <w:rPr>
                                <w:rFonts w:ascii="Arial" w:hAnsi="Arial" w:cs="Arial"/>
                                <w:sz w:val="22"/>
                                <w:szCs w:val="22"/>
                              </w:rPr>
                            </w:pPr>
                          </w:p>
                          <w:p w14:paraId="36E754EF" w14:textId="77777777" w:rsidR="007C78BC" w:rsidRPr="0001268C" w:rsidRDefault="007C78BC" w:rsidP="007C78BC">
                            <w:pPr>
                              <w:ind w:left="-57" w:right="-57"/>
                              <w:jc w:val="center"/>
                              <w:rPr>
                                <w:rFonts w:ascii="Arial" w:hAnsi="Arial" w:cs="Arial"/>
                                <w:color w:val="0000FF"/>
                                <w:sz w:val="22"/>
                                <w:szCs w:val="22"/>
                              </w:rPr>
                            </w:pPr>
                          </w:p>
                          <w:p w14:paraId="63B214F6" w14:textId="77777777" w:rsidR="007C78BC" w:rsidRPr="0001268C" w:rsidRDefault="007C78BC" w:rsidP="007C78BC">
                            <w:pPr>
                              <w:ind w:left="-57" w:right="-57"/>
                              <w:jc w:val="center"/>
                              <w:rPr>
                                <w:b/>
                                <w:color w:val="0000FF"/>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19DFF" id="Text Box 7" o:spid="_x0000_s1028" type="#_x0000_t202" style="position:absolute;margin-left:-44.1pt;margin-top:284.7pt;width:208.5pt;height:9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I2ugIAANMFAAAOAAAAZHJzL2Uyb0RvYy54bWysVFtP2zAUfp+0/2D5vSSpeqERKQpFnSYh&#10;QIOJZ9exaTTHx7PdNt3Ef9+x05SK8cK0l+Tcfc53LheXbaPIVlhXgy5odpZSIjSHqtbPBf3+uByc&#10;U+I80xVToEVB98LRy/nnTxc7k4shrEFVwhIMol2+MwVde2/yJHF8LRrmzsAIjUoJtmEeWfucVJbt&#10;MHqjkmGaTpId2MpY4MI5lF53SjqP8aUU3N9J6YQnqqCYm49fG7+r8E3mFyx/tsysa35Ig/1DFg2r&#10;NT56DHXNPCMbW/8Vqqm5BQfSn3FoEpCy5iLWgNVk6ZtqHtbMiFgLguPMESb3/8Ly2+29JXVV0Ckl&#10;mjXYokfRenIFLZkGdHbG5Wj0YNDMtyjGLvdyh8JQdCttE/5YDkE94rw/YhuCcRQOJ6PpbIwqjros&#10;mwxTZDB+8upurPNfBDQkEAW12LyIKdveON+Z9ibhNQ3LWqnYQKWDwIGqqyCLTJggsVCWbBn23rcx&#10;a3ztxAq5zlPESeleYTmmjGQIEpKPXfy9GE+H5XQ8G0zKcTYYZen5oCzT4eB6WaZlOlouZqOrl0M9&#10;vX8SsOswipTfKxGiKv1NSMQ8QvVOroxzoX2fb7QOVhIr+4jjwT7WEev7iHOHCHrEl0H7o3NTa7Cx&#10;L3FJXyGufvQpy84em3tSdyB9u2rjsA37EVpBtcfJstBtpjN8WWP3b5jz98ziKuLE4Hnxd/iRCnYF&#10;hQNFyRrsr/fkwR43BLWU7HC1C+p+bpgVlKivGndnlo1G4RZEZoSNRcaealanGr1pFoATlOEhMzyS&#10;wd6rnpQWmie8QmV4FVVMc3wbR64nF747OHjFuCjLaITbb5i/0Q+Gh9AB5TDbj+0Ts+awAB4H6Rb6&#10;I8DyN3vQ2QZPDeXGg6zjkgScO1QP+OPliGt2uHLhNJ3y0er1Fs//AAAA//8DAFBLAwQUAAYACAAA&#10;ACEADVZxYOMAAAALAQAADwAAAGRycy9kb3ducmV2LnhtbEyPQU/CQBCF7yb+h82YeIOtFUqt3RKF&#10;kBiCB8AQj0t3bBu7s013gfLvHU96nMyX976XzwfbijP2vnGk4GEcgUAqnWmoUvCxX41SED5oMrp1&#10;hAqu6GFe3N7kOjPuQls870IlOIR8phXUIXSZlL6s0Wo/dh0S/75cb3Xgs6+k6fWFw20r4yhKpNUN&#10;cUOtO1zUWH7vTlbB2/663s4W74ldvy4/NwfpD6vlRqn7u+HlGUTAIfzB8KvP6lCw09GdyHjRKhil&#10;acyogmnyNAHBxGOc8pijgtk0noAscvl/Q/EDAAD//wMAUEsBAi0AFAAGAAgAAAAhALaDOJL+AAAA&#10;4QEAABMAAAAAAAAAAAAAAAAAAAAAAFtDb250ZW50X1R5cGVzXS54bWxQSwECLQAUAAYACAAAACEA&#10;OP0h/9YAAACUAQAACwAAAAAAAAAAAAAAAAAvAQAAX3JlbHMvLnJlbHNQSwECLQAUAAYACAAAACEA&#10;B/VSNroCAADTBQAADgAAAAAAAAAAAAAAAAAuAgAAZHJzL2Uyb0RvYy54bWxQSwECLQAUAAYACAAA&#10;ACEADVZxYOMAAAALAQAADwAAAAAAAAAAAAAAAAAUBQAAZHJzL2Rvd25yZXYueG1sUEsFBgAAAAAE&#10;AAQA8wAAACQGAAAAAA==&#10;" filled="f" strokecolor="black [3213]">
                <v:textbox>
                  <w:txbxContent>
                    <w:p w14:paraId="2BD273FD" w14:textId="00EC8B3E" w:rsidR="007C78BC" w:rsidRPr="00305614" w:rsidRDefault="00C65360" w:rsidP="00D67DEB">
                      <w:pPr>
                        <w:jc w:val="center"/>
                        <w:rPr>
                          <w:rFonts w:ascii="NTFPreCursive" w:hAnsi="NTFPreCursive"/>
                          <w:b/>
                          <w:sz w:val="20"/>
                          <w:szCs w:val="20"/>
                          <w:u w:val="single"/>
                        </w:rPr>
                      </w:pPr>
                      <w:r w:rsidRPr="007B2D25">
                        <w:rPr>
                          <w:rFonts w:ascii="NTPreCursivefk" w:hAnsi="NTPreCursivefk"/>
                          <w:b/>
                          <w:sz w:val="20"/>
                          <w:szCs w:val="20"/>
                          <w:u w:val="single"/>
                        </w:rPr>
                        <w:t>R</w:t>
                      </w:r>
                      <w:r w:rsidRPr="00305614">
                        <w:rPr>
                          <w:rFonts w:ascii="NTFPreCursive" w:hAnsi="NTFPreCursive"/>
                          <w:b/>
                          <w:sz w:val="20"/>
                          <w:szCs w:val="20"/>
                          <w:u w:val="single"/>
                        </w:rPr>
                        <w:t>.E.</w:t>
                      </w:r>
                      <w:r w:rsidR="00D67DEB" w:rsidRPr="00305614">
                        <w:rPr>
                          <w:rFonts w:ascii="NTFPreCursive" w:hAnsi="NTFPreCursive"/>
                          <w:b/>
                          <w:sz w:val="20"/>
                          <w:szCs w:val="20"/>
                          <w:u w:val="single"/>
                        </w:rPr>
                        <w:t xml:space="preserve"> – What is a good life? Christian worldviews. </w:t>
                      </w:r>
                    </w:p>
                    <w:p w14:paraId="0DA68086" w14:textId="79C32E3C" w:rsidR="00D67DEB" w:rsidRPr="00305614" w:rsidRDefault="00D67DEB" w:rsidP="00D67DEB">
                      <w:pPr>
                        <w:rPr>
                          <w:rFonts w:ascii="NTFPreCursive" w:hAnsi="NTFPreCursive"/>
                          <w:sz w:val="20"/>
                          <w:szCs w:val="20"/>
                        </w:rPr>
                      </w:pPr>
                      <w:r w:rsidRPr="00305614">
                        <w:rPr>
                          <w:rFonts w:ascii="NTFPreCursive" w:hAnsi="NTFPreCursive"/>
                          <w:sz w:val="20"/>
                          <w:szCs w:val="20"/>
                        </w:rPr>
                        <w:t xml:space="preserve">To know what a saint is. </w:t>
                      </w:r>
                    </w:p>
                    <w:p w14:paraId="15565AF1" w14:textId="0F33976F" w:rsidR="00D67DEB" w:rsidRPr="00305614" w:rsidRDefault="00D67DEB" w:rsidP="00D67DEB">
                      <w:pPr>
                        <w:rPr>
                          <w:rFonts w:ascii="NTFPreCursive" w:hAnsi="NTFPreCursive"/>
                          <w:sz w:val="20"/>
                          <w:szCs w:val="20"/>
                        </w:rPr>
                      </w:pPr>
                      <w:r w:rsidRPr="00305614">
                        <w:rPr>
                          <w:rFonts w:ascii="NTFPreCursive" w:hAnsi="NTFPreCursive"/>
                          <w:sz w:val="20"/>
                          <w:szCs w:val="20"/>
                        </w:rPr>
                        <w:t>To know who St Francis of Assisi was.</w:t>
                      </w:r>
                    </w:p>
                    <w:p w14:paraId="7E79515F" w14:textId="497A7DCA" w:rsidR="00D67DEB" w:rsidRPr="00305614" w:rsidRDefault="00D67DEB" w:rsidP="00D67DEB">
                      <w:pPr>
                        <w:rPr>
                          <w:rFonts w:ascii="NTFPreCursive" w:hAnsi="NTFPreCursive"/>
                          <w:sz w:val="20"/>
                          <w:szCs w:val="20"/>
                        </w:rPr>
                      </w:pPr>
                      <w:r w:rsidRPr="00305614">
                        <w:rPr>
                          <w:rFonts w:ascii="NTFPreCursive" w:hAnsi="NTFPreCursive"/>
                          <w:sz w:val="20"/>
                          <w:szCs w:val="20"/>
                        </w:rPr>
                        <w:t>To understand the golden rules of The Bible and Christian theology, and to know what the Franciscan Order was.</w:t>
                      </w:r>
                    </w:p>
                    <w:p w14:paraId="43B88042" w14:textId="77777777" w:rsidR="007C78BC" w:rsidRPr="00FD66CE" w:rsidRDefault="007C78BC" w:rsidP="007C78BC">
                      <w:pPr>
                        <w:spacing w:before="40" w:after="40"/>
                        <w:ind w:left="-57" w:right="-57"/>
                        <w:jc w:val="center"/>
                        <w:rPr>
                          <w:rFonts w:ascii="Arial" w:hAnsi="Arial" w:cs="Arial"/>
                          <w:sz w:val="22"/>
                          <w:szCs w:val="22"/>
                        </w:rPr>
                      </w:pPr>
                    </w:p>
                    <w:p w14:paraId="181D4B88" w14:textId="77777777" w:rsidR="007C78BC" w:rsidRPr="00045E00" w:rsidRDefault="007C78BC" w:rsidP="007C78BC">
                      <w:pPr>
                        <w:spacing w:before="40" w:after="40"/>
                        <w:ind w:left="-57" w:right="-57"/>
                        <w:jc w:val="center"/>
                        <w:rPr>
                          <w:rFonts w:ascii="Arial" w:hAnsi="Arial" w:cs="Arial"/>
                          <w:sz w:val="22"/>
                          <w:szCs w:val="22"/>
                        </w:rPr>
                      </w:pPr>
                    </w:p>
                    <w:p w14:paraId="36E754EF" w14:textId="77777777" w:rsidR="007C78BC" w:rsidRPr="0001268C" w:rsidRDefault="007C78BC" w:rsidP="007C78BC">
                      <w:pPr>
                        <w:ind w:left="-57" w:right="-57"/>
                        <w:jc w:val="center"/>
                        <w:rPr>
                          <w:rFonts w:ascii="Arial" w:hAnsi="Arial" w:cs="Arial"/>
                          <w:color w:val="0000FF"/>
                          <w:sz w:val="22"/>
                          <w:szCs w:val="22"/>
                        </w:rPr>
                      </w:pPr>
                    </w:p>
                    <w:p w14:paraId="63B214F6" w14:textId="77777777" w:rsidR="007C78BC" w:rsidRPr="0001268C" w:rsidRDefault="007C78BC" w:rsidP="007C78BC">
                      <w:pPr>
                        <w:ind w:left="-57" w:right="-57"/>
                        <w:jc w:val="center"/>
                        <w:rPr>
                          <w:b/>
                          <w:color w:val="0000FF"/>
                          <w:sz w:val="32"/>
                          <w:szCs w:val="32"/>
                          <w:u w:val="single"/>
                        </w:rPr>
                      </w:pPr>
                    </w:p>
                  </w:txbxContent>
                </v:textbox>
                <w10:wrap type="square"/>
              </v:shape>
            </w:pict>
          </mc:Fallback>
        </mc:AlternateContent>
      </w:r>
      <w:r w:rsidRPr="00305614">
        <w:rPr>
          <w:rFonts w:ascii="NTFPreCursive" w:hAnsi="NTFPreCursive"/>
          <w:noProof/>
          <w:color w:val="0000FF"/>
        </w:rPr>
        <mc:AlternateContent>
          <mc:Choice Requires="wps">
            <w:drawing>
              <wp:anchor distT="0" distB="0" distL="114300" distR="114300" simplePos="0" relativeHeight="251954176" behindDoc="0" locked="0" layoutInCell="1" allowOverlap="1" wp14:anchorId="463B2CBC" wp14:editId="3A57E8E9">
                <wp:simplePos x="0" y="0"/>
                <wp:positionH relativeFrom="column">
                  <wp:posOffset>2487930</wp:posOffset>
                </wp:positionH>
                <wp:positionV relativeFrom="paragraph">
                  <wp:posOffset>304800</wp:posOffset>
                </wp:positionV>
                <wp:extent cx="2954655" cy="1638300"/>
                <wp:effectExtent l="0" t="0" r="17145" b="19050"/>
                <wp:wrapSquare wrapText="bothSides"/>
                <wp:docPr id="1" name="Text Box 1"/>
                <wp:cNvGraphicFramePr/>
                <a:graphic xmlns:a="http://schemas.openxmlformats.org/drawingml/2006/main">
                  <a:graphicData uri="http://schemas.microsoft.com/office/word/2010/wordprocessingShape">
                    <wps:wsp>
                      <wps:cNvSpPr txBox="1"/>
                      <wps:spPr>
                        <a:xfrm>
                          <a:off x="0" y="0"/>
                          <a:ext cx="2954655" cy="16383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2B6E667" w14:textId="7E714DD4" w:rsidR="00E30296" w:rsidRPr="00305614" w:rsidRDefault="00E30296" w:rsidP="00E30296">
                            <w:pPr>
                              <w:spacing w:after="80"/>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Geography</w:t>
                            </w:r>
                            <w:r w:rsidR="0096761B" w:rsidRPr="00305614">
                              <w:rPr>
                                <w:rFonts w:ascii="NTFPreCursive" w:hAnsi="NTFPreCursive"/>
                                <w:b/>
                                <w:color w:val="000000" w:themeColor="text1"/>
                                <w:sz w:val="20"/>
                                <w:szCs w:val="20"/>
                                <w:u w:val="single"/>
                              </w:rPr>
                              <w:t xml:space="preserve"> (The South-West)</w:t>
                            </w:r>
                          </w:p>
                          <w:p w14:paraId="720A2561" w14:textId="0DA77C08" w:rsidR="00AE5475" w:rsidRPr="00305614" w:rsidRDefault="00E30296"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w:t>
                            </w:r>
                            <w:r w:rsidR="0096761B" w:rsidRPr="00305614">
                              <w:rPr>
                                <w:rFonts w:ascii="NTFPreCursive" w:hAnsi="NTFPreCursive" w:cs="Arial"/>
                                <w:sz w:val="20"/>
                              </w:rPr>
                              <w:t xml:space="preserve">To know the South-West includes the counties of Gloucestershire, Bristol, Wiltshire, Somerset, Dorset and Devon. </w:t>
                            </w:r>
                          </w:p>
                          <w:p w14:paraId="300D69FB" w14:textId="42160307" w:rsidR="0096761B" w:rsidRPr="00305614" w:rsidRDefault="0096761B"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coastline in the South-West is eroding gradually year on year. </w:t>
                            </w:r>
                          </w:p>
                          <w:p w14:paraId="442B0971" w14:textId="7702C53C" w:rsidR="0096761B" w:rsidRPr="00305614" w:rsidRDefault="0096761B"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tourism and farming are major industries in the South-West. </w:t>
                            </w:r>
                          </w:p>
                          <w:p w14:paraId="405579DF" w14:textId="4765BACD" w:rsidR="0096761B" w:rsidRPr="00305614" w:rsidRDefault="0096761B"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Know that the South-West of England is one of the warmest parts of Britain because it is further south and is warmed by the Gulf Stream.</w:t>
                            </w:r>
                          </w:p>
                          <w:p w14:paraId="202833A8" w14:textId="77777777" w:rsidR="0096761B" w:rsidRPr="007B2D25" w:rsidRDefault="0096761B" w:rsidP="0096761B">
                            <w:pPr>
                              <w:pStyle w:val="Header"/>
                              <w:tabs>
                                <w:tab w:val="clear" w:pos="4320"/>
                                <w:tab w:val="clear" w:pos="8640"/>
                              </w:tabs>
                              <w:ind w:right="-113"/>
                              <w:jc w:val="center"/>
                              <w:rPr>
                                <w:rFonts w:ascii="NTPreCursivefk" w:hAnsi="NTPreCursivefk" w:cs="Arial"/>
                                <w:sz w:val="20"/>
                              </w:rPr>
                            </w:pPr>
                          </w:p>
                          <w:p w14:paraId="226BC40C" w14:textId="77777777" w:rsidR="00E30296" w:rsidRPr="007B2D25" w:rsidRDefault="00E30296" w:rsidP="00E30296">
                            <w:pPr>
                              <w:pStyle w:val="Header"/>
                              <w:tabs>
                                <w:tab w:val="clear" w:pos="4320"/>
                                <w:tab w:val="clear" w:pos="8640"/>
                              </w:tabs>
                              <w:ind w:right="-113"/>
                              <w:jc w:val="center"/>
                              <w:rPr>
                                <w:rFonts w:ascii="NTPreCursivefk" w:hAnsi="NTPreCursivefk" w:cs="Arial"/>
                                <w:sz w:val="20"/>
                              </w:rPr>
                            </w:pPr>
                          </w:p>
                          <w:p w14:paraId="1B4CD6AE" w14:textId="77777777" w:rsidR="00E30296" w:rsidRPr="00334740" w:rsidRDefault="00E30296" w:rsidP="00E30296">
                            <w:pPr>
                              <w:pStyle w:val="Header"/>
                              <w:tabs>
                                <w:tab w:val="clear" w:pos="4320"/>
                                <w:tab w:val="clear" w:pos="8640"/>
                              </w:tabs>
                              <w:ind w:right="-113"/>
                              <w:jc w:val="center"/>
                              <w:rPr>
                                <w:rFonts w:ascii="NTPreCursivefk" w:hAnsi="NTPreCursivefk" w:cs="Arial"/>
                                <w:sz w:val="22"/>
                                <w:szCs w:val="22"/>
                              </w:rPr>
                            </w:pPr>
                          </w:p>
                          <w:p w14:paraId="6DD48E46" w14:textId="77777777" w:rsidR="00E30296" w:rsidRPr="00366AE4" w:rsidRDefault="00E30296" w:rsidP="00E30296">
                            <w:pPr>
                              <w:pStyle w:val="NormalWeb"/>
                              <w:spacing w:before="0" w:beforeAutospacing="0" w:after="0" w:afterAutospacing="0"/>
                              <w:jc w:val="center"/>
                              <w:rPr>
                                <w:rFonts w:ascii="Arial" w:hAnsi="Arial" w:cs="Arial"/>
                                <w:sz w:val="22"/>
                                <w:szCs w:val="22"/>
                              </w:rPr>
                            </w:pPr>
                          </w:p>
                          <w:p w14:paraId="0E63150F" w14:textId="77777777" w:rsidR="00E30296" w:rsidRPr="004D5D17" w:rsidRDefault="00E30296" w:rsidP="00E30296">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B2CBC" id="Text Box 1" o:spid="_x0000_s1029" type="#_x0000_t202" style="position:absolute;margin-left:195.9pt;margin-top:24pt;width:232.65pt;height:129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egvQIAANMFAAAOAAAAZHJzL2Uyb0RvYy54bWysVN1P2zAQf5+0/8Hye0la0kIrUhSKOk1C&#10;gAYTz65j02iOz7PdJh3a/76z05SK8cK0l+R83/e7j4vLtlZkK6yrQOd0eJJSIjSHstLPOf3+uByc&#10;U+I80yVToEVOd8LRy/nnTxeNmYkRrEGVwhJ0ot2sMTlde29mSeL4WtTMnYARGoUSbM08Pu1zUlrW&#10;oPdaJaM0nSQN2NJY4MI55F53QjqP/qUU3N9J6YQnKqeYm49fG7+r8E3mF2z2bJlZV3yfBvuHLGpW&#10;aQx6cHXNPCMbW/3lqq64BQfSn3CoE5Cy4iLWgNUM0zfVPKyZEbEWBMeZA0zu/7nlt9t7S6oSe0eJ&#10;ZjW26FG0nlxBS4YBnca4GSo9GFTzLbKD5p7vkBmKbqWtwx/LIShHnHcHbIMzjszRdJxNxmNKOMqG&#10;k9Pz0zSin7yaG+v8FwE1CUROLTYvYsq2N85jSFTtVUI0DctKqdhApQPDgarKwIuPMEFioSzZMuy9&#10;b2PW6OJIC1+dpYiT0kVhM0wZyeAkJB+7+LIYn42Ks/F0MCnGw0E2TM8HRZGOBtfLIi3SbLmYZle/&#10;Ay7os7dPAnYdRpHyOyWCV6W/CYmYR6jeyZVxLrTv843aQUtiZR8x3OvHOmJ9HzHuEEGLGBm0PxjX&#10;lQYb+xKX9BXi8kefsuz0EYyjugPp21Ubh+20H6EVlDucLAvdZjrDlxV2/4Y5f88sriIOE54Xf4cf&#10;qaDJKewpStZgf73HD/q4ISilpMHVzqn7uWFWUKK+atyd6TDLwi2Ijwwbiw97LFkdS/SmXgBOEO4H&#10;ZhfJoO9VT0oL9RNeoSJERRHTHGPjyPXkwncHB68YF0URlXD7DfM3+sHw4DqgHGb7sX1i1uwXwOMg&#10;3UJ/BNjszR50usFSQ7HxIKu4JAHnDtU9/ng54ljur1w4TcfvqPV6i+d/AAAA//8DAFBLAwQUAAYA&#10;CAAAACEAzBaFcuIAAAAKAQAADwAAAGRycy9kb3ducmV2LnhtbEyPS0/DMBCE70j8B2uRuFEnPNI0&#10;xKmgVSVUlUMfqji68ZJExOsodtv033c5wXE0o5lv8ulgW3HC3jeOFMSjCARS6UxDlYLddvGQgvBB&#10;k9GtI1RwQQ/T4vYm15lxZ1rjaRMqwSXkM62gDqHLpPRljVb7keuQ2Pt2vdWBZV9J0+szl9tWPkZR&#10;Iq1uiBdq3eGsxvJnc7QKPraX5Xo8+0zs8n3+tdpLv1/MV0rd3w1vryACDuEvDL/4jA4FMx3ckYwX&#10;rYKnSczoQcFzyp84kL6MYxAHdqIkAlnk8v+F4goAAP//AwBQSwECLQAUAAYACAAAACEAtoM4kv4A&#10;AADhAQAAEwAAAAAAAAAAAAAAAAAAAAAAW0NvbnRlbnRfVHlwZXNdLnhtbFBLAQItABQABgAIAAAA&#10;IQA4/SH/1gAAAJQBAAALAAAAAAAAAAAAAAAAAC8BAABfcmVscy8ucmVsc1BLAQItABQABgAIAAAA&#10;IQB6QvegvQIAANMFAAAOAAAAAAAAAAAAAAAAAC4CAABkcnMvZTJvRG9jLnhtbFBLAQItABQABgAI&#10;AAAAIQDMFoVy4gAAAAoBAAAPAAAAAAAAAAAAAAAAABcFAABkcnMvZG93bnJldi54bWxQSwUGAAAA&#10;AAQABADzAAAAJgYAAAAA&#10;" filled="f" strokecolor="black [3213]">
                <v:textbox>
                  <w:txbxContent>
                    <w:p w14:paraId="22B6E667" w14:textId="7E714DD4" w:rsidR="00E30296" w:rsidRPr="00305614" w:rsidRDefault="00E30296" w:rsidP="00E30296">
                      <w:pPr>
                        <w:spacing w:after="80"/>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Geography</w:t>
                      </w:r>
                      <w:r w:rsidR="0096761B" w:rsidRPr="00305614">
                        <w:rPr>
                          <w:rFonts w:ascii="NTFPreCursive" w:hAnsi="NTFPreCursive"/>
                          <w:b/>
                          <w:color w:val="000000" w:themeColor="text1"/>
                          <w:sz w:val="20"/>
                          <w:szCs w:val="20"/>
                          <w:u w:val="single"/>
                        </w:rPr>
                        <w:t xml:space="preserve"> (The South-West)</w:t>
                      </w:r>
                    </w:p>
                    <w:p w14:paraId="720A2561" w14:textId="0DA77C08" w:rsidR="00AE5475" w:rsidRPr="00305614" w:rsidRDefault="00E30296"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w:t>
                      </w:r>
                      <w:r w:rsidR="0096761B" w:rsidRPr="00305614">
                        <w:rPr>
                          <w:rFonts w:ascii="NTFPreCursive" w:hAnsi="NTFPreCursive" w:cs="Arial"/>
                          <w:sz w:val="20"/>
                        </w:rPr>
                        <w:t xml:space="preserve">To know the South-West includes the counties of Gloucestershire, Bristol, Wiltshire, Somerset, Dorset and Devon. </w:t>
                      </w:r>
                    </w:p>
                    <w:p w14:paraId="300D69FB" w14:textId="42160307" w:rsidR="0096761B" w:rsidRPr="00305614" w:rsidRDefault="0096761B"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the coastline in the South-West is eroding gradually year on year. </w:t>
                      </w:r>
                    </w:p>
                    <w:p w14:paraId="442B0971" w14:textId="7702C53C" w:rsidR="0096761B" w:rsidRPr="00305614" w:rsidRDefault="0096761B"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xml:space="preserve">- Know that tourism and farming are major industries in the South-West. </w:t>
                      </w:r>
                    </w:p>
                    <w:p w14:paraId="405579DF" w14:textId="4765BACD" w:rsidR="0096761B" w:rsidRPr="00305614" w:rsidRDefault="0096761B" w:rsidP="0096761B">
                      <w:pPr>
                        <w:pStyle w:val="Header"/>
                        <w:tabs>
                          <w:tab w:val="clear" w:pos="4320"/>
                          <w:tab w:val="clear" w:pos="8640"/>
                        </w:tabs>
                        <w:ind w:right="-113"/>
                        <w:jc w:val="center"/>
                        <w:rPr>
                          <w:rFonts w:ascii="NTFPreCursive" w:hAnsi="NTFPreCursive" w:cs="Arial"/>
                          <w:sz w:val="20"/>
                        </w:rPr>
                      </w:pPr>
                      <w:r w:rsidRPr="00305614">
                        <w:rPr>
                          <w:rFonts w:ascii="NTFPreCursive" w:hAnsi="NTFPreCursive" w:cs="Arial"/>
                          <w:sz w:val="20"/>
                        </w:rPr>
                        <w:t>- Know that the South-West of England is one of the warmest parts of Britain because it is further south and is warmed by the Gulf Stream.</w:t>
                      </w:r>
                    </w:p>
                    <w:p w14:paraId="202833A8" w14:textId="77777777" w:rsidR="0096761B" w:rsidRPr="007B2D25" w:rsidRDefault="0096761B" w:rsidP="0096761B">
                      <w:pPr>
                        <w:pStyle w:val="Header"/>
                        <w:tabs>
                          <w:tab w:val="clear" w:pos="4320"/>
                          <w:tab w:val="clear" w:pos="8640"/>
                        </w:tabs>
                        <w:ind w:right="-113"/>
                        <w:jc w:val="center"/>
                        <w:rPr>
                          <w:rFonts w:ascii="NTPreCursivefk" w:hAnsi="NTPreCursivefk" w:cs="Arial"/>
                          <w:sz w:val="20"/>
                        </w:rPr>
                      </w:pPr>
                    </w:p>
                    <w:p w14:paraId="226BC40C" w14:textId="77777777" w:rsidR="00E30296" w:rsidRPr="007B2D25" w:rsidRDefault="00E30296" w:rsidP="00E30296">
                      <w:pPr>
                        <w:pStyle w:val="Header"/>
                        <w:tabs>
                          <w:tab w:val="clear" w:pos="4320"/>
                          <w:tab w:val="clear" w:pos="8640"/>
                        </w:tabs>
                        <w:ind w:right="-113"/>
                        <w:jc w:val="center"/>
                        <w:rPr>
                          <w:rFonts w:ascii="NTPreCursivefk" w:hAnsi="NTPreCursivefk" w:cs="Arial"/>
                          <w:sz w:val="20"/>
                        </w:rPr>
                      </w:pPr>
                    </w:p>
                    <w:p w14:paraId="1B4CD6AE" w14:textId="77777777" w:rsidR="00E30296" w:rsidRPr="00334740" w:rsidRDefault="00E30296" w:rsidP="00E30296">
                      <w:pPr>
                        <w:pStyle w:val="Header"/>
                        <w:tabs>
                          <w:tab w:val="clear" w:pos="4320"/>
                          <w:tab w:val="clear" w:pos="8640"/>
                        </w:tabs>
                        <w:ind w:right="-113"/>
                        <w:jc w:val="center"/>
                        <w:rPr>
                          <w:rFonts w:ascii="NTPreCursivefk" w:hAnsi="NTPreCursivefk" w:cs="Arial"/>
                          <w:sz w:val="22"/>
                          <w:szCs w:val="22"/>
                        </w:rPr>
                      </w:pPr>
                    </w:p>
                    <w:p w14:paraId="6DD48E46" w14:textId="77777777" w:rsidR="00E30296" w:rsidRPr="00366AE4" w:rsidRDefault="00E30296" w:rsidP="00E30296">
                      <w:pPr>
                        <w:pStyle w:val="NormalWeb"/>
                        <w:spacing w:before="0" w:beforeAutospacing="0" w:after="0" w:afterAutospacing="0"/>
                        <w:jc w:val="center"/>
                        <w:rPr>
                          <w:rFonts w:ascii="Arial" w:hAnsi="Arial" w:cs="Arial"/>
                          <w:sz w:val="22"/>
                          <w:szCs w:val="22"/>
                        </w:rPr>
                      </w:pPr>
                    </w:p>
                    <w:p w14:paraId="0E63150F" w14:textId="77777777" w:rsidR="00E30296" w:rsidRPr="004D5D17" w:rsidRDefault="00E30296" w:rsidP="00E30296">
                      <w:pPr>
                        <w:jc w:val="center"/>
                        <w:rPr>
                          <w:b/>
                          <w:sz w:val="32"/>
                          <w:szCs w:val="32"/>
                          <w:u w:val="single"/>
                        </w:rPr>
                      </w:pPr>
                    </w:p>
                  </w:txbxContent>
                </v:textbox>
                <w10:wrap type="square"/>
              </v:shape>
            </w:pict>
          </mc:Fallback>
        </mc:AlternateContent>
      </w:r>
      <w:r w:rsidRPr="00305614">
        <w:rPr>
          <w:rFonts w:ascii="NTFPreCursive" w:hAnsi="NTFPreCursive"/>
          <w:noProof/>
          <w:color w:val="0000FF"/>
        </w:rPr>
        <mc:AlternateContent>
          <mc:Choice Requires="wps">
            <w:drawing>
              <wp:anchor distT="0" distB="0" distL="114300" distR="114300" simplePos="0" relativeHeight="251760640" behindDoc="0" locked="0" layoutInCell="1" allowOverlap="1" wp14:anchorId="1342590D" wp14:editId="2D896432">
                <wp:simplePos x="0" y="0"/>
                <wp:positionH relativeFrom="column">
                  <wp:posOffset>-598170</wp:posOffset>
                </wp:positionH>
                <wp:positionV relativeFrom="paragraph">
                  <wp:posOffset>-718185</wp:posOffset>
                </wp:positionV>
                <wp:extent cx="2971800" cy="2886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971800" cy="288607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6E02DDF" w14:textId="77777777" w:rsidR="00EF4253" w:rsidRPr="00305614" w:rsidRDefault="00EF4253" w:rsidP="00EF4253">
                            <w:pPr>
                              <w:jc w:val="center"/>
                              <w:rPr>
                                <w:rFonts w:ascii="NTFPreCursive" w:hAnsi="NTFPreCursive"/>
                                <w:b/>
                                <w:sz w:val="28"/>
                                <w:szCs w:val="32"/>
                                <w:u w:val="single"/>
                              </w:rPr>
                            </w:pPr>
                            <w:r w:rsidRPr="00305614">
                              <w:rPr>
                                <w:rFonts w:ascii="NTFPreCursive" w:hAnsi="NTFPreCursive"/>
                                <w:b/>
                                <w:sz w:val="28"/>
                                <w:szCs w:val="32"/>
                                <w:u w:val="single"/>
                              </w:rPr>
                              <w:t>Maths</w:t>
                            </w:r>
                          </w:p>
                          <w:p w14:paraId="27D7C757" w14:textId="77777777" w:rsidR="00305614" w:rsidRPr="00305614" w:rsidRDefault="00305614" w:rsidP="00305614">
                            <w:pPr>
                              <w:pStyle w:val="NoSpacing"/>
                              <w:jc w:val="center"/>
                              <w:rPr>
                                <w:rFonts w:ascii="NTFPreCursive" w:hAnsi="NTFPreCursive"/>
                                <w:bCs/>
                                <w:color w:val="000000" w:themeColor="text1"/>
                                <w:sz w:val="20"/>
                                <w:szCs w:val="20"/>
                              </w:rPr>
                            </w:pPr>
                            <w:r w:rsidRPr="00305614">
                              <w:rPr>
                                <w:rFonts w:ascii="NTFPreCursive" w:hAnsi="NTFPreCursive"/>
                                <w:bCs/>
                                <w:color w:val="000000" w:themeColor="text1"/>
                                <w:sz w:val="20"/>
                                <w:szCs w:val="20"/>
                              </w:rPr>
                              <w:t>This half term, the children will learn:</w:t>
                            </w:r>
                          </w:p>
                          <w:p w14:paraId="1C070B4E"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Compare and order mixed numbers</w:t>
                            </w:r>
                          </w:p>
                          <w:p w14:paraId="554979BD"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Improper fractions</w:t>
                            </w:r>
                          </w:p>
                          <w:p w14:paraId="7ED02FA8"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Equivalent fractions</w:t>
                            </w:r>
                          </w:p>
                          <w:p w14:paraId="13C144BB"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Add two or more fractions</w:t>
                            </w:r>
                          </w:p>
                          <w:p w14:paraId="787687C8"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Subtract two or more fractions</w:t>
                            </w:r>
                          </w:p>
                          <w:p w14:paraId="7643F94A"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Measure mass in kilograms and grams</w:t>
                            </w:r>
                          </w:p>
                          <w:p w14:paraId="28BF92FB"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Add, subtract and compare mass</w:t>
                            </w:r>
                          </w:p>
                          <w:p w14:paraId="58766DD7"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Measure capacity and volume in millilitres and litres.</w:t>
                            </w:r>
                          </w:p>
                          <w:p w14:paraId="5260B5F5"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Add and subtract capacity and volume</w:t>
                            </w:r>
                          </w:p>
                          <w:p w14:paraId="63316493" w14:textId="77777777" w:rsidR="00305614" w:rsidRPr="00305614" w:rsidRDefault="00305614" w:rsidP="00305614">
                            <w:pPr>
                              <w:pStyle w:val="Tablebullet"/>
                              <w:numPr>
                                <w:ilvl w:val="0"/>
                                <w:numId w:val="0"/>
                              </w:numPr>
                              <w:ind w:left="360"/>
                              <w:rPr>
                                <w:rFonts w:ascii="NTFPreCursive" w:hAnsi="NTFPreCursive"/>
                                <w:b/>
                                <w:i/>
                                <w:color w:val="FF0000"/>
                                <w:sz w:val="20"/>
                                <w:lang w:eastAsia="en-GB"/>
                              </w:rPr>
                            </w:pPr>
                            <w:r w:rsidRPr="00305614">
                              <w:rPr>
                                <w:rFonts w:ascii="NTFPreCursive" w:hAnsi="NTFPreCursive"/>
                                <w:b/>
                                <w:i/>
                                <w:color w:val="FF0000"/>
                                <w:sz w:val="20"/>
                                <w:lang w:eastAsia="en-GB"/>
                              </w:rPr>
                              <w:t>There will be a focus on gaining mastery of the 7 and 11 times table.</w:t>
                            </w:r>
                          </w:p>
                          <w:p w14:paraId="78EC3CCE" w14:textId="77777777" w:rsidR="00305614" w:rsidRPr="00305614" w:rsidRDefault="00305614" w:rsidP="00305614">
                            <w:pPr>
                              <w:pStyle w:val="Tablebullet"/>
                              <w:numPr>
                                <w:ilvl w:val="0"/>
                                <w:numId w:val="0"/>
                              </w:numPr>
                              <w:ind w:left="360"/>
                              <w:rPr>
                                <w:rFonts w:ascii="NTFPreCursive" w:hAnsi="NTFPreCursive"/>
                                <w:b/>
                                <w:i/>
                                <w:color w:val="FF0000"/>
                                <w:sz w:val="20"/>
                                <w:lang w:eastAsia="en-GB"/>
                              </w:rPr>
                            </w:pPr>
                            <w:r w:rsidRPr="00305614">
                              <w:rPr>
                                <w:rFonts w:ascii="NTFPreCursive" w:hAnsi="NTFPreCursive"/>
                                <w:b/>
                                <w:i/>
                                <w:color w:val="000000" w:themeColor="text1"/>
                                <w:sz w:val="20"/>
                                <w:lang w:eastAsia="en-GB"/>
                              </w:rPr>
                              <w:t>Children should already know the</w:t>
                            </w:r>
                            <w:r w:rsidRPr="00305614">
                              <w:rPr>
                                <w:rFonts w:ascii="NTFPreCursive" w:hAnsi="NTFPreCursive"/>
                                <w:b/>
                                <w:i/>
                                <w:color w:val="FF0000"/>
                                <w:sz w:val="20"/>
                                <w:lang w:eastAsia="en-GB"/>
                              </w:rPr>
                              <w:t xml:space="preserve"> </w:t>
                            </w:r>
                            <w:r w:rsidRPr="00305614">
                              <w:rPr>
                                <w:rFonts w:ascii="NTFPreCursive" w:hAnsi="NTFPreCursive"/>
                                <w:b/>
                                <w:i/>
                                <w:color w:val="000000" w:themeColor="text1"/>
                                <w:sz w:val="20"/>
                                <w:lang w:eastAsia="en-GB"/>
                              </w:rPr>
                              <w:t>2, 3,4,5,6,7,8,9, &amp; 10 times tables.</w:t>
                            </w:r>
                          </w:p>
                          <w:p w14:paraId="7448D3DE" w14:textId="77777777" w:rsidR="00EF4253" w:rsidRPr="007B2D25" w:rsidRDefault="00EF4253" w:rsidP="00EF4253">
                            <w:pPr>
                              <w:widowControl w:val="0"/>
                              <w:autoSpaceDE w:val="0"/>
                              <w:autoSpaceDN w:val="0"/>
                              <w:adjustRightInd w:val="0"/>
                              <w:rPr>
                                <w:rFonts w:ascii="Arial" w:hAnsi="Arial" w:cs="Arial"/>
                                <w:color w:val="FF0000"/>
                                <w:sz w:val="18"/>
                                <w:szCs w:val="20"/>
                                <w:u w:val="single"/>
                              </w:rPr>
                            </w:pPr>
                          </w:p>
                          <w:p w14:paraId="28F4F0A6" w14:textId="77777777" w:rsidR="00EF4253" w:rsidRPr="00C35D1F" w:rsidRDefault="00EF4253" w:rsidP="00EF4253">
                            <w:pPr>
                              <w:rPr>
                                <w:rFonts w:ascii="Arial" w:hAnsi="Arial" w:cs="Arial"/>
                                <w:color w:val="FF0000"/>
                                <w:sz w:val="22"/>
                                <w:szCs w:val="22"/>
                              </w:rPr>
                            </w:pPr>
                          </w:p>
                          <w:p w14:paraId="57C0D3AA" w14:textId="77777777" w:rsidR="00EF4253" w:rsidRPr="004D5D17" w:rsidRDefault="00EF4253" w:rsidP="00EF4253">
                            <w:pPr>
                              <w:rPr>
                                <w:rFonts w:ascii="Arial" w:hAnsi="Arial" w:cs="Arial"/>
                                <w:u w:val="single"/>
                              </w:rPr>
                            </w:pPr>
                          </w:p>
                          <w:p w14:paraId="1B8505EA" w14:textId="77777777" w:rsidR="00EF4253" w:rsidRPr="004D5D17" w:rsidRDefault="00EF4253" w:rsidP="00EF4253">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2590D" id="Text Box 3" o:spid="_x0000_s1030" type="#_x0000_t202" style="position:absolute;margin-left:-47.1pt;margin-top:-56.55pt;width:234pt;height:22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7XuwIAANMFAAAOAAAAZHJzL2Uyb0RvYy54bWysVN1v2jAQf5+0/8HyO02goUDUUKVUTJOq&#10;tVo79dk4donm+DzbQNi0/31nh1DU9aXTXpLzfd/vPi6v2kaRrbCuBl3Q4VlKidAcqlo/F/Tb43Iw&#10;pcR5piumQIuC7oWjV/OPHy53JhcjWIOqhCXoRLt8Zwq69t7kSeL4WjTMnYERGoUSbMM8Pu1zUlm2&#10;Q++NSkZpepHswFbGAhfOIfemE9J59C+l4P5OSic8UQXF3Hz82vhdhW8yv2T5s2VmXfNDGuwfsmhY&#10;rTHo0dUN84xsbP2Xq6bmFhxIf8ahSUDKmotYA1YzTF9V87BmRsRaEBxnjjC5/+eWf9neW1JXBT2n&#10;RLMGW/QoWk+uoSXnAZ2dcTkqPRhU8y2yscs93yEzFN1K24Q/lkNQjjjvj9gGZxyZo9lkOE1RxFE2&#10;mk4v0sk4+ElezI11/pOAhgSioBabFzFl21vnO9VeJUTTsKyVig1UOjAcqLoKvPgIEyQWypItw977&#10;NmaN0U608NVZijgpXRSWY8pIBich+djFX4vxZFROxrPBRTkeDrJhOh2UZToa3CzLtEyz5WKWXf8+&#10;1NPbJwG7DqNI+b0SwavSX4VEzCNUb+TKOBfa9/lG7aAlsbL3GB70Yx2xvvcYd4igRYwM2h+Nm1qD&#10;jX2JS/oCcfW9T1l2+tjck7oD6dtVG4ct60doBdUeJ8tCt5nO8GWN3b9lzt8zi6uIE4Pnxd/hRyrY&#10;FRQOFCVrsD/f4gd93BCUUrLD1S6o+7FhVlCiPmvcndkwy8ItiI8MG4sPeypZnUr0plkATtAQD5nh&#10;kQz6XvWktNA84RUqQ1QUMc0xNo5cTy58d3DwinFRllEJt98wf6sfDA+uA8phth/bJ2bNYQE8DtIX&#10;6I8Ay1/tQacbLDWUGw+yjksScO5QPeCPlyOu2eHKhdN0+o5aL7d4/gcAAP//AwBQSwMEFAAGAAgA&#10;AAAhACbNZhLjAAAADAEAAA8AAABkcnMvZG93bnJldi54bWxMj0FPwkAQhe8m/ofNmHiD7dIGtHZL&#10;FEJiCB4AQzwu7dg2dmeb7gLl3zuc9PZe5sub97L5YFtxxt43jjSocQQCqXBlQ5WGz/1q9ATCB0Ol&#10;aR2hhit6mOf3d5lJS3ehLZ53oRIcQj41GuoQulRKX9RojR+7Dolv3663JrDtK1n25sLhtpWTKJpK&#10;axriD7XpcFFj8bM7WQ3v++t6O1t8TO36bfm1OUh/WC03Wj8+DK8vIAIO4Q+GW32uDjl3OroTlV60&#10;GkbPyYRRFkrFCgQj8SzmNUcWiUpA5pn8PyL/BQAA//8DAFBLAQItABQABgAIAAAAIQC2gziS/gAA&#10;AOEBAAATAAAAAAAAAAAAAAAAAAAAAABbQ29udGVudF9UeXBlc10ueG1sUEsBAi0AFAAGAAgAAAAh&#10;ADj9If/WAAAAlAEAAAsAAAAAAAAAAAAAAAAALwEAAF9yZWxzLy5yZWxzUEsBAi0AFAAGAAgAAAAh&#10;AOAOrte7AgAA0wUAAA4AAAAAAAAAAAAAAAAALgIAAGRycy9lMm9Eb2MueG1sUEsBAi0AFAAGAAgA&#10;AAAhACbNZhLjAAAADAEAAA8AAAAAAAAAAAAAAAAAFQUAAGRycy9kb3ducmV2LnhtbFBLBQYAAAAA&#10;BAAEAPMAAAAlBgAAAAA=&#10;" filled="f" strokecolor="black [3213]">
                <v:textbox>
                  <w:txbxContent>
                    <w:p w14:paraId="76E02DDF" w14:textId="77777777" w:rsidR="00EF4253" w:rsidRPr="00305614" w:rsidRDefault="00EF4253" w:rsidP="00EF4253">
                      <w:pPr>
                        <w:jc w:val="center"/>
                        <w:rPr>
                          <w:rFonts w:ascii="NTFPreCursive" w:hAnsi="NTFPreCursive"/>
                          <w:b/>
                          <w:sz w:val="28"/>
                          <w:szCs w:val="32"/>
                          <w:u w:val="single"/>
                        </w:rPr>
                      </w:pPr>
                      <w:r w:rsidRPr="00305614">
                        <w:rPr>
                          <w:rFonts w:ascii="NTFPreCursive" w:hAnsi="NTFPreCursive"/>
                          <w:b/>
                          <w:sz w:val="28"/>
                          <w:szCs w:val="32"/>
                          <w:u w:val="single"/>
                        </w:rPr>
                        <w:t>Maths</w:t>
                      </w:r>
                    </w:p>
                    <w:p w14:paraId="27D7C757" w14:textId="77777777" w:rsidR="00305614" w:rsidRPr="00305614" w:rsidRDefault="00305614" w:rsidP="00305614">
                      <w:pPr>
                        <w:pStyle w:val="NoSpacing"/>
                        <w:jc w:val="center"/>
                        <w:rPr>
                          <w:rFonts w:ascii="NTFPreCursive" w:hAnsi="NTFPreCursive"/>
                          <w:bCs/>
                          <w:color w:val="000000" w:themeColor="text1"/>
                          <w:sz w:val="20"/>
                          <w:szCs w:val="20"/>
                        </w:rPr>
                      </w:pPr>
                      <w:r w:rsidRPr="00305614">
                        <w:rPr>
                          <w:rFonts w:ascii="NTFPreCursive" w:hAnsi="NTFPreCursive"/>
                          <w:bCs/>
                          <w:color w:val="000000" w:themeColor="text1"/>
                          <w:sz w:val="20"/>
                          <w:szCs w:val="20"/>
                        </w:rPr>
                        <w:t>This half term, the children will learn:</w:t>
                      </w:r>
                    </w:p>
                    <w:p w14:paraId="1C070B4E"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Compare and order mixed numbers</w:t>
                      </w:r>
                    </w:p>
                    <w:p w14:paraId="554979BD"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Improper fractions</w:t>
                      </w:r>
                    </w:p>
                    <w:p w14:paraId="7ED02FA8"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Equivalent fractions</w:t>
                      </w:r>
                    </w:p>
                    <w:p w14:paraId="13C144BB"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Add two or more fractions</w:t>
                      </w:r>
                    </w:p>
                    <w:p w14:paraId="787687C8"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Subtract two or more fractions</w:t>
                      </w:r>
                    </w:p>
                    <w:p w14:paraId="7643F94A"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Measure mass in kilograms and grams</w:t>
                      </w:r>
                    </w:p>
                    <w:p w14:paraId="28BF92FB"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Add, subtract and compare mass</w:t>
                      </w:r>
                    </w:p>
                    <w:p w14:paraId="58766DD7"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Measure capacity and volume in millilitres and litres.</w:t>
                      </w:r>
                    </w:p>
                    <w:p w14:paraId="5260B5F5" w14:textId="77777777" w:rsidR="00305614" w:rsidRPr="00305614" w:rsidRDefault="00305614" w:rsidP="00305614">
                      <w:pPr>
                        <w:pStyle w:val="Tablebullet"/>
                        <w:numPr>
                          <w:ilvl w:val="0"/>
                          <w:numId w:val="13"/>
                        </w:numPr>
                        <w:rPr>
                          <w:rFonts w:ascii="NTFPreCursive" w:hAnsi="NTFPreCursive"/>
                          <w:color w:val="000000" w:themeColor="text1"/>
                          <w:sz w:val="20"/>
                          <w:lang w:eastAsia="en-GB"/>
                        </w:rPr>
                      </w:pPr>
                      <w:r w:rsidRPr="00305614">
                        <w:rPr>
                          <w:rFonts w:ascii="NTFPreCursive" w:hAnsi="NTFPreCursive"/>
                          <w:color w:val="000000" w:themeColor="text1"/>
                          <w:sz w:val="20"/>
                          <w:lang w:eastAsia="en-GB"/>
                        </w:rPr>
                        <w:t>Add and subtract capacity and volume</w:t>
                      </w:r>
                    </w:p>
                    <w:p w14:paraId="63316493" w14:textId="77777777" w:rsidR="00305614" w:rsidRPr="00305614" w:rsidRDefault="00305614" w:rsidP="00305614">
                      <w:pPr>
                        <w:pStyle w:val="Tablebullet"/>
                        <w:numPr>
                          <w:ilvl w:val="0"/>
                          <w:numId w:val="0"/>
                        </w:numPr>
                        <w:ind w:left="360"/>
                        <w:rPr>
                          <w:rFonts w:ascii="NTFPreCursive" w:hAnsi="NTFPreCursive"/>
                          <w:b/>
                          <w:i/>
                          <w:color w:val="FF0000"/>
                          <w:sz w:val="20"/>
                          <w:lang w:eastAsia="en-GB"/>
                        </w:rPr>
                      </w:pPr>
                      <w:r w:rsidRPr="00305614">
                        <w:rPr>
                          <w:rFonts w:ascii="NTFPreCursive" w:hAnsi="NTFPreCursive"/>
                          <w:b/>
                          <w:i/>
                          <w:color w:val="FF0000"/>
                          <w:sz w:val="20"/>
                          <w:lang w:eastAsia="en-GB"/>
                        </w:rPr>
                        <w:t>There will be a focus on gaining mastery of the 7 and 11 times table.</w:t>
                      </w:r>
                    </w:p>
                    <w:p w14:paraId="78EC3CCE" w14:textId="77777777" w:rsidR="00305614" w:rsidRPr="00305614" w:rsidRDefault="00305614" w:rsidP="00305614">
                      <w:pPr>
                        <w:pStyle w:val="Tablebullet"/>
                        <w:numPr>
                          <w:ilvl w:val="0"/>
                          <w:numId w:val="0"/>
                        </w:numPr>
                        <w:ind w:left="360"/>
                        <w:rPr>
                          <w:rFonts w:ascii="NTFPreCursive" w:hAnsi="NTFPreCursive"/>
                          <w:b/>
                          <w:i/>
                          <w:color w:val="FF0000"/>
                          <w:sz w:val="20"/>
                          <w:lang w:eastAsia="en-GB"/>
                        </w:rPr>
                      </w:pPr>
                      <w:r w:rsidRPr="00305614">
                        <w:rPr>
                          <w:rFonts w:ascii="NTFPreCursive" w:hAnsi="NTFPreCursive"/>
                          <w:b/>
                          <w:i/>
                          <w:color w:val="000000" w:themeColor="text1"/>
                          <w:sz w:val="20"/>
                          <w:lang w:eastAsia="en-GB"/>
                        </w:rPr>
                        <w:t>Children should already know the</w:t>
                      </w:r>
                      <w:r w:rsidRPr="00305614">
                        <w:rPr>
                          <w:rFonts w:ascii="NTFPreCursive" w:hAnsi="NTFPreCursive"/>
                          <w:b/>
                          <w:i/>
                          <w:color w:val="FF0000"/>
                          <w:sz w:val="20"/>
                          <w:lang w:eastAsia="en-GB"/>
                        </w:rPr>
                        <w:t xml:space="preserve"> </w:t>
                      </w:r>
                      <w:r w:rsidRPr="00305614">
                        <w:rPr>
                          <w:rFonts w:ascii="NTFPreCursive" w:hAnsi="NTFPreCursive"/>
                          <w:b/>
                          <w:i/>
                          <w:color w:val="000000" w:themeColor="text1"/>
                          <w:sz w:val="20"/>
                          <w:lang w:eastAsia="en-GB"/>
                        </w:rPr>
                        <w:t>2, 3,4,5,6,7,8,9, &amp; 10 times tables.</w:t>
                      </w:r>
                    </w:p>
                    <w:p w14:paraId="7448D3DE" w14:textId="77777777" w:rsidR="00EF4253" w:rsidRPr="007B2D25" w:rsidRDefault="00EF4253" w:rsidP="00EF4253">
                      <w:pPr>
                        <w:widowControl w:val="0"/>
                        <w:autoSpaceDE w:val="0"/>
                        <w:autoSpaceDN w:val="0"/>
                        <w:adjustRightInd w:val="0"/>
                        <w:rPr>
                          <w:rFonts w:ascii="Arial" w:hAnsi="Arial" w:cs="Arial"/>
                          <w:color w:val="FF0000"/>
                          <w:sz w:val="18"/>
                          <w:szCs w:val="20"/>
                          <w:u w:val="single"/>
                        </w:rPr>
                      </w:pPr>
                    </w:p>
                    <w:p w14:paraId="28F4F0A6" w14:textId="77777777" w:rsidR="00EF4253" w:rsidRPr="00C35D1F" w:rsidRDefault="00EF4253" w:rsidP="00EF4253">
                      <w:pPr>
                        <w:rPr>
                          <w:rFonts w:ascii="Arial" w:hAnsi="Arial" w:cs="Arial"/>
                          <w:color w:val="FF0000"/>
                          <w:sz w:val="22"/>
                          <w:szCs w:val="22"/>
                        </w:rPr>
                      </w:pPr>
                    </w:p>
                    <w:p w14:paraId="57C0D3AA" w14:textId="77777777" w:rsidR="00EF4253" w:rsidRPr="004D5D17" w:rsidRDefault="00EF4253" w:rsidP="00EF4253">
                      <w:pPr>
                        <w:rPr>
                          <w:rFonts w:ascii="Arial" w:hAnsi="Arial" w:cs="Arial"/>
                          <w:u w:val="single"/>
                        </w:rPr>
                      </w:pPr>
                    </w:p>
                    <w:p w14:paraId="1B8505EA" w14:textId="77777777" w:rsidR="00EF4253" w:rsidRPr="004D5D17" w:rsidRDefault="00EF4253" w:rsidP="00EF4253">
                      <w:pPr>
                        <w:jc w:val="center"/>
                        <w:rPr>
                          <w:b/>
                          <w:sz w:val="32"/>
                          <w:szCs w:val="32"/>
                          <w:u w:val="single"/>
                        </w:rPr>
                      </w:pPr>
                    </w:p>
                  </w:txbxContent>
                </v:textbox>
              </v:shape>
            </w:pict>
          </mc:Fallback>
        </mc:AlternateContent>
      </w:r>
      <w:r w:rsidRPr="00305614">
        <w:rPr>
          <w:rFonts w:ascii="NTFPreCursive" w:hAnsi="NTFPreCursive"/>
          <w:noProof/>
          <w:color w:val="0000FF"/>
        </w:rPr>
        <mc:AlternateContent>
          <mc:Choice Requires="wps">
            <w:drawing>
              <wp:anchor distT="0" distB="0" distL="114300" distR="114300" simplePos="0" relativeHeight="251514880" behindDoc="0" locked="0" layoutInCell="1" allowOverlap="1" wp14:anchorId="5FCD9FB5" wp14:editId="418DBAEE">
                <wp:simplePos x="0" y="0"/>
                <wp:positionH relativeFrom="column">
                  <wp:posOffset>-569595</wp:posOffset>
                </wp:positionH>
                <wp:positionV relativeFrom="paragraph">
                  <wp:posOffset>2320289</wp:posOffset>
                </wp:positionV>
                <wp:extent cx="2886710" cy="1152525"/>
                <wp:effectExtent l="0" t="0" r="2794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2886710" cy="115252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28D87A8" w14:textId="629B626E" w:rsidR="005C23E9" w:rsidRPr="00305614" w:rsidRDefault="00922BC3" w:rsidP="008A205E">
                            <w:pPr>
                              <w:jc w:val="center"/>
                              <w:rPr>
                                <w:rFonts w:ascii="NTFPreCursive" w:hAnsi="NTFPreCursive"/>
                                <w:b/>
                                <w:sz w:val="20"/>
                                <w:szCs w:val="20"/>
                                <w:u w:val="single"/>
                              </w:rPr>
                            </w:pPr>
                            <w:r w:rsidRPr="00305614">
                              <w:rPr>
                                <w:rFonts w:ascii="NTFPreCursive" w:hAnsi="NTFPreCursive"/>
                                <w:b/>
                                <w:sz w:val="20"/>
                                <w:szCs w:val="20"/>
                                <w:u w:val="single"/>
                              </w:rPr>
                              <w:t>P</w:t>
                            </w:r>
                            <w:r w:rsidRPr="007B2D25">
                              <w:rPr>
                                <w:rFonts w:ascii="NTPreCursivefk" w:hAnsi="NTPreCursivefk"/>
                                <w:b/>
                                <w:sz w:val="20"/>
                                <w:szCs w:val="20"/>
                                <w:u w:val="single"/>
                              </w:rPr>
                              <w:t>.</w:t>
                            </w:r>
                            <w:r w:rsidRPr="00305614">
                              <w:rPr>
                                <w:rFonts w:ascii="NTFPreCursive" w:hAnsi="NTFPreCursive"/>
                                <w:b/>
                                <w:sz w:val="20"/>
                                <w:szCs w:val="20"/>
                                <w:u w:val="single"/>
                              </w:rPr>
                              <w:t>E.</w:t>
                            </w:r>
                            <w:r w:rsidR="008A205E" w:rsidRPr="00305614">
                              <w:rPr>
                                <w:rFonts w:ascii="NTFPreCursive" w:hAnsi="NTFPreCursive"/>
                                <w:b/>
                                <w:sz w:val="20"/>
                                <w:szCs w:val="20"/>
                                <w:u w:val="single"/>
                              </w:rPr>
                              <w:t xml:space="preserve"> (</w:t>
                            </w:r>
                            <w:r w:rsidR="00D16EB8" w:rsidRPr="00305614">
                              <w:rPr>
                                <w:rFonts w:ascii="NTFPreCursive" w:hAnsi="NTFPreCursive"/>
                                <w:b/>
                                <w:sz w:val="20"/>
                                <w:szCs w:val="20"/>
                                <w:u w:val="single"/>
                              </w:rPr>
                              <w:t>Netball</w:t>
                            </w:r>
                            <w:r w:rsidR="00A836B9" w:rsidRPr="00305614">
                              <w:rPr>
                                <w:rFonts w:ascii="NTFPreCursive" w:hAnsi="NTFPreCursive"/>
                                <w:b/>
                                <w:sz w:val="20"/>
                                <w:szCs w:val="20"/>
                                <w:u w:val="single"/>
                              </w:rPr>
                              <w:t>)</w:t>
                            </w:r>
                          </w:p>
                          <w:p w14:paraId="2B2A4E31" w14:textId="36EC24FD" w:rsidR="00342FE0" w:rsidRPr="00305614" w:rsidRDefault="008A205E" w:rsidP="00D16EB8">
                            <w:pPr>
                              <w:rPr>
                                <w:rFonts w:ascii="NTFPreCursive" w:hAnsi="NTFPreCursive"/>
                                <w:sz w:val="20"/>
                                <w:szCs w:val="20"/>
                              </w:rPr>
                            </w:pPr>
                            <w:r w:rsidRPr="00305614">
                              <w:rPr>
                                <w:rFonts w:ascii="NTFPreCursive" w:hAnsi="NTFPreCursive"/>
                                <w:sz w:val="20"/>
                                <w:szCs w:val="20"/>
                              </w:rPr>
                              <w:t xml:space="preserve">- </w:t>
                            </w:r>
                            <w:r w:rsidR="00D16EB8" w:rsidRPr="00305614">
                              <w:rPr>
                                <w:rFonts w:ascii="NTFPreCursive" w:hAnsi="NTFPreCursive"/>
                                <w:sz w:val="20"/>
                                <w:szCs w:val="20"/>
                              </w:rPr>
                              <w:t xml:space="preserve">Develop passing, moving and play within the footwork rule. </w:t>
                            </w:r>
                          </w:p>
                          <w:p w14:paraId="2918C938" w14:textId="5FE201CD"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Develop passing and moving towards a goal. </w:t>
                            </w:r>
                          </w:p>
                          <w:p w14:paraId="55274DD7" w14:textId="193C49AB"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Develop movement skills to lose a defender. </w:t>
                            </w:r>
                          </w:p>
                          <w:p w14:paraId="57635838" w14:textId="3CB29631"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To be able to defend an opponent and try to win the ball. </w:t>
                            </w:r>
                          </w:p>
                          <w:p w14:paraId="75043001" w14:textId="20C9FDA4"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Develop the shooting action and playing using the netball rules. </w:t>
                            </w:r>
                          </w:p>
                          <w:p w14:paraId="4368ECCF" w14:textId="77777777" w:rsidR="00922BC3" w:rsidRPr="004D5D17" w:rsidRDefault="00922BC3" w:rsidP="004D5D17">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9FB5" id="Text Box 12" o:spid="_x0000_s1031" type="#_x0000_t202" style="position:absolute;margin-left:-44.85pt;margin-top:182.7pt;width:227.3pt;height:90.7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juQIAANUFAAAOAAAAZHJzL2Uyb0RvYy54bWysVN1r2zAQfx/sfxB6T22HpE1DneKmZAxK&#10;V9aOPiuy1JjJOk1SYmdj//tOsp2Eri8dI+Cc7n73/XF13daK7IR1FeicZmcpJUJzKCv9ktNvT6vR&#10;jBLnmS6ZAi1yuheOXi8+frhqzFyMYQOqFJagEe3mjcnpxnszTxLHN6Jm7gyM0CiUYGvm8WlfktKy&#10;Bq3XKhmn6XnSgC2NBS6cQ+5tJ6SLaF9Kwf0XKZ3wROUUY/Pxa+N3Hb7J4orNXywzm4r3YbB/iKJm&#10;lUanB1O3zDOytdVfpuqKW3Ag/RmHOgEpKy5iDphNlr7K5nHDjIi5YHGcOZTJ/T+z/H73YElVYu/G&#10;lGhWY4+eROvJDbQEWVifxrg5wh4NAn2LfMQOfIfMkHYrbR3+MSGCcqz0/lDdYI0jczybnV9kKOIo&#10;y7LpGH/BTnJUN9b5TwJqEoicWmxfrCrb3TnfQQdI8KZhVSkVW6h0YDhQVRl48RFmSCyVJTuG3fdt&#10;jBq9naDw1WmKOCudFzbHkJEMRkLwsY+/ltOLcXExvRydF9NsNMnS2ago0vHodlWkRTpZLS8nN7/7&#10;fAb9JNSuq1Gk/F6JYFXpr0Ji1WOp3oiVcS60H+KN6ICSmNl7FHt8zCPm9x7lriKoET2D9gflutJg&#10;Y1/imh5LXH4fQpYdHpt7kncgfbtu47jF1gfOGso9TpaFbjed4asKu3/HnH9gFpcRJwYPjP+CH6mg&#10;ySn0FCUbsD/f4gc87ghKKWlwuXPqfmyZFZSozxq35zKbTMI1iI8JNhYf9lSyPpXobb0EnKAMT5nh&#10;kQx4rwZSWqif8Q4VwSuKmOboG0duIJe+Ozl4x7goigjC/TfM3+lHw4PpUOUw20/tM7OmXwCPg3QP&#10;wxlg81d70GGDpoZi60FWcUmOVe3rj7cjrll/58JxOn1H1PEaL/4AAAD//wMAUEsDBBQABgAIAAAA&#10;IQANL/Yq5AAAAAsBAAAPAAAAZHJzL2Rvd25yZXYueG1sTI/LbsIwEEX3lfoP1lTqDpyWYEiaCWpB&#10;SBWiCx5CLE3sJlHjcRQbCH+Pu2qXo3t075ls1puGXXTnaksIL8MImKbCqppKhP1uOZgCc16Sko0l&#10;jXDTDmb540MmU2WvtNGXrS9ZKCGXSoTK+zbl3BWVNtINbaspZN+2M9KHsyu56uQ1lJuGv0aR4EbW&#10;FBYq2ep5pYuf7dkgfO5uq81k/iXM6mNxXB+4OywXa8Tnp/79DZjXvf+D4Vc/qEMenE72TMqxBmEw&#10;TSYBRRiJcQwsECMRJ8BOCONYJMDzjP//Ib8DAAD//wMAUEsBAi0AFAAGAAgAAAAhALaDOJL+AAAA&#10;4QEAABMAAAAAAAAAAAAAAAAAAAAAAFtDb250ZW50X1R5cGVzXS54bWxQSwECLQAUAAYACAAAACEA&#10;OP0h/9YAAACUAQAACwAAAAAAAAAAAAAAAAAvAQAAX3JlbHMvLnJlbHNQSwECLQAUAAYACAAAACEA&#10;vo3MI7kCAADVBQAADgAAAAAAAAAAAAAAAAAuAgAAZHJzL2Uyb0RvYy54bWxQSwECLQAUAAYACAAA&#10;ACEADS/2KuQAAAALAQAADwAAAAAAAAAAAAAAAAATBQAAZHJzL2Rvd25yZXYueG1sUEsFBgAAAAAE&#10;AAQA8wAAACQGAAAAAA==&#10;" filled="f" strokecolor="black [3213]">
                <v:textbox>
                  <w:txbxContent>
                    <w:p w14:paraId="328D87A8" w14:textId="629B626E" w:rsidR="005C23E9" w:rsidRPr="00305614" w:rsidRDefault="00922BC3" w:rsidP="008A205E">
                      <w:pPr>
                        <w:jc w:val="center"/>
                        <w:rPr>
                          <w:rFonts w:ascii="NTFPreCursive" w:hAnsi="NTFPreCursive"/>
                          <w:b/>
                          <w:sz w:val="20"/>
                          <w:szCs w:val="20"/>
                          <w:u w:val="single"/>
                        </w:rPr>
                      </w:pPr>
                      <w:r w:rsidRPr="00305614">
                        <w:rPr>
                          <w:rFonts w:ascii="NTFPreCursive" w:hAnsi="NTFPreCursive"/>
                          <w:b/>
                          <w:sz w:val="20"/>
                          <w:szCs w:val="20"/>
                          <w:u w:val="single"/>
                        </w:rPr>
                        <w:t>P</w:t>
                      </w:r>
                      <w:r w:rsidRPr="007B2D25">
                        <w:rPr>
                          <w:rFonts w:ascii="NTPreCursivefk" w:hAnsi="NTPreCursivefk"/>
                          <w:b/>
                          <w:sz w:val="20"/>
                          <w:szCs w:val="20"/>
                          <w:u w:val="single"/>
                        </w:rPr>
                        <w:t>.</w:t>
                      </w:r>
                      <w:r w:rsidRPr="00305614">
                        <w:rPr>
                          <w:rFonts w:ascii="NTFPreCursive" w:hAnsi="NTFPreCursive"/>
                          <w:b/>
                          <w:sz w:val="20"/>
                          <w:szCs w:val="20"/>
                          <w:u w:val="single"/>
                        </w:rPr>
                        <w:t>E.</w:t>
                      </w:r>
                      <w:r w:rsidR="008A205E" w:rsidRPr="00305614">
                        <w:rPr>
                          <w:rFonts w:ascii="NTFPreCursive" w:hAnsi="NTFPreCursive"/>
                          <w:b/>
                          <w:sz w:val="20"/>
                          <w:szCs w:val="20"/>
                          <w:u w:val="single"/>
                        </w:rPr>
                        <w:t xml:space="preserve"> (</w:t>
                      </w:r>
                      <w:r w:rsidR="00D16EB8" w:rsidRPr="00305614">
                        <w:rPr>
                          <w:rFonts w:ascii="NTFPreCursive" w:hAnsi="NTFPreCursive"/>
                          <w:b/>
                          <w:sz w:val="20"/>
                          <w:szCs w:val="20"/>
                          <w:u w:val="single"/>
                        </w:rPr>
                        <w:t>Netball</w:t>
                      </w:r>
                      <w:r w:rsidR="00A836B9" w:rsidRPr="00305614">
                        <w:rPr>
                          <w:rFonts w:ascii="NTFPreCursive" w:hAnsi="NTFPreCursive"/>
                          <w:b/>
                          <w:sz w:val="20"/>
                          <w:szCs w:val="20"/>
                          <w:u w:val="single"/>
                        </w:rPr>
                        <w:t>)</w:t>
                      </w:r>
                    </w:p>
                    <w:p w14:paraId="2B2A4E31" w14:textId="36EC24FD" w:rsidR="00342FE0" w:rsidRPr="00305614" w:rsidRDefault="008A205E" w:rsidP="00D16EB8">
                      <w:pPr>
                        <w:rPr>
                          <w:rFonts w:ascii="NTFPreCursive" w:hAnsi="NTFPreCursive"/>
                          <w:sz w:val="20"/>
                          <w:szCs w:val="20"/>
                        </w:rPr>
                      </w:pPr>
                      <w:r w:rsidRPr="00305614">
                        <w:rPr>
                          <w:rFonts w:ascii="NTFPreCursive" w:hAnsi="NTFPreCursive"/>
                          <w:sz w:val="20"/>
                          <w:szCs w:val="20"/>
                        </w:rPr>
                        <w:t xml:space="preserve">- </w:t>
                      </w:r>
                      <w:r w:rsidR="00D16EB8" w:rsidRPr="00305614">
                        <w:rPr>
                          <w:rFonts w:ascii="NTFPreCursive" w:hAnsi="NTFPreCursive"/>
                          <w:sz w:val="20"/>
                          <w:szCs w:val="20"/>
                        </w:rPr>
                        <w:t xml:space="preserve">Develop passing, moving and play within the footwork rule. </w:t>
                      </w:r>
                    </w:p>
                    <w:p w14:paraId="2918C938" w14:textId="5FE201CD"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Develop passing and moving towards a goal. </w:t>
                      </w:r>
                    </w:p>
                    <w:p w14:paraId="55274DD7" w14:textId="193C49AB"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Develop movement skills to lose a defender. </w:t>
                      </w:r>
                    </w:p>
                    <w:p w14:paraId="57635838" w14:textId="3CB29631"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To be able to defend an opponent and try to win the ball. </w:t>
                      </w:r>
                    </w:p>
                    <w:p w14:paraId="75043001" w14:textId="20C9FDA4" w:rsidR="00D16EB8" w:rsidRPr="00305614" w:rsidRDefault="00D16EB8" w:rsidP="00D16EB8">
                      <w:pPr>
                        <w:rPr>
                          <w:rFonts w:ascii="NTFPreCursive" w:hAnsi="NTFPreCursive"/>
                          <w:sz w:val="20"/>
                          <w:szCs w:val="20"/>
                        </w:rPr>
                      </w:pPr>
                      <w:r w:rsidRPr="00305614">
                        <w:rPr>
                          <w:rFonts w:ascii="NTFPreCursive" w:hAnsi="NTFPreCursive"/>
                          <w:sz w:val="20"/>
                          <w:szCs w:val="20"/>
                        </w:rPr>
                        <w:t xml:space="preserve">- Develop the shooting action and playing using the netball rules. </w:t>
                      </w:r>
                    </w:p>
                    <w:p w14:paraId="4368ECCF" w14:textId="77777777" w:rsidR="00922BC3" w:rsidRPr="004D5D17" w:rsidRDefault="00922BC3" w:rsidP="004D5D17">
                      <w:pPr>
                        <w:jc w:val="center"/>
                        <w:rPr>
                          <w:b/>
                          <w:sz w:val="32"/>
                          <w:szCs w:val="32"/>
                          <w:u w:val="single"/>
                        </w:rPr>
                      </w:pPr>
                    </w:p>
                  </w:txbxContent>
                </v:textbox>
                <w10:wrap type="square"/>
              </v:shape>
            </w:pict>
          </mc:Fallback>
        </mc:AlternateContent>
      </w:r>
      <w:r w:rsidR="00F34301" w:rsidRPr="00305614">
        <w:rPr>
          <w:rFonts w:ascii="NTFPreCursive" w:hAnsi="NTFPreCursive"/>
          <w:noProof/>
          <w:color w:val="0000FF"/>
        </w:rPr>
        <mc:AlternateContent>
          <mc:Choice Requires="wps">
            <w:drawing>
              <wp:anchor distT="0" distB="0" distL="114300" distR="114300" simplePos="0" relativeHeight="251489280" behindDoc="0" locked="0" layoutInCell="1" allowOverlap="1" wp14:anchorId="41DECDB7" wp14:editId="6A82C2EC">
                <wp:simplePos x="0" y="0"/>
                <wp:positionH relativeFrom="margin">
                  <wp:align>center</wp:align>
                </wp:positionH>
                <wp:positionV relativeFrom="paragraph">
                  <wp:posOffset>2190115</wp:posOffset>
                </wp:positionV>
                <wp:extent cx="1673860" cy="603250"/>
                <wp:effectExtent l="0" t="0" r="21590" b="25400"/>
                <wp:wrapSquare wrapText="bothSides"/>
                <wp:docPr id="11" name="Text Box 11"/>
                <wp:cNvGraphicFramePr/>
                <a:graphic xmlns:a="http://schemas.openxmlformats.org/drawingml/2006/main">
                  <a:graphicData uri="http://schemas.microsoft.com/office/word/2010/wordprocessingShape">
                    <wps:wsp>
                      <wps:cNvSpPr txBox="1"/>
                      <wps:spPr>
                        <a:xfrm>
                          <a:off x="0" y="0"/>
                          <a:ext cx="1673860" cy="60325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2F3C232" w14:textId="77777777" w:rsidR="00922BC3" w:rsidRPr="00305614" w:rsidRDefault="00A67B2D" w:rsidP="00B27866">
                            <w:pPr>
                              <w:ind w:left="-57" w:right="-57"/>
                              <w:jc w:val="center"/>
                              <w:rPr>
                                <w:rFonts w:ascii="NTFPreCursive" w:hAnsi="NTFPreCursive"/>
                                <w:b/>
                                <w:color w:val="000000" w:themeColor="text1"/>
                                <w:sz w:val="20"/>
                                <w:szCs w:val="20"/>
                                <w:u w:val="single"/>
                                <w:lang w:val="en-US"/>
                              </w:rPr>
                            </w:pPr>
                            <w:r w:rsidRPr="00305614">
                              <w:rPr>
                                <w:rFonts w:ascii="NTFPreCursive" w:hAnsi="NTFPreCursive"/>
                                <w:b/>
                                <w:color w:val="000000" w:themeColor="text1"/>
                                <w:sz w:val="20"/>
                                <w:szCs w:val="20"/>
                                <w:u w:val="single"/>
                                <w:lang w:val="en-US"/>
                              </w:rPr>
                              <w:t>Visit</w:t>
                            </w:r>
                          </w:p>
                          <w:p w14:paraId="1C6DD23B" w14:textId="00EA2A55" w:rsidR="00A67B2D" w:rsidRPr="00305614" w:rsidRDefault="00305614" w:rsidP="00305614">
                            <w:pPr>
                              <w:ind w:left="-57" w:right="-57"/>
                              <w:jc w:val="center"/>
                              <w:rPr>
                                <w:rFonts w:ascii="NTFPreCursive" w:hAnsi="NTFPreCursive"/>
                                <w:color w:val="FF0000"/>
                                <w:sz w:val="20"/>
                                <w:szCs w:val="20"/>
                                <w:lang w:val="en-US"/>
                              </w:rPr>
                            </w:pPr>
                            <w:r>
                              <w:rPr>
                                <w:rFonts w:ascii="NTFPreCursive" w:hAnsi="NTFPreCursive"/>
                                <w:color w:val="000000" w:themeColor="text1"/>
                                <w:sz w:val="20"/>
                                <w:szCs w:val="20"/>
                                <w:lang w:val="en-US"/>
                              </w:rPr>
                              <w:t>West Stow Anglo-Saxon Village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ECDB7" id="Text Box 11" o:spid="_x0000_s1032" type="#_x0000_t202" style="position:absolute;margin-left:0;margin-top:172.45pt;width:131.8pt;height:47.5pt;z-index:251489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I8vgIAANQFAAAOAAAAZHJzL2Uyb0RvYy54bWysVN9P2zAQfp+0/8Hye0la2gIRKQpFnSah&#10;gQYTz65j02iOndlum27a/77PTlMqxgvTXhL77rvz3Xc/Lq/aWpGNsK4yOqfDk5QSobkpK/2c02+P&#10;i8E5Jc4zXTJltMjpTjh6Nfv44XLbZGJkVkaVwhI40S7bNjlded9kSeL4StTMnZhGaCilsTXzuNrn&#10;pLRsC++1SkZpOk22xpaNNVw4B+lNp6Sz6F9Kwf2dlE54onKK2Hz82vhdhm8yu2TZs2XNquL7MNg/&#10;RFGzSuPRg6sb5hlZ2+ovV3XFrXFG+hNu6sRIWXERc0A2w/RVNg8r1oiYC8hxzYEm9//c8i+be0uq&#10;ErUbUqJZjRo9itaTa9MSiMDPtnEZYA8NgL6FHNhe7iAMabfS1uGPhAj0YHp3YDd448FoenZ6PoWK&#10;QzdNT0eTSH/yYt1Y5z8JU5NwyKlF9SKpbHPrPCIBtIeEx7RZVErFCiodBM6oqgyyeAktJObKkg1D&#10;8X0bg4aLIxRunaWIrdK9wjJEjGNwEmKPZfw1n5yNirPJxWBaTIaD8TA9HxRFOhrcLIq0SMeL+cX4&#10;+negBT57+yRQ11EUT36nRPCq9FchQXpk6o1YGedC+z7eiA4oiczeY7jHxzxifu8x7hiBRXzZaH8w&#10;rittbKxLnNIXisvvfciyw4OMo7zD0bfLNnbbtO+gpSl3aCxrutF0DV9UqP4tc/6eWcwiGgb7xd/h&#10;I5XZ5tTsT5SsjP35ljzgMSLQUrLFbOfU/VgzKyhRnzWG52I4HodlEC9jFBYXe6xZHmv0up4bdBDm&#10;A9HFY8B71R+lNfUT1lARXoWKaY630XL9ce67jYM1xkVRRBDGv2H+Vj80PLgOLIfefmyfmG32A+DR&#10;SF9MvwVY9moOOmyw1KZYeyOrOCSB547VPf9YHbEt92su7Kbje0S9LOPZHwAAAP//AwBQSwMEFAAG&#10;AAgAAAAhAMsTrMHhAAAACAEAAA8AAABkcnMvZG93bnJldi54bWxMj0FLw0AUhO+C/2F5gje7sQnR&#10;xLwUbSlIqYe2Ujxus88kmH0bsts2/fduT3ocZpj5ppiNphMnGlxrGeFxEoEgrqxuuUb43C0fnkE4&#10;r1irzjIhXMjBrLy9KVSu7Zk3dNr6WoQSdrlCaLzvcyld1ZBRbmJ74uB928EoH+RQSz2ocyg3nZxG&#10;USqNajksNKqneUPVz/ZoEN53l9Xmaf6RmtXb4mu9l26/XKwR7+/G1xcQnkb/F4YrfkCHMjAd7JG1&#10;Ex1COOIR4iTJQAR7msYpiANCEmcZyLKQ/w+UvwAAAP//AwBQSwECLQAUAAYACAAAACEAtoM4kv4A&#10;AADhAQAAEwAAAAAAAAAAAAAAAAAAAAAAW0NvbnRlbnRfVHlwZXNdLnhtbFBLAQItABQABgAIAAAA&#10;IQA4/SH/1gAAAJQBAAALAAAAAAAAAAAAAAAAAC8BAABfcmVscy8ucmVsc1BLAQItABQABgAIAAAA&#10;IQBJaKI8vgIAANQFAAAOAAAAAAAAAAAAAAAAAC4CAABkcnMvZTJvRG9jLnhtbFBLAQItABQABgAI&#10;AAAAIQDLE6zB4QAAAAgBAAAPAAAAAAAAAAAAAAAAABgFAABkcnMvZG93bnJldi54bWxQSwUGAAAA&#10;AAQABADzAAAAJgYAAAAA&#10;" filled="f" strokecolor="black [3213]">
                <v:textbox>
                  <w:txbxContent>
                    <w:p w14:paraId="42F3C232" w14:textId="77777777" w:rsidR="00922BC3" w:rsidRPr="00305614" w:rsidRDefault="00A67B2D" w:rsidP="00B27866">
                      <w:pPr>
                        <w:ind w:left="-57" w:right="-57"/>
                        <w:jc w:val="center"/>
                        <w:rPr>
                          <w:rFonts w:ascii="NTFPreCursive" w:hAnsi="NTFPreCursive"/>
                          <w:b/>
                          <w:color w:val="000000" w:themeColor="text1"/>
                          <w:sz w:val="20"/>
                          <w:szCs w:val="20"/>
                          <w:u w:val="single"/>
                          <w:lang w:val="en-US"/>
                        </w:rPr>
                      </w:pPr>
                      <w:r w:rsidRPr="00305614">
                        <w:rPr>
                          <w:rFonts w:ascii="NTFPreCursive" w:hAnsi="NTFPreCursive"/>
                          <w:b/>
                          <w:color w:val="000000" w:themeColor="text1"/>
                          <w:sz w:val="20"/>
                          <w:szCs w:val="20"/>
                          <w:u w:val="single"/>
                          <w:lang w:val="en-US"/>
                        </w:rPr>
                        <w:t>Visit</w:t>
                      </w:r>
                    </w:p>
                    <w:p w14:paraId="1C6DD23B" w14:textId="00EA2A55" w:rsidR="00A67B2D" w:rsidRPr="00305614" w:rsidRDefault="00305614" w:rsidP="00305614">
                      <w:pPr>
                        <w:ind w:left="-57" w:right="-57"/>
                        <w:jc w:val="center"/>
                        <w:rPr>
                          <w:rFonts w:ascii="NTFPreCursive" w:hAnsi="NTFPreCursive"/>
                          <w:color w:val="FF0000"/>
                          <w:sz w:val="20"/>
                          <w:szCs w:val="20"/>
                          <w:lang w:val="en-US"/>
                        </w:rPr>
                      </w:pPr>
                      <w:r>
                        <w:rPr>
                          <w:rFonts w:ascii="NTFPreCursive" w:hAnsi="NTFPreCursive"/>
                          <w:color w:val="000000" w:themeColor="text1"/>
                          <w:sz w:val="20"/>
                          <w:szCs w:val="20"/>
                          <w:lang w:val="en-US"/>
                        </w:rPr>
                        <w:t>West Stow Anglo-Saxon Village</w:t>
                      </w:r>
                    </w:p>
                  </w:txbxContent>
                </v:textbox>
                <w10:wrap type="square" anchorx="margin"/>
              </v:shape>
            </w:pict>
          </mc:Fallback>
        </mc:AlternateContent>
      </w:r>
      <w:r w:rsidR="00F34301" w:rsidRPr="00305614">
        <w:rPr>
          <w:rFonts w:ascii="NTFPreCursive" w:hAnsi="NTFPreCursive"/>
          <w:noProof/>
          <w:color w:val="0000FF"/>
        </w:rPr>
        <mc:AlternateContent>
          <mc:Choice Requires="wps">
            <w:drawing>
              <wp:anchor distT="0" distB="0" distL="114300" distR="114300" simplePos="0" relativeHeight="251957248" behindDoc="0" locked="0" layoutInCell="1" allowOverlap="1" wp14:anchorId="43DD1858" wp14:editId="112E50FC">
                <wp:simplePos x="0" y="0"/>
                <wp:positionH relativeFrom="page">
                  <wp:posOffset>3073400</wp:posOffset>
                </wp:positionH>
                <wp:positionV relativeFrom="paragraph">
                  <wp:posOffset>2193925</wp:posOffset>
                </wp:positionV>
                <wp:extent cx="1282700" cy="1162050"/>
                <wp:effectExtent l="0" t="0" r="12700" b="19050"/>
                <wp:wrapSquare wrapText="bothSides"/>
                <wp:docPr id="14" name="Text Box 14"/>
                <wp:cNvGraphicFramePr/>
                <a:graphic xmlns:a="http://schemas.openxmlformats.org/drawingml/2006/main">
                  <a:graphicData uri="http://schemas.microsoft.com/office/word/2010/wordprocessingShape">
                    <wps:wsp>
                      <wps:cNvSpPr txBox="1"/>
                      <wps:spPr>
                        <a:xfrm>
                          <a:off x="0" y="0"/>
                          <a:ext cx="1282700" cy="116205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E252EE9" w14:textId="6EA7CA77" w:rsidR="00E30296" w:rsidRPr="00305614" w:rsidRDefault="00E30296" w:rsidP="00E30296">
                            <w:pPr>
                              <w:ind w:left="-57" w:right="-57"/>
                              <w:jc w:val="center"/>
                              <w:rPr>
                                <w:rFonts w:ascii="NTFPreCursive" w:hAnsi="NTFPreCursive"/>
                                <w:b/>
                                <w:color w:val="000000" w:themeColor="text1"/>
                                <w:sz w:val="20"/>
                                <w:szCs w:val="20"/>
                                <w:u w:val="single"/>
                                <w:lang w:val="en-US"/>
                              </w:rPr>
                            </w:pPr>
                            <w:r w:rsidRPr="00305614">
                              <w:rPr>
                                <w:rFonts w:ascii="NTFPreCursive" w:hAnsi="NTFPreCursive"/>
                                <w:b/>
                                <w:color w:val="000000" w:themeColor="text1"/>
                                <w:sz w:val="20"/>
                                <w:szCs w:val="20"/>
                                <w:u w:val="single"/>
                                <w:lang w:val="en-US"/>
                              </w:rPr>
                              <w:t xml:space="preserve">Latin </w:t>
                            </w:r>
                          </w:p>
                          <w:p w14:paraId="2385A0B3" w14:textId="66B9A2F4" w:rsidR="00E30296" w:rsidRPr="00305614" w:rsidRDefault="00CB3B21" w:rsidP="00E30296">
                            <w:pPr>
                              <w:ind w:left="-57" w:right="-57"/>
                              <w:jc w:val="center"/>
                              <w:rPr>
                                <w:rFonts w:ascii="NTFPreCursive" w:hAnsi="NTFPreCursive"/>
                                <w:color w:val="FF0000"/>
                                <w:sz w:val="20"/>
                                <w:szCs w:val="20"/>
                                <w:lang w:val="en-US"/>
                              </w:rPr>
                            </w:pPr>
                            <w:r w:rsidRPr="00305614">
                              <w:rPr>
                                <w:rFonts w:ascii="NTFPreCursive" w:hAnsi="NTFPreCursive"/>
                                <w:color w:val="000000" w:themeColor="text1"/>
                                <w:sz w:val="20"/>
                                <w:szCs w:val="20"/>
                                <w:lang w:val="en-US"/>
                              </w:rPr>
                              <w:t xml:space="preserve">We will be learning the different </w:t>
                            </w:r>
                            <w:r w:rsidR="00F54FCE" w:rsidRPr="00305614">
                              <w:rPr>
                                <w:rFonts w:ascii="NTFPreCursive" w:hAnsi="NTFPreCursive"/>
                                <w:color w:val="000000" w:themeColor="text1"/>
                                <w:sz w:val="20"/>
                                <w:szCs w:val="20"/>
                                <w:lang w:val="en-US"/>
                              </w:rPr>
                              <w:t>Latin root words</w:t>
                            </w:r>
                            <w:r w:rsidR="002F5802" w:rsidRPr="00305614">
                              <w:rPr>
                                <w:rFonts w:ascii="NTFPreCursive" w:hAnsi="NTFPreCursive"/>
                                <w:color w:val="000000" w:themeColor="text1"/>
                                <w:sz w:val="20"/>
                                <w:szCs w:val="20"/>
                                <w:lang w:val="en-US"/>
                              </w:rPr>
                              <w:t xml:space="preserve"> and making links to the English language we use today.</w:t>
                            </w:r>
                            <w:r w:rsidRPr="00305614">
                              <w:rPr>
                                <w:rFonts w:ascii="NTFPreCursive" w:hAnsi="NTFPreCursive"/>
                                <w:color w:val="000000" w:themeColor="text1"/>
                                <w:sz w:val="20"/>
                                <w:szCs w:val="20"/>
                                <w:lang w:val="en-US"/>
                              </w:rPr>
                              <w:t xml:space="preserve"> </w:t>
                            </w:r>
                          </w:p>
                          <w:p w14:paraId="678FB135" w14:textId="77777777" w:rsidR="00BD5427" w:rsidRPr="007B2D25" w:rsidRDefault="00BD542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D1858" id="Text Box 14" o:spid="_x0000_s1033" type="#_x0000_t202" style="position:absolute;margin-left:242pt;margin-top:172.75pt;width:101pt;height:91.5pt;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oOvgIAANUFAAAOAAAAZHJzL2Uyb0RvYy54bWysVN9P2zAQfp+0/8Hye0lStRQiUhSKOk1C&#10;gAYTz65j02iOz7PdJt3E/76z05SK8cK0l8S+++58992Pi8uuUWQrrKtBFzQ7SSkRmkNV6+eCfn9c&#10;js4ocZ7piinQoqA74ejl/POni9bkYgxrUJWwBJ1ol7emoGvvTZ4kjq9Fw9wJGKFRKcE2zOPVPieV&#10;ZS16b1QyTtPTpAVbGQtcOIfS615J59G/lIL7Oymd8EQVFGPz8WvjdxW+yfyC5c+WmXXN92Gwf4ii&#10;YbXGRw+urplnZGPrv1w1NbfgQPoTDk0CUtZcxBwwmyx9k83DmhkRc0FynDnQ5P6fW367vbekrrB2&#10;E0o0a7BGj6Lz5Ao6giLkpzUuR9iDQaDvUI7YQe5QGNLupG3CHxMiqEemdwd2gzcejMZn41mKKo66&#10;LDsdp9PIf/JqbqzzXwQ0JBwKarF8kVW2vXEeQ0HoAAmvaVjWSsUSKh0EDlRdBVm8hB4SC2XJlmH1&#10;fRejRhdHKLz1liL2Sv8KyzFkPAYnIfhYx9+L6Wxczqbno9Nymo0mWXo2Kst0PLpelmmZTpaL88nV&#10;S+AFfQ72SeCu5yie/E6J4FXpb0Ii65Gqd2JlnAvth3gjOqAkZvYRwz0+5hHz+4hxzwhaxJdB+4Nx&#10;U2uwsS5xTF8prn4MIcsej2Qc5R2Ovlt1sd1mQwutoNphZ1noZ9MZvqyx+jfM+XtmcRixY3DB+Dv8&#10;SAVtQWF/omQN9td78oDHGUEtJS0Od0Hdzw2zghL1VeP0nGeTSdgG8TLBwuLFHmtWxxq9aRaAHZTh&#10;KjM8HgPeq+EoLTRPuIfK8CqqmOb4NrbccFz4fuXgHuOiLCMI598wf6MfDA+uA8uhtx+7J2bNfgA8&#10;NtItDGuA5W/moMcGSw3lxoOs45AEnntW9/zj7ohtud9zYTkd3yPqdRvP/wAAAP//AwBQSwMEFAAG&#10;AAgAAAAhAE3kio7jAAAACwEAAA8AAABkcnMvZG93bnJldi54bWxMj0FPwkAQhe8m/ofNmHiTrdjW&#10;pnZKFEJiCB4AQzwu3bVt7M423QXKv3c46fHNe3nzvWI22k6czOBbRwiPkwiEocrplmqEz93yIQPh&#10;gyKtOkcG4WI8zMrbm0Ll2p1pY07bUAsuIZ8rhCaEPpfSV42xyk9cb4i9bzdYFVgOtdSDOnO57eQ0&#10;ilJpVUv8oVG9mTem+tkeLcL77rLaPM8/Urt6W3yt99Lvl4s14v3d+PoCIpgx/IXhis/oUDLTwR1J&#10;e9EhxFnMWwLCU5wkIDiRZilfDgjJNEtAloX8v6H8BQAA//8DAFBLAQItABQABgAIAAAAIQC2gziS&#10;/gAAAOEBAAATAAAAAAAAAAAAAAAAAAAAAABbQ29udGVudF9UeXBlc10ueG1sUEsBAi0AFAAGAAgA&#10;AAAhADj9If/WAAAAlAEAAAsAAAAAAAAAAAAAAAAALwEAAF9yZWxzLy5yZWxzUEsBAi0AFAAGAAgA&#10;AAAhAFnTGg6+AgAA1QUAAA4AAAAAAAAAAAAAAAAALgIAAGRycy9lMm9Eb2MueG1sUEsBAi0AFAAG&#10;AAgAAAAhAE3kio7jAAAACwEAAA8AAAAAAAAAAAAAAAAAGAUAAGRycy9kb3ducmV2LnhtbFBLBQYA&#10;AAAABAAEAPMAAAAoBgAAAAA=&#10;" filled="f" strokecolor="black [3213]">
                <v:textbox>
                  <w:txbxContent>
                    <w:p w14:paraId="6E252EE9" w14:textId="6EA7CA77" w:rsidR="00E30296" w:rsidRPr="00305614" w:rsidRDefault="00E30296" w:rsidP="00E30296">
                      <w:pPr>
                        <w:ind w:left="-57" w:right="-57"/>
                        <w:jc w:val="center"/>
                        <w:rPr>
                          <w:rFonts w:ascii="NTFPreCursive" w:hAnsi="NTFPreCursive"/>
                          <w:b/>
                          <w:color w:val="000000" w:themeColor="text1"/>
                          <w:sz w:val="20"/>
                          <w:szCs w:val="20"/>
                          <w:u w:val="single"/>
                          <w:lang w:val="en-US"/>
                        </w:rPr>
                      </w:pPr>
                      <w:r w:rsidRPr="00305614">
                        <w:rPr>
                          <w:rFonts w:ascii="NTFPreCursive" w:hAnsi="NTFPreCursive"/>
                          <w:b/>
                          <w:color w:val="000000" w:themeColor="text1"/>
                          <w:sz w:val="20"/>
                          <w:szCs w:val="20"/>
                          <w:u w:val="single"/>
                          <w:lang w:val="en-US"/>
                        </w:rPr>
                        <w:t xml:space="preserve">Latin </w:t>
                      </w:r>
                    </w:p>
                    <w:p w14:paraId="2385A0B3" w14:textId="66B9A2F4" w:rsidR="00E30296" w:rsidRPr="00305614" w:rsidRDefault="00CB3B21" w:rsidP="00E30296">
                      <w:pPr>
                        <w:ind w:left="-57" w:right="-57"/>
                        <w:jc w:val="center"/>
                        <w:rPr>
                          <w:rFonts w:ascii="NTFPreCursive" w:hAnsi="NTFPreCursive"/>
                          <w:color w:val="FF0000"/>
                          <w:sz w:val="20"/>
                          <w:szCs w:val="20"/>
                          <w:lang w:val="en-US"/>
                        </w:rPr>
                      </w:pPr>
                      <w:r w:rsidRPr="00305614">
                        <w:rPr>
                          <w:rFonts w:ascii="NTFPreCursive" w:hAnsi="NTFPreCursive"/>
                          <w:color w:val="000000" w:themeColor="text1"/>
                          <w:sz w:val="20"/>
                          <w:szCs w:val="20"/>
                          <w:lang w:val="en-US"/>
                        </w:rPr>
                        <w:t xml:space="preserve">We will be learning the different </w:t>
                      </w:r>
                      <w:r w:rsidR="00F54FCE" w:rsidRPr="00305614">
                        <w:rPr>
                          <w:rFonts w:ascii="NTFPreCursive" w:hAnsi="NTFPreCursive"/>
                          <w:color w:val="000000" w:themeColor="text1"/>
                          <w:sz w:val="20"/>
                          <w:szCs w:val="20"/>
                          <w:lang w:val="en-US"/>
                        </w:rPr>
                        <w:t>Latin root words</w:t>
                      </w:r>
                      <w:r w:rsidR="002F5802" w:rsidRPr="00305614">
                        <w:rPr>
                          <w:rFonts w:ascii="NTFPreCursive" w:hAnsi="NTFPreCursive"/>
                          <w:color w:val="000000" w:themeColor="text1"/>
                          <w:sz w:val="20"/>
                          <w:szCs w:val="20"/>
                          <w:lang w:val="en-US"/>
                        </w:rPr>
                        <w:t xml:space="preserve"> and making links to the English language we use today.</w:t>
                      </w:r>
                      <w:r w:rsidRPr="00305614">
                        <w:rPr>
                          <w:rFonts w:ascii="NTFPreCursive" w:hAnsi="NTFPreCursive"/>
                          <w:color w:val="000000" w:themeColor="text1"/>
                          <w:sz w:val="20"/>
                          <w:szCs w:val="20"/>
                          <w:lang w:val="en-US"/>
                        </w:rPr>
                        <w:t xml:space="preserve"> </w:t>
                      </w:r>
                    </w:p>
                    <w:p w14:paraId="678FB135" w14:textId="77777777" w:rsidR="00BD5427" w:rsidRPr="007B2D25" w:rsidRDefault="00BD5427">
                      <w:pPr>
                        <w:rPr>
                          <w:sz w:val="20"/>
                          <w:szCs w:val="20"/>
                        </w:rPr>
                      </w:pPr>
                    </w:p>
                  </w:txbxContent>
                </v:textbox>
                <w10:wrap type="square" anchorx="page"/>
              </v:shape>
            </w:pict>
          </mc:Fallback>
        </mc:AlternateContent>
      </w:r>
      <w:r w:rsidR="00F34301" w:rsidRPr="00305614">
        <w:rPr>
          <w:rFonts w:ascii="NTFPreCursive" w:hAnsi="NTFPreCursive"/>
          <w:noProof/>
          <w:color w:val="0000FF"/>
        </w:rPr>
        <mc:AlternateContent>
          <mc:Choice Requires="wps">
            <w:drawing>
              <wp:anchor distT="0" distB="0" distL="114300" distR="114300" simplePos="0" relativeHeight="251848704" behindDoc="0" locked="0" layoutInCell="1" allowOverlap="1" wp14:anchorId="2383185A" wp14:editId="2C63F05C">
                <wp:simplePos x="0" y="0"/>
                <wp:positionH relativeFrom="margin">
                  <wp:posOffset>4105275</wp:posOffset>
                </wp:positionH>
                <wp:positionV relativeFrom="paragraph">
                  <wp:posOffset>2831465</wp:posOffset>
                </wp:positionV>
                <wp:extent cx="1727200" cy="524510"/>
                <wp:effectExtent l="19050" t="19050" r="25400" b="27940"/>
                <wp:wrapSquare wrapText="bothSides"/>
                <wp:docPr id="2" name="Text Box 2"/>
                <wp:cNvGraphicFramePr/>
                <a:graphic xmlns:a="http://schemas.openxmlformats.org/drawingml/2006/main">
                  <a:graphicData uri="http://schemas.microsoft.com/office/word/2010/wordprocessingShape">
                    <wps:wsp>
                      <wps:cNvSpPr txBox="1"/>
                      <wps:spPr>
                        <a:xfrm>
                          <a:off x="0" y="0"/>
                          <a:ext cx="1727200" cy="524510"/>
                        </a:xfrm>
                        <a:prstGeom prst="rect">
                          <a:avLst/>
                        </a:prstGeom>
                        <a:noFill/>
                        <a:ln w="28575">
                          <a:solidFill>
                            <a:srgbClr val="7030A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1FDAE9E" w14:textId="12A1F833" w:rsidR="0006120D" w:rsidRPr="00305614" w:rsidRDefault="00D67DEB" w:rsidP="0006120D">
                            <w:pPr>
                              <w:jc w:val="center"/>
                              <w:rPr>
                                <w:rFonts w:ascii="NTFPreCursive" w:hAnsi="NTFPreCursive" w:cstheme="majorHAnsi"/>
                                <w:b/>
                                <w:szCs w:val="32"/>
                              </w:rPr>
                            </w:pPr>
                            <w:r w:rsidRPr="00305614">
                              <w:rPr>
                                <w:rFonts w:ascii="NTFPreCursive" w:hAnsi="NTFPreCursive" w:cstheme="majorHAnsi"/>
                                <w:b/>
                                <w:szCs w:val="32"/>
                              </w:rPr>
                              <w:t>N</w:t>
                            </w:r>
                            <w:r w:rsidR="00305614">
                              <w:rPr>
                                <w:rFonts w:ascii="NTFPreCursive" w:hAnsi="NTFPreCursive" w:cstheme="majorHAnsi"/>
                                <w:b/>
                                <w:szCs w:val="32"/>
                              </w:rPr>
                              <w:t>eptune</w:t>
                            </w:r>
                            <w:r w:rsidR="005C23E9" w:rsidRPr="00305614">
                              <w:rPr>
                                <w:rFonts w:ascii="NTFPreCursive" w:hAnsi="NTFPreCursive" w:cstheme="majorHAnsi"/>
                                <w:b/>
                                <w:szCs w:val="32"/>
                              </w:rPr>
                              <w:t xml:space="preserve"> </w:t>
                            </w:r>
                            <w:r w:rsidR="0096761B" w:rsidRPr="00305614">
                              <w:rPr>
                                <w:rFonts w:ascii="NTFPreCursive" w:hAnsi="NTFPreCursive" w:cstheme="majorHAnsi"/>
                                <w:b/>
                                <w:szCs w:val="32"/>
                              </w:rPr>
                              <w:t>Spring 2</w:t>
                            </w:r>
                          </w:p>
                          <w:p w14:paraId="2C20E4A7" w14:textId="04F982A6" w:rsidR="0006120D" w:rsidRPr="00305614" w:rsidRDefault="00E30296" w:rsidP="0006120D">
                            <w:pPr>
                              <w:jc w:val="center"/>
                              <w:rPr>
                                <w:rFonts w:ascii="NTFPreCursive" w:hAnsi="NTFPreCursive"/>
                                <w:b/>
                                <w:sz w:val="36"/>
                                <w:szCs w:val="44"/>
                              </w:rPr>
                            </w:pPr>
                            <w:r w:rsidRPr="00305614">
                              <w:rPr>
                                <w:rFonts w:ascii="NTFPreCursive" w:hAnsi="NTFPreCursive"/>
                                <w:b/>
                                <w:sz w:val="36"/>
                                <w:szCs w:val="44"/>
                              </w:rPr>
                              <w:t>Curriculum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3185A" id="Text Box 2" o:spid="_x0000_s1034" type="#_x0000_t202" style="position:absolute;margin-left:323.25pt;margin-top:222.95pt;width:136pt;height:41.3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dKyAIAAN0FAAAOAAAAZHJzL2Uyb0RvYy54bWysVEtv2zAMvg/YfxB0T/1Y0qRBncJNkWFA&#10;0RZrh54VWUqMyaImKYmzYf99lBynWbdLh11sSvxIkR8fl1dto8hWWFeDLmh2llIiNIeq1quCfnla&#10;DCaUOM90xRRoUdC9cPRq9v7d5c5MRQ5rUJWwBJ1oN92Zgq69N9MkcXwtGubOwAiNSgm2YR6PdpVU&#10;lu3Qe6OSPE3Pkx3Yyljgwjm8vemUdBb9Sym4v5fSCU9UQTE2H782fpfhm8wu2XRlmVnX/BAG+4co&#10;GlZrfPTo6oZ5Rja2/sNVU3MLDqQ/49AkIGXNRcwBs8nSV9k8rpkRMRckx5kjTe7/ueV32wdL6qqg&#10;OSWaNViiJ9F6cg0tyQM7O+OmCHo0CPMtXmOV+3uHlyHpVtom/DEdgnrkeX/kNjjjwWicj7FglHDU&#10;jfLhKIvkJy/Wxjr/UUBDglBQi7WLlLLtrfMYCUJ7SHhMw6JWKtZPabLDBCaj8ShaOFB1FbQB5+xq&#10;OVeWbBm2wDj9kJb9wycw9K10QIvYM92DeGo9ivEe04j1/DEfjfNyPLoYnJejbDDM0smgLNN8cLMo&#10;0fVwMb8YXv8MDKHP3j4JLHZsRcnvlQhelf4sJLIfSYvBhr4Xx3AZ50L7yHeMENEBJTG1txge8DGP&#10;mN9bjDtG+pdB+6NxU2uwHeG/h1197UOWHR7JOMk7iL5dtrHtJn0zLaHaY49Z6GbUGb6osRFumfMP&#10;zOJQYu/govH3+JEKsOBwkChZg/3+t/uAx1lBLSU7HPKCum8bZgUl6pPGKbrIhsOwFeJhiIXFgz3V&#10;LE81etPMAZsow5VmeBQD3qtelBaaZ9xHZXgVVUxzfLugvhfnvls9uM+4KMsIwj1gmL/Vj4YH16FI&#10;oc2f2mdmzWEWPDbSHfTrgE1fjUSHDZYayo0HWcd5CTx3rB74xx0S2/Kw78KSOj1H1MtWnv0CAAD/&#10;/wMAUEsDBBQABgAIAAAAIQDtCN253wAAAAsBAAAPAAAAZHJzL2Rvd25yZXYueG1sTI9NT4QwEIbv&#10;Jv6HZky8uWUJbBakbGQTDyYedDXGY5eOQKRTpOXDf+940tt8PHnnmeKw2l7MOPrOkYLtJgKBVDvT&#10;UaPg9eX+Zg/CB01G945QwTd6OJSXF4XOjVvoGedTaASHkM+1gjaEIZfS1y1a7TduQOLdhxutDtyO&#10;jTSjXjjc9jKOop20uiO+0OoBjy3Wn6fJKnh/PGJcmWrxD18LTVQ9vWVzo9T11Xp3CyLgGv5g+NVn&#10;dSjZ6ewmMl70CnbJLmVUQZKkGQgmsu2eJ2cFacyFLAv5/4fyBwAA//8DAFBLAQItABQABgAIAAAA&#10;IQC2gziS/gAAAOEBAAATAAAAAAAAAAAAAAAAAAAAAABbQ29udGVudF9UeXBlc10ueG1sUEsBAi0A&#10;FAAGAAgAAAAhADj9If/WAAAAlAEAAAsAAAAAAAAAAAAAAAAALwEAAF9yZWxzLy5yZWxzUEsBAi0A&#10;FAAGAAgAAAAhAEGhR0rIAgAA3QUAAA4AAAAAAAAAAAAAAAAALgIAAGRycy9lMm9Eb2MueG1sUEsB&#10;Ai0AFAAGAAgAAAAhAO0I3bnfAAAACwEAAA8AAAAAAAAAAAAAAAAAIgUAAGRycy9kb3ducmV2Lnht&#10;bFBLBQYAAAAABAAEAPMAAAAuBgAAAAA=&#10;" filled="f" strokecolor="#7030a0" strokeweight="2.25pt">
                <v:textbox>
                  <w:txbxContent>
                    <w:p w14:paraId="71FDAE9E" w14:textId="12A1F833" w:rsidR="0006120D" w:rsidRPr="00305614" w:rsidRDefault="00D67DEB" w:rsidP="0006120D">
                      <w:pPr>
                        <w:jc w:val="center"/>
                        <w:rPr>
                          <w:rFonts w:ascii="NTFPreCursive" w:hAnsi="NTFPreCursive" w:cstheme="majorHAnsi"/>
                          <w:b/>
                          <w:szCs w:val="32"/>
                        </w:rPr>
                      </w:pPr>
                      <w:r w:rsidRPr="00305614">
                        <w:rPr>
                          <w:rFonts w:ascii="NTFPreCursive" w:hAnsi="NTFPreCursive" w:cstheme="majorHAnsi"/>
                          <w:b/>
                          <w:szCs w:val="32"/>
                        </w:rPr>
                        <w:t>N</w:t>
                      </w:r>
                      <w:r w:rsidR="00305614">
                        <w:rPr>
                          <w:rFonts w:ascii="NTFPreCursive" w:hAnsi="NTFPreCursive" w:cstheme="majorHAnsi"/>
                          <w:b/>
                          <w:szCs w:val="32"/>
                        </w:rPr>
                        <w:t>eptune</w:t>
                      </w:r>
                      <w:r w:rsidR="005C23E9" w:rsidRPr="00305614">
                        <w:rPr>
                          <w:rFonts w:ascii="NTFPreCursive" w:hAnsi="NTFPreCursive" w:cstheme="majorHAnsi"/>
                          <w:b/>
                          <w:szCs w:val="32"/>
                        </w:rPr>
                        <w:t xml:space="preserve"> </w:t>
                      </w:r>
                      <w:r w:rsidR="0096761B" w:rsidRPr="00305614">
                        <w:rPr>
                          <w:rFonts w:ascii="NTFPreCursive" w:hAnsi="NTFPreCursive" w:cstheme="majorHAnsi"/>
                          <w:b/>
                          <w:szCs w:val="32"/>
                        </w:rPr>
                        <w:t>Spring 2</w:t>
                      </w:r>
                    </w:p>
                    <w:p w14:paraId="2C20E4A7" w14:textId="04F982A6" w:rsidR="0006120D" w:rsidRPr="00305614" w:rsidRDefault="00E30296" w:rsidP="0006120D">
                      <w:pPr>
                        <w:jc w:val="center"/>
                        <w:rPr>
                          <w:rFonts w:ascii="NTFPreCursive" w:hAnsi="NTFPreCursive"/>
                          <w:b/>
                          <w:sz w:val="36"/>
                          <w:szCs w:val="44"/>
                        </w:rPr>
                      </w:pPr>
                      <w:r w:rsidRPr="00305614">
                        <w:rPr>
                          <w:rFonts w:ascii="NTFPreCursive" w:hAnsi="NTFPreCursive"/>
                          <w:b/>
                          <w:sz w:val="36"/>
                          <w:szCs w:val="44"/>
                        </w:rPr>
                        <w:t>Curriculum Map</w:t>
                      </w:r>
                    </w:p>
                  </w:txbxContent>
                </v:textbox>
                <w10:wrap type="square" anchorx="margin"/>
              </v:shape>
            </w:pict>
          </mc:Fallback>
        </mc:AlternateContent>
      </w:r>
      <w:r w:rsidR="00F34301" w:rsidRPr="00305614">
        <w:rPr>
          <w:rFonts w:ascii="NTFPreCursive" w:hAnsi="NTFPreCursive"/>
          <w:noProof/>
          <w:color w:val="0000FF"/>
        </w:rPr>
        <mc:AlternateContent>
          <mc:Choice Requires="wps">
            <w:drawing>
              <wp:anchor distT="0" distB="0" distL="114300" distR="114300" simplePos="0" relativeHeight="251457536" behindDoc="0" locked="0" layoutInCell="1" allowOverlap="1" wp14:anchorId="71BF978A" wp14:editId="55AB78C5">
                <wp:simplePos x="0" y="0"/>
                <wp:positionH relativeFrom="column">
                  <wp:posOffset>-569595</wp:posOffset>
                </wp:positionH>
                <wp:positionV relativeFrom="paragraph">
                  <wp:posOffset>5060315</wp:posOffset>
                </wp:positionV>
                <wp:extent cx="5232400" cy="989330"/>
                <wp:effectExtent l="0" t="0" r="25400" b="20320"/>
                <wp:wrapSquare wrapText="bothSides"/>
                <wp:docPr id="9" name="Text Box 9"/>
                <wp:cNvGraphicFramePr/>
                <a:graphic xmlns:a="http://schemas.openxmlformats.org/drawingml/2006/main">
                  <a:graphicData uri="http://schemas.microsoft.com/office/word/2010/wordprocessingShape">
                    <wps:wsp>
                      <wps:cNvSpPr txBox="1"/>
                      <wps:spPr>
                        <a:xfrm>
                          <a:off x="0" y="0"/>
                          <a:ext cx="5232400" cy="98933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D9C62B3" w14:textId="43B9AD65" w:rsidR="00922BC3" w:rsidRPr="00305614" w:rsidRDefault="00F87C26" w:rsidP="002551CF">
                            <w:pPr>
                              <w:ind w:left="-113" w:right="-113"/>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PSHE</w:t>
                            </w:r>
                          </w:p>
                          <w:p w14:paraId="74671F88" w14:textId="77777777" w:rsidR="00305614" w:rsidRPr="00305614" w:rsidRDefault="00305614" w:rsidP="00305614">
                            <w:pPr>
                              <w:ind w:left="-57" w:right="-57"/>
                              <w:jc w:val="center"/>
                              <w:rPr>
                                <w:rFonts w:ascii="NTFPreCursive" w:hAnsi="NTFPreCursive" w:cs="Arial"/>
                                <w:sz w:val="20"/>
                                <w:szCs w:val="20"/>
                              </w:rPr>
                            </w:pPr>
                            <w:r w:rsidRPr="00305614">
                              <w:rPr>
                                <w:rFonts w:ascii="NTFPreCursive" w:hAnsi="NTFPreCursive" w:cs="Arial"/>
                                <w:sz w:val="20"/>
                                <w:szCs w:val="20"/>
                              </w:rPr>
                              <w:t>We will be learning about:</w:t>
                            </w:r>
                          </w:p>
                          <w:p w14:paraId="33319254" w14:textId="77777777" w:rsidR="00305614" w:rsidRPr="00305614" w:rsidRDefault="00305614" w:rsidP="00305614">
                            <w:pPr>
                              <w:ind w:left="-57" w:right="-57"/>
                              <w:rPr>
                                <w:rFonts w:ascii="NTFPreCursive" w:hAnsi="NTFPreCursive" w:cs="Arial"/>
                                <w:sz w:val="20"/>
                                <w:szCs w:val="20"/>
                              </w:rPr>
                            </w:pPr>
                            <w:r w:rsidRPr="00305614">
                              <w:rPr>
                                <w:rFonts w:ascii="NTFPreCursive" w:hAnsi="NTFPreCursive" w:cs="Arial"/>
                                <w:sz w:val="20"/>
                                <w:szCs w:val="20"/>
                              </w:rPr>
                              <w:t>· Names of body parts</w:t>
                            </w:r>
                          </w:p>
                          <w:p w14:paraId="0FC765FA" w14:textId="77777777" w:rsidR="00305614" w:rsidRPr="00305614" w:rsidRDefault="00305614" w:rsidP="00305614">
                            <w:pPr>
                              <w:ind w:right="-57"/>
                              <w:rPr>
                                <w:rFonts w:ascii="NTFPreCursive" w:hAnsi="NTFPreCursive" w:cs="Arial"/>
                                <w:sz w:val="20"/>
                                <w:szCs w:val="20"/>
                              </w:rPr>
                            </w:pPr>
                            <w:r w:rsidRPr="00305614">
                              <w:rPr>
                                <w:rFonts w:ascii="NTFPreCursive" w:hAnsi="NTFPreCursive" w:cs="Arial"/>
                                <w:sz w:val="20"/>
                                <w:szCs w:val="20"/>
                              </w:rPr>
                              <w:t>· Difference between male and female bodies.</w:t>
                            </w:r>
                          </w:p>
                          <w:p w14:paraId="6F9FE9E8" w14:textId="77777777" w:rsidR="00305614" w:rsidRPr="00305614" w:rsidRDefault="00305614" w:rsidP="00305614">
                            <w:pPr>
                              <w:ind w:right="-57"/>
                              <w:rPr>
                                <w:rFonts w:ascii="NTFPreCursive" w:hAnsi="NTFPreCursive" w:cs="Arial"/>
                                <w:sz w:val="20"/>
                                <w:szCs w:val="20"/>
                              </w:rPr>
                            </w:pPr>
                            <w:r w:rsidRPr="00305614">
                              <w:rPr>
                                <w:rFonts w:ascii="NTFPreCursive" w:hAnsi="NTFPreCursive" w:cs="Arial"/>
                                <w:sz w:val="20"/>
                                <w:szCs w:val="20"/>
                              </w:rPr>
                              <w:t>· Difference between adult and child bodies.</w:t>
                            </w:r>
                          </w:p>
                          <w:p w14:paraId="64DD4B10" w14:textId="77777777" w:rsidR="00305614" w:rsidRPr="00305614" w:rsidRDefault="00305614" w:rsidP="00305614">
                            <w:pPr>
                              <w:ind w:right="-57"/>
                              <w:rPr>
                                <w:rFonts w:ascii="NTFPreCursive" w:hAnsi="NTFPreCursive" w:cs="Arial"/>
                                <w:sz w:val="20"/>
                                <w:szCs w:val="20"/>
                              </w:rPr>
                            </w:pPr>
                            <w:r w:rsidRPr="00305614">
                              <w:rPr>
                                <w:rFonts w:ascii="NTFPreCursive" w:hAnsi="NTFPreCursive" w:cs="Arial"/>
                                <w:sz w:val="20"/>
                                <w:szCs w:val="20"/>
                              </w:rPr>
                              <w:t>· Bodies changes and who to go to about worries.</w:t>
                            </w:r>
                          </w:p>
                          <w:p w14:paraId="1895804D" w14:textId="77777777" w:rsidR="00305614" w:rsidRPr="00305614" w:rsidRDefault="00305614" w:rsidP="00305614">
                            <w:pPr>
                              <w:ind w:right="-57"/>
                              <w:rPr>
                                <w:rFonts w:ascii="NTFPreCursive" w:hAnsi="NTFPreCursive" w:cs="Arial"/>
                                <w:color w:val="FF0000"/>
                                <w:sz w:val="20"/>
                                <w:szCs w:val="20"/>
                              </w:rPr>
                            </w:pPr>
                            <w:r w:rsidRPr="00305614">
                              <w:rPr>
                                <w:rFonts w:ascii="NTFPreCursive" w:hAnsi="NTFPreCursive" w:cs="Arial"/>
                                <w:sz w:val="20"/>
                                <w:szCs w:val="20"/>
                              </w:rPr>
                              <w:t>· How to keep our bodies clean and prevent illness</w:t>
                            </w:r>
                          </w:p>
                          <w:p w14:paraId="2CBC86FB" w14:textId="77777777" w:rsidR="00922BC3" w:rsidRPr="00305614" w:rsidRDefault="00922BC3" w:rsidP="00723F32">
                            <w:pPr>
                              <w:ind w:left="-57" w:right="-57"/>
                              <w:jc w:val="center"/>
                              <w:rPr>
                                <w:rFonts w:ascii="Arial" w:hAnsi="Arial" w:cs="Arial"/>
                                <w:color w:val="FF0000"/>
                                <w:sz w:val="20"/>
                                <w:szCs w:val="20"/>
                              </w:rPr>
                            </w:pPr>
                          </w:p>
                          <w:p w14:paraId="57930421" w14:textId="77777777" w:rsidR="00922BC3" w:rsidRPr="00C35D1F" w:rsidRDefault="00922BC3" w:rsidP="00723F32">
                            <w:pPr>
                              <w:ind w:left="-57" w:right="-57"/>
                              <w:jc w:val="center"/>
                              <w:rPr>
                                <w:rFonts w:ascii="Arial" w:hAnsi="Arial" w:cs="Arial"/>
                                <w:color w:val="FF0000"/>
                                <w:sz w:val="10"/>
                                <w:szCs w:val="10"/>
                              </w:rPr>
                            </w:pPr>
                          </w:p>
                          <w:p w14:paraId="3E1241A0" w14:textId="77777777" w:rsidR="00922BC3" w:rsidRPr="00C35D1F" w:rsidRDefault="00922BC3" w:rsidP="00E22246">
                            <w:pPr>
                              <w:jc w:val="center"/>
                              <w:rPr>
                                <w:b/>
                                <w:color w:val="FF0000"/>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978A" id="Text Box 9" o:spid="_x0000_s1035" type="#_x0000_t202" style="position:absolute;margin-left:-44.85pt;margin-top:398.45pt;width:412pt;height:77.9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h4vAIAANIFAAAOAAAAZHJzL2Uyb0RvYy54bWysVN1P2zAQf5+0/8Hye0laUkYqUhSKOk1C&#10;gAYTz65j02iOz7PdNt20/31nJykV44VpL8l9++53HxeXbaPIVlhXgy7o+CSlRGgOVa2fC/rtcTk6&#10;p8R5piumQIuC7oWjl/OPHy52ZiYmsAZVCUswiHaznSno2nszSxLH16Jh7gSM0KiUYBvmkbXPSWXZ&#10;DqM3Kpmk6VmyA1sZC1w4h9LrTknnMb6Ugvs7KZ3wRBUUc/Pxa+N3Fb7J/ILNni0z65r3abB/yKJh&#10;tcZHD6GumWdkY+u/QjU1t+BA+hMOTQJS1lzEGrCacfqqmoc1MyLWguA4c4DJ/b+w/HZ7b0ldFTSn&#10;RLMGW/QoWk+uoCV5QGdn3AyNHgya+RbF2OVB7lAYim6lbcIfyyGoR5z3B2xDMI7C6eR0kqWo4qjL&#10;z/PT0wh+8uJtrPOfBTQkEAW12LsIKdveOI+ZoOlgEh7TsKyViv1TOggcqLoKssiEARILZcmWYet9&#10;G5PGEEdWyHWeIg5K9wqbYcZIhiAh99jEX4vpp0n5aZqPzsrpeJSN0/NRWaaT0fWyTMs0Wy7y7Op3&#10;gAVjDv5JgK6DKFJ+r0SIqvRXIRHyiNQbuTLOhfZDvtE6WEms7D2OvX2sI9b3HucOEfSIL4P2B+em&#10;1mBjX+KOvkBcfR9Slp09gnFUdyB9u2r7WesnawXVHgfLQreYzvBljd2/Yc7fM4ubiAOD18Xf4Ucq&#10;2BUUeoqSNdifb8mDPS4IainZ4WYX1P3YMCsoUV80rk4+zrJwCiKTYWORscea1bFGb5oF4ASN8Y4Z&#10;Hslg79VASgvNEx6hMryKKqY5vo0jN5AL390bPGJclGU0wuU3zN/oB8ND6IBymO3H9olZ0y+Ax0G6&#10;heEGsNmrPehsg6eGcuNB1nFJAs4dqj3+eDjiWPZHLlymYz5avZzi+R8AAAD//wMAUEsDBBQABgAI&#10;AAAAIQAR9p/24wAAAAsBAAAPAAAAZHJzL2Rvd25yZXYueG1sTI9BT8JAEIXvJv6HzZh4g62gXVo7&#10;JQohMQQPgCEel3ZsG7uzTXeB8u9dT3qcvC/vfZPNB9OKM/WusYzwMI5AEBe2bLhC+NivRjMQzmsu&#10;dWuZEK7kYJ7f3mQ6Le2Ft3Te+UqEEnapRqi971IpXVGT0W5sO+KQfdneaB/OvpJlry+h3LRyEkWx&#10;NLrhsFDrjhY1Fd+7k0F421/XW7V4j836dfm5OUh3WC03iPd3w8szCE+D/4PhVz+oQx6cjvbEpRMt&#10;wmiWqIAiqCROQARCTR+nII4IydNEgcwz+f+H/AcAAP//AwBQSwECLQAUAAYACAAAACEAtoM4kv4A&#10;AADhAQAAEwAAAAAAAAAAAAAAAAAAAAAAW0NvbnRlbnRfVHlwZXNdLnhtbFBLAQItABQABgAIAAAA&#10;IQA4/SH/1gAAAJQBAAALAAAAAAAAAAAAAAAAAC8BAABfcmVscy8ucmVsc1BLAQItABQABgAIAAAA&#10;IQBtB6h4vAIAANIFAAAOAAAAAAAAAAAAAAAAAC4CAABkcnMvZTJvRG9jLnhtbFBLAQItABQABgAI&#10;AAAAIQAR9p/24wAAAAsBAAAPAAAAAAAAAAAAAAAAABYFAABkcnMvZG93bnJldi54bWxQSwUGAAAA&#10;AAQABADzAAAAJgYAAAAA&#10;" filled="f" strokecolor="black [3213]">
                <v:textbox>
                  <w:txbxContent>
                    <w:p w14:paraId="0D9C62B3" w14:textId="43B9AD65" w:rsidR="00922BC3" w:rsidRPr="00305614" w:rsidRDefault="00F87C26" w:rsidP="002551CF">
                      <w:pPr>
                        <w:ind w:left="-113" w:right="-113"/>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PSHE</w:t>
                      </w:r>
                    </w:p>
                    <w:p w14:paraId="74671F88" w14:textId="77777777" w:rsidR="00305614" w:rsidRPr="00305614" w:rsidRDefault="00305614" w:rsidP="00305614">
                      <w:pPr>
                        <w:ind w:left="-57" w:right="-57"/>
                        <w:jc w:val="center"/>
                        <w:rPr>
                          <w:rFonts w:ascii="NTFPreCursive" w:hAnsi="NTFPreCursive" w:cs="Arial"/>
                          <w:sz w:val="20"/>
                          <w:szCs w:val="20"/>
                        </w:rPr>
                      </w:pPr>
                      <w:r w:rsidRPr="00305614">
                        <w:rPr>
                          <w:rFonts w:ascii="NTFPreCursive" w:hAnsi="NTFPreCursive" w:cs="Arial"/>
                          <w:sz w:val="20"/>
                          <w:szCs w:val="20"/>
                        </w:rPr>
                        <w:t>We will be learning about:</w:t>
                      </w:r>
                    </w:p>
                    <w:p w14:paraId="33319254" w14:textId="77777777" w:rsidR="00305614" w:rsidRPr="00305614" w:rsidRDefault="00305614" w:rsidP="00305614">
                      <w:pPr>
                        <w:ind w:left="-57" w:right="-57"/>
                        <w:rPr>
                          <w:rFonts w:ascii="NTFPreCursive" w:hAnsi="NTFPreCursive" w:cs="Arial"/>
                          <w:sz w:val="20"/>
                          <w:szCs w:val="20"/>
                        </w:rPr>
                      </w:pPr>
                      <w:r w:rsidRPr="00305614">
                        <w:rPr>
                          <w:rFonts w:ascii="NTFPreCursive" w:hAnsi="NTFPreCursive" w:cs="Arial"/>
                          <w:sz w:val="20"/>
                          <w:szCs w:val="20"/>
                        </w:rPr>
                        <w:t>· Names of body parts</w:t>
                      </w:r>
                    </w:p>
                    <w:p w14:paraId="0FC765FA" w14:textId="77777777" w:rsidR="00305614" w:rsidRPr="00305614" w:rsidRDefault="00305614" w:rsidP="00305614">
                      <w:pPr>
                        <w:ind w:right="-57"/>
                        <w:rPr>
                          <w:rFonts w:ascii="NTFPreCursive" w:hAnsi="NTFPreCursive" w:cs="Arial"/>
                          <w:sz w:val="20"/>
                          <w:szCs w:val="20"/>
                        </w:rPr>
                      </w:pPr>
                      <w:r w:rsidRPr="00305614">
                        <w:rPr>
                          <w:rFonts w:ascii="NTFPreCursive" w:hAnsi="NTFPreCursive" w:cs="Arial"/>
                          <w:sz w:val="20"/>
                          <w:szCs w:val="20"/>
                        </w:rPr>
                        <w:t>· Difference between male and female bodies.</w:t>
                      </w:r>
                    </w:p>
                    <w:p w14:paraId="6F9FE9E8" w14:textId="77777777" w:rsidR="00305614" w:rsidRPr="00305614" w:rsidRDefault="00305614" w:rsidP="00305614">
                      <w:pPr>
                        <w:ind w:right="-57"/>
                        <w:rPr>
                          <w:rFonts w:ascii="NTFPreCursive" w:hAnsi="NTFPreCursive" w:cs="Arial"/>
                          <w:sz w:val="20"/>
                          <w:szCs w:val="20"/>
                        </w:rPr>
                      </w:pPr>
                      <w:r w:rsidRPr="00305614">
                        <w:rPr>
                          <w:rFonts w:ascii="NTFPreCursive" w:hAnsi="NTFPreCursive" w:cs="Arial"/>
                          <w:sz w:val="20"/>
                          <w:szCs w:val="20"/>
                        </w:rPr>
                        <w:t>· Difference between adult and child bodies.</w:t>
                      </w:r>
                    </w:p>
                    <w:p w14:paraId="64DD4B10" w14:textId="77777777" w:rsidR="00305614" w:rsidRPr="00305614" w:rsidRDefault="00305614" w:rsidP="00305614">
                      <w:pPr>
                        <w:ind w:right="-57"/>
                        <w:rPr>
                          <w:rFonts w:ascii="NTFPreCursive" w:hAnsi="NTFPreCursive" w:cs="Arial"/>
                          <w:sz w:val="20"/>
                          <w:szCs w:val="20"/>
                        </w:rPr>
                      </w:pPr>
                      <w:r w:rsidRPr="00305614">
                        <w:rPr>
                          <w:rFonts w:ascii="NTFPreCursive" w:hAnsi="NTFPreCursive" w:cs="Arial"/>
                          <w:sz w:val="20"/>
                          <w:szCs w:val="20"/>
                        </w:rPr>
                        <w:t>· Bodies changes and who to go to about worries.</w:t>
                      </w:r>
                    </w:p>
                    <w:p w14:paraId="1895804D" w14:textId="77777777" w:rsidR="00305614" w:rsidRPr="00305614" w:rsidRDefault="00305614" w:rsidP="00305614">
                      <w:pPr>
                        <w:ind w:right="-57"/>
                        <w:rPr>
                          <w:rFonts w:ascii="NTFPreCursive" w:hAnsi="NTFPreCursive" w:cs="Arial"/>
                          <w:color w:val="FF0000"/>
                          <w:sz w:val="20"/>
                          <w:szCs w:val="20"/>
                        </w:rPr>
                      </w:pPr>
                      <w:r w:rsidRPr="00305614">
                        <w:rPr>
                          <w:rFonts w:ascii="NTFPreCursive" w:hAnsi="NTFPreCursive" w:cs="Arial"/>
                          <w:sz w:val="20"/>
                          <w:szCs w:val="20"/>
                        </w:rPr>
                        <w:t>· How to keep our bodies clean and prevent illness</w:t>
                      </w:r>
                    </w:p>
                    <w:p w14:paraId="2CBC86FB" w14:textId="77777777" w:rsidR="00922BC3" w:rsidRPr="00305614" w:rsidRDefault="00922BC3" w:rsidP="00723F32">
                      <w:pPr>
                        <w:ind w:left="-57" w:right="-57"/>
                        <w:jc w:val="center"/>
                        <w:rPr>
                          <w:rFonts w:ascii="Arial" w:hAnsi="Arial" w:cs="Arial"/>
                          <w:color w:val="FF0000"/>
                          <w:sz w:val="20"/>
                          <w:szCs w:val="20"/>
                        </w:rPr>
                      </w:pPr>
                    </w:p>
                    <w:p w14:paraId="57930421" w14:textId="77777777" w:rsidR="00922BC3" w:rsidRPr="00C35D1F" w:rsidRDefault="00922BC3" w:rsidP="00723F32">
                      <w:pPr>
                        <w:ind w:left="-57" w:right="-57"/>
                        <w:jc w:val="center"/>
                        <w:rPr>
                          <w:rFonts w:ascii="Arial" w:hAnsi="Arial" w:cs="Arial"/>
                          <w:color w:val="FF0000"/>
                          <w:sz w:val="10"/>
                          <w:szCs w:val="10"/>
                        </w:rPr>
                      </w:pPr>
                    </w:p>
                    <w:p w14:paraId="3E1241A0" w14:textId="77777777" w:rsidR="00922BC3" w:rsidRPr="00C35D1F" w:rsidRDefault="00922BC3" w:rsidP="00E22246">
                      <w:pPr>
                        <w:jc w:val="center"/>
                        <w:rPr>
                          <w:b/>
                          <w:color w:val="FF0000"/>
                          <w:sz w:val="32"/>
                          <w:szCs w:val="32"/>
                          <w:u w:val="single"/>
                        </w:rPr>
                      </w:pPr>
                    </w:p>
                  </w:txbxContent>
                </v:textbox>
                <w10:wrap type="square"/>
              </v:shape>
            </w:pict>
          </mc:Fallback>
        </mc:AlternateContent>
      </w:r>
      <w:r w:rsidR="00F34301" w:rsidRPr="00305614">
        <w:rPr>
          <w:rFonts w:ascii="NTFPreCursive" w:hAnsi="NTFPreCursive"/>
          <w:noProof/>
          <w:color w:val="0000FF"/>
        </w:rPr>
        <mc:AlternateContent>
          <mc:Choice Requires="wps">
            <w:drawing>
              <wp:anchor distT="0" distB="0" distL="114300" distR="114300" simplePos="0" relativeHeight="251420672" behindDoc="0" locked="0" layoutInCell="1" allowOverlap="1" wp14:anchorId="1BF884B6" wp14:editId="053CCE20">
                <wp:simplePos x="0" y="0"/>
                <wp:positionH relativeFrom="margin">
                  <wp:posOffset>5208905</wp:posOffset>
                </wp:positionH>
                <wp:positionV relativeFrom="paragraph">
                  <wp:posOffset>5028565</wp:posOffset>
                </wp:positionV>
                <wp:extent cx="4594225" cy="1024255"/>
                <wp:effectExtent l="0" t="0" r="15875" b="23495"/>
                <wp:wrapSquare wrapText="bothSides"/>
                <wp:docPr id="8" name="Text Box 8"/>
                <wp:cNvGraphicFramePr/>
                <a:graphic xmlns:a="http://schemas.openxmlformats.org/drawingml/2006/main">
                  <a:graphicData uri="http://schemas.microsoft.com/office/word/2010/wordprocessingShape">
                    <wps:wsp>
                      <wps:cNvSpPr txBox="1"/>
                      <wps:spPr>
                        <a:xfrm>
                          <a:off x="0" y="0"/>
                          <a:ext cx="4594225" cy="102425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99A8319" w14:textId="71C6C9DA" w:rsidR="00922BC3" w:rsidRPr="00305614" w:rsidRDefault="00C65360" w:rsidP="004D5D17">
                            <w:pPr>
                              <w:jc w:val="center"/>
                              <w:rPr>
                                <w:rFonts w:ascii="NTFPreCursive" w:hAnsi="NTFPreCursive"/>
                                <w:b/>
                                <w:sz w:val="20"/>
                                <w:szCs w:val="20"/>
                                <w:u w:val="single"/>
                              </w:rPr>
                            </w:pPr>
                            <w:r w:rsidRPr="00305614">
                              <w:rPr>
                                <w:rFonts w:ascii="NTFPreCursive" w:hAnsi="NTFPreCursive"/>
                                <w:b/>
                                <w:sz w:val="20"/>
                                <w:szCs w:val="20"/>
                                <w:u w:val="single"/>
                              </w:rPr>
                              <w:t>Anglo-Saxon Art</w:t>
                            </w:r>
                          </w:p>
                          <w:p w14:paraId="47A4225C" w14:textId="228160F9" w:rsidR="00922BC3" w:rsidRPr="00305614" w:rsidRDefault="004254E8" w:rsidP="00DF520D">
                            <w:pPr>
                              <w:ind w:left="-113" w:right="-113"/>
                              <w:jc w:val="center"/>
                              <w:rPr>
                                <w:rFonts w:ascii="NTFPreCursive" w:hAnsi="NTFPreCursive" w:cs="Arial"/>
                                <w:sz w:val="20"/>
                                <w:szCs w:val="20"/>
                              </w:rPr>
                            </w:pPr>
                            <w:r w:rsidRPr="00305614">
                              <w:rPr>
                                <w:rFonts w:ascii="NTFPreCursive" w:hAnsi="NTFPreCursive" w:cs="Arial"/>
                                <w:sz w:val="20"/>
                                <w:szCs w:val="20"/>
                              </w:rPr>
                              <w:t xml:space="preserve">To </w:t>
                            </w:r>
                            <w:r w:rsidR="00C65360" w:rsidRPr="00305614">
                              <w:rPr>
                                <w:rFonts w:ascii="NTFPreCursive" w:hAnsi="NTFPreCursive" w:cs="Arial"/>
                                <w:sz w:val="20"/>
                                <w:szCs w:val="20"/>
                              </w:rPr>
                              <w:t xml:space="preserve">know the Anglo-Saxons created art from metal. </w:t>
                            </w:r>
                          </w:p>
                          <w:p w14:paraId="5871FB62" w14:textId="6AF06E4D" w:rsidR="00C65360" w:rsidRPr="00305614" w:rsidRDefault="00C65360" w:rsidP="00DF520D">
                            <w:pPr>
                              <w:ind w:left="-113" w:right="-113"/>
                              <w:jc w:val="center"/>
                              <w:rPr>
                                <w:rFonts w:ascii="NTFPreCursive" w:hAnsi="NTFPreCursive" w:cs="Arial"/>
                                <w:sz w:val="20"/>
                                <w:szCs w:val="20"/>
                              </w:rPr>
                            </w:pPr>
                            <w:r w:rsidRPr="00305614">
                              <w:rPr>
                                <w:rFonts w:ascii="NTFPreCursive" w:hAnsi="NTFPreCursive" w:cs="Arial"/>
                                <w:sz w:val="20"/>
                                <w:szCs w:val="20"/>
                              </w:rPr>
                              <w:t xml:space="preserve">To know the Anglo-Saxons created interlaced designs. </w:t>
                            </w:r>
                          </w:p>
                          <w:p w14:paraId="48955E26" w14:textId="10687DC9" w:rsidR="00C65360" w:rsidRPr="00305614" w:rsidRDefault="00A15B17" w:rsidP="00DF520D">
                            <w:pPr>
                              <w:ind w:left="-113" w:right="-113"/>
                              <w:jc w:val="center"/>
                              <w:rPr>
                                <w:rFonts w:ascii="NTFPreCursive" w:hAnsi="NTFPreCursive"/>
                                <w:b/>
                                <w:color w:val="FF0000"/>
                                <w:sz w:val="20"/>
                                <w:szCs w:val="20"/>
                                <w:u w:val="single"/>
                              </w:rPr>
                            </w:pPr>
                            <w:r w:rsidRPr="00305614">
                              <w:rPr>
                                <w:rFonts w:ascii="NTFPreCursive" w:hAnsi="NTFPreCursive" w:cs="Arial"/>
                                <w:sz w:val="20"/>
                                <w:szCs w:val="20"/>
                              </w:rPr>
                              <w:t>The pupils will be showing this learning through creating interlocking and interlacing patterns, drawing and painting illuminated letters and making a collage of a boat.</w:t>
                            </w:r>
                          </w:p>
                          <w:p w14:paraId="51DC3E56" w14:textId="77777777" w:rsidR="004254E8" w:rsidRPr="007B2D25" w:rsidRDefault="004254E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84B6" id="Text Box 8" o:spid="_x0000_s1036" type="#_x0000_t202" style="position:absolute;margin-left:410.15pt;margin-top:395.95pt;width:361.75pt;height:80.65pt;z-index:25142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F2ugIAANQFAAAOAAAAZHJzL2Uyb0RvYy54bWysVFtP2zAUfp+0/2D5veSiFGhFikJRp0mI&#10;ocHEs+vYNJrj49lum27af9+x07QV44VpL8nxuZ/vXK6uu1aRjbCuAV3S7CylRGgOdaNfSvrtaTG6&#10;pMR5pmumQIuS7oSj17OPH662ZipyWIGqhSXoRLvp1pR05b2ZJonjK9EydwZGaBRKsC3z+LQvSW3Z&#10;Fr23KsnT9DzZgq2NBS6cQ+5tL6Sz6F9Kwf0XKZ3wRJUUc/Pxa+N3Gb7J7IpNXywzq4bv02D/kEXL&#10;Go1BD65umWdkbZu/XLUNt+BA+jMObQJSNlzEGrCaLH1VzeOKGRFrQXCcOcDk/p9bfr95sKSpS4qN&#10;0qzFFj2JzpMb6MhlQGdr3BSVHg2q+Q7Z2OWB75AZiu6kbcMfyyEoR5x3B2yDM47MYjwp8nxMCUdZ&#10;luZFPh4HP8nR3FjnPwloSSBKarF5EVO2uXO+Vx1UQjQNi0ap2EClA8OBaurAi48wQWKuLNkw7L3v&#10;YtYY7UQLX72liJPSR2FTTBnJ4CQkH7v4az6+yKuL8WR0Xo2zUZGll6OqSvPR7aJKq7RYzCfFze99&#10;PYN9ErDrMYqU3ykRvCr9VUjEPEL1Rq6Mc6H9kG/UDloSK3uP4V4/1hHre49xjwhaxMig/cG4bTTY&#10;2Je4pEeI6+9DyrLXx+ae1B1I3y27OGxZ3LzAWkK9w9Gy0K+mM3zRYPvvmPMPzOIu4jThffFf8CMV&#10;bEsKe4qSFdifb/GDPq4ISinZ4m6X1P1YMysoUZ81Ls8kK4pwDOKjwM7iw55KlqcSvW7ngCOU4SUz&#10;PJJB36uBlBbaZzxDVYiKIqY5xsaZG8i57y8OnjEuqioq4fob5u/0o+HBdYA5DPdT98ys2W+Ax0m6&#10;h+EKsOmrReh1g6WGau1BNnFLjqjuG4CnI+7Z/syF23T6jlrHYzz7AwAA//8DAFBLAwQUAAYACAAA&#10;ACEALBQArOQAAAAMAQAADwAAAGRycy9kb3ducmV2LnhtbEyPy27CMBBF95X6D9ZU6q44JOWRNBPU&#10;gpAqRBc8hFiaZJpEjcdRbCD8fc2qXY7m6N5z01mvG3GhztaGEYaDAARxboqaS4T9bvkyBWGd4kI1&#10;hgnhRhZm2eNDqpLCXHlDl60rhQ9hmyiEyrk2kdLmFWllB6Yl9r9v02nl/NmVsujU1YfrRoZBMJZa&#10;1ewbKtXSvKL8Z3vWCJ+722ozmX+N9epjcVwfpD0sF2vE56f+/Q2Eo979wXDX9+qQeaeTOXNhRYMw&#10;DYPIowiTeBiDuBOj18ivOSHEoygEmaXy/4jsFwAA//8DAFBLAQItABQABgAIAAAAIQC2gziS/gAA&#10;AOEBAAATAAAAAAAAAAAAAAAAAAAAAABbQ29udGVudF9UeXBlc10ueG1sUEsBAi0AFAAGAAgAAAAh&#10;ADj9If/WAAAAlAEAAAsAAAAAAAAAAAAAAAAALwEAAF9yZWxzLy5yZWxzUEsBAi0AFAAGAAgAAAAh&#10;AGGHMXa6AgAA1AUAAA4AAAAAAAAAAAAAAAAALgIAAGRycy9lMm9Eb2MueG1sUEsBAi0AFAAGAAgA&#10;AAAhACwUAKzkAAAADAEAAA8AAAAAAAAAAAAAAAAAFAUAAGRycy9kb3ducmV2LnhtbFBLBQYAAAAA&#10;BAAEAPMAAAAlBgAAAAA=&#10;" filled="f" strokecolor="black [3213]">
                <v:textbox>
                  <w:txbxContent>
                    <w:p w14:paraId="499A8319" w14:textId="71C6C9DA" w:rsidR="00922BC3" w:rsidRPr="00305614" w:rsidRDefault="00C65360" w:rsidP="004D5D17">
                      <w:pPr>
                        <w:jc w:val="center"/>
                        <w:rPr>
                          <w:rFonts w:ascii="NTFPreCursive" w:hAnsi="NTFPreCursive"/>
                          <w:b/>
                          <w:sz w:val="20"/>
                          <w:szCs w:val="20"/>
                          <w:u w:val="single"/>
                        </w:rPr>
                      </w:pPr>
                      <w:r w:rsidRPr="00305614">
                        <w:rPr>
                          <w:rFonts w:ascii="NTFPreCursive" w:hAnsi="NTFPreCursive"/>
                          <w:b/>
                          <w:sz w:val="20"/>
                          <w:szCs w:val="20"/>
                          <w:u w:val="single"/>
                        </w:rPr>
                        <w:t>Anglo-Saxon Art</w:t>
                      </w:r>
                    </w:p>
                    <w:p w14:paraId="47A4225C" w14:textId="228160F9" w:rsidR="00922BC3" w:rsidRPr="00305614" w:rsidRDefault="004254E8" w:rsidP="00DF520D">
                      <w:pPr>
                        <w:ind w:left="-113" w:right="-113"/>
                        <w:jc w:val="center"/>
                        <w:rPr>
                          <w:rFonts w:ascii="NTFPreCursive" w:hAnsi="NTFPreCursive" w:cs="Arial"/>
                          <w:sz w:val="20"/>
                          <w:szCs w:val="20"/>
                        </w:rPr>
                      </w:pPr>
                      <w:r w:rsidRPr="00305614">
                        <w:rPr>
                          <w:rFonts w:ascii="NTFPreCursive" w:hAnsi="NTFPreCursive" w:cs="Arial"/>
                          <w:sz w:val="20"/>
                          <w:szCs w:val="20"/>
                        </w:rPr>
                        <w:t xml:space="preserve">To </w:t>
                      </w:r>
                      <w:r w:rsidR="00C65360" w:rsidRPr="00305614">
                        <w:rPr>
                          <w:rFonts w:ascii="NTFPreCursive" w:hAnsi="NTFPreCursive" w:cs="Arial"/>
                          <w:sz w:val="20"/>
                          <w:szCs w:val="20"/>
                        </w:rPr>
                        <w:t xml:space="preserve">know the Anglo-Saxons created art from metal. </w:t>
                      </w:r>
                    </w:p>
                    <w:p w14:paraId="5871FB62" w14:textId="6AF06E4D" w:rsidR="00C65360" w:rsidRPr="00305614" w:rsidRDefault="00C65360" w:rsidP="00DF520D">
                      <w:pPr>
                        <w:ind w:left="-113" w:right="-113"/>
                        <w:jc w:val="center"/>
                        <w:rPr>
                          <w:rFonts w:ascii="NTFPreCursive" w:hAnsi="NTFPreCursive" w:cs="Arial"/>
                          <w:sz w:val="20"/>
                          <w:szCs w:val="20"/>
                        </w:rPr>
                      </w:pPr>
                      <w:r w:rsidRPr="00305614">
                        <w:rPr>
                          <w:rFonts w:ascii="NTFPreCursive" w:hAnsi="NTFPreCursive" w:cs="Arial"/>
                          <w:sz w:val="20"/>
                          <w:szCs w:val="20"/>
                        </w:rPr>
                        <w:t xml:space="preserve">To know the Anglo-Saxons created interlaced designs. </w:t>
                      </w:r>
                    </w:p>
                    <w:p w14:paraId="48955E26" w14:textId="10687DC9" w:rsidR="00C65360" w:rsidRPr="00305614" w:rsidRDefault="00A15B17" w:rsidP="00DF520D">
                      <w:pPr>
                        <w:ind w:left="-113" w:right="-113"/>
                        <w:jc w:val="center"/>
                        <w:rPr>
                          <w:rFonts w:ascii="NTFPreCursive" w:hAnsi="NTFPreCursive"/>
                          <w:b/>
                          <w:color w:val="FF0000"/>
                          <w:sz w:val="20"/>
                          <w:szCs w:val="20"/>
                          <w:u w:val="single"/>
                        </w:rPr>
                      </w:pPr>
                      <w:r w:rsidRPr="00305614">
                        <w:rPr>
                          <w:rFonts w:ascii="NTFPreCursive" w:hAnsi="NTFPreCursive" w:cs="Arial"/>
                          <w:sz w:val="20"/>
                          <w:szCs w:val="20"/>
                        </w:rPr>
                        <w:t>The pupils will be showing this learning through creating interlocking and interlacing patterns, drawing and painting illuminated letters and making a collage of a boat.</w:t>
                      </w:r>
                    </w:p>
                    <w:p w14:paraId="51DC3E56" w14:textId="77777777" w:rsidR="004254E8" w:rsidRPr="007B2D25" w:rsidRDefault="004254E8">
                      <w:pPr>
                        <w:rPr>
                          <w:sz w:val="20"/>
                          <w:szCs w:val="20"/>
                        </w:rPr>
                      </w:pPr>
                    </w:p>
                  </w:txbxContent>
                </v:textbox>
                <w10:wrap type="square" anchorx="margin"/>
              </v:shape>
            </w:pict>
          </mc:Fallback>
        </mc:AlternateContent>
      </w:r>
      <w:r w:rsidR="00F34301" w:rsidRPr="00305614">
        <w:rPr>
          <w:rFonts w:ascii="NTFPreCursive" w:hAnsi="NTFPreCursive"/>
          <w:noProof/>
          <w:color w:val="0000FF"/>
        </w:rPr>
        <mc:AlternateContent>
          <mc:Choice Requires="wps">
            <w:drawing>
              <wp:anchor distT="0" distB="0" distL="114300" distR="114300" simplePos="0" relativeHeight="251938816" behindDoc="0" locked="0" layoutInCell="1" allowOverlap="1" wp14:anchorId="0E042D41" wp14:editId="39192F8E">
                <wp:simplePos x="0" y="0"/>
                <wp:positionH relativeFrom="margin">
                  <wp:posOffset>6021705</wp:posOffset>
                </wp:positionH>
                <wp:positionV relativeFrom="paragraph">
                  <wp:posOffset>4374515</wp:posOffset>
                </wp:positionV>
                <wp:extent cx="3771900" cy="636905"/>
                <wp:effectExtent l="0" t="0" r="19050" b="10795"/>
                <wp:wrapSquare wrapText="bothSides"/>
                <wp:docPr id="4" name="Text Box 4"/>
                <wp:cNvGraphicFramePr/>
                <a:graphic xmlns:a="http://schemas.openxmlformats.org/drawingml/2006/main">
                  <a:graphicData uri="http://schemas.microsoft.com/office/word/2010/wordprocessingShape">
                    <wps:wsp>
                      <wps:cNvSpPr txBox="1"/>
                      <wps:spPr>
                        <a:xfrm>
                          <a:off x="0" y="0"/>
                          <a:ext cx="3771900" cy="63690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17452B1E" w14:textId="77777777" w:rsidR="00D66CFF" w:rsidRPr="00305614" w:rsidRDefault="00D17FD5" w:rsidP="00D66CFF">
                            <w:pPr>
                              <w:jc w:val="center"/>
                              <w:rPr>
                                <w:rFonts w:ascii="NTFPreCursive" w:hAnsi="NTFPreCursive"/>
                                <w:b/>
                                <w:sz w:val="20"/>
                                <w:szCs w:val="20"/>
                                <w:u w:val="single"/>
                              </w:rPr>
                            </w:pPr>
                            <w:r w:rsidRPr="00305614">
                              <w:rPr>
                                <w:rFonts w:ascii="NTFPreCursive" w:hAnsi="NTFPreCursive"/>
                                <w:b/>
                                <w:sz w:val="20"/>
                                <w:szCs w:val="20"/>
                                <w:u w:val="single"/>
                              </w:rPr>
                              <w:t>Music</w:t>
                            </w:r>
                          </w:p>
                          <w:p w14:paraId="5393D75E" w14:textId="396C453F" w:rsidR="00D66CFF" w:rsidRPr="00305614" w:rsidRDefault="00D67DEB" w:rsidP="00D66CFF">
                            <w:pPr>
                              <w:ind w:left="-113" w:right="-113"/>
                              <w:jc w:val="center"/>
                              <w:rPr>
                                <w:rFonts w:ascii="NTFPreCursive" w:hAnsi="NTFPreCursive" w:cs="Arial"/>
                                <w:sz w:val="20"/>
                                <w:szCs w:val="20"/>
                              </w:rPr>
                            </w:pPr>
                            <w:r w:rsidRPr="00305614">
                              <w:rPr>
                                <w:rFonts w:ascii="NTFPreCursive" w:hAnsi="NTFPreCursive" w:cs="Arial"/>
                                <w:sz w:val="20"/>
                                <w:szCs w:val="20"/>
                              </w:rPr>
                              <w:t>Listening and singing music with confidence and control using intonation.</w:t>
                            </w:r>
                          </w:p>
                          <w:p w14:paraId="69BA1733" w14:textId="77777777" w:rsidR="006D6352" w:rsidRPr="007B2D25" w:rsidRDefault="006D6352" w:rsidP="00D66CFF">
                            <w:pPr>
                              <w:ind w:left="-113" w:right="-113"/>
                              <w:jc w:val="center"/>
                              <w:rPr>
                                <w:b/>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2D41" id="Text Box 4" o:spid="_x0000_s1037" type="#_x0000_t202" style="position:absolute;margin-left:474.15pt;margin-top:344.45pt;width:297pt;height:50.1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0rugIAANMFAAAOAAAAZHJzL2Uyb0RvYy54bWysVN1v2jAQf5+0/8HyO01CAxTUUKVUTJOq&#10;tVo79dk4donm+DzbQNi0/31nh1DU9aXTXpLzfd/vPi6v2kaRrbCuBl3Q7CylRGgOVa2fC/rtcTm4&#10;oMR5piumQIuC7oWjV/OPHy53ZiaGsAZVCUvQiXaznSno2nszSxLH16Jh7gyM0CiUYBvm8Wmfk8qy&#10;HXpvVDJM03GyA1sZC1w4h9ybTkjn0b+Ugvs7KZ3wRBUUc/Pxa+N3Fb7J/JLNni0z65of0mD/kEXD&#10;ao1Bj65umGdkY+u/XDU1t+BA+jMOTQJS1lzEGrCaLH1VzcOaGRFrQXCcOcLk/p9b/mV7b0ldFTSn&#10;RLMGW/QoWk+uoSV5QGdn3AyVHgyq+RbZ2OWe75AZim6lbcIfyyEoR5z3R2yDM47M88kkm6Yo4igb&#10;n4+n6Si4SV6sjXX+k4CGBKKgFnsXIWXbW+c71V4lBNOwrJWK/VM6MByougq8+AgDJBbKki3D1vs2&#10;Jo3RTrTw1VmKOChdFDbDjJEMTkLusYm/FqPJsJyMpoNxOcoGeZZeDMoyHQ5ulmVapvlyMc2vfx/q&#10;6e2TAF0HUaT8XongVemvQiLkEak3cmWcC+37fKN20JJY2XsMD/qxjljfe4w7RNAiRgbtj8ZNrcHG&#10;vsQdfYG4+t6nLDt9bO5J3YH07aqNs5YdR2gF1R4ny0K3mc7wZY3tv2XO3zOLq4gTg+fF3+FHKtgV&#10;FA4UJWuwP9/iB33cEJRSssPVLqj7sWFWUKI+a9ydaZbn4RbER46dxYc9laxOJXrTLABHKMNDZngk&#10;g75XPSktNE94hcoQFUVMc4yNM9eTC98dHLxiXJRlVMLtN8zf6gfDg+sAcxjux/aJWXPYAI+T9AX6&#10;I8Bmrxah0w2WGsqNB1nHLQlAd6geGoCXI+7Z4cqF03T6jlovt3j+BwAA//8DAFBLAwQUAAYACAAA&#10;ACEAVrn8w+QAAAAMAQAADwAAAGRycy9kb3ducmV2LnhtbEyPy07DMBBF90j8gzVI7KhDKKkTMqn6&#10;UCVUlUVbVLF0Y5NExOModtv073FXsJyZozvn5tPBtOyse9dYQngeRcA0lVY1VCF87ldPApjzkpRs&#10;LWmEq3YwLe7vcpkpe6GtPu98xUIIuUwi1N53GeeurLWRbmQ7TeH2bXsjfRj7iqteXkK4aXkcRQk3&#10;sqHwoZadXtS6/NmdDML7/rreThYfiVnPl1+bA3eH1XKD+PgwzN6AeT34Pxhu+kEdiuB0tCdSjrUI&#10;6Vi8BBQhESIFdiNex3FYHREmIo2BFzn/X6L4BQAA//8DAFBLAQItABQABgAIAAAAIQC2gziS/gAA&#10;AOEBAAATAAAAAAAAAAAAAAAAAAAAAABbQ29udGVudF9UeXBlc10ueG1sUEsBAi0AFAAGAAgAAAAh&#10;ADj9If/WAAAAlAEAAAsAAAAAAAAAAAAAAAAALwEAAF9yZWxzLy5yZWxzUEsBAi0AFAAGAAgAAAAh&#10;AFi2rSu6AgAA0wUAAA4AAAAAAAAAAAAAAAAALgIAAGRycy9lMm9Eb2MueG1sUEsBAi0AFAAGAAgA&#10;AAAhAFa5/MPkAAAADAEAAA8AAAAAAAAAAAAAAAAAFAUAAGRycy9kb3ducmV2LnhtbFBLBQYAAAAA&#10;BAAEAPMAAAAlBgAAAAA=&#10;" filled="f" strokecolor="black [3213]">
                <v:textbox>
                  <w:txbxContent>
                    <w:p w14:paraId="17452B1E" w14:textId="77777777" w:rsidR="00D66CFF" w:rsidRPr="00305614" w:rsidRDefault="00D17FD5" w:rsidP="00D66CFF">
                      <w:pPr>
                        <w:jc w:val="center"/>
                        <w:rPr>
                          <w:rFonts w:ascii="NTFPreCursive" w:hAnsi="NTFPreCursive"/>
                          <w:b/>
                          <w:sz w:val="20"/>
                          <w:szCs w:val="20"/>
                          <w:u w:val="single"/>
                        </w:rPr>
                      </w:pPr>
                      <w:r w:rsidRPr="00305614">
                        <w:rPr>
                          <w:rFonts w:ascii="NTFPreCursive" w:hAnsi="NTFPreCursive"/>
                          <w:b/>
                          <w:sz w:val="20"/>
                          <w:szCs w:val="20"/>
                          <w:u w:val="single"/>
                        </w:rPr>
                        <w:t>Music</w:t>
                      </w:r>
                    </w:p>
                    <w:p w14:paraId="5393D75E" w14:textId="396C453F" w:rsidR="00D66CFF" w:rsidRPr="00305614" w:rsidRDefault="00D67DEB" w:rsidP="00D66CFF">
                      <w:pPr>
                        <w:ind w:left="-113" w:right="-113"/>
                        <w:jc w:val="center"/>
                        <w:rPr>
                          <w:rFonts w:ascii="NTFPreCursive" w:hAnsi="NTFPreCursive" w:cs="Arial"/>
                          <w:sz w:val="20"/>
                          <w:szCs w:val="20"/>
                        </w:rPr>
                      </w:pPr>
                      <w:r w:rsidRPr="00305614">
                        <w:rPr>
                          <w:rFonts w:ascii="NTFPreCursive" w:hAnsi="NTFPreCursive" w:cs="Arial"/>
                          <w:sz w:val="20"/>
                          <w:szCs w:val="20"/>
                        </w:rPr>
                        <w:t>Listening and singing music with confidence and control using intonation.</w:t>
                      </w:r>
                    </w:p>
                    <w:p w14:paraId="69BA1733" w14:textId="77777777" w:rsidR="006D6352" w:rsidRPr="007B2D25" w:rsidRDefault="006D6352" w:rsidP="00D66CFF">
                      <w:pPr>
                        <w:ind w:left="-113" w:right="-113"/>
                        <w:jc w:val="center"/>
                        <w:rPr>
                          <w:b/>
                          <w:sz w:val="20"/>
                          <w:szCs w:val="20"/>
                          <w:u w:val="single"/>
                        </w:rPr>
                      </w:pPr>
                    </w:p>
                  </w:txbxContent>
                </v:textbox>
                <w10:wrap type="square" anchorx="margin"/>
              </v:shape>
            </w:pict>
          </mc:Fallback>
        </mc:AlternateContent>
      </w:r>
      <w:r w:rsidR="00F34301" w:rsidRPr="00305614">
        <w:rPr>
          <w:rFonts w:ascii="NTFPreCursive" w:hAnsi="NTFPreCursive"/>
          <w:noProof/>
          <w:color w:val="0000FF"/>
        </w:rPr>
        <mc:AlternateContent>
          <mc:Choice Requires="wps">
            <w:drawing>
              <wp:anchor distT="0" distB="0" distL="114300" distR="114300" simplePos="0" relativeHeight="251876352" behindDoc="0" locked="0" layoutInCell="1" allowOverlap="1" wp14:anchorId="54D09F44" wp14:editId="157DCB53">
                <wp:simplePos x="0" y="0"/>
                <wp:positionH relativeFrom="margin">
                  <wp:posOffset>5996305</wp:posOffset>
                </wp:positionH>
                <wp:positionV relativeFrom="paragraph">
                  <wp:posOffset>2831465</wp:posOffset>
                </wp:positionV>
                <wp:extent cx="3862070" cy="1473200"/>
                <wp:effectExtent l="0" t="0" r="24130" b="12700"/>
                <wp:wrapSquare wrapText="bothSides"/>
                <wp:docPr id="6" name="Text Box 6"/>
                <wp:cNvGraphicFramePr/>
                <a:graphic xmlns:a="http://schemas.openxmlformats.org/drawingml/2006/main">
                  <a:graphicData uri="http://schemas.microsoft.com/office/word/2010/wordprocessingShape">
                    <wps:wsp>
                      <wps:cNvSpPr txBox="1"/>
                      <wps:spPr>
                        <a:xfrm>
                          <a:off x="0" y="0"/>
                          <a:ext cx="3862070" cy="14732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26A8AF6" w14:textId="4C7F8A6B" w:rsidR="0006120D" w:rsidRPr="00305614" w:rsidRDefault="0006120D" w:rsidP="0006120D">
                            <w:pPr>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 xml:space="preserve">Science – </w:t>
                            </w:r>
                            <w:r w:rsidR="00F34301" w:rsidRPr="00305614">
                              <w:rPr>
                                <w:rFonts w:ascii="NTFPreCursive" w:hAnsi="NTFPreCursive"/>
                                <w:b/>
                                <w:color w:val="000000" w:themeColor="text1"/>
                                <w:sz w:val="20"/>
                                <w:szCs w:val="20"/>
                                <w:u w:val="single"/>
                              </w:rPr>
                              <w:t>Forces and Magnets</w:t>
                            </w:r>
                          </w:p>
                          <w:p w14:paraId="7AD50588"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 xml:space="preserve">Know that gravity is a force that causes objects to fall to the ground when dropped. </w:t>
                            </w:r>
                          </w:p>
                          <w:p w14:paraId="59423C7F"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 xml:space="preserve">Know that friction is a force between two objects that slow down the moving object. </w:t>
                            </w:r>
                          </w:p>
                          <w:p w14:paraId="5D17CB59"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Recognise that magnets have two poles and like poles repel whereas unlike poles attract.</w:t>
                            </w:r>
                          </w:p>
                          <w:p w14:paraId="74E0EECB"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 xml:space="preserve">To know that magnets have different strengths. </w:t>
                            </w:r>
                          </w:p>
                          <w:p w14:paraId="08198E72" w14:textId="77777777" w:rsidR="0006120D" w:rsidRPr="00305614" w:rsidRDefault="0006120D" w:rsidP="0006120D">
                            <w:pPr>
                              <w:jc w:val="center"/>
                              <w:rPr>
                                <w:rFonts w:ascii="NTFPreCursive" w:hAnsi="NTFPreCursive" w:cs="SyntaxLTStd-Roman"/>
                                <w:color w:val="000000" w:themeColor="text1"/>
                                <w:sz w:val="20"/>
                                <w:szCs w:val="20"/>
                              </w:rPr>
                            </w:pPr>
                          </w:p>
                          <w:p w14:paraId="577A5FDD" w14:textId="77777777" w:rsidR="0006120D" w:rsidRPr="007B2D25" w:rsidRDefault="0006120D" w:rsidP="0006120D">
                            <w:pPr>
                              <w:jc w:val="center"/>
                              <w:rPr>
                                <w:rFonts w:ascii="Arial" w:hAnsi="Arial" w:cs="Arial"/>
                                <w:color w:val="FF0000"/>
                                <w:sz w:val="20"/>
                                <w:szCs w:val="20"/>
                              </w:rPr>
                            </w:pPr>
                          </w:p>
                          <w:p w14:paraId="0CBC80D2" w14:textId="77777777" w:rsidR="0006120D" w:rsidRPr="00C35D1F" w:rsidRDefault="0006120D" w:rsidP="0006120D">
                            <w:pPr>
                              <w:jc w:val="center"/>
                              <w:rPr>
                                <w:rFonts w:ascii="Arial" w:hAnsi="Arial" w:cs="Arial"/>
                                <w:color w:val="FF0000"/>
                                <w:sz w:val="22"/>
                                <w:szCs w:val="22"/>
                              </w:rPr>
                            </w:pPr>
                          </w:p>
                          <w:p w14:paraId="36A6C278" w14:textId="77777777" w:rsidR="0006120D" w:rsidRPr="004D5D17" w:rsidRDefault="0006120D" w:rsidP="0006120D">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9F44" id="Text Box 6" o:spid="_x0000_s1038" type="#_x0000_t202" style="position:absolute;margin-left:472.15pt;margin-top:222.95pt;width:304.1pt;height:116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wfuwIAANQFAAAOAAAAZHJzL2Uyb0RvYy54bWysVN1P2zAQf5+0/8Hye0lSQgsVKQpFnSah&#10;gQYTz65j02iOz7PdNt20/31nJykV44VpL8n5vu93H5dXbaPIVlhXgy5odpJSIjSHqtbPBf32uByd&#10;U+I80xVToEVB98LRq/nHD5c7MxNjWIOqhCXoRLvZzhR07b2ZJYnja9EwdwJGaBRKsA3z+LTPSWXZ&#10;Dr03Khmn6STZga2MBS6cQ+5NJ6Tz6F9Kwf2dlE54ogqKufn4tfG7Ct9kfslmz5aZdc37NNg/ZNGw&#10;WmPQg6sb5hnZ2PovV03NLTiQ/oRDk4CUNRexBqwmS19V87BmRsRaEBxnDjC5/+eWf9neW1JXBZ1Q&#10;olmDLXoUrSfX0JJJQGdn3AyVHgyq+RbZ2OWB75AZim6lbcIfyyEoR5z3B2yDM47M0/PJOJ2iiKMs&#10;y6en2L3gJ3kxN9b5TwIaEoiCWmxexJRtb53vVAeVEE3DslYqNlDpwHCg6irw4iNMkFgoS7YMe+/b&#10;mDVGO9LCV2cp4qR0UdgMU0YyOAnJxy7+WpxNx+X07GI0Kc+yUZ6l56OyTMejm2WZlmm+XFzk17/7&#10;egb7JGDXYRQpv1cieFX6q5CIeYTqjVwZ50L7Id+oHbQkVvYew14/1hHre49xhwhaxMig/cG4qTXY&#10;2Je4pC8QV9+HlGWnj809qjuQvl21cdiy8TBDK6j2OFoWutV0hi9rbP8tc/6eWdxFHBm8L/4OP1LB&#10;rqDQU5Sswf58ix/0cUVQSskOd7ug7seGWUGJ+qxxeS6yPA/HID5y7Cw+7LFkdSzRm2YBOEIZXjLD&#10;Ixn0vRpIaaF5wjNUhqgoYppjbJy5gVz47uLgGeOiLKMSrr9h/lY/GB5cB5jDcD+2T8yafgM8TtIX&#10;GK4Am71ahE43WGooNx5kHbckAN2h2jcAT0fcs/7Mhdt0/I5aL8d4/gcAAP//AwBQSwMEFAAGAAgA&#10;AAAhAIAtgMXkAAAADAEAAA8AAABkcnMvZG93bnJldi54bWxMj01PwkAQhu8m/ofNmHiTrdgPWzsl&#10;CiExBA+AIR6Xdmwbu7NNd4Hy711Oepy8T973mXw26k6caLCtYYTHSQCCuDRVyzXC52758AzCOsWV&#10;6gwTwoUszIrbm1xllTnzhk5bVwtfwjZTCI1zfSalLRvSyk5MT+yzbzNo5fw51LIa1NmX605OgyCW&#10;WrXsFxrV07yh8md71Ajvu8tqk8w/Yr16W3yt99Lul4s14v3d+PoCwtHo/mC46nt1KLzTwRy5sqJD&#10;SMPwyaMIYRilIK5EFE0jEAeEOElSkEUu/z9R/AIAAP//AwBQSwECLQAUAAYACAAAACEAtoM4kv4A&#10;AADhAQAAEwAAAAAAAAAAAAAAAAAAAAAAW0NvbnRlbnRfVHlwZXNdLnhtbFBLAQItABQABgAIAAAA&#10;IQA4/SH/1gAAAJQBAAALAAAAAAAAAAAAAAAAAC8BAABfcmVscy8ucmVsc1BLAQItABQABgAIAAAA&#10;IQBzspwfuwIAANQFAAAOAAAAAAAAAAAAAAAAAC4CAABkcnMvZTJvRG9jLnhtbFBLAQItABQABgAI&#10;AAAAIQCALYDF5AAAAAwBAAAPAAAAAAAAAAAAAAAAABUFAABkcnMvZG93bnJldi54bWxQSwUGAAAA&#10;AAQABADzAAAAJgYAAAAA&#10;" filled="f" strokecolor="black [3213]">
                <v:textbox>
                  <w:txbxContent>
                    <w:p w14:paraId="326A8AF6" w14:textId="4C7F8A6B" w:rsidR="0006120D" w:rsidRPr="00305614" w:rsidRDefault="0006120D" w:rsidP="0006120D">
                      <w:pPr>
                        <w:jc w:val="center"/>
                        <w:rPr>
                          <w:rFonts w:ascii="NTFPreCursive" w:hAnsi="NTFPreCursive"/>
                          <w:b/>
                          <w:color w:val="000000" w:themeColor="text1"/>
                          <w:sz w:val="20"/>
                          <w:szCs w:val="20"/>
                          <w:u w:val="single"/>
                        </w:rPr>
                      </w:pPr>
                      <w:r w:rsidRPr="00305614">
                        <w:rPr>
                          <w:rFonts w:ascii="NTFPreCursive" w:hAnsi="NTFPreCursive"/>
                          <w:b/>
                          <w:color w:val="000000" w:themeColor="text1"/>
                          <w:sz w:val="20"/>
                          <w:szCs w:val="20"/>
                          <w:u w:val="single"/>
                        </w:rPr>
                        <w:t xml:space="preserve">Science – </w:t>
                      </w:r>
                      <w:r w:rsidR="00F34301" w:rsidRPr="00305614">
                        <w:rPr>
                          <w:rFonts w:ascii="NTFPreCursive" w:hAnsi="NTFPreCursive"/>
                          <w:b/>
                          <w:color w:val="000000" w:themeColor="text1"/>
                          <w:sz w:val="20"/>
                          <w:szCs w:val="20"/>
                          <w:u w:val="single"/>
                        </w:rPr>
                        <w:t>Forces and Magnets</w:t>
                      </w:r>
                    </w:p>
                    <w:p w14:paraId="7AD50588"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 xml:space="preserve">Know that gravity is a force that causes objects to fall to the ground when dropped. </w:t>
                      </w:r>
                    </w:p>
                    <w:p w14:paraId="59423C7F"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 xml:space="preserve">Know that friction is a force between two objects that slow down the moving object. </w:t>
                      </w:r>
                    </w:p>
                    <w:p w14:paraId="5D17CB59"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Recognise that magnets have two poles and like poles repel whereas unlike poles attract.</w:t>
                      </w:r>
                    </w:p>
                    <w:p w14:paraId="74E0EECB" w14:textId="77777777" w:rsidR="00F34301" w:rsidRPr="00305614" w:rsidRDefault="00F34301" w:rsidP="00F34301">
                      <w:pPr>
                        <w:pStyle w:val="ListParagraph"/>
                        <w:numPr>
                          <w:ilvl w:val="0"/>
                          <w:numId w:val="11"/>
                        </w:numPr>
                        <w:rPr>
                          <w:rFonts w:ascii="NTFPreCursive" w:hAnsi="NTFPreCursive"/>
                          <w:color w:val="000000" w:themeColor="text1"/>
                          <w:sz w:val="20"/>
                          <w:szCs w:val="20"/>
                        </w:rPr>
                      </w:pPr>
                      <w:r w:rsidRPr="00305614">
                        <w:rPr>
                          <w:rFonts w:ascii="NTFPreCursive" w:hAnsi="NTFPreCursive"/>
                          <w:color w:val="000000" w:themeColor="text1"/>
                          <w:sz w:val="20"/>
                          <w:szCs w:val="20"/>
                        </w:rPr>
                        <w:t xml:space="preserve">To know that magnets have different strengths. </w:t>
                      </w:r>
                    </w:p>
                    <w:p w14:paraId="08198E72" w14:textId="77777777" w:rsidR="0006120D" w:rsidRPr="00305614" w:rsidRDefault="0006120D" w:rsidP="0006120D">
                      <w:pPr>
                        <w:jc w:val="center"/>
                        <w:rPr>
                          <w:rFonts w:ascii="NTFPreCursive" w:hAnsi="NTFPreCursive" w:cs="SyntaxLTStd-Roman"/>
                          <w:color w:val="000000" w:themeColor="text1"/>
                          <w:sz w:val="20"/>
                          <w:szCs w:val="20"/>
                        </w:rPr>
                      </w:pPr>
                    </w:p>
                    <w:p w14:paraId="577A5FDD" w14:textId="77777777" w:rsidR="0006120D" w:rsidRPr="007B2D25" w:rsidRDefault="0006120D" w:rsidP="0006120D">
                      <w:pPr>
                        <w:jc w:val="center"/>
                        <w:rPr>
                          <w:rFonts w:ascii="Arial" w:hAnsi="Arial" w:cs="Arial"/>
                          <w:color w:val="FF0000"/>
                          <w:sz w:val="20"/>
                          <w:szCs w:val="20"/>
                        </w:rPr>
                      </w:pPr>
                    </w:p>
                    <w:p w14:paraId="0CBC80D2" w14:textId="77777777" w:rsidR="0006120D" w:rsidRPr="00C35D1F" w:rsidRDefault="0006120D" w:rsidP="0006120D">
                      <w:pPr>
                        <w:jc w:val="center"/>
                        <w:rPr>
                          <w:rFonts w:ascii="Arial" w:hAnsi="Arial" w:cs="Arial"/>
                          <w:color w:val="FF0000"/>
                          <w:sz w:val="22"/>
                          <w:szCs w:val="22"/>
                        </w:rPr>
                      </w:pPr>
                    </w:p>
                    <w:p w14:paraId="36A6C278" w14:textId="77777777" w:rsidR="0006120D" w:rsidRPr="004D5D17" w:rsidRDefault="0006120D" w:rsidP="0006120D">
                      <w:pPr>
                        <w:jc w:val="center"/>
                        <w:rPr>
                          <w:b/>
                          <w:sz w:val="32"/>
                          <w:szCs w:val="32"/>
                          <w:u w:val="single"/>
                        </w:rPr>
                      </w:pPr>
                    </w:p>
                  </w:txbxContent>
                </v:textbox>
                <w10:wrap type="square" anchorx="margin"/>
              </v:shape>
            </w:pict>
          </mc:Fallback>
        </mc:AlternateContent>
      </w:r>
      <w:r w:rsidR="00FE2509" w:rsidRPr="00305614">
        <w:rPr>
          <w:rFonts w:ascii="NTFPreCursive" w:hAnsi="NTFPreCursive"/>
          <w:noProof/>
          <w:color w:val="0000FF"/>
        </w:rPr>
        <mc:AlternateContent>
          <mc:Choice Requires="wps">
            <w:drawing>
              <wp:anchor distT="0" distB="0" distL="114300" distR="114300" simplePos="0" relativeHeight="251959296" behindDoc="0" locked="0" layoutInCell="1" allowOverlap="1" wp14:anchorId="4CBCED7A" wp14:editId="54A4FDBF">
                <wp:simplePos x="0" y="0"/>
                <wp:positionH relativeFrom="page">
                  <wp:posOffset>3246120</wp:posOffset>
                </wp:positionH>
                <wp:positionV relativeFrom="paragraph">
                  <wp:posOffset>-611505</wp:posOffset>
                </wp:positionV>
                <wp:extent cx="941705" cy="594360"/>
                <wp:effectExtent l="0" t="0" r="10795" b="15240"/>
                <wp:wrapNone/>
                <wp:docPr id="15" name="Text Box 15"/>
                <wp:cNvGraphicFramePr/>
                <a:graphic xmlns:a="http://schemas.openxmlformats.org/drawingml/2006/main">
                  <a:graphicData uri="http://schemas.microsoft.com/office/word/2010/wordprocessingShape">
                    <wps:wsp>
                      <wps:cNvSpPr txBox="1"/>
                      <wps:spPr>
                        <a:xfrm>
                          <a:off x="0" y="0"/>
                          <a:ext cx="941705" cy="59436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F12EC77" w14:textId="434C9FA6" w:rsidR="00A11A11" w:rsidRPr="00305614" w:rsidRDefault="00A11A11" w:rsidP="00A11A11">
                            <w:pPr>
                              <w:jc w:val="center"/>
                              <w:rPr>
                                <w:rFonts w:ascii="NTFPreCursive" w:hAnsi="NTFPreCursive"/>
                                <w:b/>
                                <w:sz w:val="20"/>
                                <w:szCs w:val="20"/>
                                <w:u w:val="single"/>
                                <w:lang w:val="en-US"/>
                              </w:rPr>
                            </w:pPr>
                            <w:r w:rsidRPr="00305614">
                              <w:rPr>
                                <w:rFonts w:ascii="NTFPreCursive" w:hAnsi="NTFPreCursive"/>
                                <w:b/>
                                <w:sz w:val="20"/>
                                <w:szCs w:val="20"/>
                                <w:u w:val="single"/>
                                <w:lang w:val="en-US"/>
                              </w:rPr>
                              <w:t>Christian Value</w:t>
                            </w:r>
                          </w:p>
                          <w:p w14:paraId="2406690C" w14:textId="2DE8F5F6" w:rsidR="00A11A11" w:rsidRPr="00305614" w:rsidRDefault="00305614" w:rsidP="00A11A11">
                            <w:pPr>
                              <w:jc w:val="center"/>
                              <w:rPr>
                                <w:rFonts w:ascii="NTFPreCursive" w:hAnsi="NTFPreCursive"/>
                                <w:sz w:val="20"/>
                                <w:szCs w:val="20"/>
                                <w:lang w:val="en-US"/>
                              </w:rPr>
                            </w:pPr>
                            <w:r>
                              <w:rPr>
                                <w:rFonts w:ascii="NTFPreCursive" w:hAnsi="NTFPreCursive"/>
                                <w:color w:val="000000"/>
                                <w:sz w:val="20"/>
                                <w:szCs w:val="20"/>
                                <w:bdr w:val="none" w:sz="0" w:space="0" w:color="auto" w:frame="1"/>
                                <w:shd w:val="clear" w:color="auto" w:fill="FFFFFF"/>
                              </w:rPr>
                              <w:t>Compassion</w:t>
                            </w:r>
                          </w:p>
                          <w:p w14:paraId="24F8C6B4" w14:textId="77777777" w:rsidR="00A11A11" w:rsidRDefault="00A11A11" w:rsidP="00A11A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ED7A" id="Text Box 15" o:spid="_x0000_s1039" type="#_x0000_t202" style="position:absolute;margin-left:255.6pt;margin-top:-48.15pt;width:74.15pt;height:46.8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C+lAIAALsFAAAOAAAAZHJzL2Uyb0RvYy54bWysVE1PGzEQvVfqf7B8L5tAAk3EBqUgqkoI&#10;UKHi7HhtsqrX49pOsumv77M3X1AuVL3sjmeexzNvPs4v2sawpfKhJlvy/lGPM2UlVbV9LvmPx+tP&#10;nzkLUdhKGLKq5GsV+MXk44fzlRurY5qTqZRncGLDeOVKPo/RjYsiyLlqRDgipyyMmnwjIo7+uai8&#10;WMF7Y4rjXu+0WJGvnCepQoD2qjPySfavtZLxTuugIjMlR2wxf33+ztK3mJyL8bMXbl7LTRjiH6Jo&#10;RG3x6M7VlYiCLXz9l6umlp4C6XgkqSlI61qqnAOy6fdeZfMwF07lXEBOcDuawv9zK2+X957VFWo3&#10;5MyKBjV6VG1kX6hlUIGflQtjwB4cgLGFHtitPkCZ0m61b9IfCTHYwfR6x27yJqEcDfpnPTwiYRqO&#10;Bienmf1if9n5EL8qalgSSu5RvMypWN6EiEAA3ULSW4FMXV3XxuRDahh1aTxbCpTaxBwibrxAGctW&#10;JT89Gfay4xe23HJ7D7F9wwP8GZueU7m1NmElgjoishTXRiWMsd+VBrWZjzdiFFIqu4szoxNKI6P3&#10;XNzg91G953KXB27kl8nG3eWmtuQ7ll5SW/3cEqM7PApzkHcSYztru5462TbKjKo1+sdTN4HByesa&#10;Vb4RId4Lj5FDy2CNxDt8tCFUiTYSZ3Pyv9/SJzwmAVbOVhjhkodfC+EVZ+abxYyM+oNBmvl8GAzP&#10;jnHwh5bZocUumktC6/SxsJzMYsJHsxW1p+YJ22aaXoVJWIm3Sx634mXsFgu2lVTTaQZhyp2IN/bB&#10;yeQ60Zx6+LF9Et5tGj1iQm5pO+xi/KrfO2y6aWm6iKTrPAyJ6I7VTQGwIfKMbLZZWkGH54za79zJ&#10;HwAAAP//AwBQSwMEFAAGAAgAAAAhANR9gCfhAAAACgEAAA8AAABkcnMvZG93bnJldi54bWxMj8FK&#10;w0AQhu+C77CM4EXaTSKJNmZTRJBiL8VWweM2O2ZDs7Mhu23j23c86XFmPv75/mo5uV6ccAydJwXp&#10;PAGB1HjTUavgY/c6ewQRoiaje0+o4AcDLOvrq0qXxp/pHU/b2AoOoVBqBTbGoZQyNBadDnM/IPHt&#10;249ORx7HVppRnznc9TJLkkI63RF/sHrAF4vNYXt0CmjKxljYddj5YXV4W23wa/N5p9TtzfT8BCLi&#10;FP9g+NVndajZae+PZILoFeRpmjGqYLYo7kEwUeSLHMSeN9kDyLqS/yvUFwAAAP//AwBQSwECLQAU&#10;AAYACAAAACEAtoM4kv4AAADhAQAAEwAAAAAAAAAAAAAAAAAAAAAAW0NvbnRlbnRfVHlwZXNdLnht&#10;bFBLAQItABQABgAIAAAAIQA4/SH/1gAAAJQBAAALAAAAAAAAAAAAAAAAAC8BAABfcmVscy8ucmVs&#10;c1BLAQItABQABgAIAAAAIQA1PpC+lAIAALsFAAAOAAAAAAAAAAAAAAAAAC4CAABkcnMvZTJvRG9j&#10;LnhtbFBLAQItABQABgAIAAAAIQDUfYAn4QAAAAoBAAAPAAAAAAAAAAAAAAAAAO4EAABkcnMvZG93&#10;bnJldi54bWxQSwUGAAAAAAQABADzAAAA/AUAAAAA&#10;" fillcolor="white [3201]" strokecolor="black [3213]" strokeweight=".5pt">
                <v:textbox>
                  <w:txbxContent>
                    <w:p w14:paraId="4F12EC77" w14:textId="434C9FA6" w:rsidR="00A11A11" w:rsidRPr="00305614" w:rsidRDefault="00A11A11" w:rsidP="00A11A11">
                      <w:pPr>
                        <w:jc w:val="center"/>
                        <w:rPr>
                          <w:rFonts w:ascii="NTFPreCursive" w:hAnsi="NTFPreCursive"/>
                          <w:b/>
                          <w:sz w:val="20"/>
                          <w:szCs w:val="20"/>
                          <w:u w:val="single"/>
                          <w:lang w:val="en-US"/>
                        </w:rPr>
                      </w:pPr>
                      <w:r w:rsidRPr="00305614">
                        <w:rPr>
                          <w:rFonts w:ascii="NTFPreCursive" w:hAnsi="NTFPreCursive"/>
                          <w:b/>
                          <w:sz w:val="20"/>
                          <w:szCs w:val="20"/>
                          <w:u w:val="single"/>
                          <w:lang w:val="en-US"/>
                        </w:rPr>
                        <w:t>Christian Value</w:t>
                      </w:r>
                    </w:p>
                    <w:p w14:paraId="2406690C" w14:textId="2DE8F5F6" w:rsidR="00A11A11" w:rsidRPr="00305614" w:rsidRDefault="00305614" w:rsidP="00A11A11">
                      <w:pPr>
                        <w:jc w:val="center"/>
                        <w:rPr>
                          <w:rFonts w:ascii="NTFPreCursive" w:hAnsi="NTFPreCursive"/>
                          <w:sz w:val="20"/>
                          <w:szCs w:val="20"/>
                          <w:lang w:val="en-US"/>
                        </w:rPr>
                      </w:pPr>
                      <w:r>
                        <w:rPr>
                          <w:rFonts w:ascii="NTFPreCursive" w:hAnsi="NTFPreCursive"/>
                          <w:color w:val="000000"/>
                          <w:sz w:val="20"/>
                          <w:szCs w:val="20"/>
                          <w:bdr w:val="none" w:sz="0" w:space="0" w:color="auto" w:frame="1"/>
                          <w:shd w:val="clear" w:color="auto" w:fill="FFFFFF"/>
                        </w:rPr>
                        <w:t>Compassion</w:t>
                      </w:r>
                    </w:p>
                    <w:p w14:paraId="24F8C6B4" w14:textId="77777777" w:rsidR="00A11A11" w:rsidRDefault="00A11A11" w:rsidP="00A11A11"/>
                  </w:txbxContent>
                </v:textbox>
                <w10:wrap anchorx="page"/>
              </v:shape>
            </w:pict>
          </mc:Fallback>
        </mc:AlternateContent>
      </w:r>
      <w:r w:rsidR="007B0639" w:rsidRPr="00305614">
        <w:rPr>
          <w:rFonts w:ascii="NTFPreCursive" w:hAnsi="NTFPreCursive"/>
          <w:noProof/>
          <w:color w:val="0000FF"/>
        </w:rPr>
        <mc:AlternateContent>
          <mc:Choice Requires="wps">
            <w:drawing>
              <wp:anchor distT="0" distB="0" distL="114300" distR="114300" simplePos="0" relativeHeight="251666432" behindDoc="0" locked="0" layoutInCell="1" allowOverlap="1" wp14:anchorId="1F28BCC5" wp14:editId="03A5D3CC">
                <wp:simplePos x="0" y="0"/>
                <wp:positionH relativeFrom="page">
                  <wp:posOffset>6282055</wp:posOffset>
                </wp:positionH>
                <wp:positionV relativeFrom="paragraph">
                  <wp:posOffset>0</wp:posOffset>
                </wp:positionV>
                <wp:extent cx="4385945" cy="2785110"/>
                <wp:effectExtent l="0" t="0" r="14605" b="15240"/>
                <wp:wrapSquare wrapText="bothSides"/>
                <wp:docPr id="5" name="Text Box 5"/>
                <wp:cNvGraphicFramePr/>
                <a:graphic xmlns:a="http://schemas.openxmlformats.org/drawingml/2006/main">
                  <a:graphicData uri="http://schemas.microsoft.com/office/word/2010/wordprocessingShape">
                    <wps:wsp>
                      <wps:cNvSpPr txBox="1"/>
                      <wps:spPr>
                        <a:xfrm>
                          <a:off x="0" y="0"/>
                          <a:ext cx="4385945" cy="278511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C1472A3" w14:textId="77777777" w:rsidR="00C524DD" w:rsidRPr="00305614" w:rsidRDefault="00C524DD" w:rsidP="00C524DD">
                            <w:pPr>
                              <w:jc w:val="center"/>
                              <w:rPr>
                                <w:rFonts w:ascii="NTFPreCursive" w:hAnsi="NTFPreCursive"/>
                                <w:b/>
                                <w:sz w:val="20"/>
                                <w:szCs w:val="20"/>
                                <w:u w:val="single"/>
                              </w:rPr>
                            </w:pPr>
                            <w:r w:rsidRPr="00305614">
                              <w:rPr>
                                <w:rFonts w:ascii="NTFPreCursive" w:hAnsi="NTFPreCursive"/>
                                <w:b/>
                                <w:sz w:val="20"/>
                                <w:szCs w:val="20"/>
                                <w:u w:val="single"/>
                              </w:rPr>
                              <w:t>English</w:t>
                            </w:r>
                          </w:p>
                          <w:p w14:paraId="477EA3DE" w14:textId="106A486C" w:rsidR="00C524DD" w:rsidRPr="00305614" w:rsidRDefault="00E30296" w:rsidP="00C524DD">
                            <w:pPr>
                              <w:rPr>
                                <w:rFonts w:ascii="NTFPreCursive" w:hAnsi="NTFPreCursive" w:cs="Arial"/>
                                <w:sz w:val="20"/>
                                <w:szCs w:val="20"/>
                                <w:u w:val="single"/>
                              </w:rPr>
                            </w:pPr>
                            <w:r w:rsidRPr="00305614">
                              <w:rPr>
                                <w:rFonts w:ascii="NTFPreCursive" w:hAnsi="NTFPreCursive" w:cs="Arial"/>
                                <w:sz w:val="20"/>
                                <w:szCs w:val="20"/>
                                <w:u w:val="single"/>
                              </w:rPr>
                              <w:t>Reading</w:t>
                            </w:r>
                          </w:p>
                          <w:p w14:paraId="60614E84" w14:textId="1A0D8C96" w:rsidR="00C524DD" w:rsidRPr="00305614" w:rsidRDefault="00C524DD" w:rsidP="008730D7">
                            <w:pPr>
                              <w:rPr>
                                <w:rFonts w:ascii="NTFPreCursive" w:hAnsi="NTFPreCursive" w:cs="Arial"/>
                                <w:color w:val="FF0000"/>
                                <w:sz w:val="20"/>
                                <w:szCs w:val="20"/>
                              </w:rPr>
                            </w:pPr>
                            <w:r w:rsidRPr="00305614">
                              <w:rPr>
                                <w:rFonts w:ascii="NTFPreCursive" w:hAnsi="NTFPreCursive" w:cs="Arial"/>
                                <w:sz w:val="20"/>
                                <w:szCs w:val="20"/>
                              </w:rPr>
                              <w:t xml:space="preserve">We </w:t>
                            </w:r>
                            <w:r w:rsidR="008730D7" w:rsidRPr="00305614">
                              <w:rPr>
                                <w:rFonts w:ascii="NTFPreCursive" w:hAnsi="NTFPreCursive" w:cs="Arial"/>
                                <w:sz w:val="20"/>
                                <w:szCs w:val="20"/>
                              </w:rPr>
                              <w:t>will be reading</w:t>
                            </w:r>
                            <w:r w:rsidR="00A56AAC" w:rsidRPr="00305614">
                              <w:rPr>
                                <w:rFonts w:ascii="NTFPreCursive" w:hAnsi="NTFPreCursive" w:cs="Arial"/>
                                <w:sz w:val="20"/>
                                <w:szCs w:val="20"/>
                              </w:rPr>
                              <w:t xml:space="preserve"> The Firework-Maker’s Daughter by Philip Pullman. This book will complement our writing this half term. We will be developing our vocabulary as well as exploring the choices of the author in writing to have an impact on the reader using a variety of skills. </w:t>
                            </w:r>
                          </w:p>
                          <w:p w14:paraId="100E1A1D" w14:textId="77777777" w:rsidR="00C524DD" w:rsidRPr="00305614" w:rsidRDefault="00C524DD" w:rsidP="00C524DD">
                            <w:pPr>
                              <w:rPr>
                                <w:rFonts w:ascii="NTFPreCursive" w:hAnsi="NTFPreCursive" w:cs="Arial"/>
                                <w:color w:val="FF0000"/>
                                <w:sz w:val="20"/>
                                <w:szCs w:val="20"/>
                              </w:rPr>
                            </w:pPr>
                          </w:p>
                          <w:p w14:paraId="080C7D31" w14:textId="11FADE3B" w:rsidR="00C524DD" w:rsidRPr="00305614" w:rsidRDefault="00E30296" w:rsidP="00C524DD">
                            <w:pPr>
                              <w:rPr>
                                <w:rFonts w:ascii="NTFPreCursive" w:hAnsi="NTFPreCursive" w:cs="Arial"/>
                                <w:sz w:val="20"/>
                                <w:szCs w:val="20"/>
                                <w:u w:val="single"/>
                              </w:rPr>
                            </w:pPr>
                            <w:r w:rsidRPr="00305614">
                              <w:rPr>
                                <w:rFonts w:ascii="NTFPreCursive" w:hAnsi="NTFPreCursive" w:cs="Arial"/>
                                <w:sz w:val="20"/>
                                <w:szCs w:val="20"/>
                                <w:u w:val="single"/>
                              </w:rPr>
                              <w:t>Writing</w:t>
                            </w:r>
                          </w:p>
                          <w:p w14:paraId="622B6C2F" w14:textId="33319089" w:rsidR="00C524DD" w:rsidRPr="00305614" w:rsidRDefault="00A56AAC" w:rsidP="00C524DD">
                            <w:pPr>
                              <w:ind w:right="-113"/>
                              <w:rPr>
                                <w:rFonts w:ascii="NTFPreCursive" w:hAnsi="NTFPreCursive" w:cs="Arial"/>
                                <w:b/>
                                <w:sz w:val="20"/>
                                <w:szCs w:val="20"/>
                              </w:rPr>
                            </w:pPr>
                            <w:r w:rsidRPr="00305614">
                              <w:rPr>
                                <w:rFonts w:ascii="NTFPreCursive" w:hAnsi="NTFPreCursive" w:cs="Arial"/>
                                <w:sz w:val="20"/>
                                <w:szCs w:val="20"/>
                              </w:rPr>
                              <w:t xml:space="preserve">This half term we will be applying our growing knowledge in a range of writing. We will be </w:t>
                            </w:r>
                            <w:r w:rsidR="008C55C7" w:rsidRPr="00305614">
                              <w:rPr>
                                <w:rFonts w:ascii="NTFPreCursive" w:hAnsi="NTFPreCursive" w:cs="Arial"/>
                                <w:sz w:val="20"/>
                                <w:szCs w:val="20"/>
                              </w:rPr>
                              <w:t>focusing on the order of our sentences, with and without a conjunction, to convey meaning concisely and accurately.</w:t>
                            </w:r>
                            <w:r w:rsidR="005C6A2F" w:rsidRPr="00305614">
                              <w:rPr>
                                <w:rFonts w:ascii="NTFPreCursive" w:hAnsi="NTFPreCursive" w:cs="Arial"/>
                                <w:sz w:val="20"/>
                                <w:szCs w:val="20"/>
                              </w:rPr>
                              <w:t xml:space="preserve"> We will also be writing a narrative and a letter based on our class book: The Firework-Maker’s Daughter.</w:t>
                            </w:r>
                            <w:r w:rsidRPr="00305614">
                              <w:rPr>
                                <w:rFonts w:ascii="NTFPreCursive" w:hAnsi="NTFPreCursive" w:cs="Arial"/>
                                <w:sz w:val="20"/>
                                <w:szCs w:val="20"/>
                              </w:rPr>
                              <w:t xml:space="preserve"> </w:t>
                            </w:r>
                          </w:p>
                          <w:p w14:paraId="36E2276F" w14:textId="77777777" w:rsidR="00C524DD" w:rsidRPr="00305614" w:rsidRDefault="00C524DD" w:rsidP="00C524DD">
                            <w:pPr>
                              <w:ind w:right="-113"/>
                              <w:rPr>
                                <w:rFonts w:ascii="NTFPreCursive" w:hAnsi="NTFPreCursive" w:cs="Arial"/>
                                <w:color w:val="FF0000"/>
                                <w:sz w:val="20"/>
                                <w:szCs w:val="20"/>
                              </w:rPr>
                            </w:pPr>
                          </w:p>
                          <w:p w14:paraId="1D0F976E" w14:textId="5BBC900A" w:rsidR="00C524DD" w:rsidRPr="00305614" w:rsidRDefault="00E30296" w:rsidP="00C524DD">
                            <w:pPr>
                              <w:ind w:right="-113"/>
                              <w:rPr>
                                <w:rFonts w:ascii="NTFPreCursive" w:hAnsi="NTFPreCursive" w:cs="Arial"/>
                                <w:sz w:val="20"/>
                                <w:szCs w:val="20"/>
                                <w:u w:val="single"/>
                              </w:rPr>
                            </w:pPr>
                            <w:r w:rsidRPr="00305614">
                              <w:rPr>
                                <w:rFonts w:ascii="NTFPreCursive" w:hAnsi="NTFPreCursive" w:cs="Arial"/>
                                <w:sz w:val="20"/>
                                <w:szCs w:val="20"/>
                                <w:u w:val="single"/>
                              </w:rPr>
                              <w:t>Grammar</w:t>
                            </w:r>
                          </w:p>
                          <w:p w14:paraId="7D669BA9" w14:textId="36B24124" w:rsidR="00A56AAC" w:rsidRPr="00305614" w:rsidRDefault="00E01D71" w:rsidP="00A56AAC">
                            <w:pPr>
                              <w:ind w:right="-113"/>
                              <w:rPr>
                                <w:rFonts w:ascii="NTFPreCursive" w:hAnsi="NTFPreCursive" w:cs="Arial"/>
                                <w:sz w:val="20"/>
                                <w:szCs w:val="20"/>
                              </w:rPr>
                            </w:pPr>
                            <w:r w:rsidRPr="00305614">
                              <w:rPr>
                                <w:rFonts w:ascii="NTFPreCursive" w:hAnsi="NTFPreCursive" w:cs="Arial"/>
                                <w:sz w:val="20"/>
                                <w:szCs w:val="20"/>
                              </w:rPr>
                              <w:t xml:space="preserve">This half term </w:t>
                            </w:r>
                            <w:r w:rsidR="00A56AAC" w:rsidRPr="00305614">
                              <w:rPr>
                                <w:rFonts w:ascii="NTFPreCursive" w:hAnsi="NTFPreCursive" w:cs="Arial"/>
                                <w:sz w:val="20"/>
                                <w:szCs w:val="20"/>
                              </w:rPr>
                              <w:t xml:space="preserve">we will be extending </w:t>
                            </w:r>
                            <w:r w:rsidR="005C6A2F" w:rsidRPr="00305614">
                              <w:rPr>
                                <w:rFonts w:ascii="NTFPreCursive" w:hAnsi="NTFPreCursive" w:cs="Arial"/>
                                <w:sz w:val="20"/>
                                <w:szCs w:val="20"/>
                              </w:rPr>
                              <w:t xml:space="preserve">our detail in writing by learning to include ambitious vocabulary, subordinate clauses, adverbial phrases, comma splices and accurately punctuated direct speech. </w:t>
                            </w:r>
                            <w:r w:rsidR="00A67007" w:rsidRPr="00305614">
                              <w:rPr>
                                <w:rFonts w:ascii="NTFPreCursive" w:hAnsi="NTFPreCursive"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8BCC5" id="Text Box 5" o:spid="_x0000_s1040" type="#_x0000_t202" style="position:absolute;margin-left:494.65pt;margin-top:0;width:345.35pt;height:21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NqvgIAANQFAAAOAAAAZHJzL2Uyb0RvYy54bWysVN1v2jAQf5+0/8HyO03CQguooUqpmCZV&#10;bTU69dk4donm+DzbQNi0/31nh1DU9aXTXpLzfd/vPi6v2kaRrbCuBl3Q7CylRGgOVa2fC/rtcTEY&#10;U+I80xVToEVB98LRq9nHD5c7MxVDWIOqhCXoRLvpzhR07b2ZJonja9EwdwZGaBRKsA3z+LTPSWXZ&#10;Dr03Khmm6XmyA1sZC1w4h9ybTkhn0b+Ugvt7KZ3wRBUUc/Pxa+N3Fb7J7JJNny0z65of0mD/kEXD&#10;ao1Bj65umGdkY+u/XDU1t+BA+jMOTQJS1lzEGrCaLH1VzXLNjIi1IDjOHGFy/88tv9s+WFJXBR1R&#10;olmDLXoUrSfX0JJRQGdn3BSVlgbVfIts7HLPd8gMRbfSNuGP5RCUI877I7bBGUdm/mk8muQYhKNs&#10;eDEeZVlEP3kxN9b5zwIaEoiCWmxexJRtb53HVFC1VwnRNCxqpWIDlQ4MB6quAi8+wgSJubJky7D3&#10;vo1Zo4sTLXx1liJOSheFTTFlJIOTkHzs4q/56GJYXowmg/NylA3yLB0PyjIdDm4WZVqm+WI+ya9/&#10;B1zQZ2+fBOw6jCLl90oEr0p/FRIxj1C9kSvjXGjf5xu1g5bEyt5jeNCPdcT63mPcIYIWMTJofzRu&#10;ag029iUu6QvE1fc+ZdnpIxgndQfSt6s2DluW9zO0gmqPo2WhW01n+KLG9t8y5x+YxV3EacL74u/x&#10;IxXsCgoHipI12J9v8YM+rghKKdnhbhfU/dgwKyhRXzQuzyTL83AM4iPHzuLDnkpWpxK9aeaAI5Th&#10;JTM8kkHfq56UFponPENliIoipjnGxpnrybnvLg6eMS7KMirh+hvmb/XS8OA6wByG+7F9YtYcNsDj&#10;JN1BfwXY9NUidLrBUkO58SDruCUB6A7VQwPwdMS5PJy5cJtO31Hr5RjP/gAAAP//AwBQSwMEFAAG&#10;AAgAAAAhAFwAS+zgAAAACQEAAA8AAABkcnMvZG93bnJldi54bWxMj0FPwkAQhe8m/ofNmHiTrWJq&#10;qZ0ShZAYggfAEI9LO7aN3dmmu0D59w4nuc3Le3nzvWw62FYdqfeNY4THUQSKuHBlwxXC13bxkIDy&#10;wXBpWseEcCYP0/z2JjNp6U68puMmVEpK2KcGoQ6hS7X2RU3W+JHriMX7cb01QWRf6bI3Jym3rX6K&#10;olhb07B8qE1Hs5qK383BInxsz8v1y+wztsv3+fdqp/1uMV8h3t8Nb6+gAg3hPwwXfEGHXJj27sCl&#10;Vy3CJJmMJYogiy52nERy7RGex0kMOs/09YL8DwAA//8DAFBLAQItABQABgAIAAAAIQC2gziS/gAA&#10;AOEBAAATAAAAAAAAAAAAAAAAAAAAAABbQ29udGVudF9UeXBlc10ueG1sUEsBAi0AFAAGAAgAAAAh&#10;ADj9If/WAAAAlAEAAAsAAAAAAAAAAAAAAAAALwEAAF9yZWxzLy5yZWxzUEsBAi0AFAAGAAgAAAAh&#10;ACwGA2q+AgAA1AUAAA4AAAAAAAAAAAAAAAAALgIAAGRycy9lMm9Eb2MueG1sUEsBAi0AFAAGAAgA&#10;AAAhAFwAS+zgAAAACQEAAA8AAAAAAAAAAAAAAAAAGAUAAGRycy9kb3ducmV2LnhtbFBLBQYAAAAA&#10;BAAEAPMAAAAlBgAAAAA=&#10;" filled="f" strokecolor="black [3213]">
                <v:textbox>
                  <w:txbxContent>
                    <w:p w14:paraId="4C1472A3" w14:textId="77777777" w:rsidR="00C524DD" w:rsidRPr="00305614" w:rsidRDefault="00C524DD" w:rsidP="00C524DD">
                      <w:pPr>
                        <w:jc w:val="center"/>
                        <w:rPr>
                          <w:rFonts w:ascii="NTFPreCursive" w:hAnsi="NTFPreCursive"/>
                          <w:b/>
                          <w:sz w:val="20"/>
                          <w:szCs w:val="20"/>
                          <w:u w:val="single"/>
                        </w:rPr>
                      </w:pPr>
                      <w:r w:rsidRPr="00305614">
                        <w:rPr>
                          <w:rFonts w:ascii="NTFPreCursive" w:hAnsi="NTFPreCursive"/>
                          <w:b/>
                          <w:sz w:val="20"/>
                          <w:szCs w:val="20"/>
                          <w:u w:val="single"/>
                        </w:rPr>
                        <w:t>English</w:t>
                      </w:r>
                    </w:p>
                    <w:p w14:paraId="477EA3DE" w14:textId="106A486C" w:rsidR="00C524DD" w:rsidRPr="00305614" w:rsidRDefault="00E30296" w:rsidP="00C524DD">
                      <w:pPr>
                        <w:rPr>
                          <w:rFonts w:ascii="NTFPreCursive" w:hAnsi="NTFPreCursive" w:cs="Arial"/>
                          <w:sz w:val="20"/>
                          <w:szCs w:val="20"/>
                          <w:u w:val="single"/>
                        </w:rPr>
                      </w:pPr>
                      <w:r w:rsidRPr="00305614">
                        <w:rPr>
                          <w:rFonts w:ascii="NTFPreCursive" w:hAnsi="NTFPreCursive" w:cs="Arial"/>
                          <w:sz w:val="20"/>
                          <w:szCs w:val="20"/>
                          <w:u w:val="single"/>
                        </w:rPr>
                        <w:t>Reading</w:t>
                      </w:r>
                    </w:p>
                    <w:p w14:paraId="60614E84" w14:textId="1A0D8C96" w:rsidR="00C524DD" w:rsidRPr="00305614" w:rsidRDefault="00C524DD" w:rsidP="008730D7">
                      <w:pPr>
                        <w:rPr>
                          <w:rFonts w:ascii="NTFPreCursive" w:hAnsi="NTFPreCursive" w:cs="Arial"/>
                          <w:color w:val="FF0000"/>
                          <w:sz w:val="20"/>
                          <w:szCs w:val="20"/>
                        </w:rPr>
                      </w:pPr>
                      <w:r w:rsidRPr="00305614">
                        <w:rPr>
                          <w:rFonts w:ascii="NTFPreCursive" w:hAnsi="NTFPreCursive" w:cs="Arial"/>
                          <w:sz w:val="20"/>
                          <w:szCs w:val="20"/>
                        </w:rPr>
                        <w:t xml:space="preserve">We </w:t>
                      </w:r>
                      <w:r w:rsidR="008730D7" w:rsidRPr="00305614">
                        <w:rPr>
                          <w:rFonts w:ascii="NTFPreCursive" w:hAnsi="NTFPreCursive" w:cs="Arial"/>
                          <w:sz w:val="20"/>
                          <w:szCs w:val="20"/>
                        </w:rPr>
                        <w:t>will be reading</w:t>
                      </w:r>
                      <w:r w:rsidR="00A56AAC" w:rsidRPr="00305614">
                        <w:rPr>
                          <w:rFonts w:ascii="NTFPreCursive" w:hAnsi="NTFPreCursive" w:cs="Arial"/>
                          <w:sz w:val="20"/>
                          <w:szCs w:val="20"/>
                        </w:rPr>
                        <w:t xml:space="preserve"> The Firework-Maker’s Daughter by Philip Pullman. This book will complement our writing this half term. We will be developing our vocabulary as well as exploring the choices of the author in writing to have an impact on the reader using a variety of skills. </w:t>
                      </w:r>
                    </w:p>
                    <w:p w14:paraId="100E1A1D" w14:textId="77777777" w:rsidR="00C524DD" w:rsidRPr="00305614" w:rsidRDefault="00C524DD" w:rsidP="00C524DD">
                      <w:pPr>
                        <w:rPr>
                          <w:rFonts w:ascii="NTFPreCursive" w:hAnsi="NTFPreCursive" w:cs="Arial"/>
                          <w:color w:val="FF0000"/>
                          <w:sz w:val="20"/>
                          <w:szCs w:val="20"/>
                        </w:rPr>
                      </w:pPr>
                    </w:p>
                    <w:p w14:paraId="080C7D31" w14:textId="11FADE3B" w:rsidR="00C524DD" w:rsidRPr="00305614" w:rsidRDefault="00E30296" w:rsidP="00C524DD">
                      <w:pPr>
                        <w:rPr>
                          <w:rFonts w:ascii="NTFPreCursive" w:hAnsi="NTFPreCursive" w:cs="Arial"/>
                          <w:sz w:val="20"/>
                          <w:szCs w:val="20"/>
                          <w:u w:val="single"/>
                        </w:rPr>
                      </w:pPr>
                      <w:r w:rsidRPr="00305614">
                        <w:rPr>
                          <w:rFonts w:ascii="NTFPreCursive" w:hAnsi="NTFPreCursive" w:cs="Arial"/>
                          <w:sz w:val="20"/>
                          <w:szCs w:val="20"/>
                          <w:u w:val="single"/>
                        </w:rPr>
                        <w:t>Writing</w:t>
                      </w:r>
                    </w:p>
                    <w:p w14:paraId="622B6C2F" w14:textId="33319089" w:rsidR="00C524DD" w:rsidRPr="00305614" w:rsidRDefault="00A56AAC" w:rsidP="00C524DD">
                      <w:pPr>
                        <w:ind w:right="-113"/>
                        <w:rPr>
                          <w:rFonts w:ascii="NTFPreCursive" w:hAnsi="NTFPreCursive" w:cs="Arial"/>
                          <w:b/>
                          <w:sz w:val="20"/>
                          <w:szCs w:val="20"/>
                        </w:rPr>
                      </w:pPr>
                      <w:r w:rsidRPr="00305614">
                        <w:rPr>
                          <w:rFonts w:ascii="NTFPreCursive" w:hAnsi="NTFPreCursive" w:cs="Arial"/>
                          <w:sz w:val="20"/>
                          <w:szCs w:val="20"/>
                        </w:rPr>
                        <w:t xml:space="preserve">This half term we will be applying our growing knowledge in a range of writing. We will be </w:t>
                      </w:r>
                      <w:r w:rsidR="008C55C7" w:rsidRPr="00305614">
                        <w:rPr>
                          <w:rFonts w:ascii="NTFPreCursive" w:hAnsi="NTFPreCursive" w:cs="Arial"/>
                          <w:sz w:val="20"/>
                          <w:szCs w:val="20"/>
                        </w:rPr>
                        <w:t>focusing on the order of our sentences, with and without a conjunction, to convey meaning concisely and accurately.</w:t>
                      </w:r>
                      <w:r w:rsidR="005C6A2F" w:rsidRPr="00305614">
                        <w:rPr>
                          <w:rFonts w:ascii="NTFPreCursive" w:hAnsi="NTFPreCursive" w:cs="Arial"/>
                          <w:sz w:val="20"/>
                          <w:szCs w:val="20"/>
                        </w:rPr>
                        <w:t xml:space="preserve"> We will also be writing a narrative and a letter based on our class book: The Firework-Maker’s Daughter.</w:t>
                      </w:r>
                      <w:r w:rsidRPr="00305614">
                        <w:rPr>
                          <w:rFonts w:ascii="NTFPreCursive" w:hAnsi="NTFPreCursive" w:cs="Arial"/>
                          <w:sz w:val="20"/>
                          <w:szCs w:val="20"/>
                        </w:rPr>
                        <w:t xml:space="preserve"> </w:t>
                      </w:r>
                    </w:p>
                    <w:p w14:paraId="36E2276F" w14:textId="77777777" w:rsidR="00C524DD" w:rsidRPr="00305614" w:rsidRDefault="00C524DD" w:rsidP="00C524DD">
                      <w:pPr>
                        <w:ind w:right="-113"/>
                        <w:rPr>
                          <w:rFonts w:ascii="NTFPreCursive" w:hAnsi="NTFPreCursive" w:cs="Arial"/>
                          <w:color w:val="FF0000"/>
                          <w:sz w:val="20"/>
                          <w:szCs w:val="20"/>
                        </w:rPr>
                      </w:pPr>
                    </w:p>
                    <w:p w14:paraId="1D0F976E" w14:textId="5BBC900A" w:rsidR="00C524DD" w:rsidRPr="00305614" w:rsidRDefault="00E30296" w:rsidP="00C524DD">
                      <w:pPr>
                        <w:ind w:right="-113"/>
                        <w:rPr>
                          <w:rFonts w:ascii="NTFPreCursive" w:hAnsi="NTFPreCursive" w:cs="Arial"/>
                          <w:sz w:val="20"/>
                          <w:szCs w:val="20"/>
                          <w:u w:val="single"/>
                        </w:rPr>
                      </w:pPr>
                      <w:r w:rsidRPr="00305614">
                        <w:rPr>
                          <w:rFonts w:ascii="NTFPreCursive" w:hAnsi="NTFPreCursive" w:cs="Arial"/>
                          <w:sz w:val="20"/>
                          <w:szCs w:val="20"/>
                          <w:u w:val="single"/>
                        </w:rPr>
                        <w:t>Grammar</w:t>
                      </w:r>
                    </w:p>
                    <w:p w14:paraId="7D669BA9" w14:textId="36B24124" w:rsidR="00A56AAC" w:rsidRPr="00305614" w:rsidRDefault="00E01D71" w:rsidP="00A56AAC">
                      <w:pPr>
                        <w:ind w:right="-113"/>
                        <w:rPr>
                          <w:rFonts w:ascii="NTFPreCursive" w:hAnsi="NTFPreCursive" w:cs="Arial"/>
                          <w:sz w:val="20"/>
                          <w:szCs w:val="20"/>
                        </w:rPr>
                      </w:pPr>
                      <w:r w:rsidRPr="00305614">
                        <w:rPr>
                          <w:rFonts w:ascii="NTFPreCursive" w:hAnsi="NTFPreCursive" w:cs="Arial"/>
                          <w:sz w:val="20"/>
                          <w:szCs w:val="20"/>
                        </w:rPr>
                        <w:t xml:space="preserve">This half term </w:t>
                      </w:r>
                      <w:r w:rsidR="00A56AAC" w:rsidRPr="00305614">
                        <w:rPr>
                          <w:rFonts w:ascii="NTFPreCursive" w:hAnsi="NTFPreCursive" w:cs="Arial"/>
                          <w:sz w:val="20"/>
                          <w:szCs w:val="20"/>
                        </w:rPr>
                        <w:t xml:space="preserve">we will be extending </w:t>
                      </w:r>
                      <w:r w:rsidR="005C6A2F" w:rsidRPr="00305614">
                        <w:rPr>
                          <w:rFonts w:ascii="NTFPreCursive" w:hAnsi="NTFPreCursive" w:cs="Arial"/>
                          <w:sz w:val="20"/>
                          <w:szCs w:val="20"/>
                        </w:rPr>
                        <w:t xml:space="preserve">our detail in writing by learning to include ambitious vocabulary, subordinate clauses, adverbial phrases, comma splices and accurately punctuated direct speech. </w:t>
                      </w:r>
                      <w:r w:rsidR="00A67007" w:rsidRPr="00305614">
                        <w:rPr>
                          <w:rFonts w:ascii="NTFPreCursive" w:hAnsi="NTFPreCursive" w:cs="Arial"/>
                          <w:sz w:val="20"/>
                          <w:szCs w:val="20"/>
                        </w:rPr>
                        <w:t xml:space="preserve"> </w:t>
                      </w:r>
                    </w:p>
                  </w:txbxContent>
                </v:textbox>
                <w10:wrap type="square" anchorx="page"/>
              </v:shape>
            </w:pict>
          </mc:Fallback>
        </mc:AlternateContent>
      </w:r>
    </w:p>
    <w:sectPr w:rsidR="00E86A98" w:rsidRPr="00305614" w:rsidSect="004D5D17">
      <w:pgSz w:w="16840" w:h="11900" w:orient="landscape"/>
      <w:pgMar w:top="119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D9E62" w14:textId="77777777" w:rsidR="00215FF6" w:rsidRDefault="00215FF6" w:rsidP="00E30296">
      <w:r>
        <w:separator/>
      </w:r>
    </w:p>
  </w:endnote>
  <w:endnote w:type="continuationSeparator" w:id="0">
    <w:p w14:paraId="41F5F517" w14:textId="77777777" w:rsidR="00215FF6" w:rsidRDefault="00215FF6" w:rsidP="00E3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TPreCursivefk">
    <w:altName w:val="Ink Free"/>
    <w:charset w:val="00"/>
    <w:family w:val="script"/>
    <w:pitch w:val="variable"/>
    <w:sig w:usb0="00000003" w:usb1="1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SyntaxLTStd-Roman">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6A66C" w14:textId="77777777" w:rsidR="00215FF6" w:rsidRDefault="00215FF6" w:rsidP="00E30296">
      <w:r>
        <w:separator/>
      </w:r>
    </w:p>
  </w:footnote>
  <w:footnote w:type="continuationSeparator" w:id="0">
    <w:p w14:paraId="695333DF" w14:textId="77777777" w:rsidR="00215FF6" w:rsidRDefault="00215FF6" w:rsidP="00E30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451F"/>
    <w:multiLevelType w:val="hybridMultilevel"/>
    <w:tmpl w:val="59B4D420"/>
    <w:lvl w:ilvl="0" w:tplc="705E666A">
      <w:numFmt w:val="bullet"/>
      <w:lvlText w:val="-"/>
      <w:lvlJc w:val="left"/>
      <w:pPr>
        <w:ind w:left="720" w:hanging="360"/>
      </w:pPr>
      <w:rPr>
        <w:rFonts w:ascii="NTPreCursivefk" w:eastAsia="Times New Roman" w:hAnsi="NTPreCursivef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0538A8"/>
    <w:multiLevelType w:val="hybridMultilevel"/>
    <w:tmpl w:val="07D8461C"/>
    <w:lvl w:ilvl="0" w:tplc="8856B12A">
      <w:numFmt w:val="bullet"/>
      <w:lvlText w:val="-"/>
      <w:lvlJc w:val="left"/>
      <w:pPr>
        <w:ind w:left="720" w:hanging="360"/>
      </w:pPr>
      <w:rPr>
        <w:rFonts w:ascii="NTPreCursivefk" w:eastAsiaTheme="minorEastAsia"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23D63"/>
    <w:multiLevelType w:val="hybridMultilevel"/>
    <w:tmpl w:val="045ED5E0"/>
    <w:lvl w:ilvl="0" w:tplc="598000C0">
      <w:start w:val="18"/>
      <w:numFmt w:val="bullet"/>
      <w:lvlText w:val="-"/>
      <w:lvlJc w:val="left"/>
      <w:pPr>
        <w:ind w:left="720" w:hanging="360"/>
      </w:pPr>
      <w:rPr>
        <w:rFonts w:ascii="NTPreCursivefk" w:eastAsia="Times New Roman"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A7208"/>
    <w:multiLevelType w:val="hybridMultilevel"/>
    <w:tmpl w:val="357891F0"/>
    <w:lvl w:ilvl="0" w:tplc="05D4F25C">
      <w:numFmt w:val="bullet"/>
      <w:lvlText w:val="-"/>
      <w:lvlJc w:val="left"/>
      <w:pPr>
        <w:ind w:left="720" w:hanging="360"/>
      </w:pPr>
      <w:rPr>
        <w:rFonts w:ascii="NTPreCursivefk" w:eastAsia="Times New Roman" w:hAnsi="NTPreCursivefk"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216E3"/>
    <w:multiLevelType w:val="hybridMultilevel"/>
    <w:tmpl w:val="7D34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E53C2"/>
    <w:multiLevelType w:val="hybridMultilevel"/>
    <w:tmpl w:val="73841176"/>
    <w:lvl w:ilvl="0" w:tplc="CFEAC9BA">
      <w:start w:val="16"/>
      <w:numFmt w:val="bullet"/>
      <w:lvlText w:val="-"/>
      <w:lvlJc w:val="left"/>
      <w:pPr>
        <w:ind w:left="247" w:hanging="360"/>
      </w:pPr>
      <w:rPr>
        <w:rFonts w:ascii="NTPreCursivefk" w:eastAsia="Times New Roman" w:hAnsi="NTPreCursivefk" w:cs="Arial" w:hint="default"/>
      </w:rPr>
    </w:lvl>
    <w:lvl w:ilvl="1" w:tplc="08090003" w:tentative="1">
      <w:start w:val="1"/>
      <w:numFmt w:val="bullet"/>
      <w:lvlText w:val="o"/>
      <w:lvlJc w:val="left"/>
      <w:pPr>
        <w:ind w:left="967" w:hanging="360"/>
      </w:pPr>
      <w:rPr>
        <w:rFonts w:ascii="Courier New" w:hAnsi="Courier New" w:cs="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cs="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cs="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6" w15:restartNumberingAfterBreak="0">
    <w:nsid w:val="4F7A33B5"/>
    <w:multiLevelType w:val="hybridMultilevel"/>
    <w:tmpl w:val="C762AF0A"/>
    <w:lvl w:ilvl="0" w:tplc="FFFFFFFF">
      <w:start w:val="1"/>
      <w:numFmt w:val="bullet"/>
      <w:pStyle w:val="Table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13E58"/>
    <w:multiLevelType w:val="hybridMultilevel"/>
    <w:tmpl w:val="DE4EEFC4"/>
    <w:lvl w:ilvl="0" w:tplc="03EE36E8">
      <w:start w:val="100"/>
      <w:numFmt w:val="bullet"/>
      <w:lvlText w:val="-"/>
      <w:lvlJc w:val="left"/>
      <w:pPr>
        <w:ind w:left="720" w:hanging="360"/>
      </w:pPr>
      <w:rPr>
        <w:rFonts w:ascii="NTPreCursivefk" w:eastAsiaTheme="minorEastAsia"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56DD4"/>
    <w:multiLevelType w:val="hybridMultilevel"/>
    <w:tmpl w:val="FB988C68"/>
    <w:lvl w:ilvl="0" w:tplc="288618B4">
      <w:start w:val="18"/>
      <w:numFmt w:val="bullet"/>
      <w:lvlText w:val="-"/>
      <w:lvlJc w:val="left"/>
      <w:pPr>
        <w:ind w:left="720" w:hanging="360"/>
      </w:pPr>
      <w:rPr>
        <w:rFonts w:ascii="NTPreCursivefk" w:eastAsia="Times New Roman"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32155"/>
    <w:multiLevelType w:val="hybridMultilevel"/>
    <w:tmpl w:val="A7841986"/>
    <w:lvl w:ilvl="0" w:tplc="DD2A3780">
      <w:numFmt w:val="bullet"/>
      <w:lvlText w:val="-"/>
      <w:lvlJc w:val="left"/>
      <w:pPr>
        <w:ind w:left="720" w:hanging="360"/>
      </w:pPr>
      <w:rPr>
        <w:rFonts w:ascii="NTPreCursivefk" w:eastAsiaTheme="minorHAnsi" w:hAnsi="NTPreCursivefk"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D31B36"/>
    <w:multiLevelType w:val="hybridMultilevel"/>
    <w:tmpl w:val="167AB3D8"/>
    <w:lvl w:ilvl="0" w:tplc="E0E2BD34">
      <w:start w:val="16"/>
      <w:numFmt w:val="bullet"/>
      <w:lvlText w:val="-"/>
      <w:lvlJc w:val="left"/>
      <w:pPr>
        <w:ind w:left="720" w:hanging="360"/>
      </w:pPr>
      <w:rPr>
        <w:rFonts w:ascii="NTPreCursivefk" w:eastAsia="Times"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F7B75"/>
    <w:multiLevelType w:val="multilevel"/>
    <w:tmpl w:val="258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F00A1"/>
    <w:multiLevelType w:val="hybridMultilevel"/>
    <w:tmpl w:val="89645F06"/>
    <w:lvl w:ilvl="0" w:tplc="5CE42DF6">
      <w:start w:val="18"/>
      <w:numFmt w:val="bullet"/>
      <w:lvlText w:val="-"/>
      <w:lvlJc w:val="left"/>
      <w:pPr>
        <w:ind w:left="720" w:hanging="360"/>
      </w:pPr>
      <w:rPr>
        <w:rFonts w:ascii="NTPreCursivefk" w:eastAsia="Times"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7"/>
  </w:num>
  <w:num w:numId="5">
    <w:abstractNumId w:val="12"/>
  </w:num>
  <w:num w:numId="6">
    <w:abstractNumId w:val="2"/>
  </w:num>
  <w:num w:numId="7">
    <w:abstractNumId w:val="8"/>
  </w:num>
  <w:num w:numId="8">
    <w:abstractNumId w:val="10"/>
  </w:num>
  <w:num w:numId="9">
    <w:abstractNumId w:val="1"/>
  </w:num>
  <w:num w:numId="10">
    <w:abstractNumId w:val="9"/>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17"/>
    <w:rsid w:val="0001268C"/>
    <w:rsid w:val="00022BBB"/>
    <w:rsid w:val="00027148"/>
    <w:rsid w:val="00032FF5"/>
    <w:rsid w:val="00034336"/>
    <w:rsid w:val="00044552"/>
    <w:rsid w:val="00045E00"/>
    <w:rsid w:val="00050164"/>
    <w:rsid w:val="000525CB"/>
    <w:rsid w:val="0005325F"/>
    <w:rsid w:val="0006120D"/>
    <w:rsid w:val="00065EC4"/>
    <w:rsid w:val="000674B9"/>
    <w:rsid w:val="00071B63"/>
    <w:rsid w:val="000A545A"/>
    <w:rsid w:val="000B6635"/>
    <w:rsid w:val="000C44EA"/>
    <w:rsid w:val="000C6C4D"/>
    <w:rsid w:val="000D0953"/>
    <w:rsid w:val="000D3D3F"/>
    <w:rsid w:val="000D6A07"/>
    <w:rsid w:val="000E38B3"/>
    <w:rsid w:val="00114A53"/>
    <w:rsid w:val="001216ED"/>
    <w:rsid w:val="00122693"/>
    <w:rsid w:val="00140E86"/>
    <w:rsid w:val="00152FF9"/>
    <w:rsid w:val="001549F0"/>
    <w:rsid w:val="00192CD3"/>
    <w:rsid w:val="001C200E"/>
    <w:rsid w:val="001D3769"/>
    <w:rsid w:val="001D5098"/>
    <w:rsid w:val="001D66E1"/>
    <w:rsid w:val="001E1942"/>
    <w:rsid w:val="001F3673"/>
    <w:rsid w:val="002042A8"/>
    <w:rsid w:val="00215350"/>
    <w:rsid w:val="00215FF6"/>
    <w:rsid w:val="00217453"/>
    <w:rsid w:val="0025172E"/>
    <w:rsid w:val="002551CF"/>
    <w:rsid w:val="0026088F"/>
    <w:rsid w:val="00265CBF"/>
    <w:rsid w:val="00277DBF"/>
    <w:rsid w:val="00286D55"/>
    <w:rsid w:val="0029095C"/>
    <w:rsid w:val="00291560"/>
    <w:rsid w:val="002950E3"/>
    <w:rsid w:val="002B42C5"/>
    <w:rsid w:val="002D04C0"/>
    <w:rsid w:val="002E66C8"/>
    <w:rsid w:val="002F205C"/>
    <w:rsid w:val="002F5802"/>
    <w:rsid w:val="00301FD9"/>
    <w:rsid w:val="00304156"/>
    <w:rsid w:val="00304500"/>
    <w:rsid w:val="00305614"/>
    <w:rsid w:val="00306610"/>
    <w:rsid w:val="0030680C"/>
    <w:rsid w:val="003127FF"/>
    <w:rsid w:val="0032415D"/>
    <w:rsid w:val="00327223"/>
    <w:rsid w:val="003316FF"/>
    <w:rsid w:val="00332D74"/>
    <w:rsid w:val="00332DE7"/>
    <w:rsid w:val="00333631"/>
    <w:rsid w:val="00333E06"/>
    <w:rsid w:val="00334740"/>
    <w:rsid w:val="00342C52"/>
    <w:rsid w:val="00342FE0"/>
    <w:rsid w:val="00347372"/>
    <w:rsid w:val="00366AE4"/>
    <w:rsid w:val="00377230"/>
    <w:rsid w:val="0037734F"/>
    <w:rsid w:val="003840A9"/>
    <w:rsid w:val="00387B75"/>
    <w:rsid w:val="00393BB6"/>
    <w:rsid w:val="00394C0E"/>
    <w:rsid w:val="003B199B"/>
    <w:rsid w:val="003B7FF5"/>
    <w:rsid w:val="003C257A"/>
    <w:rsid w:val="003C6FA8"/>
    <w:rsid w:val="003D1C9E"/>
    <w:rsid w:val="003D3399"/>
    <w:rsid w:val="003F15D4"/>
    <w:rsid w:val="003F6B24"/>
    <w:rsid w:val="00402FDA"/>
    <w:rsid w:val="00413738"/>
    <w:rsid w:val="0042471A"/>
    <w:rsid w:val="004254E8"/>
    <w:rsid w:val="004306BA"/>
    <w:rsid w:val="00454794"/>
    <w:rsid w:val="0046702C"/>
    <w:rsid w:val="004740F3"/>
    <w:rsid w:val="00497553"/>
    <w:rsid w:val="004A6835"/>
    <w:rsid w:val="004D5790"/>
    <w:rsid w:val="004D5D17"/>
    <w:rsid w:val="004E1510"/>
    <w:rsid w:val="005044E8"/>
    <w:rsid w:val="005045D7"/>
    <w:rsid w:val="00511959"/>
    <w:rsid w:val="00521962"/>
    <w:rsid w:val="00522FE6"/>
    <w:rsid w:val="00536DEE"/>
    <w:rsid w:val="0054303B"/>
    <w:rsid w:val="005435EB"/>
    <w:rsid w:val="005506BF"/>
    <w:rsid w:val="00551FBC"/>
    <w:rsid w:val="005613E9"/>
    <w:rsid w:val="00567C1C"/>
    <w:rsid w:val="005703CD"/>
    <w:rsid w:val="005A0823"/>
    <w:rsid w:val="005C23E9"/>
    <w:rsid w:val="005C6A2F"/>
    <w:rsid w:val="005E713A"/>
    <w:rsid w:val="005F343B"/>
    <w:rsid w:val="005F3825"/>
    <w:rsid w:val="005F647F"/>
    <w:rsid w:val="00640198"/>
    <w:rsid w:val="006729E0"/>
    <w:rsid w:val="00675E44"/>
    <w:rsid w:val="006918C9"/>
    <w:rsid w:val="00692769"/>
    <w:rsid w:val="00693EFC"/>
    <w:rsid w:val="006A356B"/>
    <w:rsid w:val="006A712D"/>
    <w:rsid w:val="006D6352"/>
    <w:rsid w:val="006F503B"/>
    <w:rsid w:val="00710DFE"/>
    <w:rsid w:val="007118C8"/>
    <w:rsid w:val="00715A0A"/>
    <w:rsid w:val="00723408"/>
    <w:rsid w:val="00723F32"/>
    <w:rsid w:val="0072750E"/>
    <w:rsid w:val="007310E9"/>
    <w:rsid w:val="007429B5"/>
    <w:rsid w:val="0076535C"/>
    <w:rsid w:val="007704D5"/>
    <w:rsid w:val="00770A2E"/>
    <w:rsid w:val="00781729"/>
    <w:rsid w:val="00785B85"/>
    <w:rsid w:val="0078661D"/>
    <w:rsid w:val="00793920"/>
    <w:rsid w:val="00796DB6"/>
    <w:rsid w:val="007A1937"/>
    <w:rsid w:val="007A5810"/>
    <w:rsid w:val="007A6DD0"/>
    <w:rsid w:val="007B0639"/>
    <w:rsid w:val="007B1648"/>
    <w:rsid w:val="007B2D25"/>
    <w:rsid w:val="007C78BC"/>
    <w:rsid w:val="0081621D"/>
    <w:rsid w:val="00816B8A"/>
    <w:rsid w:val="00816E59"/>
    <w:rsid w:val="00816F4F"/>
    <w:rsid w:val="00823592"/>
    <w:rsid w:val="008248FC"/>
    <w:rsid w:val="00844D60"/>
    <w:rsid w:val="008617FB"/>
    <w:rsid w:val="00866D1C"/>
    <w:rsid w:val="008730D7"/>
    <w:rsid w:val="0088105F"/>
    <w:rsid w:val="008872B6"/>
    <w:rsid w:val="00887420"/>
    <w:rsid w:val="00887FBE"/>
    <w:rsid w:val="008A1A41"/>
    <w:rsid w:val="008A205E"/>
    <w:rsid w:val="008B16D8"/>
    <w:rsid w:val="008C55C7"/>
    <w:rsid w:val="008E1186"/>
    <w:rsid w:val="008F3D84"/>
    <w:rsid w:val="008F5229"/>
    <w:rsid w:val="00900116"/>
    <w:rsid w:val="0091105D"/>
    <w:rsid w:val="009146F8"/>
    <w:rsid w:val="00915302"/>
    <w:rsid w:val="00922BC3"/>
    <w:rsid w:val="00927295"/>
    <w:rsid w:val="0093279F"/>
    <w:rsid w:val="00950F02"/>
    <w:rsid w:val="00965A50"/>
    <w:rsid w:val="00965CA2"/>
    <w:rsid w:val="0096761B"/>
    <w:rsid w:val="00977E10"/>
    <w:rsid w:val="0098082E"/>
    <w:rsid w:val="009A15FC"/>
    <w:rsid w:val="009A4FA6"/>
    <w:rsid w:val="009B0248"/>
    <w:rsid w:val="009C33BA"/>
    <w:rsid w:val="009D472B"/>
    <w:rsid w:val="00A0334A"/>
    <w:rsid w:val="00A03D78"/>
    <w:rsid w:val="00A11A11"/>
    <w:rsid w:val="00A12810"/>
    <w:rsid w:val="00A15B17"/>
    <w:rsid w:val="00A22527"/>
    <w:rsid w:val="00A25859"/>
    <w:rsid w:val="00A42C5A"/>
    <w:rsid w:val="00A56AAC"/>
    <w:rsid w:val="00A57738"/>
    <w:rsid w:val="00A67007"/>
    <w:rsid w:val="00A67B2D"/>
    <w:rsid w:val="00A703F4"/>
    <w:rsid w:val="00A836B9"/>
    <w:rsid w:val="00AB13AC"/>
    <w:rsid w:val="00AD3DB3"/>
    <w:rsid w:val="00AD7822"/>
    <w:rsid w:val="00AE5475"/>
    <w:rsid w:val="00B005B0"/>
    <w:rsid w:val="00B0066C"/>
    <w:rsid w:val="00B20E7A"/>
    <w:rsid w:val="00B27866"/>
    <w:rsid w:val="00B30F07"/>
    <w:rsid w:val="00B4656C"/>
    <w:rsid w:val="00B5300F"/>
    <w:rsid w:val="00B82A79"/>
    <w:rsid w:val="00B84638"/>
    <w:rsid w:val="00BA2C32"/>
    <w:rsid w:val="00BA2E5C"/>
    <w:rsid w:val="00BB1A2F"/>
    <w:rsid w:val="00BB513C"/>
    <w:rsid w:val="00BC48D4"/>
    <w:rsid w:val="00BD3AF6"/>
    <w:rsid w:val="00BD5427"/>
    <w:rsid w:val="00BD76CA"/>
    <w:rsid w:val="00BE0C4E"/>
    <w:rsid w:val="00C02AEC"/>
    <w:rsid w:val="00C23086"/>
    <w:rsid w:val="00C35D1F"/>
    <w:rsid w:val="00C50EA3"/>
    <w:rsid w:val="00C524DD"/>
    <w:rsid w:val="00C53C91"/>
    <w:rsid w:val="00C60D33"/>
    <w:rsid w:val="00C65360"/>
    <w:rsid w:val="00CA275E"/>
    <w:rsid w:val="00CB3B21"/>
    <w:rsid w:val="00CD02F1"/>
    <w:rsid w:val="00CD2D2E"/>
    <w:rsid w:val="00CD6AC6"/>
    <w:rsid w:val="00CF0CFB"/>
    <w:rsid w:val="00CF16BA"/>
    <w:rsid w:val="00D14DE2"/>
    <w:rsid w:val="00D16EB8"/>
    <w:rsid w:val="00D17FD5"/>
    <w:rsid w:val="00D21A11"/>
    <w:rsid w:val="00D23E77"/>
    <w:rsid w:val="00D33368"/>
    <w:rsid w:val="00D65DB8"/>
    <w:rsid w:val="00D66CFF"/>
    <w:rsid w:val="00D67DEB"/>
    <w:rsid w:val="00D76739"/>
    <w:rsid w:val="00D76D2A"/>
    <w:rsid w:val="00D859A7"/>
    <w:rsid w:val="00D9554A"/>
    <w:rsid w:val="00DA0011"/>
    <w:rsid w:val="00DA41DE"/>
    <w:rsid w:val="00DA7909"/>
    <w:rsid w:val="00DC0705"/>
    <w:rsid w:val="00DC329B"/>
    <w:rsid w:val="00DD0459"/>
    <w:rsid w:val="00DD176B"/>
    <w:rsid w:val="00DE5F43"/>
    <w:rsid w:val="00DF520D"/>
    <w:rsid w:val="00E01D71"/>
    <w:rsid w:val="00E05FE7"/>
    <w:rsid w:val="00E22246"/>
    <w:rsid w:val="00E247D4"/>
    <w:rsid w:val="00E26DB9"/>
    <w:rsid w:val="00E30296"/>
    <w:rsid w:val="00E30A56"/>
    <w:rsid w:val="00E361CB"/>
    <w:rsid w:val="00E37E44"/>
    <w:rsid w:val="00E50780"/>
    <w:rsid w:val="00E61AFE"/>
    <w:rsid w:val="00E65098"/>
    <w:rsid w:val="00E6532E"/>
    <w:rsid w:val="00E66D12"/>
    <w:rsid w:val="00E81F6B"/>
    <w:rsid w:val="00E856F9"/>
    <w:rsid w:val="00E86A98"/>
    <w:rsid w:val="00E86E35"/>
    <w:rsid w:val="00E93078"/>
    <w:rsid w:val="00EA35A1"/>
    <w:rsid w:val="00EB3B0D"/>
    <w:rsid w:val="00EE1F3F"/>
    <w:rsid w:val="00EE708E"/>
    <w:rsid w:val="00EF4253"/>
    <w:rsid w:val="00F01E05"/>
    <w:rsid w:val="00F14302"/>
    <w:rsid w:val="00F24F36"/>
    <w:rsid w:val="00F272F0"/>
    <w:rsid w:val="00F27D17"/>
    <w:rsid w:val="00F33C37"/>
    <w:rsid w:val="00F34301"/>
    <w:rsid w:val="00F419C9"/>
    <w:rsid w:val="00F42586"/>
    <w:rsid w:val="00F44F4C"/>
    <w:rsid w:val="00F54FCE"/>
    <w:rsid w:val="00F61631"/>
    <w:rsid w:val="00F61660"/>
    <w:rsid w:val="00F61CC2"/>
    <w:rsid w:val="00F74131"/>
    <w:rsid w:val="00F77925"/>
    <w:rsid w:val="00F87C26"/>
    <w:rsid w:val="00F9259F"/>
    <w:rsid w:val="00F94926"/>
    <w:rsid w:val="00FA5303"/>
    <w:rsid w:val="00FC20AC"/>
    <w:rsid w:val="00FD66CE"/>
    <w:rsid w:val="00FE2509"/>
    <w:rsid w:val="00FF4C8F"/>
    <w:rsid w:val="00FF65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841F1"/>
  <w14:defaultImageDpi w14:val="300"/>
  <w15:docId w15:val="{4A35FF72-1E0C-4DC1-AE90-0F7E86B0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D1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D1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D5D17"/>
    <w:rPr>
      <w:rFonts w:ascii="Lucida Grande" w:hAnsi="Lucida Grande" w:cs="Lucida Grande"/>
      <w:sz w:val="18"/>
      <w:szCs w:val="18"/>
    </w:rPr>
  </w:style>
  <w:style w:type="paragraph" w:styleId="ListParagraph">
    <w:name w:val="List Paragraph"/>
    <w:basedOn w:val="Normal"/>
    <w:uiPriority w:val="34"/>
    <w:qFormat/>
    <w:rsid w:val="00B82A79"/>
    <w:pPr>
      <w:ind w:left="720"/>
      <w:contextualSpacing/>
    </w:pPr>
  </w:style>
  <w:style w:type="paragraph" w:styleId="NormalWeb">
    <w:name w:val="Normal (Web)"/>
    <w:basedOn w:val="Normal"/>
    <w:uiPriority w:val="99"/>
    <w:unhideWhenUsed/>
    <w:rsid w:val="00796DB6"/>
    <w:pPr>
      <w:spacing w:before="100" w:beforeAutospacing="1" w:after="100" w:afterAutospacing="1"/>
    </w:pPr>
    <w:rPr>
      <w:rFonts w:ascii="Times" w:eastAsiaTheme="minorEastAsia" w:hAnsi="Times"/>
      <w:sz w:val="20"/>
      <w:szCs w:val="20"/>
      <w:lang w:eastAsia="en-US"/>
    </w:rPr>
  </w:style>
  <w:style w:type="paragraph" w:styleId="Header">
    <w:name w:val="header"/>
    <w:basedOn w:val="Normal"/>
    <w:link w:val="HeaderChar"/>
    <w:rsid w:val="005045D7"/>
    <w:pPr>
      <w:tabs>
        <w:tab w:val="center" w:pos="4320"/>
        <w:tab w:val="right" w:pos="8640"/>
      </w:tabs>
    </w:pPr>
    <w:rPr>
      <w:rFonts w:ascii="Times" w:eastAsia="Times" w:hAnsi="Times"/>
      <w:szCs w:val="20"/>
      <w:lang w:eastAsia="en-US"/>
    </w:rPr>
  </w:style>
  <w:style w:type="character" w:customStyle="1" w:styleId="HeaderChar">
    <w:name w:val="Header Char"/>
    <w:basedOn w:val="DefaultParagraphFont"/>
    <w:link w:val="Header"/>
    <w:rsid w:val="005045D7"/>
    <w:rPr>
      <w:rFonts w:ascii="Times" w:eastAsia="Times" w:hAnsi="Times" w:cs="Times New Roman"/>
      <w:szCs w:val="20"/>
    </w:rPr>
  </w:style>
  <w:style w:type="paragraph" w:styleId="Footer">
    <w:name w:val="footer"/>
    <w:basedOn w:val="Normal"/>
    <w:link w:val="FooterChar"/>
    <w:uiPriority w:val="99"/>
    <w:unhideWhenUsed/>
    <w:rsid w:val="00E30296"/>
    <w:pPr>
      <w:tabs>
        <w:tab w:val="center" w:pos="4513"/>
        <w:tab w:val="right" w:pos="9026"/>
      </w:tabs>
    </w:pPr>
  </w:style>
  <w:style w:type="character" w:customStyle="1" w:styleId="FooterChar">
    <w:name w:val="Footer Char"/>
    <w:basedOn w:val="DefaultParagraphFont"/>
    <w:link w:val="Footer"/>
    <w:uiPriority w:val="99"/>
    <w:rsid w:val="00E30296"/>
    <w:rPr>
      <w:rFonts w:ascii="Times New Roman" w:eastAsia="Times New Roman" w:hAnsi="Times New Roman" w:cs="Times New Roman"/>
      <w:lang w:eastAsia="en-GB"/>
    </w:rPr>
  </w:style>
  <w:style w:type="paragraph" w:styleId="NoSpacing">
    <w:name w:val="No Spacing"/>
    <w:uiPriority w:val="1"/>
    <w:qFormat/>
    <w:rsid w:val="00305614"/>
    <w:rPr>
      <w:rFonts w:ascii="Calibri" w:eastAsia="Calibri" w:hAnsi="Calibri" w:cs="Times New Roman"/>
      <w:sz w:val="22"/>
      <w:szCs w:val="22"/>
    </w:rPr>
  </w:style>
  <w:style w:type="paragraph" w:customStyle="1" w:styleId="Tablebullet">
    <w:name w:val="Table bullet"/>
    <w:basedOn w:val="Normal"/>
    <w:rsid w:val="00305614"/>
    <w:pPr>
      <w:numPr>
        <w:numId w:val="12"/>
      </w:numPr>
      <w:overflowPunct w:val="0"/>
      <w:autoSpaceDE w:val="0"/>
      <w:autoSpaceDN w:val="0"/>
      <w:adjustRightInd w:val="0"/>
      <w:spacing w:before="60" w:line="240" w:lineRule="exact"/>
      <w:ind w:right="113"/>
      <w:textAlignment w:val="baseline"/>
    </w:pPr>
    <w:rPr>
      <w:rFonts w:ascii="Arial" w:hAnsi="Arial"/>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966">
      <w:bodyDiv w:val="1"/>
      <w:marLeft w:val="0"/>
      <w:marRight w:val="0"/>
      <w:marTop w:val="0"/>
      <w:marBottom w:val="0"/>
      <w:divBdr>
        <w:top w:val="none" w:sz="0" w:space="0" w:color="auto"/>
        <w:left w:val="none" w:sz="0" w:space="0" w:color="auto"/>
        <w:bottom w:val="none" w:sz="0" w:space="0" w:color="auto"/>
        <w:right w:val="none" w:sz="0" w:space="0" w:color="auto"/>
      </w:divBdr>
    </w:div>
    <w:div w:id="656033888">
      <w:bodyDiv w:val="1"/>
      <w:marLeft w:val="0"/>
      <w:marRight w:val="0"/>
      <w:marTop w:val="0"/>
      <w:marBottom w:val="0"/>
      <w:divBdr>
        <w:top w:val="none" w:sz="0" w:space="0" w:color="auto"/>
        <w:left w:val="none" w:sz="0" w:space="0" w:color="auto"/>
        <w:bottom w:val="none" w:sz="0" w:space="0" w:color="auto"/>
        <w:right w:val="none" w:sz="0" w:space="0" w:color="auto"/>
      </w:divBdr>
    </w:div>
    <w:div w:id="977035825">
      <w:bodyDiv w:val="1"/>
      <w:marLeft w:val="0"/>
      <w:marRight w:val="0"/>
      <w:marTop w:val="0"/>
      <w:marBottom w:val="0"/>
      <w:divBdr>
        <w:top w:val="none" w:sz="0" w:space="0" w:color="auto"/>
        <w:left w:val="none" w:sz="0" w:space="0" w:color="auto"/>
        <w:bottom w:val="none" w:sz="0" w:space="0" w:color="auto"/>
        <w:right w:val="none" w:sz="0" w:space="0" w:color="auto"/>
      </w:divBdr>
      <w:divsChild>
        <w:div w:id="1002199261">
          <w:marLeft w:val="0"/>
          <w:marRight w:val="0"/>
          <w:marTop w:val="0"/>
          <w:marBottom w:val="0"/>
          <w:divBdr>
            <w:top w:val="none" w:sz="0" w:space="0" w:color="auto"/>
            <w:left w:val="none" w:sz="0" w:space="0" w:color="auto"/>
            <w:bottom w:val="none" w:sz="0" w:space="0" w:color="auto"/>
            <w:right w:val="none" w:sz="0" w:space="0" w:color="auto"/>
          </w:divBdr>
          <w:divsChild>
            <w:div w:id="138882947">
              <w:marLeft w:val="0"/>
              <w:marRight w:val="0"/>
              <w:marTop w:val="0"/>
              <w:marBottom w:val="0"/>
              <w:divBdr>
                <w:top w:val="none" w:sz="0" w:space="0" w:color="auto"/>
                <w:left w:val="none" w:sz="0" w:space="0" w:color="auto"/>
                <w:bottom w:val="none" w:sz="0" w:space="0" w:color="auto"/>
                <w:right w:val="none" w:sz="0" w:space="0" w:color="auto"/>
              </w:divBdr>
              <w:divsChild>
                <w:div w:id="19074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966">
      <w:bodyDiv w:val="1"/>
      <w:marLeft w:val="0"/>
      <w:marRight w:val="0"/>
      <w:marTop w:val="0"/>
      <w:marBottom w:val="0"/>
      <w:divBdr>
        <w:top w:val="none" w:sz="0" w:space="0" w:color="auto"/>
        <w:left w:val="none" w:sz="0" w:space="0" w:color="auto"/>
        <w:bottom w:val="none" w:sz="0" w:space="0" w:color="auto"/>
        <w:right w:val="none" w:sz="0" w:space="0" w:color="auto"/>
      </w:divBdr>
    </w:div>
    <w:div w:id="1682203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202d0-bc61-4bc9-80ac-ef343709bec5">
      <Terms xmlns="http://schemas.microsoft.com/office/infopath/2007/PartnerControls"/>
    </lcf76f155ced4ddcb4097134ff3c332f>
    <TaxCatchAll xmlns="d133f751-bb13-4d3a-8096-a8edc81979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3FE4BE0EC48458CE61224E91E2EBF" ma:contentTypeVersion="19" ma:contentTypeDescription="Create a new document." ma:contentTypeScope="" ma:versionID="5e01c1a685a1537ab3f18cca723cfdbf">
  <xsd:schema xmlns:xsd="http://www.w3.org/2001/XMLSchema" xmlns:xs="http://www.w3.org/2001/XMLSchema" xmlns:p="http://schemas.microsoft.com/office/2006/metadata/properties" xmlns:ns2="e0e202d0-bc61-4bc9-80ac-ef343709bec5" xmlns:ns3="d133f751-bb13-4d3a-8096-a8edc819799b" targetNamespace="http://schemas.microsoft.com/office/2006/metadata/properties" ma:root="true" ma:fieldsID="c260cf366bacab889b0b19639bc14746" ns2:_="" ns3:_="">
    <xsd:import namespace="e0e202d0-bc61-4bc9-80ac-ef343709bec5"/>
    <xsd:import namespace="d133f751-bb13-4d3a-8096-a8edc8197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202d0-bc61-4bc9-80ac-ef343709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6e2d65-6b23-40d8-8731-6425d652f5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3f751-bb13-4d3a-8096-a8edc81979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1020ed-6981-42de-8263-a839ac80270e}" ma:internalName="TaxCatchAll" ma:showField="CatchAllData" ma:web="d133f751-bb13-4d3a-8096-a8edc8197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B3C34-A239-4423-A343-8FD9AC2191BB}">
  <ds:schemaRefs>
    <ds:schemaRef ds:uri="http://schemas.microsoft.com/office/2006/metadata/properties"/>
    <ds:schemaRef ds:uri="http://schemas.microsoft.com/office/infopath/2007/PartnerControls"/>
    <ds:schemaRef ds:uri="e0e202d0-bc61-4bc9-80ac-ef343709bec5"/>
    <ds:schemaRef ds:uri="d133f751-bb13-4d3a-8096-a8edc819799b"/>
  </ds:schemaRefs>
</ds:datastoreItem>
</file>

<file path=customXml/itemProps2.xml><?xml version="1.0" encoding="utf-8"?>
<ds:datastoreItem xmlns:ds="http://schemas.openxmlformats.org/officeDocument/2006/customXml" ds:itemID="{766123AA-2EC6-4A89-992C-D4B06033DEC7}">
  <ds:schemaRefs>
    <ds:schemaRef ds:uri="http://schemas.microsoft.com/sharepoint/v3/contenttype/forms"/>
  </ds:schemaRefs>
</ds:datastoreItem>
</file>

<file path=customXml/itemProps3.xml><?xml version="1.0" encoding="utf-8"?>
<ds:datastoreItem xmlns:ds="http://schemas.openxmlformats.org/officeDocument/2006/customXml" ds:itemID="{E3BC3AE9-3F62-4D03-8E8C-F6CCBA03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202d0-bc61-4bc9-80ac-ef343709bec5"/>
    <ds:schemaRef ds:uri="d133f751-bb13-4d3a-8096-a8edc8197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Katie Webb</cp:lastModifiedBy>
  <cp:revision>8</cp:revision>
  <cp:lastPrinted>2021-04-19T19:13:00Z</cp:lastPrinted>
  <dcterms:created xsi:type="dcterms:W3CDTF">2024-02-15T17:36:00Z</dcterms:created>
  <dcterms:modified xsi:type="dcterms:W3CDTF">2026-02-16T14:55:00Z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0x01010009E3FE4BE0EC48458CE61224E91E2EBF</vt:lpwstr>
  </property>
</Properties>
</file>