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Horse Sponsorship Application</w:t>
      </w:r>
    </w:p>
    <w:p>
      <w:r>
        <w:t>Thank you for your interest in sponsoring a horse at Crossing Arrows Ranch. Our herd plays a vital role in the healing journeys of first responders, veterans, children, and trauma survivors. Your sponsorship helps provide the ongoing care these horses need to continue this important work.</w:t>
      </w:r>
    </w:p>
    <w:p>
      <w:pPr>
        <w:pStyle w:val="Heading2"/>
      </w:pPr>
      <w:r>
        <w:t>Contact Information</w:t>
      </w:r>
    </w:p>
    <w:p>
      <w:r>
        <w:t>Full Name: __________________________</w:t>
      </w:r>
    </w:p>
    <w:p>
      <w:r>
        <w:t>Business/Organization (if applicable): __________________________</w:t>
      </w:r>
    </w:p>
    <w:p>
      <w:r>
        <w:t>Address: __________________________</w:t>
      </w:r>
    </w:p>
    <w:p>
      <w:r>
        <w:t>City/State/Zip: __________________________</w:t>
      </w:r>
    </w:p>
    <w:p>
      <w:r>
        <w:t>Phone Number: __________________________</w:t>
      </w:r>
    </w:p>
    <w:p>
      <w:r>
        <w:t>Email: __________________________</w:t>
      </w:r>
    </w:p>
    <w:p>
      <w:pPr>
        <w:pStyle w:val="Heading2"/>
      </w:pPr>
      <w:r>
        <w:t>Sponsorship Levels</w:t>
      </w:r>
    </w:p>
    <w:p>
      <w:r>
        <w:t>Please note: sponsorships help offset the cost of care but do not cover all expenses. Multiple sponsors may support the same horse.</w:t>
      </w:r>
    </w:p>
    <w:p>
      <w:r>
        <w:t>• Feed Sponsorship ($50/month): Helps provide hay and grain for your chosen horse.</w:t>
      </w:r>
    </w:p>
    <w:p>
      <w:r>
        <w:t>• Care Sponsorship ($100/month): Contributes toward feed, regular farrier care, and basic supplies.</w:t>
      </w:r>
    </w:p>
    <w:p>
      <w:r>
        <w:t>• Full Sponsorship ($150/month): Contributes toward feed, farrier care, and a portion of veterinary care as needed.</w:t>
      </w:r>
    </w:p>
    <w:p>
      <w:r>
        <w:t>👉 Sponsorship payments are due on the 1st of each month.</w:t>
      </w:r>
    </w:p>
    <w:p>
      <w:pPr>
        <w:pStyle w:val="Heading2"/>
      </w:pPr>
      <w:r>
        <w:t>Horse Preference</w:t>
      </w:r>
    </w:p>
    <w:p>
      <w:r>
        <w:t>First Choice Horse: __________________________</w:t>
      </w:r>
    </w:p>
    <w:p>
      <w:r>
        <w:t>Second Choice Horse: __________________________</w:t>
      </w:r>
    </w:p>
    <w:p>
      <w:r>
        <w:t>No preference – Please assign me a horse most in need.</w:t>
      </w:r>
    </w:p>
    <w:p>
      <w:pPr>
        <w:pStyle w:val="Heading2"/>
      </w:pPr>
      <w:r>
        <w:t>What Sponsors Receive</w:t>
      </w:r>
    </w:p>
    <w:p>
      <w:r>
        <w:t>• A photo and short story of your sponsored horse</w:t>
      </w:r>
    </w:p>
    <w:p>
      <w:r>
        <w:t>• Recognition on our website and/or social media (unless you wish to remain anonymous)</w:t>
      </w:r>
    </w:p>
    <w:p>
      <w:r>
        <w:t>• Updates on your horse’s journey and impact in sessions</w:t>
      </w:r>
    </w:p>
    <w:p>
      <w:r>
        <w:t>• The joy of knowing your gift helps both horses and humans heal</w:t>
      </w:r>
    </w:p>
    <w:p>
      <w:pPr>
        <w:pStyle w:val="Heading2"/>
      </w:pPr>
      <w:r>
        <w:t>Recognition Preference</w:t>
      </w:r>
    </w:p>
    <w:p>
      <w:r>
        <w:t>[ ] Please list my name/business publicly as a sponsor.</w:t>
      </w:r>
    </w:p>
    <w:p>
      <w:r>
        <w:t>[ ] I prefer to remain anonymous.</w:t>
      </w:r>
    </w:p>
    <w:p>
      <w:pPr>
        <w:pStyle w:val="Heading2"/>
      </w:pPr>
      <w:r>
        <w:t>Additional Notes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Signature: __________________________   Date: __________________________</w:t>
      </w:r>
    </w:p>
    <w:p>
      <w:r>
        <w:br/>
        <w:t>📧 Please submit completed applications to crossingarrowsranch@gmail.com or through our website form.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