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C62A1E" w14:textId="1774AA0D" w:rsidR="00A77430" w:rsidRDefault="00837416" w:rsidP="002F6175">
      <w:pPr>
        <w:rPr>
          <w:rFonts w:ascii="HELLO GIRAFFE" w:hAnsi="HELLO GIRAFFE"/>
          <w:b/>
          <w:bCs/>
          <w:color w:val="000000"/>
          <w:sz w:val="28"/>
          <w:szCs w:val="28"/>
        </w:rPr>
      </w:pPr>
      <w:r w:rsidRPr="006A44A1">
        <w:rPr>
          <w:b/>
          <w:bCs/>
          <w:noProof/>
          <w:color w:val="004AAD"/>
        </w:rPr>
        <w:drawing>
          <wp:anchor distT="0" distB="0" distL="114300" distR="114300" simplePos="0" relativeHeight="251729408" behindDoc="0" locked="0" layoutInCell="1" allowOverlap="1" wp14:anchorId="2235935F" wp14:editId="682ED91C">
            <wp:simplePos x="0" y="0"/>
            <wp:positionH relativeFrom="column">
              <wp:posOffset>933450</wp:posOffset>
            </wp:positionH>
            <wp:positionV relativeFrom="paragraph">
              <wp:posOffset>758825</wp:posOffset>
            </wp:positionV>
            <wp:extent cx="6000534" cy="8409940"/>
            <wp:effectExtent l="0" t="0" r="635" b="0"/>
            <wp:wrapThrough wrapText="bothSides">
              <wp:wrapPolygon edited="0">
                <wp:start x="0" y="0"/>
                <wp:lineTo x="0" y="21528"/>
                <wp:lineTo x="21534" y="21528"/>
                <wp:lineTo x="21534" y="0"/>
                <wp:lineTo x="0" y="0"/>
              </wp:wrapPolygon>
            </wp:wrapThrough>
            <wp:docPr id="1555041078" name="Picture 1" descr="A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041078" name="Picture 1" descr="A cover of a book&#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000534" cy="8409940"/>
                    </a:xfrm>
                    <a:prstGeom prst="rect">
                      <a:avLst/>
                    </a:prstGeom>
                  </pic:spPr>
                </pic:pic>
              </a:graphicData>
            </a:graphic>
            <wp14:sizeRelH relativeFrom="page">
              <wp14:pctWidth>0</wp14:pctWidth>
            </wp14:sizeRelH>
            <wp14:sizeRelV relativeFrom="page">
              <wp14:pctHeight>0</wp14:pctHeight>
            </wp14:sizeRelV>
          </wp:anchor>
        </w:drawing>
      </w:r>
      <w:r w:rsidR="002F6175">
        <w:rPr>
          <w:rFonts w:ascii="Times New Roman" w:eastAsia="Times New Roman" w:hAnsi="Times New Roman" w:cs="Times New Roman"/>
          <w:b/>
          <w:bCs/>
          <w:noProof/>
          <w:color w:val="004AAD"/>
          <w:kern w:val="0"/>
        </w:rPr>
        <mc:AlternateContent>
          <mc:Choice Requires="wps">
            <w:drawing>
              <wp:anchor distT="0" distB="0" distL="114300" distR="114300" simplePos="0" relativeHeight="251728384" behindDoc="0" locked="0" layoutInCell="1" allowOverlap="1" wp14:anchorId="312AC521" wp14:editId="3D1B3FB8">
                <wp:simplePos x="0" y="0"/>
                <wp:positionH relativeFrom="column">
                  <wp:posOffset>-9525</wp:posOffset>
                </wp:positionH>
                <wp:positionV relativeFrom="paragraph">
                  <wp:posOffset>-47625</wp:posOffset>
                </wp:positionV>
                <wp:extent cx="7772400" cy="10144125"/>
                <wp:effectExtent l="0" t="0" r="19050" b="28575"/>
                <wp:wrapNone/>
                <wp:docPr id="526385881" name="Rectangle 6"/>
                <wp:cNvGraphicFramePr/>
                <a:graphic xmlns:a="http://schemas.openxmlformats.org/drawingml/2006/main">
                  <a:graphicData uri="http://schemas.microsoft.com/office/word/2010/wordprocessingShape">
                    <wps:wsp>
                      <wps:cNvSpPr/>
                      <wps:spPr>
                        <a:xfrm>
                          <a:off x="0" y="0"/>
                          <a:ext cx="7772400" cy="10144125"/>
                        </a:xfrm>
                        <a:prstGeom prst="rect">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25041" id="Rectangle 6" o:spid="_x0000_s1026" style="position:absolute;margin-left:-.75pt;margin-top:-3.75pt;width:612pt;height:798.7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" fillcolor="#e00" strokecolor="#e00" strokeweight="1.5pt"/>
            </w:pict>
          </mc:Fallback>
        </mc:AlternateContent>
      </w:r>
      <w:r w:rsidR="006A44A1">
        <w:rPr>
          <w:rFonts w:ascii="HELLO GIRAFFE" w:hAnsi="HELLO GIRAFFE"/>
          <w:b/>
          <w:bCs/>
          <w:noProof/>
          <w:color w:val="000000"/>
          <w:sz w:val="28"/>
          <w:szCs w:val="28"/>
        </w:rPr>
        <w:drawing>
          <wp:inline distT="0" distB="0" distL="0" distR="0" wp14:anchorId="5487DD80" wp14:editId="4D2EFC8C">
            <wp:extent cx="3486785" cy="5572760"/>
            <wp:effectExtent l="0" t="0" r="0" b="8890"/>
            <wp:docPr id="4833669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6785" cy="5572760"/>
                    </a:xfrm>
                    <a:prstGeom prst="rect">
                      <a:avLst/>
                    </a:prstGeom>
                    <a:noFill/>
                  </pic:spPr>
                </pic:pic>
              </a:graphicData>
            </a:graphic>
          </wp:inline>
        </w:drawing>
      </w:r>
    </w:p>
    <w:p w14:paraId="31ED8E10" w14:textId="54E63C4E" w:rsidR="00D57CC0" w:rsidRPr="00D57CC0" w:rsidRDefault="00D57CC0" w:rsidP="00D57CC0">
      <w:pPr>
        <w:pStyle w:val="NormalWeb"/>
        <w:jc w:val="center"/>
        <w:rPr>
          <w:rFonts w:ascii="HELLO GIRAFFE" w:hAnsi="HELLO GIRAFFE"/>
          <w:sz w:val="44"/>
          <w:szCs w:val="44"/>
        </w:rPr>
      </w:pPr>
      <w:r w:rsidRPr="00D57CC0">
        <w:rPr>
          <w:rFonts w:ascii="HELLO GIRAFFE" w:hAnsi="HELLO GIRAFFE"/>
          <w:b/>
          <w:bCs/>
          <w:color w:val="000000"/>
          <w:sz w:val="44"/>
          <w:szCs w:val="44"/>
        </w:rPr>
        <w:lastRenderedPageBreak/>
        <w:t>Family Name: ___________________</w:t>
      </w:r>
    </w:p>
    <w:p w14:paraId="42DCF29E" w14:textId="0AA95371" w:rsidR="00365934" w:rsidRDefault="00415BAB" w:rsidP="00D57CC0">
      <w:pPr>
        <w:pStyle w:val="NormalWeb"/>
        <w:jc w:val="center"/>
        <w:rPr>
          <w:rFonts w:ascii="HELLO GIRAFFE" w:hAnsi="HELLO GIRAFFE"/>
          <w:b/>
          <w:bCs/>
          <w:color w:val="000000"/>
          <w:sz w:val="44"/>
          <w:szCs w:val="44"/>
        </w:rPr>
      </w:pPr>
      <w:r>
        <w:rPr>
          <w:rFonts w:ascii="HELLO GIRAFFE" w:hAnsi="HELLO GIRAFFE"/>
          <w:b/>
          <w:bCs/>
          <w:color w:val="000000"/>
          <w:sz w:val="44"/>
          <w:szCs w:val="44"/>
        </w:rPr>
        <w:t>D</w:t>
      </w:r>
      <w:r w:rsidR="00D57CC0" w:rsidRPr="00D57CC0">
        <w:rPr>
          <w:rFonts w:ascii="HELLO GIRAFFE" w:hAnsi="HELLO GIRAFFE"/>
          <w:b/>
          <w:bCs/>
          <w:color w:val="000000"/>
          <w:sz w:val="44"/>
          <w:szCs w:val="44"/>
        </w:rPr>
        <w:t xml:space="preserve">raw Your Family Portrait: </w:t>
      </w:r>
    </w:p>
    <w:p w14:paraId="1171ACDA" w14:textId="3791454E" w:rsidR="00365934" w:rsidRDefault="00415BAB" w:rsidP="00D57CC0">
      <w:pPr>
        <w:pStyle w:val="NormalWeb"/>
        <w:jc w:val="center"/>
        <w:rPr>
          <w:rFonts w:ascii="HELLO GIRAFFE" w:hAnsi="HELLO GIRAFFE"/>
          <w:b/>
          <w:bCs/>
          <w:color w:val="000000"/>
          <w:sz w:val="44"/>
          <w:szCs w:val="44"/>
        </w:rPr>
      </w:pPr>
      <w:r w:rsidRPr="00365934">
        <w:rPr>
          <w:rFonts w:ascii="HELLO GIRAFFE" w:hAnsi="HELLO GIRAFFE"/>
          <w:b/>
          <w:bCs/>
          <w:noProof/>
          <w:color w:val="000000"/>
          <w:sz w:val="44"/>
          <w:szCs w:val="44"/>
        </w:rPr>
        <w:drawing>
          <wp:inline distT="0" distB="0" distL="0" distR="0" wp14:anchorId="5B1C958E" wp14:editId="72A248B7">
            <wp:extent cx="6456680" cy="7486650"/>
            <wp:effectExtent l="0" t="0" r="1270" b="0"/>
            <wp:docPr id="1360586112" name="Picture 1" descr="A spiral notebook with a spiral bound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86112" name="Picture 1" descr="A spiral notebook with a spiral bound page&#10;&#10;AI-generated content may be incorrect."/>
                    <pic:cNvPicPr/>
                  </pic:nvPicPr>
                  <pic:blipFill>
                    <a:blip r:embed="rId9"/>
                    <a:stretch>
                      <a:fillRect/>
                    </a:stretch>
                  </pic:blipFill>
                  <pic:spPr>
                    <a:xfrm>
                      <a:off x="0" y="0"/>
                      <a:ext cx="6464878" cy="7496156"/>
                    </a:xfrm>
                    <a:prstGeom prst="rect">
                      <a:avLst/>
                    </a:prstGeom>
                  </pic:spPr>
                </pic:pic>
              </a:graphicData>
            </a:graphic>
          </wp:inline>
        </w:drawing>
      </w:r>
    </w:p>
    <w:p w14:paraId="55986363" w14:textId="63F6FDA6" w:rsidR="00D57CC0" w:rsidRDefault="00D57CC0" w:rsidP="00611BB3">
      <w:pPr>
        <w:spacing w:before="100" w:beforeAutospacing="1" w:after="100" w:afterAutospacing="1" w:line="480" w:lineRule="atLeast"/>
        <w:rPr>
          <w:rFonts w:ascii="Times New Roman" w:eastAsia="Times New Roman" w:hAnsi="Times New Roman" w:cs="Times New Roman"/>
          <w:b/>
          <w:bCs/>
          <w:color w:val="004AAD"/>
          <w:kern w:val="0"/>
          <w14:ligatures w14:val="none"/>
        </w:rPr>
      </w:pPr>
    </w:p>
    <w:bookmarkStart w:id="0" w:name="_Toc203383146" w:displacedByCustomXml="next"/>
    <w:sdt>
      <w:sdtPr>
        <w:rPr>
          <w:rFonts w:asciiTheme="minorHAnsi" w:eastAsiaTheme="minorHAnsi" w:hAnsiTheme="minorHAnsi" w:cstheme="minorBidi"/>
          <w:noProof/>
          <w:color w:val="auto"/>
          <w:kern w:val="2"/>
          <w:sz w:val="24"/>
          <w:szCs w:val="24"/>
          <w14:ligatures w14:val="standardContextual"/>
        </w:rPr>
        <w:id w:val="-1661232146"/>
        <w:docPartObj>
          <w:docPartGallery w:val="Table of Contents"/>
          <w:docPartUnique/>
        </w:docPartObj>
      </w:sdtPr>
      <w:sdtEndPr>
        <w:rPr>
          <w:noProof w:val="0"/>
        </w:rPr>
      </w:sdtEndPr>
      <w:sdtContent>
        <w:p w14:paraId="705F9987" w14:textId="77777777" w:rsidR="0065142C" w:rsidRPr="0065142C" w:rsidRDefault="0065142C" w:rsidP="00165985">
          <w:pPr>
            <w:pStyle w:val="TOCHeading"/>
            <w:ind w:left="1008"/>
            <w:jc w:val="center"/>
            <w:rPr>
              <w:sz w:val="16"/>
              <w:szCs w:val="16"/>
            </w:rPr>
          </w:pPr>
        </w:p>
        <w:p w14:paraId="03A5940A" w14:textId="77777777" w:rsidR="00837416" w:rsidRDefault="00837416" w:rsidP="00313F71">
          <w:pPr>
            <w:pStyle w:val="TOCHeading"/>
            <w:ind w:left="1080"/>
            <w:jc w:val="center"/>
            <w:rPr>
              <w:b/>
              <w:bCs/>
            </w:rPr>
          </w:pPr>
        </w:p>
        <w:p w14:paraId="7CA126A2" w14:textId="12488867" w:rsidR="009E623C" w:rsidRPr="0065142C" w:rsidRDefault="0065142C" w:rsidP="00313F71">
          <w:pPr>
            <w:pStyle w:val="TOCHeading"/>
            <w:ind w:left="1080"/>
            <w:jc w:val="center"/>
            <w:rPr>
              <w:b/>
              <w:bCs/>
            </w:rPr>
          </w:pPr>
          <w:r w:rsidRPr="0065142C">
            <w:rPr>
              <w:b/>
              <w:bCs/>
            </w:rPr>
            <w:t>T</w:t>
          </w:r>
          <w:r w:rsidR="009E623C" w:rsidRPr="0065142C">
            <w:rPr>
              <w:b/>
              <w:bCs/>
            </w:rPr>
            <w:t>able of Contents</w:t>
          </w:r>
        </w:p>
        <w:p w14:paraId="3C1CE83C" w14:textId="481CB1C7" w:rsidR="00D44C26" w:rsidRPr="00D44C26" w:rsidRDefault="00313F71" w:rsidP="004F199B">
          <w:pPr>
            <w:pStyle w:val="TOC2"/>
          </w:pPr>
          <w:r>
            <w:t xml:space="preserve">          </w:t>
          </w:r>
          <w:r w:rsidR="009D62E7" w:rsidRPr="00D44C26">
            <w:t>Draw Family Portrait………………………………………………………………………………………………</w:t>
          </w:r>
          <w:r w:rsidR="00D44C26" w:rsidRPr="00D44C26">
            <w:t>..</w:t>
          </w:r>
          <w:r w:rsidR="009D62E7" w:rsidRPr="00D44C26">
            <w:t>…</w:t>
          </w:r>
          <w:r w:rsidR="0065142C">
            <w:t>.</w:t>
          </w:r>
          <w:r w:rsidR="009D62E7" w:rsidRPr="00D44C26">
            <w:t>…</w:t>
          </w:r>
          <w:r w:rsidR="0056553C">
            <w:t>…</w:t>
          </w:r>
          <w:r w:rsidR="004F199B">
            <w:t>……………..</w:t>
          </w:r>
          <w:r w:rsidR="00D44C26" w:rsidRPr="00D44C26">
            <w:t>…</w:t>
          </w:r>
          <w:r w:rsidR="00810D5E">
            <w:t>.</w:t>
          </w:r>
          <w:r w:rsidR="004F199B">
            <w:t>…..</w:t>
          </w:r>
          <w:r w:rsidR="009D62E7" w:rsidRPr="00D44C26">
            <w:t>.</w:t>
          </w:r>
          <w:r w:rsidR="00D44C26" w:rsidRPr="00D44C26">
            <w:t>2</w:t>
          </w:r>
          <w:r w:rsidR="004F199B">
            <w:t xml:space="preserve"> </w:t>
          </w:r>
        </w:p>
        <w:p w14:paraId="0405A91C" w14:textId="132537E4" w:rsidR="00D44C26" w:rsidRPr="00D44C26" w:rsidRDefault="00D44C26" w:rsidP="0056553C">
          <w:pPr>
            <w:tabs>
              <w:tab w:val="left" w:pos="11070"/>
            </w:tabs>
            <w:spacing w:after="0" w:line="240" w:lineRule="auto"/>
            <w:ind w:left="-90"/>
          </w:pPr>
          <w:r w:rsidRPr="00D44C26">
            <w:t xml:space="preserve"> </w:t>
          </w:r>
          <w:r w:rsidR="00313F71">
            <w:t xml:space="preserve">              </w:t>
          </w:r>
          <w:r w:rsidRPr="00D44C26">
            <w:t>Table of Contents………………………………………………………………………………………</w:t>
          </w:r>
          <w:r w:rsidR="004F199B">
            <w:t>.</w:t>
          </w:r>
          <w:r w:rsidRPr="00D44C26">
            <w:t>…………</w:t>
          </w:r>
          <w:r w:rsidR="00837416" w:rsidRPr="00D44C26">
            <w:t>…</w:t>
          </w:r>
          <w:r w:rsidR="00837416">
            <w:t>.</w:t>
          </w:r>
          <w:r w:rsidR="00A53190" w:rsidRPr="00D44C26">
            <w:t>…</w:t>
          </w:r>
          <w:r w:rsidR="00837416">
            <w:t>.</w:t>
          </w:r>
          <w:r w:rsidR="00A53190" w:rsidRPr="00D44C26">
            <w:t>..</w:t>
          </w:r>
          <w:r w:rsidR="004F199B">
            <w:t>…</w:t>
          </w:r>
          <w:r w:rsidR="00810D5E">
            <w:t>.</w:t>
          </w:r>
          <w:r w:rsidR="000E733F">
            <w:t>..</w:t>
          </w:r>
          <w:r w:rsidR="00F80215">
            <w:t>.</w:t>
          </w:r>
          <w:r w:rsidRPr="00D44C26">
            <w:t>3</w:t>
          </w:r>
        </w:p>
        <w:p w14:paraId="2ECF1306" w14:textId="6CBEDC59" w:rsidR="009E623C" w:rsidRDefault="00313F71" w:rsidP="004F199B">
          <w:pPr>
            <w:pStyle w:val="TOC2"/>
          </w:pPr>
          <w:r>
            <w:t xml:space="preserve">          </w:t>
          </w:r>
          <w:r w:rsidR="009E623C" w:rsidRPr="00D44C26">
            <w:t>Administration</w:t>
          </w:r>
          <w:r w:rsidR="009E623C">
            <w:t xml:space="preserve"> and Center Contacts</w:t>
          </w:r>
          <w:r w:rsidR="00810ABB">
            <w:t>………………………………………………………………………………</w:t>
          </w:r>
          <w:r w:rsidR="0065142C">
            <w:t>.</w:t>
          </w:r>
          <w:r w:rsidR="003D0A3C">
            <w:t>.</w:t>
          </w:r>
          <w:r w:rsidR="00F80215">
            <w:t>.</w:t>
          </w:r>
          <w:r w:rsidR="004F199B">
            <w:t>..</w:t>
          </w:r>
          <w:r w:rsidR="0056553C">
            <w:t>..</w:t>
          </w:r>
          <w:r w:rsidR="004F199B">
            <w:t>.</w:t>
          </w:r>
          <w:r w:rsidR="0056553C">
            <w:t>.</w:t>
          </w:r>
          <w:r w:rsidR="004F199B">
            <w:t>.........</w:t>
          </w:r>
          <w:r w:rsidR="000E733F">
            <w:t>.</w:t>
          </w:r>
          <w:r w:rsidR="004F199B">
            <w:t>.</w:t>
          </w:r>
          <w:r w:rsidR="00810D5E">
            <w:t>.</w:t>
          </w:r>
          <w:r w:rsidR="004F199B">
            <w:t>...</w:t>
          </w:r>
          <w:r w:rsidR="00A53190">
            <w:t>.</w:t>
          </w:r>
          <w:r w:rsidR="00810ABB">
            <w:t>…</w:t>
          </w:r>
          <w:r w:rsidR="00165985">
            <w:t>.</w:t>
          </w:r>
          <w:r w:rsidR="00953B2D">
            <w:t>4</w:t>
          </w:r>
        </w:p>
        <w:p w14:paraId="1F142681" w14:textId="105AB76D" w:rsidR="00F83B0B" w:rsidRDefault="00313F71" w:rsidP="0056553C">
          <w:pPr>
            <w:pStyle w:val="TOC1"/>
            <w:spacing w:after="0"/>
          </w:pPr>
          <w:r>
            <w:t xml:space="preserve">             </w:t>
          </w:r>
          <w:r w:rsidR="00F83B0B">
            <w:t>General Information</w:t>
          </w:r>
        </w:p>
        <w:p w14:paraId="19F3A1D7" w14:textId="5E2FD9AE" w:rsidR="00306AFC" w:rsidRDefault="0056553C" w:rsidP="004F199B">
          <w:pPr>
            <w:pStyle w:val="TOC2"/>
          </w:pPr>
          <w:r>
            <w:t xml:space="preserve">    </w:t>
          </w:r>
          <w:r w:rsidR="00313F71">
            <w:t xml:space="preserve">      </w:t>
          </w:r>
          <w:r w:rsidR="00306AFC">
            <w:t>Mission Statement</w:t>
          </w:r>
          <w:r w:rsidR="00A733B6">
            <w:t>,</w:t>
          </w:r>
          <w:r w:rsidR="00306AFC">
            <w:t xml:space="preserve"> Welcome</w:t>
          </w:r>
          <w:r w:rsidR="00A733B6">
            <w:t>, Attendance</w:t>
          </w:r>
          <w:r w:rsidR="00810ABB">
            <w:t>…………………………………………………………………</w:t>
          </w:r>
          <w:r w:rsidR="00F80215">
            <w:t>.</w:t>
          </w:r>
          <w:r w:rsidR="00810ABB">
            <w:t>…</w:t>
          </w:r>
          <w:r w:rsidR="004F199B">
            <w:t>….</w:t>
          </w:r>
          <w:r w:rsidR="003D0A3C">
            <w:t>.</w:t>
          </w:r>
          <w:r w:rsidR="00165985">
            <w:t>..</w:t>
          </w:r>
          <w:r w:rsidR="004F199B">
            <w:t>.....</w:t>
          </w:r>
          <w:r w:rsidR="000E733F">
            <w:t>...</w:t>
          </w:r>
          <w:r w:rsidR="004F199B">
            <w:t>..</w:t>
          </w:r>
          <w:r w:rsidR="000E733F">
            <w:t>,,</w:t>
          </w:r>
          <w:r w:rsidR="00810ABB">
            <w:t>…</w:t>
          </w:r>
          <w:r w:rsidR="00A53190">
            <w:t>…</w:t>
          </w:r>
          <w:r w:rsidR="00810D5E">
            <w:t>.</w:t>
          </w:r>
          <w:r w:rsidR="00165985">
            <w:t>…</w:t>
          </w:r>
          <w:r w:rsidR="00306AFC">
            <w:t>5</w:t>
          </w:r>
        </w:p>
        <w:p w14:paraId="0948EE1A" w14:textId="027D8C61" w:rsidR="004E77FB" w:rsidRDefault="0056553C" w:rsidP="004F199B">
          <w:pPr>
            <w:pStyle w:val="TOC2"/>
          </w:pPr>
          <w:r>
            <w:t xml:space="preserve">    </w:t>
          </w:r>
          <w:r w:rsidR="00313F71">
            <w:t xml:space="preserve">      </w:t>
          </w:r>
          <w:r w:rsidR="009E623C">
            <w:t>Arrivals &amp; Departure, Child Abuse</w:t>
          </w:r>
          <w:r w:rsidR="002955D0">
            <w:t xml:space="preserve">, Center Closings, </w:t>
          </w:r>
          <w:r w:rsidR="000E733F">
            <w:t>..</w:t>
          </w:r>
        </w:p>
        <w:p w14:paraId="37F0493E" w14:textId="469CEDE5" w:rsidR="00313F71" w:rsidRDefault="0056553C" w:rsidP="004F199B">
          <w:pPr>
            <w:pStyle w:val="TOC2"/>
          </w:pPr>
          <w:r>
            <w:t xml:space="preserve">    </w:t>
          </w:r>
          <w:r w:rsidR="00313F71">
            <w:t xml:space="preserve">      </w:t>
          </w:r>
          <w:r w:rsidR="008D2A86">
            <w:t>Communication, Code of Conduct</w:t>
          </w:r>
          <w:r w:rsidR="005A1F0B">
            <w:t>…………………………………………………………………………</w:t>
          </w:r>
          <w:r w:rsidR="00F80215">
            <w:t>.</w:t>
          </w:r>
          <w:r w:rsidR="005A1F0B">
            <w:t>……</w:t>
          </w:r>
          <w:r w:rsidR="004F199B">
            <w:t>…….</w:t>
          </w:r>
          <w:r w:rsidR="005A1F0B">
            <w:t>…</w:t>
          </w:r>
          <w:r w:rsidR="004F199B">
            <w:t>……</w:t>
          </w:r>
          <w:r w:rsidR="000E733F">
            <w:t>…...</w:t>
          </w:r>
          <w:r w:rsidR="004F199B">
            <w:t>..</w:t>
          </w:r>
          <w:r w:rsidR="00165985">
            <w:t>….</w:t>
          </w:r>
          <w:r w:rsidR="00A53190">
            <w:t>.</w:t>
          </w:r>
          <w:r w:rsidR="00165985">
            <w:t>.</w:t>
          </w:r>
          <w:r w:rsidR="004E77FB">
            <w:t>6</w:t>
          </w:r>
          <w:r w:rsidR="008D2A86">
            <w:t xml:space="preserve"> </w:t>
          </w:r>
          <w:r>
            <w:t xml:space="preserve">          </w:t>
          </w:r>
          <w:r w:rsidR="00121EE0">
            <w:t xml:space="preserve">     </w:t>
          </w:r>
          <w:r w:rsidR="00313F71">
            <w:t xml:space="preserve">         </w:t>
          </w:r>
        </w:p>
        <w:p w14:paraId="27A38709" w14:textId="54A8CAAD" w:rsidR="00750C25" w:rsidRDefault="00313F71" w:rsidP="004F199B">
          <w:pPr>
            <w:pStyle w:val="TOC2"/>
          </w:pPr>
          <w:r>
            <w:t xml:space="preserve">       </w:t>
          </w:r>
          <w:r w:rsidR="0025592E">
            <w:t xml:space="preserve">   </w:t>
          </w:r>
          <w:r w:rsidR="00750C25">
            <w:t xml:space="preserve">Confidentiality, Car Seats, Court Records, DHS Compliance, </w:t>
          </w:r>
        </w:p>
        <w:p w14:paraId="366D89CE" w14:textId="6D635249" w:rsidR="00FB054B" w:rsidRDefault="0056553C" w:rsidP="004F199B">
          <w:pPr>
            <w:pStyle w:val="TOC2"/>
          </w:pPr>
          <w:r>
            <w:t xml:space="preserve">     </w:t>
          </w:r>
          <w:r w:rsidR="0025592E">
            <w:t xml:space="preserve">     </w:t>
          </w:r>
          <w:r w:rsidR="00750C25">
            <w:t xml:space="preserve">Diapering, </w:t>
          </w:r>
          <w:r w:rsidR="00E521D1">
            <w:t xml:space="preserve">Drug/Smoke Free Environment, </w:t>
          </w:r>
          <w:r w:rsidR="00DF5557">
            <w:t>Field Trips</w:t>
          </w:r>
          <w:r w:rsidR="005A1F0B">
            <w:t>……………………………………………………</w:t>
          </w:r>
          <w:r w:rsidR="004F199B">
            <w:t>……</w:t>
          </w:r>
          <w:r w:rsidR="005A1F0B">
            <w:t>…</w:t>
          </w:r>
          <w:r w:rsidR="004F199B">
            <w:t>…</w:t>
          </w:r>
          <w:r w:rsidR="000E733F">
            <w:t>…...</w:t>
          </w:r>
          <w:r w:rsidR="00955F1F">
            <w:t>.</w:t>
          </w:r>
          <w:r w:rsidR="004F199B">
            <w:t>.</w:t>
          </w:r>
          <w:r w:rsidR="00A53190">
            <w:t>.</w:t>
          </w:r>
          <w:r w:rsidR="004F199B">
            <w:t>..</w:t>
          </w:r>
          <w:r w:rsidR="00A53190">
            <w:t>...</w:t>
          </w:r>
          <w:r w:rsidR="00165985">
            <w:t>7</w:t>
          </w:r>
        </w:p>
        <w:p w14:paraId="0531718C" w14:textId="34028D98" w:rsidR="00D746E2" w:rsidRDefault="0056553C" w:rsidP="004F199B">
          <w:pPr>
            <w:pStyle w:val="TOC2"/>
          </w:pPr>
          <w:r>
            <w:t xml:space="preserve">   </w:t>
          </w:r>
          <w:r w:rsidR="0025592E">
            <w:t xml:space="preserve">     </w:t>
          </w:r>
          <w:r>
            <w:t xml:space="preserve">  </w:t>
          </w:r>
          <w:r w:rsidR="00181112">
            <w:t xml:space="preserve">Home Visits, Non Discrimination Policy, Outdoor Play, </w:t>
          </w:r>
          <w:r w:rsidR="00D746E2">
            <w:t xml:space="preserve">Parent Handbook, Program </w:t>
          </w:r>
        </w:p>
        <w:p w14:paraId="261CF205" w14:textId="2603BB6C" w:rsidR="002F1ED4" w:rsidRDefault="0056553C" w:rsidP="004F199B">
          <w:pPr>
            <w:pStyle w:val="TOC2"/>
          </w:pPr>
          <w:r>
            <w:t xml:space="preserve">    </w:t>
          </w:r>
          <w:r w:rsidR="0025592E">
            <w:t xml:space="preserve">     </w:t>
          </w:r>
          <w:r>
            <w:t xml:space="preserve"> </w:t>
          </w:r>
          <w:r w:rsidR="00D746E2">
            <w:t xml:space="preserve">Improvements/Complait, </w:t>
          </w:r>
          <w:r w:rsidR="001C6823">
            <w:t xml:space="preserve">Registered Sex Offenders, Security, </w:t>
          </w:r>
          <w:r w:rsidR="00614678">
            <w:t xml:space="preserve">Solicitations, </w:t>
          </w:r>
          <w:r w:rsidR="001C6823">
            <w:t xml:space="preserve">Transitions, </w:t>
          </w:r>
        </w:p>
        <w:p w14:paraId="725D3A40" w14:textId="18DF748F" w:rsidR="009E623C" w:rsidRDefault="0056553C" w:rsidP="004F199B">
          <w:pPr>
            <w:pStyle w:val="TOC2"/>
          </w:pPr>
          <w:r>
            <w:t xml:space="preserve">     </w:t>
          </w:r>
          <w:r w:rsidR="0025592E">
            <w:t xml:space="preserve">    </w:t>
          </w:r>
          <w:r w:rsidR="00614678">
            <w:t>Unattended Vechicle</w:t>
          </w:r>
          <w:r w:rsidR="005A1F0B">
            <w:t>………………………………………………………………………………………………</w:t>
          </w:r>
          <w:r>
            <w:t>…</w:t>
          </w:r>
          <w:r w:rsidR="003D0A3C">
            <w:t>…</w:t>
          </w:r>
          <w:r w:rsidR="004F199B">
            <w:t>………....</w:t>
          </w:r>
          <w:r w:rsidR="00165985">
            <w:t>…</w:t>
          </w:r>
          <w:r w:rsidR="000E733F">
            <w:t>….</w:t>
          </w:r>
          <w:r w:rsidR="00955F1F">
            <w:t>…</w:t>
          </w:r>
          <w:r w:rsidR="000E733F">
            <w:t>..</w:t>
          </w:r>
          <w:r w:rsidR="004F199B">
            <w:t>...</w:t>
          </w:r>
          <w:r w:rsidR="00A53190">
            <w:t>.</w:t>
          </w:r>
          <w:r w:rsidR="004F199B">
            <w:t>..</w:t>
          </w:r>
          <w:r w:rsidR="00165985">
            <w:t>..</w:t>
          </w:r>
          <w:r w:rsidR="00750C25">
            <w:t>8</w:t>
          </w:r>
        </w:p>
        <w:p w14:paraId="4C6683F3" w14:textId="0FDD04F9" w:rsidR="00F83B0B" w:rsidRDefault="0056553C" w:rsidP="004F199B">
          <w:pPr>
            <w:pStyle w:val="TOC2"/>
          </w:pPr>
          <w:r>
            <w:t xml:space="preserve">     </w:t>
          </w:r>
          <w:r w:rsidR="009A4DF2">
            <w:t xml:space="preserve">    </w:t>
          </w:r>
          <w:r w:rsidR="00B95537">
            <w:t>Weapons, Withdraw from Program</w:t>
          </w:r>
          <w:r w:rsidR="00F83B0B">
            <w:t>………………………………………………………………………………</w:t>
          </w:r>
          <w:r w:rsidR="003D0A3C">
            <w:t>.</w:t>
          </w:r>
          <w:r w:rsidR="00F80215">
            <w:t>…</w:t>
          </w:r>
          <w:r w:rsidR="004F199B">
            <w:t>…..…</w:t>
          </w:r>
          <w:r w:rsidR="000E733F">
            <w:t>…..</w:t>
          </w:r>
          <w:r w:rsidR="00955F1F">
            <w:t>…</w:t>
          </w:r>
          <w:r w:rsidR="004F199B">
            <w:t>…</w:t>
          </w:r>
          <w:r w:rsidR="00165985">
            <w:t>…</w:t>
          </w:r>
          <w:r w:rsidR="00810D5E">
            <w:t>.</w:t>
          </w:r>
          <w:r w:rsidR="00A53190">
            <w:t>.</w:t>
          </w:r>
          <w:r w:rsidR="00165985">
            <w:t>..</w:t>
          </w:r>
          <w:r w:rsidR="00F83B0B">
            <w:t>.9</w:t>
          </w:r>
        </w:p>
        <w:p w14:paraId="23152BAA" w14:textId="1520A04F" w:rsidR="00F83B0B" w:rsidRPr="004F199B" w:rsidRDefault="009A4DF2" w:rsidP="004F199B">
          <w:pPr>
            <w:pStyle w:val="TOC2"/>
          </w:pPr>
          <w:r>
            <w:t xml:space="preserve">         </w:t>
          </w:r>
          <w:r w:rsidR="00B95537" w:rsidRPr="004F199B">
            <w:t>Education</w:t>
          </w:r>
          <w:r w:rsidR="004A7FE6" w:rsidRPr="004F199B">
            <w:t xml:space="preserve"> Services</w:t>
          </w:r>
          <w:r w:rsidR="00B95537" w:rsidRPr="004F199B">
            <w:t xml:space="preserve"> </w:t>
          </w:r>
        </w:p>
        <w:p w14:paraId="3E5E9420" w14:textId="2D148A97" w:rsidR="00FB054B" w:rsidRDefault="0056553C" w:rsidP="004F199B">
          <w:pPr>
            <w:pStyle w:val="TOC2"/>
          </w:pPr>
          <w:r>
            <w:t xml:space="preserve">    </w:t>
          </w:r>
          <w:r w:rsidR="009A4DF2">
            <w:t xml:space="preserve">    </w:t>
          </w:r>
          <w:r>
            <w:t xml:space="preserve"> </w:t>
          </w:r>
          <w:r w:rsidR="00B95537">
            <w:t xml:space="preserve">Curriculum-Teaching Strategies </w:t>
          </w:r>
          <w:r w:rsidR="005A1F0B">
            <w:t>…………………………………………………………………………</w:t>
          </w:r>
          <w:r w:rsidR="0065142C">
            <w:t>.</w:t>
          </w:r>
          <w:r w:rsidR="00593616">
            <w:t>.</w:t>
          </w:r>
          <w:r w:rsidR="005A1F0B">
            <w:t>……</w:t>
          </w:r>
          <w:r w:rsidR="003D0A3C">
            <w:t>.</w:t>
          </w:r>
          <w:r w:rsidR="005A1F0B">
            <w:t>…</w:t>
          </w:r>
          <w:r w:rsidR="002212EA">
            <w:t>…</w:t>
          </w:r>
          <w:r w:rsidR="004F199B">
            <w:t>.……</w:t>
          </w:r>
          <w:r w:rsidR="000E733F">
            <w:t>…..</w:t>
          </w:r>
          <w:r w:rsidR="004F199B">
            <w:t>…</w:t>
          </w:r>
          <w:r w:rsidR="00955F1F">
            <w:t>…</w:t>
          </w:r>
          <w:r w:rsidR="004F199B">
            <w:t>…</w:t>
          </w:r>
          <w:r w:rsidR="00810D5E">
            <w:t>.</w:t>
          </w:r>
          <w:r w:rsidR="00165985">
            <w:t>….</w:t>
          </w:r>
          <w:r w:rsidR="002C6933">
            <w:t>.</w:t>
          </w:r>
          <w:r w:rsidR="00B95537">
            <w:t>9</w:t>
          </w:r>
        </w:p>
        <w:p w14:paraId="7180C672" w14:textId="08159D4C" w:rsidR="005451CB" w:rsidRDefault="0056553C" w:rsidP="004F199B">
          <w:pPr>
            <w:pStyle w:val="TOC2"/>
          </w:pPr>
          <w:r>
            <w:t xml:space="preserve">    </w:t>
          </w:r>
          <w:r w:rsidR="009A4DF2">
            <w:t xml:space="preserve">    </w:t>
          </w:r>
          <w:r>
            <w:t xml:space="preserve"> </w:t>
          </w:r>
          <w:r w:rsidR="00F5427B">
            <w:t>Behavior and Guidance, Special Needs, Parents Role for Children with Special Needs</w:t>
          </w:r>
          <w:r w:rsidR="00F83B0B">
            <w:t>……</w:t>
          </w:r>
          <w:r w:rsidR="005451CB">
            <w:t>.</w:t>
          </w:r>
          <w:r w:rsidR="00F83B0B">
            <w:t>…</w:t>
          </w:r>
          <w:r w:rsidR="00955F1F">
            <w:t>…</w:t>
          </w:r>
          <w:r w:rsidR="004F199B">
            <w:t>…</w:t>
          </w:r>
          <w:r w:rsidR="000E733F">
            <w:t>…..</w:t>
          </w:r>
          <w:r w:rsidR="004F199B">
            <w:t>...</w:t>
          </w:r>
          <w:r w:rsidR="00165985">
            <w:t>…</w:t>
          </w:r>
          <w:r w:rsidR="00810D5E">
            <w:t>.</w:t>
          </w:r>
          <w:r w:rsidR="00165985">
            <w:t>.</w:t>
          </w:r>
          <w:r w:rsidR="00F83B0B">
            <w:t>10</w:t>
          </w:r>
        </w:p>
        <w:p w14:paraId="17539BE3" w14:textId="5EBD2A1F" w:rsidR="00CA6DE8" w:rsidRPr="0074408E" w:rsidRDefault="009A4DF2" w:rsidP="004F199B">
          <w:pPr>
            <w:pStyle w:val="TOC2"/>
          </w:pPr>
          <w:r>
            <w:t xml:space="preserve">         </w:t>
          </w:r>
          <w:r w:rsidR="00F5427B" w:rsidRPr="0074408E">
            <w:t>Family Services</w:t>
          </w:r>
        </w:p>
        <w:p w14:paraId="565009FE" w14:textId="4040294D" w:rsidR="009E623C" w:rsidRDefault="00F5427B" w:rsidP="004F199B">
          <w:pPr>
            <w:pStyle w:val="TOC2"/>
          </w:pPr>
          <w:r>
            <w:t xml:space="preserve"> </w:t>
          </w:r>
          <w:r w:rsidR="0056553C">
            <w:t xml:space="preserve">    </w:t>
          </w:r>
          <w:r w:rsidR="009A4DF2">
            <w:t xml:space="preserve">    </w:t>
          </w:r>
          <w:r>
            <w:t xml:space="preserve">Family Advocates, Family Parternship </w:t>
          </w:r>
          <w:r w:rsidR="003766C7">
            <w:t>Agr</w:t>
          </w:r>
          <w:r>
            <w:t>eements</w:t>
          </w:r>
          <w:r w:rsidR="00810ABB">
            <w:t>……………</w:t>
          </w:r>
          <w:r w:rsidR="0058091D">
            <w:t>…………………</w:t>
          </w:r>
          <w:r w:rsidR="00810ABB">
            <w:t>…</w:t>
          </w:r>
          <w:r w:rsidR="00970225">
            <w:t>.</w:t>
          </w:r>
          <w:r w:rsidR="00810ABB">
            <w:t>……………………</w:t>
          </w:r>
          <w:r w:rsidR="0056553C">
            <w:t>.</w:t>
          </w:r>
          <w:r w:rsidR="003D0A3C">
            <w:t>.</w:t>
          </w:r>
          <w:r w:rsidR="0065142C">
            <w:t>.</w:t>
          </w:r>
          <w:r w:rsidR="004F199B">
            <w:t>.</w:t>
          </w:r>
          <w:r w:rsidR="00810ABB">
            <w:t>…</w:t>
          </w:r>
          <w:r w:rsidR="004F199B">
            <w:t>…</w:t>
          </w:r>
          <w:r w:rsidR="000E733F">
            <w:t>….</w:t>
          </w:r>
          <w:r w:rsidR="00955F1F">
            <w:t>…….</w:t>
          </w:r>
          <w:r w:rsidR="004F199B">
            <w:t>.…</w:t>
          </w:r>
          <w:r w:rsidR="00810D5E">
            <w:t>.</w:t>
          </w:r>
          <w:r w:rsidR="004F199B">
            <w:t>.</w:t>
          </w:r>
          <w:r w:rsidR="00165985">
            <w:t>.</w:t>
          </w:r>
          <w:r>
            <w:t>10</w:t>
          </w:r>
        </w:p>
        <w:p w14:paraId="4A7E4FFC" w14:textId="2856AC5E" w:rsidR="00CA6DE8" w:rsidRDefault="009A4DF2" w:rsidP="004F199B">
          <w:pPr>
            <w:pStyle w:val="TOC2"/>
          </w:pPr>
          <w:r>
            <w:t xml:space="preserve">         </w:t>
          </w:r>
          <w:r w:rsidR="00953B2D" w:rsidRPr="004A7FE6">
            <w:t>Health</w:t>
          </w:r>
          <w:r w:rsidR="004A7FE6">
            <w:t xml:space="preserve"> Services</w:t>
          </w:r>
        </w:p>
        <w:p w14:paraId="5A80DCC1" w14:textId="787D4DC1" w:rsidR="009E623C" w:rsidRDefault="0056553C" w:rsidP="004F199B">
          <w:pPr>
            <w:pStyle w:val="TOC2"/>
          </w:pPr>
          <w:r>
            <w:t xml:space="preserve">     </w:t>
          </w:r>
          <w:r w:rsidR="009A4DF2">
            <w:t xml:space="preserve">    </w:t>
          </w:r>
          <w:r w:rsidR="00953B2D">
            <w:t xml:space="preserve">Screenings, </w:t>
          </w:r>
          <w:r w:rsidR="00D27EFE">
            <w:t xml:space="preserve">Screening Authorizations, </w:t>
          </w:r>
          <w:r w:rsidR="00953B2D">
            <w:t xml:space="preserve">Accidents &amp; Injury, Dental, Emergency </w:t>
          </w:r>
          <w:r w:rsidR="0058091D">
            <w:t>Response…..</w:t>
          </w:r>
          <w:r w:rsidR="00CA6DE8">
            <w:t>.</w:t>
          </w:r>
          <w:r w:rsidR="00955F1F">
            <w:t>...</w:t>
          </w:r>
          <w:r w:rsidR="0065142C">
            <w:t>.</w:t>
          </w:r>
          <w:r w:rsidR="003D0A3C">
            <w:t>.</w:t>
          </w:r>
          <w:r w:rsidR="004F199B">
            <w:t>.</w:t>
          </w:r>
          <w:r w:rsidR="003D0A3C">
            <w:t>.</w:t>
          </w:r>
          <w:r w:rsidR="00A53190">
            <w:t>.</w:t>
          </w:r>
          <w:r w:rsidR="00F80215">
            <w:t>.</w:t>
          </w:r>
          <w:r w:rsidR="004F199B">
            <w:t>.</w:t>
          </w:r>
          <w:r w:rsidR="000E733F">
            <w:t>....</w:t>
          </w:r>
          <w:r w:rsidR="004F199B">
            <w:t>.</w:t>
          </w:r>
          <w:r w:rsidR="00810D5E">
            <w:t>.</w:t>
          </w:r>
          <w:r w:rsidR="00165985">
            <w:t>…</w:t>
          </w:r>
          <w:r w:rsidR="00953B2D">
            <w:t>11</w:t>
          </w:r>
        </w:p>
        <w:p w14:paraId="28051076" w14:textId="7A1CDCB2" w:rsidR="009E623C" w:rsidRDefault="0056553C" w:rsidP="004F199B">
          <w:pPr>
            <w:pStyle w:val="TOC2"/>
          </w:pPr>
          <w:r>
            <w:t xml:space="preserve">     </w:t>
          </w:r>
          <w:r w:rsidR="009A4DF2">
            <w:t xml:space="preserve">    </w:t>
          </w:r>
          <w:r w:rsidR="00994401">
            <w:t>Followups, Handwashing,</w:t>
          </w:r>
          <w:r w:rsidR="00082027">
            <w:t xml:space="preserve"> </w:t>
          </w:r>
          <w:r w:rsidR="00994401">
            <w:t>Head Lice, Handwashing, Immunization, Medical Conditions</w:t>
          </w:r>
          <w:r w:rsidR="00CA6DE8">
            <w:t>……</w:t>
          </w:r>
          <w:r w:rsidR="004F199B">
            <w:t>……</w:t>
          </w:r>
          <w:r w:rsidR="00A53190">
            <w:t>.</w:t>
          </w:r>
          <w:r w:rsidR="004F199B">
            <w:t>..</w:t>
          </w:r>
          <w:r w:rsidR="00955F1F">
            <w:t>...</w:t>
          </w:r>
          <w:r w:rsidR="004F199B">
            <w:t>.</w:t>
          </w:r>
          <w:r w:rsidR="000E733F">
            <w:t>..</w:t>
          </w:r>
          <w:r w:rsidR="00810D5E">
            <w:t>.</w:t>
          </w:r>
          <w:r w:rsidR="000E733F">
            <w:t>..</w:t>
          </w:r>
          <w:r w:rsidR="00165985">
            <w:t>.</w:t>
          </w:r>
          <w:r w:rsidR="00CA6DE8">
            <w:t>.</w:t>
          </w:r>
          <w:r w:rsidR="00082027">
            <w:t>1</w:t>
          </w:r>
          <w:r w:rsidR="009E623C">
            <w:t>2</w:t>
          </w:r>
        </w:p>
        <w:p w14:paraId="3E7B3650" w14:textId="404B94F8" w:rsidR="00E7481F" w:rsidRDefault="0056553C" w:rsidP="004F199B">
          <w:pPr>
            <w:pStyle w:val="TOC2"/>
          </w:pPr>
          <w:r>
            <w:t xml:space="preserve">     </w:t>
          </w:r>
          <w:r w:rsidR="009A4DF2">
            <w:t xml:space="preserve">    </w:t>
          </w:r>
          <w:r w:rsidR="00082027">
            <w:t xml:space="preserve">Mealtimes, </w:t>
          </w:r>
          <w:r w:rsidR="00D47DB4">
            <w:t xml:space="preserve">Medical Homes, </w:t>
          </w:r>
          <w:r w:rsidR="00A646D2">
            <w:t>Medicatio</w:t>
          </w:r>
          <w:r w:rsidR="00AF5BC3">
            <w:t xml:space="preserve">n Administration Policy </w:t>
          </w:r>
          <w:r w:rsidR="00E7481F">
            <w:t>…………………………………</w:t>
          </w:r>
          <w:r w:rsidR="003766C7">
            <w:t>.</w:t>
          </w:r>
          <w:r w:rsidR="0065142C">
            <w:t>.</w:t>
          </w:r>
          <w:r w:rsidR="00E7481F">
            <w:t>…</w:t>
          </w:r>
          <w:r w:rsidR="003D0A3C">
            <w:t>…</w:t>
          </w:r>
          <w:r w:rsidR="004F199B">
            <w:t>…..</w:t>
          </w:r>
          <w:r>
            <w:t>…</w:t>
          </w:r>
          <w:r w:rsidR="009A4DF2">
            <w:t>……</w:t>
          </w:r>
          <w:r w:rsidR="000E733F">
            <w:t>….</w:t>
          </w:r>
          <w:r w:rsidR="00810D5E">
            <w:t>.</w:t>
          </w:r>
          <w:r>
            <w:t>.</w:t>
          </w:r>
          <w:r w:rsidR="004F199B">
            <w:t>..</w:t>
          </w:r>
          <w:r>
            <w:t>.</w:t>
          </w:r>
          <w:r w:rsidR="00CC6C26">
            <w:t>1</w:t>
          </w:r>
          <w:r w:rsidR="002212EA">
            <w:t>2</w:t>
          </w:r>
          <w:r w:rsidR="00A646D2">
            <w:t xml:space="preserve"> </w:t>
          </w:r>
        </w:p>
        <w:p w14:paraId="655539D5" w14:textId="2E9ED51F" w:rsidR="009E623C" w:rsidRDefault="0056553C" w:rsidP="004F199B">
          <w:pPr>
            <w:pStyle w:val="TOC2"/>
          </w:pPr>
          <w:r>
            <w:t xml:space="preserve">     </w:t>
          </w:r>
          <w:r w:rsidR="009A4DF2">
            <w:t xml:space="preserve">    </w:t>
          </w:r>
          <w:r w:rsidR="00A646D2">
            <w:t>Nutrition, Outside Food, Sooner Care, Exclusion, Special Diets, Special Occassions</w:t>
          </w:r>
          <w:r w:rsidR="00593616">
            <w:t>……</w:t>
          </w:r>
          <w:r w:rsidR="0065142C">
            <w:t>.</w:t>
          </w:r>
          <w:r w:rsidR="00593616">
            <w:t>…</w:t>
          </w:r>
          <w:r w:rsidR="004F199B">
            <w:t>……</w:t>
          </w:r>
          <w:r w:rsidR="00810D5E">
            <w:t>.</w:t>
          </w:r>
          <w:r w:rsidR="004F199B">
            <w:t>.</w:t>
          </w:r>
          <w:r w:rsidR="00F80215">
            <w:t>..</w:t>
          </w:r>
          <w:r w:rsidR="00A53190">
            <w:t>.</w:t>
          </w:r>
          <w:r w:rsidR="009A4DF2">
            <w:t>.</w:t>
          </w:r>
          <w:r w:rsidR="000E733F">
            <w:t>....</w:t>
          </w:r>
          <w:r w:rsidR="009A4DF2">
            <w:t>...</w:t>
          </w:r>
          <w:r w:rsidR="004F199B">
            <w:t>..</w:t>
          </w:r>
          <w:r w:rsidR="00593616">
            <w:t>…</w:t>
          </w:r>
          <w:r w:rsidR="004F199B">
            <w:t>.</w:t>
          </w:r>
          <w:r w:rsidR="000812D1">
            <w:t>1</w:t>
          </w:r>
          <w:r w:rsidR="00D47DB4">
            <w:t>3</w:t>
          </w:r>
        </w:p>
        <w:p w14:paraId="7201D824" w14:textId="70E79AE1" w:rsidR="0058091D" w:rsidRPr="0056553C" w:rsidRDefault="009A4DF2" w:rsidP="004F199B">
          <w:pPr>
            <w:pStyle w:val="TOC2"/>
          </w:pPr>
          <w:r>
            <w:t xml:space="preserve">         </w:t>
          </w:r>
          <w:r w:rsidR="00A646D2" w:rsidRPr="0056553C">
            <w:t>Mental Health Services</w:t>
          </w:r>
        </w:p>
        <w:p w14:paraId="128AA908" w14:textId="0DEDFEF5" w:rsidR="009D62E7" w:rsidRDefault="000812D1" w:rsidP="004F199B">
          <w:pPr>
            <w:pStyle w:val="TOC2"/>
          </w:pPr>
          <w:r>
            <w:t xml:space="preserve"> </w:t>
          </w:r>
          <w:r w:rsidR="0056553C">
            <w:t xml:space="preserve">   </w:t>
          </w:r>
          <w:r w:rsidR="009A4DF2">
            <w:t xml:space="preserve">    </w:t>
          </w:r>
          <w:r w:rsidR="0056553C">
            <w:t xml:space="preserve"> </w:t>
          </w:r>
          <w:r w:rsidR="00A646D2">
            <w:t>B</w:t>
          </w:r>
          <w:r w:rsidR="004A7FE6">
            <w:t>e</w:t>
          </w:r>
          <w:r w:rsidR="00A646D2">
            <w:t>havio</w:t>
          </w:r>
          <w:r w:rsidR="004A7FE6">
            <w:t>r</w:t>
          </w:r>
          <w:r w:rsidR="00A646D2">
            <w:t xml:space="preserve"> Plans, Exclusions</w:t>
          </w:r>
          <w:r w:rsidR="00CA6DE8">
            <w:t>………………………………</w:t>
          </w:r>
          <w:r>
            <w:t>,,,</w:t>
          </w:r>
          <w:r w:rsidR="0058091D">
            <w:t>………………………….</w:t>
          </w:r>
          <w:r w:rsidR="00CA6DE8">
            <w:t>……………</w:t>
          </w:r>
          <w:r w:rsidR="0074408E">
            <w:t>…..</w:t>
          </w:r>
          <w:r w:rsidR="00CA6DE8">
            <w:t>………</w:t>
          </w:r>
          <w:r w:rsidR="0056553C">
            <w:t>…</w:t>
          </w:r>
          <w:r w:rsidR="0065142C">
            <w:t>.</w:t>
          </w:r>
          <w:r w:rsidR="00CA6DE8">
            <w:t>…</w:t>
          </w:r>
          <w:r w:rsidR="004F199B">
            <w:t>…………</w:t>
          </w:r>
          <w:r w:rsidR="009A4DF2">
            <w:t>……</w:t>
          </w:r>
          <w:r w:rsidR="00810D5E">
            <w:t>.</w:t>
          </w:r>
          <w:r w:rsidR="000E733F">
            <w:t>……</w:t>
          </w:r>
          <w:r w:rsidR="00810D5E">
            <w:t>.</w:t>
          </w:r>
          <w:r w:rsidR="004F199B">
            <w:t>..</w:t>
          </w:r>
          <w:r w:rsidR="00F80215">
            <w:t>.</w:t>
          </w:r>
          <w:r w:rsidR="00165985">
            <w:t>.</w:t>
          </w:r>
          <w:r w:rsidR="00F83B0B">
            <w:t>14</w:t>
          </w:r>
          <w:r w:rsidR="00A646D2">
            <w:t xml:space="preserve"> </w:t>
          </w:r>
        </w:p>
        <w:p w14:paraId="2CA00EAB" w14:textId="521DF34A" w:rsidR="004A7FE6" w:rsidRDefault="009A4DF2" w:rsidP="004F199B">
          <w:pPr>
            <w:pStyle w:val="TOC2"/>
          </w:pPr>
          <w:r>
            <w:t xml:space="preserve">         </w:t>
          </w:r>
          <w:r w:rsidR="009D62E7">
            <w:t xml:space="preserve">Parent </w:t>
          </w:r>
          <w:r w:rsidR="00A646D2" w:rsidRPr="0058091D">
            <w:t>Engagement</w:t>
          </w:r>
          <w:r w:rsidR="004A7FE6" w:rsidRPr="0058091D">
            <w:t xml:space="preserve"> Services</w:t>
          </w:r>
          <w:r w:rsidR="00A646D2">
            <w:t xml:space="preserve"> </w:t>
          </w:r>
          <w:r w:rsidR="00FB054B">
            <w:t xml:space="preserve">   </w:t>
          </w:r>
        </w:p>
        <w:p w14:paraId="1BFF4016" w14:textId="7E5AC2C2" w:rsidR="00FB054B" w:rsidRDefault="0056553C" w:rsidP="004F199B">
          <w:pPr>
            <w:pStyle w:val="TOC2"/>
          </w:pPr>
          <w:r>
            <w:t xml:space="preserve">     </w:t>
          </w:r>
          <w:r w:rsidR="009A4DF2">
            <w:t xml:space="preserve">    </w:t>
          </w:r>
          <w:r w:rsidR="00067A5E">
            <w:t xml:space="preserve">Delta’s Awesome Dads,  Family Literacy </w:t>
          </w:r>
          <w:r w:rsidR="00CA6DE8">
            <w:t>……………………………………</w:t>
          </w:r>
          <w:r w:rsidR="000812D1">
            <w:t>…</w:t>
          </w:r>
          <w:r w:rsidR="00CA6DE8">
            <w:t>……………………</w:t>
          </w:r>
          <w:r w:rsidR="005451CB">
            <w:t>.</w:t>
          </w:r>
          <w:r w:rsidR="00CA6DE8">
            <w:t>……</w:t>
          </w:r>
          <w:r w:rsidR="00F80215">
            <w:t>…</w:t>
          </w:r>
          <w:r>
            <w:t>..</w:t>
          </w:r>
          <w:r w:rsidR="00F80215">
            <w:t>.</w:t>
          </w:r>
          <w:r w:rsidR="00CA6DE8">
            <w:t>…</w:t>
          </w:r>
          <w:r w:rsidR="004F199B">
            <w:t>…</w:t>
          </w:r>
          <w:r w:rsidR="00A53190">
            <w:t>…</w:t>
          </w:r>
          <w:r w:rsidR="004F199B">
            <w:t>……</w:t>
          </w:r>
          <w:r w:rsidR="000E733F">
            <w:t>..</w:t>
          </w:r>
          <w:r w:rsidR="009A4DF2">
            <w:t>….</w:t>
          </w:r>
          <w:r w:rsidR="00810D5E">
            <w:t xml:space="preserve"> </w:t>
          </w:r>
          <w:r w:rsidR="009A4DF2">
            <w:t>.</w:t>
          </w:r>
          <w:r w:rsidR="00A53190">
            <w:t>.</w:t>
          </w:r>
          <w:r w:rsidR="004F199B">
            <w:t>.</w:t>
          </w:r>
          <w:r w:rsidR="0065142C">
            <w:t>.</w:t>
          </w:r>
          <w:r w:rsidR="00CA6DE8">
            <w:t>..</w:t>
          </w:r>
          <w:r w:rsidR="00A733B6">
            <w:t>1</w:t>
          </w:r>
          <w:r w:rsidR="00F655AB">
            <w:t>4</w:t>
          </w:r>
        </w:p>
        <w:p w14:paraId="50EBFEC8" w14:textId="7AEE90CC" w:rsidR="00FB054B" w:rsidRDefault="0056553C" w:rsidP="004F199B">
          <w:pPr>
            <w:pStyle w:val="TOC2"/>
          </w:pPr>
          <w:r>
            <w:t xml:space="preserve">    </w:t>
          </w:r>
          <w:r w:rsidR="009A4DF2">
            <w:t xml:space="preserve">     </w:t>
          </w:r>
          <w:r w:rsidR="00067A5E">
            <w:t xml:space="preserve">Parent Meetings, </w:t>
          </w:r>
          <w:r w:rsidR="008B797E">
            <w:t xml:space="preserve">Parent Code of Contact, </w:t>
          </w:r>
          <w:r w:rsidR="00067A5E">
            <w:t>Policy Council</w:t>
          </w:r>
          <w:r w:rsidR="002212EA">
            <w:t>, Raising a Reader, Ready Rosie</w:t>
          </w:r>
          <w:r w:rsidR="00F655AB">
            <w:t>...</w:t>
          </w:r>
          <w:r w:rsidR="0065142C">
            <w:t>.</w:t>
          </w:r>
          <w:r w:rsidR="00F80215">
            <w:t>.</w:t>
          </w:r>
          <w:r w:rsidR="00697631">
            <w:t>.</w:t>
          </w:r>
          <w:r>
            <w:t>..</w:t>
          </w:r>
          <w:r w:rsidR="004F199B">
            <w:t>..</w:t>
          </w:r>
          <w:r w:rsidR="00A53190">
            <w:t>.</w:t>
          </w:r>
          <w:r w:rsidR="000E733F">
            <w:t>..</w:t>
          </w:r>
          <w:r w:rsidR="00F80215">
            <w:t>.</w:t>
          </w:r>
          <w:r w:rsidR="00334750">
            <w:t>.</w:t>
          </w:r>
          <w:r w:rsidR="00810D5E">
            <w:t xml:space="preserve"> </w:t>
          </w:r>
          <w:r w:rsidR="009A4DF2">
            <w:t>......</w:t>
          </w:r>
          <w:r w:rsidR="004D1D31">
            <w:t>.</w:t>
          </w:r>
          <w:r w:rsidR="00CA6DE8">
            <w:t>.</w:t>
          </w:r>
          <w:r w:rsidR="00A733B6">
            <w:t>1</w:t>
          </w:r>
          <w:r w:rsidR="00F655AB">
            <w:t>5</w:t>
          </w:r>
        </w:p>
        <w:p w14:paraId="6911A265" w14:textId="2D35D9EC" w:rsidR="005451CB" w:rsidRDefault="0056553C" w:rsidP="004F199B">
          <w:pPr>
            <w:pStyle w:val="TOC2"/>
          </w:pPr>
          <w:r>
            <w:t xml:space="preserve">    </w:t>
          </w:r>
          <w:r w:rsidR="009A4DF2">
            <w:t xml:space="preserve">     </w:t>
          </w:r>
          <w:r w:rsidR="002212EA">
            <w:t>Dolly</w:t>
          </w:r>
          <w:r w:rsidR="00067A5E">
            <w:t>Parton Imagination Station</w:t>
          </w:r>
          <w:r w:rsidR="00AD7E50">
            <w:t xml:space="preserve">, </w:t>
          </w:r>
          <w:r w:rsidR="008B797E">
            <w:t>Volunteer</w:t>
          </w:r>
          <w:r w:rsidR="001C71F0">
            <w:t xml:space="preserve"> Q</w:t>
          </w:r>
          <w:r w:rsidR="008B797E">
            <w:t>ualifications</w:t>
          </w:r>
          <w:r w:rsidR="00AD7E50">
            <w:t>…</w:t>
          </w:r>
          <w:r w:rsidR="005463E3">
            <w:t>…………………………………………</w:t>
          </w:r>
          <w:r w:rsidR="004F199B">
            <w:t>…</w:t>
          </w:r>
          <w:r w:rsidR="003D0A3C">
            <w:t>.</w:t>
          </w:r>
          <w:r w:rsidR="005463E3">
            <w:t>.</w:t>
          </w:r>
          <w:r w:rsidR="00F80215">
            <w:t>.</w:t>
          </w:r>
          <w:r>
            <w:t>.</w:t>
          </w:r>
          <w:r w:rsidR="00AD7E50">
            <w:t>…</w:t>
          </w:r>
          <w:r w:rsidR="004F199B">
            <w:t>....</w:t>
          </w:r>
          <w:r w:rsidR="000E733F">
            <w:t>..</w:t>
          </w:r>
          <w:r w:rsidR="004F199B">
            <w:t>.</w:t>
          </w:r>
          <w:r w:rsidR="009A4DF2">
            <w:t>.</w:t>
          </w:r>
          <w:r w:rsidR="00810D5E">
            <w:t xml:space="preserve"> </w:t>
          </w:r>
          <w:r w:rsidR="009A4DF2">
            <w:t>....</w:t>
          </w:r>
          <w:r w:rsidR="004F199B">
            <w:t>.</w:t>
          </w:r>
          <w:r w:rsidR="00165985">
            <w:t>.</w:t>
          </w:r>
          <w:r w:rsidR="0065142C">
            <w:t>…1</w:t>
          </w:r>
          <w:r w:rsidR="00AD7E50">
            <w:t>6</w:t>
          </w:r>
        </w:p>
        <w:p w14:paraId="69D051EA" w14:textId="05F5F74C" w:rsidR="00A27C7D" w:rsidRDefault="009A4DF2" w:rsidP="004F199B">
          <w:pPr>
            <w:pStyle w:val="TOC2"/>
          </w:pPr>
          <w:r>
            <w:t xml:space="preserve">         </w:t>
          </w:r>
          <w:r w:rsidR="008B797E" w:rsidRPr="00640D5D">
            <w:t xml:space="preserve">Vehicle </w:t>
          </w:r>
          <w:r w:rsidR="005463E3">
            <w:t xml:space="preserve">&amp; </w:t>
          </w:r>
          <w:r w:rsidR="008B797E" w:rsidRPr="00640D5D">
            <w:t xml:space="preserve">Pedestrian Safety, </w:t>
          </w:r>
          <w:r w:rsidR="00A733B6" w:rsidRPr="00640D5D">
            <w:t xml:space="preserve"> Blindspots</w:t>
          </w:r>
          <w:r w:rsidR="001B43F6">
            <w:t xml:space="preserve"> </w:t>
          </w:r>
          <w:r w:rsidR="00334750" w:rsidRPr="00A27C7D">
            <w:t>………………</w:t>
          </w:r>
          <w:r w:rsidR="00A27C7D" w:rsidRPr="00A27C7D">
            <w:t>……………….</w:t>
          </w:r>
          <w:r w:rsidR="00334750" w:rsidRPr="00A27C7D">
            <w:t>…………</w:t>
          </w:r>
          <w:r w:rsidR="00CC6C26">
            <w:t>…</w:t>
          </w:r>
          <w:r w:rsidR="00334750" w:rsidRPr="00A27C7D">
            <w:t>………</w:t>
          </w:r>
          <w:r w:rsidR="003766C7">
            <w:t>..</w:t>
          </w:r>
          <w:r w:rsidR="00334750" w:rsidRPr="00A27C7D">
            <w:t>…</w:t>
          </w:r>
          <w:r w:rsidR="005451CB">
            <w:t>.</w:t>
          </w:r>
          <w:r w:rsidR="00334750" w:rsidRPr="00A27C7D">
            <w:t>……</w:t>
          </w:r>
          <w:r w:rsidR="0074408E">
            <w:t>…</w:t>
          </w:r>
          <w:r w:rsidR="003D0A3C">
            <w:t>…</w:t>
          </w:r>
          <w:r w:rsidR="00334750" w:rsidRPr="00A27C7D">
            <w:t>…</w:t>
          </w:r>
          <w:r w:rsidR="00165985">
            <w:t>…</w:t>
          </w:r>
          <w:r w:rsidR="0056553C">
            <w:t>…</w:t>
          </w:r>
          <w:r w:rsidR="004F199B">
            <w:t>…………</w:t>
          </w:r>
          <w:r w:rsidR="00810D5E">
            <w:t xml:space="preserve"> </w:t>
          </w:r>
          <w:r w:rsidR="000E733F">
            <w:t>…….</w:t>
          </w:r>
          <w:r w:rsidR="00165985">
            <w:t>.</w:t>
          </w:r>
          <w:r w:rsidR="009D62E7">
            <w:t>1</w:t>
          </w:r>
          <w:r w:rsidR="00CC6C26">
            <w:t>6</w:t>
          </w:r>
        </w:p>
        <w:p w14:paraId="4BA7933D" w14:textId="481CD9CD" w:rsidR="004F199B" w:rsidRDefault="009A4DF2" w:rsidP="004F199B">
          <w:pPr>
            <w:pStyle w:val="TOC2"/>
          </w:pPr>
          <w:r>
            <w:t xml:space="preserve">         </w:t>
          </w:r>
          <w:r w:rsidR="00A27C7D" w:rsidRPr="0074408E">
            <w:t xml:space="preserve">Community </w:t>
          </w:r>
          <w:r w:rsidR="001B43F6" w:rsidRPr="0074408E">
            <w:t>Resources</w:t>
          </w:r>
          <w:r w:rsidR="00A27C7D" w:rsidRPr="00A27C7D">
            <w:t>…………………………………………………………………………</w:t>
          </w:r>
          <w:r w:rsidR="003766C7">
            <w:t>…</w:t>
          </w:r>
          <w:r w:rsidR="00A27C7D">
            <w:t>.</w:t>
          </w:r>
          <w:r w:rsidR="00A27C7D" w:rsidRPr="00A27C7D">
            <w:t>………</w:t>
          </w:r>
          <w:r w:rsidR="0074408E">
            <w:t>.</w:t>
          </w:r>
          <w:r w:rsidR="00A27C7D" w:rsidRPr="00A27C7D">
            <w:t>……</w:t>
          </w:r>
          <w:r w:rsidR="003D0A3C">
            <w:t>.</w:t>
          </w:r>
          <w:r w:rsidR="00A27C7D" w:rsidRPr="00A27C7D">
            <w:t>…</w:t>
          </w:r>
          <w:r w:rsidR="00F80215">
            <w:t>.</w:t>
          </w:r>
          <w:r w:rsidR="003D0A3C">
            <w:t>.</w:t>
          </w:r>
          <w:r w:rsidR="0065142C">
            <w:t>.</w:t>
          </w:r>
          <w:r w:rsidR="004F199B">
            <w:t>..</w:t>
          </w:r>
          <w:r w:rsidR="0056553C">
            <w:t>..</w:t>
          </w:r>
          <w:r w:rsidR="004F199B">
            <w:t>.</w:t>
          </w:r>
          <w:r w:rsidR="0056553C">
            <w:t>..</w:t>
          </w:r>
          <w:r w:rsidR="004F199B">
            <w:t>........</w:t>
          </w:r>
          <w:r w:rsidR="000E733F">
            <w:t>.</w:t>
          </w:r>
          <w:r w:rsidR="004F199B">
            <w:t>......</w:t>
          </w:r>
          <w:r w:rsidR="00810D5E">
            <w:t xml:space="preserve"> </w:t>
          </w:r>
          <w:r w:rsidR="0056553C">
            <w:t>.</w:t>
          </w:r>
          <w:r w:rsidR="00A27C7D" w:rsidRPr="00A27C7D">
            <w:t>…</w:t>
          </w:r>
          <w:r w:rsidR="004F199B">
            <w:t>….</w:t>
          </w:r>
          <w:r w:rsidR="00F80215">
            <w:t>.</w:t>
          </w:r>
          <w:r w:rsidR="005463E3">
            <w:t>17</w:t>
          </w:r>
        </w:p>
        <w:p w14:paraId="48834B98" w14:textId="0711A9B1" w:rsidR="009E623C" w:rsidRPr="004F199B" w:rsidRDefault="00B75E3C" w:rsidP="004F199B"/>
      </w:sdtContent>
    </w:sdt>
    <w:p w14:paraId="0595A0DB" w14:textId="77777777" w:rsidR="00165985" w:rsidRDefault="00165985" w:rsidP="004F199B">
      <w:pPr>
        <w:shd w:val="clear" w:color="auto" w:fill="FFFFFF"/>
        <w:spacing w:after="0" w:line="240" w:lineRule="auto"/>
        <w:ind w:left="270"/>
        <w:rPr>
          <w:rFonts w:ascii="Lato" w:eastAsia="Times New Roman" w:hAnsi="Lato" w:cs="Times New Roman"/>
          <w:kern w:val="0"/>
          <w:sz w:val="20"/>
          <w:szCs w:val="20"/>
          <w14:ligatures w14:val="none"/>
        </w:rPr>
      </w:pPr>
    </w:p>
    <w:p w14:paraId="77884993" w14:textId="34AE8003" w:rsidR="00165985" w:rsidRDefault="00165985" w:rsidP="004F199B">
      <w:pPr>
        <w:shd w:val="clear" w:color="auto" w:fill="FFFFFF"/>
        <w:spacing w:after="0" w:line="240" w:lineRule="auto"/>
        <w:ind w:left="270"/>
        <w:rPr>
          <w:rFonts w:ascii="Lato" w:eastAsia="Times New Roman" w:hAnsi="Lato" w:cs="Times New Roman"/>
          <w:kern w:val="0"/>
          <w:sz w:val="20"/>
          <w:szCs w:val="20"/>
          <w14:ligatures w14:val="none"/>
        </w:rPr>
      </w:pPr>
    </w:p>
    <w:p w14:paraId="524381D9" w14:textId="2571CF7A" w:rsidR="007466EC" w:rsidRPr="00315A81" w:rsidRDefault="0099084E" w:rsidP="004F199B">
      <w:pPr>
        <w:shd w:val="clear" w:color="auto" w:fill="FFFFFF"/>
        <w:spacing w:after="0" w:line="240" w:lineRule="auto"/>
        <w:ind w:left="270"/>
        <w:rPr>
          <w:rFonts w:ascii="Lato" w:eastAsia="Times New Roman" w:hAnsi="Lato" w:cs="Times New Roman"/>
          <w:kern w:val="0"/>
          <w:sz w:val="20"/>
          <w:szCs w:val="20"/>
          <w14:ligatures w14:val="none"/>
        </w:rPr>
      </w:pPr>
      <w:r w:rsidRPr="00315A81">
        <w:rPr>
          <w:rFonts w:eastAsia="Times New Roman"/>
          <w:noProof/>
          <w:sz w:val="20"/>
          <w:szCs w:val="20"/>
        </w:rPr>
        <w:drawing>
          <wp:anchor distT="0" distB="0" distL="114300" distR="114300" simplePos="0" relativeHeight="251724288" behindDoc="1" locked="0" layoutInCell="1" allowOverlap="1" wp14:anchorId="113614A6" wp14:editId="789723E5">
            <wp:simplePos x="0" y="0"/>
            <wp:positionH relativeFrom="column">
              <wp:posOffset>5762625</wp:posOffset>
            </wp:positionH>
            <wp:positionV relativeFrom="paragraph">
              <wp:posOffset>118745</wp:posOffset>
            </wp:positionV>
            <wp:extent cx="1676400" cy="1100455"/>
            <wp:effectExtent l="0" t="0" r="0" b="4445"/>
            <wp:wrapTight wrapText="bothSides">
              <wp:wrapPolygon edited="0">
                <wp:start x="0" y="0"/>
                <wp:lineTo x="0" y="21313"/>
                <wp:lineTo x="21355" y="21313"/>
                <wp:lineTo x="21355" y="0"/>
                <wp:lineTo x="0" y="0"/>
              </wp:wrapPolygon>
            </wp:wrapTight>
            <wp:docPr id="2034219154" name="Picture 25"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219154" name="Picture 25" descr="A close-up of a logo&#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676400" cy="1100455"/>
                    </a:xfrm>
                    <a:prstGeom prst="rect">
                      <a:avLst/>
                    </a:prstGeom>
                  </pic:spPr>
                </pic:pic>
              </a:graphicData>
            </a:graphic>
          </wp:anchor>
        </w:drawing>
      </w:r>
      <w:r w:rsidR="000E733F">
        <w:rPr>
          <w:rFonts w:ascii="Lato" w:eastAsia="Times New Roman" w:hAnsi="Lato" w:cs="Times New Roman"/>
          <w:kern w:val="0"/>
          <w:sz w:val="20"/>
          <w:szCs w:val="20"/>
          <w14:ligatures w14:val="none"/>
        </w:rPr>
        <w:t xml:space="preserve">     </w:t>
      </w:r>
      <w:r w:rsidR="007466EC" w:rsidRPr="007466EC">
        <w:rPr>
          <w:rFonts w:ascii="Lato" w:eastAsia="Times New Roman" w:hAnsi="Lato" w:cs="Times New Roman"/>
          <w:kern w:val="0"/>
          <w:sz w:val="20"/>
          <w:szCs w:val="20"/>
          <w14:ligatures w14:val="none"/>
        </w:rPr>
        <w:t>Peter Masters conceptualized the National Head Start logo in 1965.</w:t>
      </w:r>
    </w:p>
    <w:p w14:paraId="7BC0A621" w14:textId="1A768D21" w:rsidR="007466EC" w:rsidRPr="00315A81" w:rsidRDefault="007466EC" w:rsidP="000E733F">
      <w:pPr>
        <w:pStyle w:val="ListParagraph"/>
        <w:numPr>
          <w:ilvl w:val="0"/>
          <w:numId w:val="13"/>
        </w:numPr>
        <w:shd w:val="clear" w:color="auto" w:fill="FFFFFF"/>
        <w:tabs>
          <w:tab w:val="left" w:pos="720"/>
        </w:tabs>
        <w:spacing w:before="100" w:beforeAutospacing="1" w:after="0" w:line="240" w:lineRule="auto"/>
        <w:ind w:left="270" w:firstLine="270"/>
        <w:rPr>
          <w:rFonts w:ascii="Lato" w:eastAsia="Times New Roman" w:hAnsi="Lato" w:cs="Times New Roman"/>
          <w:kern w:val="0"/>
          <w:sz w:val="20"/>
          <w:szCs w:val="20"/>
          <w14:ligatures w14:val="none"/>
        </w:rPr>
      </w:pPr>
      <w:r w:rsidRPr="00315A81">
        <w:rPr>
          <w:rFonts w:ascii="Lato" w:eastAsia="Times New Roman" w:hAnsi="Lato" w:cs="Times New Roman"/>
          <w:kern w:val="0"/>
          <w:sz w:val="20"/>
          <w:szCs w:val="20"/>
          <w14:ligatures w14:val="none"/>
        </w:rPr>
        <w:t>The two squares represent early childhood by suggesting building blocks.</w:t>
      </w:r>
    </w:p>
    <w:p w14:paraId="0502E50F" w14:textId="2FEFF0F9" w:rsidR="007466EC" w:rsidRPr="007466EC" w:rsidRDefault="007466EC" w:rsidP="000E733F">
      <w:pPr>
        <w:pStyle w:val="ListParagraph"/>
        <w:numPr>
          <w:ilvl w:val="0"/>
          <w:numId w:val="13"/>
        </w:numPr>
        <w:shd w:val="clear" w:color="auto" w:fill="FFFFFF"/>
        <w:tabs>
          <w:tab w:val="clear" w:pos="720"/>
        </w:tabs>
        <w:spacing w:before="100" w:beforeAutospacing="1" w:after="0" w:line="240" w:lineRule="auto"/>
        <w:ind w:left="270" w:firstLine="270"/>
        <w:rPr>
          <w:rFonts w:ascii="Lato" w:eastAsia="Times New Roman" w:hAnsi="Lato" w:cs="Times New Roman"/>
          <w:kern w:val="0"/>
          <w:sz w:val="20"/>
          <w:szCs w:val="20"/>
          <w14:ligatures w14:val="none"/>
        </w:rPr>
      </w:pPr>
      <w:r w:rsidRPr="007466EC">
        <w:rPr>
          <w:rFonts w:ascii="Lato" w:eastAsia="Times New Roman" w:hAnsi="Lato" w:cs="Times New Roman"/>
          <w:kern w:val="0"/>
          <w:sz w:val="20"/>
          <w:szCs w:val="20"/>
          <w14:ligatures w14:val="none"/>
        </w:rPr>
        <w:t xml:space="preserve">The arrangement of the blocks </w:t>
      </w:r>
      <w:r w:rsidRPr="00315A81">
        <w:rPr>
          <w:rFonts w:ascii="Lato" w:eastAsia="Times New Roman" w:hAnsi="Lato" w:cs="Times New Roman"/>
          <w:kern w:val="0"/>
          <w:sz w:val="20"/>
          <w:szCs w:val="20"/>
          <w14:ligatures w14:val="none"/>
        </w:rPr>
        <w:t>represents</w:t>
      </w:r>
      <w:r w:rsidRPr="007466EC">
        <w:rPr>
          <w:rFonts w:ascii="Lato" w:eastAsia="Times New Roman" w:hAnsi="Lato" w:cs="Times New Roman"/>
          <w:kern w:val="0"/>
          <w:sz w:val="20"/>
          <w:szCs w:val="20"/>
          <w14:ligatures w14:val="none"/>
        </w:rPr>
        <w:t xml:space="preserve"> stairs by which this can be accomplished.</w:t>
      </w:r>
    </w:p>
    <w:p w14:paraId="5B1A2C9E" w14:textId="4AD62139" w:rsidR="007466EC" w:rsidRPr="007466EC" w:rsidRDefault="007466EC" w:rsidP="000E733F">
      <w:pPr>
        <w:numPr>
          <w:ilvl w:val="0"/>
          <w:numId w:val="13"/>
        </w:numPr>
        <w:shd w:val="clear" w:color="auto" w:fill="FFFFFF"/>
        <w:tabs>
          <w:tab w:val="clear" w:pos="720"/>
        </w:tabs>
        <w:spacing w:before="100" w:beforeAutospacing="1" w:after="0" w:line="240" w:lineRule="auto"/>
        <w:ind w:left="270" w:firstLine="270"/>
        <w:rPr>
          <w:rFonts w:ascii="Lato" w:eastAsia="Times New Roman" w:hAnsi="Lato" w:cs="Times New Roman"/>
          <w:kern w:val="0"/>
          <w:sz w:val="20"/>
          <w:szCs w:val="20"/>
          <w14:ligatures w14:val="none"/>
        </w:rPr>
      </w:pPr>
      <w:r w:rsidRPr="007466EC">
        <w:rPr>
          <w:rFonts w:ascii="Lato" w:eastAsia="Times New Roman" w:hAnsi="Lato" w:cs="Times New Roman"/>
          <w:kern w:val="0"/>
          <w:sz w:val="20"/>
          <w:szCs w:val="20"/>
          <w14:ligatures w14:val="none"/>
        </w:rPr>
        <w:t>The vertical stripes represent the child and parent.</w:t>
      </w:r>
    </w:p>
    <w:p w14:paraId="162E7DC5" w14:textId="04C9218E" w:rsidR="007466EC" w:rsidRPr="007466EC" w:rsidRDefault="007466EC" w:rsidP="000E733F">
      <w:pPr>
        <w:numPr>
          <w:ilvl w:val="0"/>
          <w:numId w:val="13"/>
        </w:numPr>
        <w:shd w:val="clear" w:color="auto" w:fill="FFFFFF"/>
        <w:tabs>
          <w:tab w:val="clear" w:pos="720"/>
        </w:tabs>
        <w:spacing w:before="100" w:beforeAutospacing="1" w:after="0" w:line="240" w:lineRule="auto"/>
        <w:ind w:left="270" w:firstLine="270"/>
        <w:rPr>
          <w:rFonts w:ascii="Lato" w:eastAsia="Times New Roman" w:hAnsi="Lato" w:cs="Times New Roman"/>
          <w:kern w:val="0"/>
          <w:sz w:val="20"/>
          <w:szCs w:val="20"/>
          <w14:ligatures w14:val="none"/>
        </w:rPr>
      </w:pPr>
      <w:r w:rsidRPr="007466EC">
        <w:rPr>
          <w:rFonts w:ascii="Lato" w:eastAsia="Times New Roman" w:hAnsi="Lato" w:cs="Times New Roman"/>
          <w:kern w:val="0"/>
          <w:sz w:val="20"/>
          <w:szCs w:val="20"/>
          <w14:ligatures w14:val="none"/>
        </w:rPr>
        <w:t>The arrow pointing upward represents the direction out of poverty and on to the future.</w:t>
      </w:r>
    </w:p>
    <w:p w14:paraId="109BB647" w14:textId="1A3153BD" w:rsidR="007466EC" w:rsidRPr="007466EC" w:rsidRDefault="007466EC" w:rsidP="0099084E">
      <w:pPr>
        <w:numPr>
          <w:ilvl w:val="0"/>
          <w:numId w:val="13"/>
        </w:numPr>
        <w:shd w:val="clear" w:color="auto" w:fill="FFFFFF"/>
        <w:tabs>
          <w:tab w:val="clear" w:pos="720"/>
        </w:tabs>
        <w:spacing w:before="100" w:beforeAutospacing="1" w:after="0" w:line="240" w:lineRule="auto"/>
        <w:ind w:right="450" w:hanging="180"/>
        <w:rPr>
          <w:rFonts w:ascii="Lato" w:eastAsia="Times New Roman" w:hAnsi="Lato" w:cs="Times New Roman"/>
          <w:kern w:val="0"/>
          <w:sz w:val="20"/>
          <w:szCs w:val="20"/>
          <w14:ligatures w14:val="none"/>
        </w:rPr>
      </w:pPr>
      <w:r w:rsidRPr="007466EC">
        <w:rPr>
          <w:rFonts w:ascii="Lato" w:eastAsia="Times New Roman" w:hAnsi="Lato" w:cs="Times New Roman"/>
          <w:kern w:val="0"/>
          <w:sz w:val="20"/>
          <w:szCs w:val="20"/>
          <w14:ligatures w14:val="none"/>
        </w:rPr>
        <w:t xml:space="preserve">The colors, red, white, and blue represent the United States and the many opportunities it </w:t>
      </w:r>
      <w:r w:rsidR="0099084E">
        <w:rPr>
          <w:rFonts w:ascii="Lato" w:eastAsia="Times New Roman" w:hAnsi="Lato" w:cs="Times New Roman"/>
          <w:kern w:val="0"/>
          <w:sz w:val="20"/>
          <w:szCs w:val="20"/>
          <w14:ligatures w14:val="none"/>
        </w:rPr>
        <w:t xml:space="preserve">  </w:t>
      </w:r>
      <w:r w:rsidRPr="007466EC">
        <w:rPr>
          <w:rFonts w:ascii="Lato" w:eastAsia="Times New Roman" w:hAnsi="Lato" w:cs="Times New Roman"/>
          <w:kern w:val="0"/>
          <w:sz w:val="20"/>
          <w:szCs w:val="20"/>
          <w14:ligatures w14:val="none"/>
        </w:rPr>
        <w:t>provides for its citizens.</w:t>
      </w:r>
    </w:p>
    <w:p w14:paraId="77A1F964" w14:textId="40AE6E51" w:rsidR="00165985" w:rsidRDefault="00165985" w:rsidP="00165985">
      <w:pPr>
        <w:spacing w:after="0"/>
        <w:ind w:left="360" w:right="3382" w:hanging="72"/>
        <w:jc w:val="center"/>
        <w:rPr>
          <w:rFonts w:ascii="Comic Sans MS"/>
          <w:b/>
          <w:sz w:val="22"/>
        </w:rPr>
      </w:pPr>
    </w:p>
    <w:p w14:paraId="067413C5" w14:textId="77777777" w:rsidR="0056553C" w:rsidRDefault="0056553C" w:rsidP="00165985">
      <w:pPr>
        <w:spacing w:after="0"/>
        <w:ind w:left="360" w:right="3382" w:hanging="72"/>
        <w:jc w:val="center"/>
        <w:rPr>
          <w:rFonts w:ascii="Comic Sans MS"/>
          <w:b/>
          <w:sz w:val="22"/>
        </w:rPr>
      </w:pPr>
    </w:p>
    <w:p w14:paraId="1CEDBC00" w14:textId="160CAF52" w:rsidR="004F199B" w:rsidRDefault="00415BAB" w:rsidP="00165985">
      <w:pPr>
        <w:spacing w:after="0"/>
        <w:ind w:left="1008" w:right="3382"/>
        <w:jc w:val="center"/>
        <w:rPr>
          <w:rFonts w:ascii="Comic Sans MS"/>
          <w:b/>
          <w:sz w:val="22"/>
        </w:rPr>
      </w:pPr>
      <w:r>
        <w:rPr>
          <w:noProof/>
        </w:rPr>
        <w:drawing>
          <wp:anchor distT="0" distB="0" distL="114300" distR="114300" simplePos="0" relativeHeight="251726336" behindDoc="1" locked="0" layoutInCell="1" allowOverlap="1" wp14:anchorId="77ADB2D6" wp14:editId="2EE5833A">
            <wp:simplePos x="0" y="0"/>
            <wp:positionH relativeFrom="column">
              <wp:posOffset>581025</wp:posOffset>
            </wp:positionH>
            <wp:positionV relativeFrom="paragraph">
              <wp:posOffset>66675</wp:posOffset>
            </wp:positionV>
            <wp:extent cx="544195" cy="647700"/>
            <wp:effectExtent l="0" t="0" r="8255" b="0"/>
            <wp:wrapTight wrapText="bothSides">
              <wp:wrapPolygon edited="0">
                <wp:start x="0" y="0"/>
                <wp:lineTo x="0" y="20965"/>
                <wp:lineTo x="21172" y="20965"/>
                <wp:lineTo x="21172" y="0"/>
                <wp:lineTo x="0" y="0"/>
              </wp:wrapPolygon>
            </wp:wrapTight>
            <wp:docPr id="419467352" name="Picture 4" descr="A logo of a to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67352" name="Picture 4" descr="A logo of a toy&#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4195" cy="64770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b/>
          <w:noProof/>
          <w:sz w:val="18"/>
        </w:rPr>
        <w:drawing>
          <wp:anchor distT="0" distB="0" distL="114300" distR="114300" simplePos="0" relativeHeight="251727360" behindDoc="1" locked="0" layoutInCell="1" allowOverlap="1" wp14:anchorId="78084379" wp14:editId="68225ECF">
            <wp:simplePos x="0" y="0"/>
            <wp:positionH relativeFrom="column">
              <wp:posOffset>6353175</wp:posOffset>
            </wp:positionH>
            <wp:positionV relativeFrom="paragraph">
              <wp:posOffset>66676</wp:posOffset>
            </wp:positionV>
            <wp:extent cx="565150" cy="647700"/>
            <wp:effectExtent l="0" t="0" r="6350" b="0"/>
            <wp:wrapTight wrapText="bothSides">
              <wp:wrapPolygon edited="0">
                <wp:start x="0" y="0"/>
                <wp:lineTo x="0" y="20965"/>
                <wp:lineTo x="21115" y="20965"/>
                <wp:lineTo x="21115" y="0"/>
                <wp:lineTo x="0" y="0"/>
              </wp:wrapPolygon>
            </wp:wrapTight>
            <wp:docPr id="12209477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150" cy="647700"/>
                    </a:xfrm>
                    <a:prstGeom prst="rect">
                      <a:avLst/>
                    </a:prstGeom>
                    <a:noFill/>
                  </pic:spPr>
                </pic:pic>
              </a:graphicData>
            </a:graphic>
            <wp14:sizeRelH relativeFrom="margin">
              <wp14:pctWidth>0</wp14:pctWidth>
            </wp14:sizeRelH>
            <wp14:sizeRelV relativeFrom="margin">
              <wp14:pctHeight>0</wp14:pctHeight>
            </wp14:sizeRelV>
          </wp:anchor>
        </w:drawing>
      </w:r>
      <w:r w:rsidR="00165985">
        <w:rPr>
          <w:rFonts w:ascii="Comic Sans MS"/>
          <w:b/>
          <w:sz w:val="22"/>
        </w:rPr>
        <w:t xml:space="preserve">             </w:t>
      </w:r>
    </w:p>
    <w:p w14:paraId="329E8C4A" w14:textId="6718950C" w:rsidR="00DC2BE2" w:rsidRDefault="00415BAB" w:rsidP="00415BAB">
      <w:pPr>
        <w:spacing w:after="0" w:line="240" w:lineRule="auto"/>
        <w:ind w:left="1008" w:right="3382"/>
        <w:jc w:val="center"/>
        <w:rPr>
          <w:rFonts w:ascii="Comic Sans MS"/>
          <w:b/>
        </w:rPr>
      </w:pPr>
      <w:r>
        <w:rPr>
          <w:rFonts w:ascii="Comic Sans MS"/>
          <w:b/>
          <w:sz w:val="22"/>
        </w:rPr>
        <w:t xml:space="preserve">             </w:t>
      </w:r>
      <w:r w:rsidR="00DC2BE2">
        <w:rPr>
          <w:rFonts w:ascii="Comic Sans MS"/>
          <w:b/>
          <w:sz w:val="22"/>
        </w:rPr>
        <w:t>DELTA HEAD START/EARLY HEAD START</w:t>
      </w:r>
    </w:p>
    <w:p w14:paraId="0778B86C" w14:textId="4D1CB314" w:rsidR="00DC2BE2" w:rsidRDefault="00165985" w:rsidP="00415BAB">
      <w:pPr>
        <w:spacing w:after="0" w:line="240" w:lineRule="auto"/>
        <w:ind w:left="1008" w:right="3374"/>
        <w:jc w:val="center"/>
        <w:rPr>
          <w:rFonts w:ascii="Comic Sans MS"/>
          <w:sz w:val="18"/>
        </w:rPr>
      </w:pPr>
      <w:r>
        <w:rPr>
          <w:rFonts w:ascii="Comic Sans MS"/>
          <w:b/>
          <w:sz w:val="18"/>
        </w:rPr>
        <w:t xml:space="preserve">                    </w:t>
      </w:r>
      <w:r w:rsidR="00DC2BE2">
        <w:rPr>
          <w:rFonts w:ascii="Comic Sans MS"/>
          <w:b/>
          <w:sz w:val="18"/>
        </w:rPr>
        <w:t>308 S.W. 2nd Street, Lindsay, OK 7305</w:t>
      </w:r>
      <w:r w:rsidR="00DC2BE2">
        <w:rPr>
          <w:rFonts w:ascii="Comic Sans MS"/>
          <w:sz w:val="18"/>
        </w:rPr>
        <w:t>2</w:t>
      </w:r>
    </w:p>
    <w:p w14:paraId="0D076098" w14:textId="77777777" w:rsidR="00415BAB" w:rsidRDefault="00415BAB" w:rsidP="00415BAB">
      <w:pPr>
        <w:spacing w:after="0" w:line="240" w:lineRule="auto"/>
        <w:ind w:left="1008" w:right="3374"/>
        <w:jc w:val="center"/>
        <w:rPr>
          <w:rFonts w:ascii="Comic Sans MS"/>
          <w:sz w:val="18"/>
        </w:rPr>
      </w:pPr>
    </w:p>
    <w:p w14:paraId="3D47A9ED" w14:textId="28AAC319" w:rsidR="00DC2BE2" w:rsidRPr="00DC2BE2" w:rsidRDefault="00415BAB" w:rsidP="00761E69">
      <w:pPr>
        <w:pStyle w:val="Heading1"/>
        <w:tabs>
          <w:tab w:val="left" w:pos="3150"/>
          <w:tab w:val="left" w:pos="5130"/>
          <w:tab w:val="left" w:pos="6930"/>
          <w:tab w:val="left" w:pos="8910"/>
          <w:tab w:val="left" w:pos="9470"/>
        </w:tabs>
        <w:spacing w:before="0" w:after="0"/>
        <w:ind w:left="810"/>
        <w:rPr>
          <w:rFonts w:ascii="Leelawadee UI Semilight" w:hAnsi="Leelawadee UI Semilight" w:cs="Leelawadee UI Semilight"/>
          <w:sz w:val="22"/>
          <w:szCs w:val="22"/>
        </w:rPr>
      </w:pPr>
      <w:r>
        <w:rPr>
          <w:rFonts w:ascii="Leelawadee UI Semilight" w:hAnsi="Leelawadee UI Semilight" w:cs="Leelawadee UI Semilight"/>
          <w:b/>
          <w:bCs/>
          <w:sz w:val="20"/>
          <w:szCs w:val="20"/>
        </w:rPr>
        <w:t xml:space="preserve">                    </w:t>
      </w:r>
      <w:r w:rsidR="00DC2BE2" w:rsidRPr="00DC2BE2">
        <w:rPr>
          <w:rFonts w:ascii="Leelawadee UI Semilight" w:hAnsi="Leelawadee UI Semilight" w:cs="Leelawadee UI Semilight"/>
          <w:b/>
          <w:bCs/>
          <w:sz w:val="20"/>
          <w:szCs w:val="20"/>
        </w:rPr>
        <w:t>CENTERS</w:t>
      </w:r>
      <w:r w:rsidR="00DC2BE2" w:rsidRPr="00DC2BE2">
        <w:rPr>
          <w:rFonts w:ascii="Leelawadee UI Semilight" w:hAnsi="Leelawadee UI Semilight" w:cs="Leelawadee UI Semilight"/>
          <w:b/>
          <w:bCs/>
          <w:sz w:val="20"/>
          <w:szCs w:val="20"/>
        </w:rPr>
        <w:tab/>
        <w:t xml:space="preserve">  </w:t>
      </w:r>
      <w:r w:rsidR="00DC2BE2">
        <w:rPr>
          <w:rFonts w:ascii="Leelawadee UI Semilight" w:hAnsi="Leelawadee UI Semilight" w:cs="Leelawadee UI Semilight"/>
          <w:b/>
          <w:bCs/>
          <w:sz w:val="20"/>
          <w:szCs w:val="20"/>
        </w:rPr>
        <w:t xml:space="preserve"> </w:t>
      </w:r>
      <w:r>
        <w:rPr>
          <w:rFonts w:ascii="Leelawadee UI Semilight" w:hAnsi="Leelawadee UI Semilight" w:cs="Leelawadee UI Semilight"/>
          <w:b/>
          <w:bCs/>
          <w:sz w:val="20"/>
          <w:szCs w:val="20"/>
        </w:rPr>
        <w:t xml:space="preserve">            </w:t>
      </w:r>
      <w:r w:rsidR="00DC2BE2">
        <w:rPr>
          <w:rFonts w:ascii="Leelawadee UI Semilight" w:hAnsi="Leelawadee UI Semilight" w:cs="Leelawadee UI Semilight"/>
          <w:b/>
          <w:bCs/>
          <w:sz w:val="20"/>
          <w:szCs w:val="20"/>
        </w:rPr>
        <w:t xml:space="preserve">  </w:t>
      </w:r>
      <w:r w:rsidR="00DC2BE2" w:rsidRPr="00DC2BE2">
        <w:rPr>
          <w:rFonts w:ascii="Leelawadee UI Semilight" w:hAnsi="Leelawadee UI Semilight" w:cs="Leelawadee UI Semilight"/>
          <w:b/>
          <w:bCs/>
          <w:sz w:val="20"/>
          <w:szCs w:val="20"/>
        </w:rPr>
        <w:t>ADDRESS</w:t>
      </w:r>
      <w:r w:rsidR="00DC2BE2" w:rsidRPr="00DC2BE2">
        <w:rPr>
          <w:rFonts w:ascii="Leelawadee UI Semilight" w:hAnsi="Leelawadee UI Semilight" w:cs="Leelawadee UI Semilight"/>
          <w:b/>
          <w:bCs/>
          <w:sz w:val="20"/>
          <w:szCs w:val="20"/>
        </w:rPr>
        <w:tab/>
        <w:t xml:space="preserve">  </w:t>
      </w:r>
      <w:r w:rsidR="00DC2BE2">
        <w:rPr>
          <w:rFonts w:ascii="Leelawadee UI Semilight" w:hAnsi="Leelawadee UI Semilight" w:cs="Leelawadee UI Semilight"/>
          <w:b/>
          <w:bCs/>
          <w:sz w:val="20"/>
          <w:szCs w:val="20"/>
        </w:rPr>
        <w:t xml:space="preserve">   </w:t>
      </w:r>
      <w:r>
        <w:rPr>
          <w:rFonts w:ascii="Leelawadee UI Semilight" w:hAnsi="Leelawadee UI Semilight" w:cs="Leelawadee UI Semilight"/>
          <w:b/>
          <w:bCs/>
          <w:sz w:val="20"/>
          <w:szCs w:val="20"/>
        </w:rPr>
        <w:t xml:space="preserve">       </w:t>
      </w:r>
      <w:r w:rsidR="00DC2BE2" w:rsidRPr="00DC2BE2">
        <w:rPr>
          <w:rFonts w:ascii="Leelawadee UI Semilight" w:hAnsi="Leelawadee UI Semilight" w:cs="Leelawadee UI Semilight"/>
          <w:b/>
          <w:bCs/>
          <w:sz w:val="20"/>
          <w:szCs w:val="20"/>
        </w:rPr>
        <w:t>PHONE</w:t>
      </w:r>
      <w:r w:rsidR="00DC2BE2" w:rsidRPr="00DC2BE2">
        <w:rPr>
          <w:rFonts w:ascii="Leelawadee UI Semilight" w:hAnsi="Leelawadee UI Semilight" w:cs="Leelawadee UI Semilight"/>
          <w:b/>
          <w:bCs/>
          <w:spacing w:val="-4"/>
          <w:sz w:val="20"/>
          <w:szCs w:val="20"/>
        </w:rPr>
        <w:t xml:space="preserve"> </w:t>
      </w:r>
      <w:r w:rsidR="00DC2BE2" w:rsidRPr="00DC2BE2">
        <w:rPr>
          <w:rFonts w:ascii="Leelawadee UI Semilight" w:hAnsi="Leelawadee UI Semilight" w:cs="Leelawadee UI Semilight"/>
          <w:b/>
          <w:bCs/>
          <w:sz w:val="20"/>
          <w:szCs w:val="20"/>
        </w:rPr>
        <w:t>#</w:t>
      </w:r>
      <w:r w:rsidR="00DC2BE2" w:rsidRPr="00DC2BE2">
        <w:rPr>
          <w:rFonts w:ascii="Leelawadee UI Semilight" w:hAnsi="Leelawadee UI Semilight" w:cs="Leelawadee UI Semilight"/>
          <w:b/>
          <w:bCs/>
          <w:sz w:val="20"/>
          <w:szCs w:val="20"/>
        </w:rPr>
        <w:tab/>
      </w:r>
      <w:r w:rsidR="003D01E3">
        <w:rPr>
          <w:rFonts w:ascii="Leelawadee UI Semilight" w:hAnsi="Leelawadee UI Semilight" w:cs="Leelawadee UI Semilight"/>
          <w:b/>
          <w:bCs/>
          <w:sz w:val="20"/>
          <w:szCs w:val="20"/>
        </w:rPr>
        <w:t xml:space="preserve"> </w:t>
      </w:r>
      <w:r w:rsidR="00DC2BE2" w:rsidRPr="00DC2BE2">
        <w:rPr>
          <w:rFonts w:ascii="Leelawadee UI Semilight" w:hAnsi="Leelawadee UI Semilight" w:cs="Leelawadee UI Semilight"/>
          <w:b/>
          <w:bCs/>
          <w:sz w:val="20"/>
          <w:szCs w:val="20"/>
        </w:rPr>
        <w:t xml:space="preserve">  </w:t>
      </w:r>
      <w:r>
        <w:rPr>
          <w:rFonts w:ascii="Leelawadee UI Semilight" w:hAnsi="Leelawadee UI Semilight" w:cs="Leelawadee UI Semilight"/>
          <w:b/>
          <w:bCs/>
          <w:sz w:val="20"/>
          <w:szCs w:val="20"/>
        </w:rPr>
        <w:t xml:space="preserve">        </w:t>
      </w:r>
      <w:r w:rsidR="00DC2BE2" w:rsidRPr="00DC2BE2">
        <w:rPr>
          <w:rFonts w:ascii="Leelawadee UI Semilight" w:hAnsi="Leelawadee UI Semilight" w:cs="Leelawadee UI Semilight"/>
          <w:b/>
          <w:bCs/>
          <w:sz w:val="20"/>
          <w:szCs w:val="20"/>
        </w:rPr>
        <w:t>FAX #</w:t>
      </w:r>
      <w:r w:rsidR="00DC2BE2" w:rsidRPr="00DC2BE2">
        <w:rPr>
          <w:rFonts w:ascii="Leelawadee UI Semilight" w:hAnsi="Leelawadee UI Semilight" w:cs="Leelawadee UI Semilight"/>
          <w:b/>
          <w:bCs/>
          <w:sz w:val="20"/>
          <w:szCs w:val="20"/>
        </w:rPr>
        <w:tab/>
      </w:r>
      <w:r w:rsidR="00DC2BE2">
        <w:rPr>
          <w:rFonts w:ascii="Leelawadee UI Semilight" w:hAnsi="Leelawadee UI Semilight" w:cs="Leelawadee UI Semilight"/>
          <w:b/>
          <w:bCs/>
          <w:sz w:val="20"/>
          <w:szCs w:val="20"/>
        </w:rPr>
        <w:t xml:space="preserve">   </w:t>
      </w:r>
      <w:r w:rsidR="00DC2BE2" w:rsidRPr="00DC2BE2">
        <w:rPr>
          <w:rFonts w:ascii="Leelawadee UI Semilight" w:hAnsi="Leelawadee UI Semilight" w:cs="Leelawadee UI Semilight"/>
          <w:b/>
          <w:bCs/>
          <w:sz w:val="20"/>
          <w:szCs w:val="20"/>
        </w:rPr>
        <w:t xml:space="preserve">  </w:t>
      </w:r>
      <w:r>
        <w:rPr>
          <w:rFonts w:ascii="Leelawadee UI Semilight" w:hAnsi="Leelawadee UI Semilight" w:cs="Leelawadee UI Semilight"/>
          <w:b/>
          <w:bCs/>
          <w:sz w:val="20"/>
          <w:szCs w:val="20"/>
        </w:rPr>
        <w:t xml:space="preserve">           </w:t>
      </w:r>
      <w:r w:rsidR="00DC2BE2" w:rsidRPr="00DC2BE2">
        <w:rPr>
          <w:rFonts w:ascii="Leelawadee UI Semilight" w:hAnsi="Leelawadee UI Semilight" w:cs="Leelawadee UI Semilight"/>
          <w:b/>
          <w:bCs/>
          <w:sz w:val="20"/>
          <w:szCs w:val="20"/>
        </w:rPr>
        <w:t>EMAI</w:t>
      </w:r>
      <w:r w:rsidR="00DC2BE2" w:rsidRPr="00DC2BE2">
        <w:rPr>
          <w:rFonts w:ascii="Leelawadee UI Semilight" w:hAnsi="Leelawadee UI Semilight" w:cs="Leelawadee UI Semilight"/>
          <w:sz w:val="22"/>
          <w:szCs w:val="22"/>
        </w:rPr>
        <w:t>L</w:t>
      </w:r>
    </w:p>
    <w:tbl>
      <w:tblPr>
        <w:tblW w:w="10488" w:type="dxa"/>
        <w:tblInd w:w="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10"/>
        <w:gridCol w:w="1980"/>
        <w:gridCol w:w="1530"/>
        <w:gridCol w:w="1758"/>
        <w:gridCol w:w="2610"/>
      </w:tblGrid>
      <w:tr w:rsidR="00DC2BE2" w:rsidRPr="0099084E" w14:paraId="0414CF86" w14:textId="77777777" w:rsidTr="00415BAB">
        <w:trPr>
          <w:trHeight w:val="428"/>
        </w:trPr>
        <w:tc>
          <w:tcPr>
            <w:tcW w:w="2610" w:type="dxa"/>
          </w:tcPr>
          <w:p w14:paraId="1D7732F6" w14:textId="77777777" w:rsidR="008861ED" w:rsidRPr="0099084E" w:rsidRDefault="00DC2BE2" w:rsidP="008861ED">
            <w:pPr>
              <w:pStyle w:val="TableParagraph"/>
              <w:spacing w:before="1" w:line="208" w:lineRule="exact"/>
              <w:ind w:left="135" w:right="15"/>
              <w:jc w:val="center"/>
              <w:rPr>
                <w:rFonts w:ascii="Leelawadee UI Semilight" w:hAnsi="Leelawadee UI Semilight" w:cs="Leelawadee UI Semilight"/>
                <w:b/>
                <w:sz w:val="16"/>
                <w:szCs w:val="16"/>
              </w:rPr>
            </w:pPr>
            <w:r w:rsidRPr="0099084E">
              <w:rPr>
                <w:rFonts w:ascii="Leelawadee UI Semilight" w:hAnsi="Leelawadee UI Semilight" w:cs="Leelawadee UI Semilight"/>
                <w:b/>
                <w:sz w:val="16"/>
                <w:szCs w:val="16"/>
              </w:rPr>
              <w:t xml:space="preserve">Comanche HS </w:t>
            </w:r>
          </w:p>
          <w:p w14:paraId="014EC6C3" w14:textId="7BF90F6F" w:rsidR="00DC2BE2" w:rsidRPr="0099084E" w:rsidRDefault="000E733F" w:rsidP="008861ED">
            <w:pPr>
              <w:pStyle w:val="TableParagraph"/>
              <w:spacing w:before="1" w:line="208" w:lineRule="exact"/>
              <w:ind w:left="135" w:right="15"/>
              <w:jc w:val="center"/>
              <w:rPr>
                <w:rFonts w:ascii="Leelawadee UI Semilight" w:hAnsi="Leelawadee UI Semilight" w:cs="Leelawadee UI Semilight"/>
                <w:b/>
                <w:sz w:val="16"/>
                <w:szCs w:val="16"/>
              </w:rPr>
            </w:pPr>
            <w:r w:rsidRPr="0099084E">
              <w:rPr>
                <w:rFonts w:ascii="Leelawadee UI Semilight" w:hAnsi="Leelawadee UI Semilight" w:cs="Leelawadee UI Semilight"/>
                <w:b/>
                <w:sz w:val="16"/>
                <w:szCs w:val="16"/>
              </w:rPr>
              <w:t xml:space="preserve"> </w:t>
            </w:r>
            <w:r w:rsidR="00DC2BE2" w:rsidRPr="0099084E">
              <w:rPr>
                <w:rFonts w:ascii="Leelawadee UI Semilight" w:hAnsi="Leelawadee UI Semilight" w:cs="Leelawadee UI Semilight"/>
                <w:b/>
                <w:sz w:val="16"/>
                <w:szCs w:val="16"/>
              </w:rPr>
              <w:t>K83-0052233</w:t>
            </w:r>
          </w:p>
        </w:tc>
        <w:tc>
          <w:tcPr>
            <w:tcW w:w="1980" w:type="dxa"/>
          </w:tcPr>
          <w:p w14:paraId="462BDC43" w14:textId="77777777" w:rsidR="00DC2BE2" w:rsidRPr="0099084E" w:rsidRDefault="00DC2BE2" w:rsidP="00656C1A">
            <w:pPr>
              <w:pStyle w:val="TableParagraph"/>
              <w:spacing w:before="0" w:line="169" w:lineRule="exact"/>
              <w:ind w:right="147"/>
              <w:jc w:val="center"/>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1030 Ash Ave</w:t>
            </w:r>
          </w:p>
          <w:p w14:paraId="1BADE3BD" w14:textId="16710FBA" w:rsidR="00DC2BE2" w:rsidRPr="0099084E" w:rsidRDefault="00DC2BE2" w:rsidP="00B33FA9">
            <w:pPr>
              <w:pStyle w:val="TableParagraph"/>
              <w:spacing w:before="25"/>
              <w:ind w:left="0" w:right="-15"/>
              <w:jc w:val="center"/>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 xml:space="preserve">Comanche, OK </w:t>
            </w:r>
            <w:r w:rsidR="00B33FA9" w:rsidRPr="0099084E">
              <w:rPr>
                <w:rFonts w:ascii="Leelawadee UI Semilight" w:hAnsi="Leelawadee UI Semilight" w:cs="Leelawadee UI Semilight"/>
                <w:sz w:val="16"/>
                <w:szCs w:val="16"/>
              </w:rPr>
              <w:t>7</w:t>
            </w:r>
            <w:r w:rsidRPr="0099084E">
              <w:rPr>
                <w:rFonts w:ascii="Leelawadee UI Semilight" w:hAnsi="Leelawadee UI Semilight" w:cs="Leelawadee UI Semilight"/>
                <w:sz w:val="16"/>
                <w:szCs w:val="16"/>
              </w:rPr>
              <w:t>3529</w:t>
            </w:r>
          </w:p>
        </w:tc>
        <w:tc>
          <w:tcPr>
            <w:tcW w:w="1530" w:type="dxa"/>
          </w:tcPr>
          <w:p w14:paraId="79069017" w14:textId="77777777" w:rsidR="00DC2BE2" w:rsidRPr="0099084E" w:rsidRDefault="00DC2BE2" w:rsidP="00656C1A">
            <w:pPr>
              <w:pStyle w:val="TableParagraph"/>
              <w:spacing w:before="121"/>
              <w:ind w:left="122" w:right="84"/>
              <w:jc w:val="center"/>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580-439-2911</w:t>
            </w:r>
          </w:p>
        </w:tc>
        <w:tc>
          <w:tcPr>
            <w:tcW w:w="1758" w:type="dxa"/>
          </w:tcPr>
          <w:p w14:paraId="0BD2B8AC" w14:textId="77777777" w:rsidR="00DC2BE2" w:rsidRPr="0099084E" w:rsidRDefault="00DC2BE2" w:rsidP="00656C1A">
            <w:pPr>
              <w:pStyle w:val="TableParagraph"/>
              <w:spacing w:before="0" w:line="183" w:lineRule="exact"/>
              <w:ind w:left="259"/>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580-439-2947</w:t>
            </w:r>
          </w:p>
          <w:p w14:paraId="2E034AC5" w14:textId="77777777" w:rsidR="00DC2BE2" w:rsidRPr="0099084E" w:rsidRDefault="00DC2BE2" w:rsidP="00656C1A">
            <w:pPr>
              <w:pStyle w:val="TableParagraph"/>
              <w:spacing w:before="24"/>
              <w:ind w:left="293"/>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(School</w:t>
            </w:r>
            <w:r w:rsidRPr="0099084E">
              <w:rPr>
                <w:rFonts w:ascii="Leelawadee UI Semilight" w:hAnsi="Leelawadee UI Semilight" w:cs="Leelawadee UI Semilight"/>
                <w:spacing w:val="-24"/>
                <w:sz w:val="16"/>
                <w:szCs w:val="16"/>
              </w:rPr>
              <w:t xml:space="preserve"> </w:t>
            </w:r>
            <w:r w:rsidRPr="0099084E">
              <w:rPr>
                <w:rFonts w:ascii="Leelawadee UI Semilight" w:hAnsi="Leelawadee UI Semilight" w:cs="Leelawadee UI Semilight"/>
                <w:sz w:val="16"/>
                <w:szCs w:val="16"/>
              </w:rPr>
              <w:t>Office)</w:t>
            </w:r>
          </w:p>
        </w:tc>
        <w:tc>
          <w:tcPr>
            <w:tcW w:w="2610" w:type="dxa"/>
          </w:tcPr>
          <w:p w14:paraId="4F582874" w14:textId="4C7A14D6" w:rsidR="00DC2BE2" w:rsidRPr="0099084E" w:rsidRDefault="00DC2BE2" w:rsidP="00656C1A">
            <w:pPr>
              <w:pStyle w:val="TableParagraph"/>
              <w:spacing w:before="73"/>
              <w:ind w:left="42"/>
              <w:rPr>
                <w:rFonts w:ascii="Leelawadee UI Semilight" w:hAnsi="Leelawadee UI Semilight" w:cs="Leelawadee UI Semilight"/>
                <w:sz w:val="16"/>
                <w:szCs w:val="16"/>
              </w:rPr>
            </w:pPr>
          </w:p>
        </w:tc>
      </w:tr>
      <w:tr w:rsidR="00F14ECD" w:rsidRPr="0099084E" w14:paraId="6481E6D1" w14:textId="77777777" w:rsidTr="00415BAB">
        <w:trPr>
          <w:trHeight w:val="428"/>
        </w:trPr>
        <w:tc>
          <w:tcPr>
            <w:tcW w:w="2610" w:type="dxa"/>
            <w:shd w:val="clear" w:color="auto" w:fill="D8D8D8"/>
          </w:tcPr>
          <w:p w14:paraId="48763D7C" w14:textId="77777777" w:rsidR="008861ED" w:rsidRPr="0099084E" w:rsidRDefault="00DC2BE2" w:rsidP="008861ED">
            <w:pPr>
              <w:pStyle w:val="TableParagraph"/>
              <w:spacing w:before="0" w:line="208" w:lineRule="exact"/>
              <w:ind w:left="135" w:right="15"/>
              <w:jc w:val="center"/>
              <w:rPr>
                <w:rFonts w:ascii="Leelawadee UI Semilight" w:hAnsi="Leelawadee UI Semilight" w:cs="Leelawadee UI Semilight"/>
                <w:b/>
                <w:sz w:val="16"/>
                <w:szCs w:val="16"/>
              </w:rPr>
            </w:pPr>
            <w:r w:rsidRPr="0099084E">
              <w:rPr>
                <w:rFonts w:ascii="Leelawadee UI Semilight" w:hAnsi="Leelawadee UI Semilight" w:cs="Leelawadee UI Semilight"/>
                <w:b/>
                <w:sz w:val="16"/>
                <w:szCs w:val="16"/>
              </w:rPr>
              <w:t xml:space="preserve">Dibble HS </w:t>
            </w:r>
          </w:p>
          <w:p w14:paraId="2D69F1F1" w14:textId="00EABD8B" w:rsidR="00DC2BE2" w:rsidRPr="0099084E" w:rsidRDefault="00DC2BE2" w:rsidP="008861ED">
            <w:pPr>
              <w:pStyle w:val="TableParagraph"/>
              <w:spacing w:before="0" w:line="208" w:lineRule="exact"/>
              <w:ind w:left="135" w:right="15"/>
              <w:jc w:val="center"/>
              <w:rPr>
                <w:rFonts w:ascii="Leelawadee UI Semilight" w:hAnsi="Leelawadee UI Semilight" w:cs="Leelawadee UI Semilight"/>
                <w:b/>
                <w:sz w:val="16"/>
                <w:szCs w:val="16"/>
              </w:rPr>
            </w:pPr>
            <w:r w:rsidRPr="0099084E">
              <w:rPr>
                <w:rFonts w:ascii="Leelawadee UI Semilight" w:hAnsi="Leelawadee UI Semilight" w:cs="Leelawadee UI Semilight"/>
                <w:b/>
                <w:sz w:val="16"/>
                <w:szCs w:val="16"/>
              </w:rPr>
              <w:t>K83-0052247</w:t>
            </w:r>
          </w:p>
        </w:tc>
        <w:tc>
          <w:tcPr>
            <w:tcW w:w="1980" w:type="dxa"/>
            <w:shd w:val="clear" w:color="auto" w:fill="D8D8D8"/>
          </w:tcPr>
          <w:p w14:paraId="54736F1C" w14:textId="77777777" w:rsidR="00DC2BE2" w:rsidRPr="0099084E" w:rsidRDefault="00DC2BE2" w:rsidP="00B0255E">
            <w:pPr>
              <w:pStyle w:val="TableParagraph"/>
              <w:spacing w:before="0" w:line="169" w:lineRule="exact"/>
              <w:ind w:left="172" w:right="151"/>
              <w:jc w:val="center"/>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100 Main</w:t>
            </w:r>
          </w:p>
          <w:p w14:paraId="6B7A66BA" w14:textId="77777777" w:rsidR="00DC2BE2" w:rsidRPr="0099084E" w:rsidRDefault="00DC2BE2" w:rsidP="00B0255E">
            <w:pPr>
              <w:pStyle w:val="TableParagraph"/>
              <w:spacing w:before="0"/>
              <w:ind w:right="151"/>
              <w:jc w:val="center"/>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Dibble, OK 73031</w:t>
            </w:r>
          </w:p>
        </w:tc>
        <w:tc>
          <w:tcPr>
            <w:tcW w:w="1530" w:type="dxa"/>
            <w:shd w:val="clear" w:color="auto" w:fill="D8D8D8"/>
          </w:tcPr>
          <w:p w14:paraId="51C3DA71" w14:textId="77777777" w:rsidR="00DC2BE2" w:rsidRPr="0099084E" w:rsidRDefault="00DC2BE2" w:rsidP="00B0255E">
            <w:pPr>
              <w:pStyle w:val="TableParagraph"/>
              <w:spacing w:before="0"/>
              <w:ind w:left="122" w:right="99"/>
              <w:jc w:val="center"/>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1-833-324-1173</w:t>
            </w:r>
          </w:p>
          <w:p w14:paraId="619FF80A" w14:textId="77777777" w:rsidR="00DC2BE2" w:rsidRPr="0099084E" w:rsidRDefault="00DC2BE2" w:rsidP="00B0255E">
            <w:pPr>
              <w:pStyle w:val="TableParagraph"/>
              <w:spacing w:before="0"/>
              <w:ind w:left="122" w:right="97"/>
              <w:jc w:val="center"/>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Ext. 182</w:t>
            </w:r>
          </w:p>
        </w:tc>
        <w:tc>
          <w:tcPr>
            <w:tcW w:w="1758" w:type="dxa"/>
            <w:shd w:val="clear" w:color="auto" w:fill="D8D8D8"/>
          </w:tcPr>
          <w:p w14:paraId="50FB936A" w14:textId="77777777" w:rsidR="00DC2BE2" w:rsidRPr="0099084E" w:rsidRDefault="00DC2BE2" w:rsidP="00B0255E">
            <w:pPr>
              <w:pStyle w:val="TableParagraph"/>
              <w:spacing w:before="0"/>
              <w:ind w:left="223"/>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No Fax-have to</w:t>
            </w:r>
          </w:p>
          <w:p w14:paraId="5E53260B" w14:textId="77777777" w:rsidR="00DC2BE2" w:rsidRPr="0099084E" w:rsidRDefault="00DC2BE2" w:rsidP="00B0255E">
            <w:pPr>
              <w:pStyle w:val="TableParagraph"/>
              <w:spacing w:before="0"/>
              <w:ind w:left="283"/>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Scan &amp; email</w:t>
            </w:r>
          </w:p>
        </w:tc>
        <w:tc>
          <w:tcPr>
            <w:tcW w:w="2610" w:type="dxa"/>
            <w:shd w:val="clear" w:color="auto" w:fill="D8D8D8"/>
          </w:tcPr>
          <w:p w14:paraId="7B926AA9" w14:textId="77777777" w:rsidR="00C8366D" w:rsidRPr="0099084E" w:rsidRDefault="00C8366D" w:rsidP="00B0255E">
            <w:pPr>
              <w:pStyle w:val="TableParagraph"/>
              <w:spacing w:before="0"/>
              <w:ind w:left="42"/>
              <w:jc w:val="center"/>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Tawana Whinery</w:t>
            </w:r>
          </w:p>
          <w:p w14:paraId="36E75A59" w14:textId="121C6431" w:rsidR="00DC2BE2" w:rsidRPr="0099084E" w:rsidRDefault="00C8366D" w:rsidP="00B0255E">
            <w:pPr>
              <w:pStyle w:val="TableParagraph"/>
              <w:spacing w:before="0"/>
              <w:ind w:left="42"/>
              <w:jc w:val="center"/>
              <w:rPr>
                <w:rFonts w:ascii="Leelawadee UI Semilight" w:hAnsi="Leelawadee UI Semilight" w:cs="Leelawadee UI Semilight"/>
                <w:sz w:val="16"/>
                <w:szCs w:val="16"/>
              </w:rPr>
            </w:pPr>
            <w:hyperlink r:id="rId13" w:history="1">
              <w:r w:rsidRPr="0099084E">
                <w:rPr>
                  <w:rStyle w:val="Hyperlink"/>
                  <w:rFonts w:ascii="Leelawadee UI Semilight" w:hAnsi="Leelawadee UI Semilight" w:cs="Leelawadee UI Semilight"/>
                  <w:color w:val="auto"/>
                  <w:sz w:val="16"/>
                  <w:szCs w:val="16"/>
                </w:rPr>
                <w:t>twhinery@deltacaf.com</w:t>
              </w:r>
            </w:hyperlink>
          </w:p>
        </w:tc>
      </w:tr>
      <w:tr w:rsidR="00DC2BE2" w:rsidRPr="0099084E" w14:paraId="44BFEF73" w14:textId="77777777" w:rsidTr="00415BAB">
        <w:trPr>
          <w:trHeight w:val="515"/>
        </w:trPr>
        <w:tc>
          <w:tcPr>
            <w:tcW w:w="2610" w:type="dxa"/>
          </w:tcPr>
          <w:p w14:paraId="3A41209B" w14:textId="2490EA75" w:rsidR="008861ED" w:rsidRPr="0099084E" w:rsidRDefault="00DC2BE2" w:rsidP="008861ED">
            <w:pPr>
              <w:pStyle w:val="TableParagraph"/>
              <w:spacing w:before="0" w:line="271" w:lineRule="auto"/>
              <w:ind w:left="135" w:right="15"/>
              <w:jc w:val="center"/>
              <w:rPr>
                <w:rFonts w:ascii="Leelawadee UI Semilight" w:hAnsi="Leelawadee UI Semilight" w:cs="Leelawadee UI Semilight"/>
                <w:b/>
                <w:sz w:val="16"/>
                <w:szCs w:val="16"/>
              </w:rPr>
            </w:pPr>
            <w:r w:rsidRPr="0099084E">
              <w:rPr>
                <w:rFonts w:ascii="Leelawadee UI Semilight" w:hAnsi="Leelawadee UI Semilight" w:cs="Leelawadee UI Semilight"/>
                <w:b/>
                <w:sz w:val="16"/>
                <w:szCs w:val="16"/>
              </w:rPr>
              <w:t>Duncan HS/EHS</w:t>
            </w:r>
          </w:p>
          <w:p w14:paraId="6680BBA3" w14:textId="479856A7" w:rsidR="00DC2BE2" w:rsidRPr="0099084E" w:rsidRDefault="00DC2BE2" w:rsidP="008861ED">
            <w:pPr>
              <w:pStyle w:val="TableParagraph"/>
              <w:spacing w:before="0" w:line="271" w:lineRule="auto"/>
              <w:ind w:left="135" w:right="15"/>
              <w:jc w:val="center"/>
              <w:rPr>
                <w:rFonts w:ascii="Leelawadee UI Semilight" w:hAnsi="Leelawadee UI Semilight" w:cs="Leelawadee UI Semilight"/>
                <w:b/>
                <w:sz w:val="16"/>
                <w:szCs w:val="16"/>
              </w:rPr>
            </w:pPr>
            <w:r w:rsidRPr="0099084E">
              <w:rPr>
                <w:rFonts w:ascii="Leelawadee UI Semilight" w:hAnsi="Leelawadee UI Semilight" w:cs="Leelawadee UI Semilight"/>
                <w:b/>
                <w:sz w:val="16"/>
                <w:szCs w:val="16"/>
              </w:rPr>
              <w:t>K83-0021809</w:t>
            </w:r>
          </w:p>
        </w:tc>
        <w:tc>
          <w:tcPr>
            <w:tcW w:w="1980" w:type="dxa"/>
          </w:tcPr>
          <w:p w14:paraId="73AB42A4" w14:textId="77777777" w:rsidR="00DC2BE2" w:rsidRPr="0099084E" w:rsidRDefault="00DC2BE2" w:rsidP="00B0255E">
            <w:pPr>
              <w:pStyle w:val="TableParagraph"/>
              <w:spacing w:before="0"/>
              <w:ind w:right="150"/>
              <w:jc w:val="center"/>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645 S. 12th St</w:t>
            </w:r>
          </w:p>
          <w:p w14:paraId="0C287309" w14:textId="77777777" w:rsidR="00DC2BE2" w:rsidRPr="0099084E" w:rsidRDefault="00DC2BE2" w:rsidP="00B0255E">
            <w:pPr>
              <w:pStyle w:val="TableParagraph"/>
              <w:spacing w:before="0"/>
              <w:ind w:right="151"/>
              <w:jc w:val="center"/>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Duncan, OK 73533</w:t>
            </w:r>
          </w:p>
        </w:tc>
        <w:tc>
          <w:tcPr>
            <w:tcW w:w="1530" w:type="dxa"/>
          </w:tcPr>
          <w:p w14:paraId="06D1D1A7" w14:textId="77777777" w:rsidR="00DC2BE2" w:rsidRPr="0099084E" w:rsidRDefault="00DC2BE2" w:rsidP="00B0255E">
            <w:pPr>
              <w:pStyle w:val="TableParagraph"/>
              <w:spacing w:before="0"/>
              <w:ind w:left="0"/>
              <w:rPr>
                <w:rFonts w:ascii="Leelawadee UI Semilight" w:hAnsi="Leelawadee UI Semilight" w:cs="Leelawadee UI Semilight"/>
                <w:b/>
                <w:sz w:val="16"/>
                <w:szCs w:val="16"/>
              </w:rPr>
            </w:pPr>
          </w:p>
          <w:p w14:paraId="3A649BAE" w14:textId="77777777" w:rsidR="00DC2BE2" w:rsidRPr="0099084E" w:rsidRDefault="00DC2BE2" w:rsidP="00B0255E">
            <w:pPr>
              <w:pStyle w:val="TableParagraph"/>
              <w:spacing w:before="0"/>
              <w:ind w:left="122" w:right="84"/>
              <w:jc w:val="center"/>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580-255-5571</w:t>
            </w:r>
          </w:p>
        </w:tc>
        <w:tc>
          <w:tcPr>
            <w:tcW w:w="1758" w:type="dxa"/>
          </w:tcPr>
          <w:p w14:paraId="40B53BE6" w14:textId="77777777" w:rsidR="00DC2BE2" w:rsidRPr="0099084E" w:rsidRDefault="00DC2BE2" w:rsidP="00B0255E">
            <w:pPr>
              <w:pStyle w:val="TableParagraph"/>
              <w:spacing w:before="0"/>
              <w:ind w:left="0"/>
              <w:rPr>
                <w:rFonts w:ascii="Leelawadee UI Semilight" w:hAnsi="Leelawadee UI Semilight" w:cs="Leelawadee UI Semilight"/>
                <w:b/>
                <w:sz w:val="16"/>
                <w:szCs w:val="16"/>
              </w:rPr>
            </w:pPr>
          </w:p>
          <w:p w14:paraId="03C7D0A8" w14:textId="77777777" w:rsidR="00DC2BE2" w:rsidRPr="0099084E" w:rsidRDefault="00DC2BE2" w:rsidP="00B0255E">
            <w:pPr>
              <w:pStyle w:val="TableParagraph"/>
              <w:spacing w:before="0"/>
              <w:ind w:left="266"/>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580-255-5576</w:t>
            </w:r>
          </w:p>
        </w:tc>
        <w:tc>
          <w:tcPr>
            <w:tcW w:w="2610" w:type="dxa"/>
          </w:tcPr>
          <w:p w14:paraId="1870CF37" w14:textId="286946AC" w:rsidR="00C8366D" w:rsidRPr="0099084E" w:rsidRDefault="00C8366D" w:rsidP="00B0255E">
            <w:pPr>
              <w:pStyle w:val="TableParagraph"/>
              <w:spacing w:before="0"/>
              <w:ind w:left="42"/>
              <w:jc w:val="center"/>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Judy Tidwell</w:t>
            </w:r>
          </w:p>
          <w:p w14:paraId="239C784D" w14:textId="77777777" w:rsidR="00DC2BE2" w:rsidRPr="0099084E" w:rsidRDefault="00DC2BE2" w:rsidP="00B0255E">
            <w:pPr>
              <w:pStyle w:val="TableParagraph"/>
              <w:spacing w:before="0"/>
              <w:ind w:left="42"/>
              <w:jc w:val="center"/>
              <w:rPr>
                <w:rFonts w:ascii="Leelawadee UI Semilight" w:hAnsi="Leelawadee UI Semilight" w:cs="Leelawadee UI Semilight"/>
                <w:sz w:val="16"/>
                <w:szCs w:val="16"/>
              </w:rPr>
            </w:pPr>
            <w:hyperlink r:id="rId14">
              <w:r w:rsidRPr="0099084E">
                <w:rPr>
                  <w:rFonts w:ascii="Leelawadee UI Semilight" w:hAnsi="Leelawadee UI Semilight" w:cs="Leelawadee UI Semilight"/>
                  <w:sz w:val="16"/>
                  <w:szCs w:val="16"/>
                </w:rPr>
                <w:t>jtidwell@deltacaf.com</w:t>
              </w:r>
            </w:hyperlink>
          </w:p>
        </w:tc>
      </w:tr>
      <w:tr w:rsidR="00F14ECD" w:rsidRPr="0099084E" w14:paraId="134A9129" w14:textId="77777777" w:rsidTr="00415BAB">
        <w:trPr>
          <w:trHeight w:val="428"/>
        </w:trPr>
        <w:tc>
          <w:tcPr>
            <w:tcW w:w="2610" w:type="dxa"/>
            <w:shd w:val="clear" w:color="auto" w:fill="D8D8D8"/>
          </w:tcPr>
          <w:p w14:paraId="537EF495" w14:textId="77777777" w:rsidR="008861ED" w:rsidRPr="0099084E" w:rsidRDefault="00DC2BE2" w:rsidP="008861ED">
            <w:pPr>
              <w:pStyle w:val="TableParagraph"/>
              <w:spacing w:before="0" w:line="208" w:lineRule="exact"/>
              <w:ind w:left="135" w:right="15"/>
              <w:jc w:val="center"/>
              <w:rPr>
                <w:rFonts w:ascii="Leelawadee UI Semilight" w:hAnsi="Leelawadee UI Semilight" w:cs="Leelawadee UI Semilight"/>
                <w:b/>
                <w:sz w:val="16"/>
                <w:szCs w:val="16"/>
              </w:rPr>
            </w:pPr>
            <w:r w:rsidRPr="0099084E">
              <w:rPr>
                <w:rFonts w:ascii="Leelawadee UI Semilight" w:hAnsi="Leelawadee UI Semilight" w:cs="Leelawadee UI Semilight"/>
                <w:b/>
                <w:sz w:val="16"/>
                <w:szCs w:val="16"/>
              </w:rPr>
              <w:t xml:space="preserve">Lindsay HS/EHS </w:t>
            </w:r>
          </w:p>
          <w:p w14:paraId="1251E194" w14:textId="7B219C88" w:rsidR="00DC2BE2" w:rsidRPr="0099084E" w:rsidRDefault="00DC2BE2" w:rsidP="008861ED">
            <w:pPr>
              <w:pStyle w:val="TableParagraph"/>
              <w:spacing w:before="0" w:line="208" w:lineRule="exact"/>
              <w:ind w:left="135" w:right="15"/>
              <w:jc w:val="center"/>
              <w:rPr>
                <w:rFonts w:ascii="Leelawadee UI Semilight" w:hAnsi="Leelawadee UI Semilight" w:cs="Leelawadee UI Semilight"/>
                <w:b/>
                <w:sz w:val="16"/>
                <w:szCs w:val="16"/>
              </w:rPr>
            </w:pPr>
            <w:r w:rsidRPr="0099084E">
              <w:rPr>
                <w:rFonts w:ascii="Leelawadee UI Semilight" w:hAnsi="Leelawadee UI Semilight" w:cs="Leelawadee UI Semilight"/>
                <w:b/>
                <w:sz w:val="16"/>
                <w:szCs w:val="16"/>
              </w:rPr>
              <w:t>K83-0021445</w:t>
            </w:r>
          </w:p>
        </w:tc>
        <w:tc>
          <w:tcPr>
            <w:tcW w:w="1980" w:type="dxa"/>
            <w:shd w:val="clear" w:color="auto" w:fill="D8D8D8"/>
          </w:tcPr>
          <w:p w14:paraId="6A47933A" w14:textId="77777777" w:rsidR="00DC2BE2" w:rsidRPr="0099084E" w:rsidRDefault="00DC2BE2" w:rsidP="00B0255E">
            <w:pPr>
              <w:pStyle w:val="TableParagraph"/>
              <w:spacing w:before="0" w:line="169" w:lineRule="exact"/>
              <w:ind w:right="151"/>
              <w:jc w:val="center"/>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14027 E CR 1518</w:t>
            </w:r>
          </w:p>
          <w:p w14:paraId="56E7F535" w14:textId="0A750AFF" w:rsidR="00DC2BE2" w:rsidRPr="0099084E" w:rsidRDefault="00DC2BE2" w:rsidP="00B0255E">
            <w:pPr>
              <w:pStyle w:val="TableParagraph"/>
              <w:spacing w:before="0"/>
              <w:ind w:left="172" w:right="151"/>
              <w:jc w:val="center"/>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Lindsay, OK 73052-</w:t>
            </w:r>
          </w:p>
        </w:tc>
        <w:tc>
          <w:tcPr>
            <w:tcW w:w="1530" w:type="dxa"/>
            <w:shd w:val="clear" w:color="auto" w:fill="D8D8D8"/>
          </w:tcPr>
          <w:p w14:paraId="1BB6C3A1" w14:textId="77777777" w:rsidR="00DC2BE2" w:rsidRPr="0099084E" w:rsidRDefault="00DC2BE2" w:rsidP="00B0255E">
            <w:pPr>
              <w:pStyle w:val="TableParagraph"/>
              <w:spacing w:before="0"/>
              <w:ind w:left="122" w:right="84"/>
              <w:jc w:val="center"/>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405-756-3513</w:t>
            </w:r>
          </w:p>
        </w:tc>
        <w:tc>
          <w:tcPr>
            <w:tcW w:w="1758" w:type="dxa"/>
            <w:shd w:val="clear" w:color="auto" w:fill="D8D8D8"/>
          </w:tcPr>
          <w:p w14:paraId="4D7BB501" w14:textId="77777777" w:rsidR="00DC2BE2" w:rsidRPr="0099084E" w:rsidRDefault="00DC2BE2" w:rsidP="00B0255E">
            <w:pPr>
              <w:pStyle w:val="TableParagraph"/>
              <w:spacing w:before="0"/>
              <w:ind w:left="266"/>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405-756-3514</w:t>
            </w:r>
          </w:p>
        </w:tc>
        <w:tc>
          <w:tcPr>
            <w:tcW w:w="2610" w:type="dxa"/>
            <w:shd w:val="clear" w:color="auto" w:fill="D8D8D8"/>
          </w:tcPr>
          <w:p w14:paraId="0AAB3EDC" w14:textId="77777777" w:rsidR="00C8366D" w:rsidRPr="0099084E" w:rsidRDefault="00C8366D" w:rsidP="00B0255E">
            <w:pPr>
              <w:pStyle w:val="TableParagraph"/>
              <w:spacing w:before="0"/>
              <w:ind w:left="42"/>
              <w:jc w:val="center"/>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Kayla Forehand</w:t>
            </w:r>
          </w:p>
          <w:p w14:paraId="1DDBC613" w14:textId="2DB10A28" w:rsidR="00DC2BE2" w:rsidRPr="0099084E" w:rsidRDefault="00C8366D" w:rsidP="00B0255E">
            <w:pPr>
              <w:pStyle w:val="TableParagraph"/>
              <w:spacing w:before="0"/>
              <w:ind w:left="42"/>
              <w:jc w:val="center"/>
              <w:rPr>
                <w:rFonts w:ascii="Leelawadee UI Semilight" w:hAnsi="Leelawadee UI Semilight" w:cs="Leelawadee UI Semilight"/>
                <w:sz w:val="16"/>
                <w:szCs w:val="16"/>
              </w:rPr>
            </w:pPr>
            <w:hyperlink r:id="rId15" w:history="1">
              <w:r w:rsidRPr="0099084E">
                <w:rPr>
                  <w:rStyle w:val="Hyperlink"/>
                  <w:rFonts w:ascii="Leelawadee UI Semilight" w:hAnsi="Leelawadee UI Semilight" w:cs="Leelawadee UI Semilight"/>
                  <w:color w:val="auto"/>
                  <w:sz w:val="16"/>
                  <w:szCs w:val="16"/>
                </w:rPr>
                <w:t>kforehand@deltacaf.com</w:t>
              </w:r>
            </w:hyperlink>
          </w:p>
        </w:tc>
      </w:tr>
      <w:tr w:rsidR="00DC2BE2" w:rsidRPr="006A44A1" w14:paraId="46ED7EFC" w14:textId="77777777" w:rsidTr="00415BAB">
        <w:trPr>
          <w:trHeight w:val="428"/>
        </w:trPr>
        <w:tc>
          <w:tcPr>
            <w:tcW w:w="2610" w:type="dxa"/>
          </w:tcPr>
          <w:p w14:paraId="052B20C0" w14:textId="5CCC5D02" w:rsidR="008861ED" w:rsidRPr="0099084E" w:rsidRDefault="00DC2BE2" w:rsidP="008861ED">
            <w:pPr>
              <w:pStyle w:val="TableParagraph"/>
              <w:spacing w:before="0" w:line="208" w:lineRule="exact"/>
              <w:ind w:left="135" w:right="15"/>
              <w:jc w:val="center"/>
              <w:rPr>
                <w:rFonts w:ascii="Leelawadee UI Semilight" w:hAnsi="Leelawadee UI Semilight" w:cs="Leelawadee UI Semilight"/>
                <w:b/>
                <w:sz w:val="16"/>
                <w:szCs w:val="16"/>
              </w:rPr>
            </w:pPr>
            <w:r w:rsidRPr="0099084E">
              <w:rPr>
                <w:rFonts w:ascii="Leelawadee UI Semilight" w:hAnsi="Leelawadee UI Semilight" w:cs="Leelawadee UI Semilight"/>
                <w:b/>
                <w:sz w:val="16"/>
                <w:szCs w:val="16"/>
              </w:rPr>
              <w:t>Marlow HS (Angels</w:t>
            </w:r>
            <w:r w:rsidR="0056553C" w:rsidRPr="0099084E">
              <w:rPr>
                <w:rFonts w:ascii="Leelawadee UI Semilight" w:hAnsi="Leelawadee UI Semilight" w:cs="Leelawadee UI Semilight"/>
                <w:b/>
                <w:sz w:val="16"/>
                <w:szCs w:val="16"/>
              </w:rPr>
              <w:t xml:space="preserve"> </w:t>
            </w:r>
            <w:r w:rsidRPr="0099084E">
              <w:rPr>
                <w:rFonts w:ascii="Leelawadee UI Semilight" w:hAnsi="Leelawadee UI Semilight" w:cs="Leelawadee UI Semilight"/>
                <w:b/>
                <w:sz w:val="16"/>
                <w:szCs w:val="16"/>
              </w:rPr>
              <w:t>&amp;</w:t>
            </w:r>
            <w:r w:rsidR="0056553C" w:rsidRPr="0099084E">
              <w:rPr>
                <w:rFonts w:ascii="Leelawadee UI Semilight" w:hAnsi="Leelawadee UI Semilight" w:cs="Leelawadee UI Semilight"/>
                <w:b/>
                <w:sz w:val="16"/>
                <w:szCs w:val="16"/>
              </w:rPr>
              <w:t xml:space="preserve"> </w:t>
            </w:r>
            <w:r w:rsidRPr="0099084E">
              <w:rPr>
                <w:rFonts w:ascii="Leelawadee UI Semilight" w:hAnsi="Leelawadee UI Semilight" w:cs="Leelawadee UI Semilight"/>
                <w:b/>
                <w:sz w:val="16"/>
                <w:szCs w:val="16"/>
              </w:rPr>
              <w:t xml:space="preserve">Outlaws) </w:t>
            </w:r>
          </w:p>
          <w:p w14:paraId="2EAF8599" w14:textId="4879D69D" w:rsidR="00DC2BE2" w:rsidRPr="0099084E" w:rsidRDefault="00DC2BE2" w:rsidP="008861ED">
            <w:pPr>
              <w:pStyle w:val="TableParagraph"/>
              <w:spacing w:before="0" w:line="208" w:lineRule="exact"/>
              <w:ind w:left="135" w:right="15"/>
              <w:jc w:val="center"/>
              <w:rPr>
                <w:rFonts w:ascii="Leelawadee UI Semilight" w:hAnsi="Leelawadee UI Semilight" w:cs="Leelawadee UI Semilight"/>
                <w:b/>
                <w:sz w:val="16"/>
                <w:szCs w:val="16"/>
              </w:rPr>
            </w:pPr>
            <w:r w:rsidRPr="0099084E">
              <w:rPr>
                <w:rFonts w:ascii="Leelawadee UI Semilight" w:hAnsi="Leelawadee UI Semilight" w:cs="Leelawadee UI Semilight"/>
                <w:b/>
                <w:sz w:val="16"/>
                <w:szCs w:val="16"/>
              </w:rPr>
              <w:t>K83-0055612</w:t>
            </w:r>
          </w:p>
        </w:tc>
        <w:tc>
          <w:tcPr>
            <w:tcW w:w="1980" w:type="dxa"/>
          </w:tcPr>
          <w:p w14:paraId="1EA4FECC" w14:textId="77777777" w:rsidR="00DC2BE2" w:rsidRPr="0099084E" w:rsidRDefault="00DC2BE2" w:rsidP="00B0255E">
            <w:pPr>
              <w:pStyle w:val="TableParagraph"/>
              <w:spacing w:before="0" w:line="169" w:lineRule="exact"/>
              <w:ind w:right="150"/>
              <w:jc w:val="center"/>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807 S. 9th St</w:t>
            </w:r>
          </w:p>
          <w:p w14:paraId="3ACFA523" w14:textId="77777777" w:rsidR="00DC2BE2" w:rsidRPr="0099084E" w:rsidRDefault="00DC2BE2" w:rsidP="00B0255E">
            <w:pPr>
              <w:pStyle w:val="TableParagraph"/>
              <w:spacing w:before="0"/>
              <w:ind w:right="151"/>
              <w:jc w:val="center"/>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Marlow, OK 73055</w:t>
            </w:r>
          </w:p>
        </w:tc>
        <w:tc>
          <w:tcPr>
            <w:tcW w:w="1530" w:type="dxa"/>
          </w:tcPr>
          <w:p w14:paraId="4AFEFF10" w14:textId="77777777" w:rsidR="00DC2BE2" w:rsidRPr="0099084E" w:rsidRDefault="00DC2BE2" w:rsidP="00B0255E">
            <w:pPr>
              <w:pStyle w:val="TableParagraph"/>
              <w:spacing w:before="0"/>
              <w:ind w:left="122" w:right="84"/>
              <w:jc w:val="center"/>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580-658-9929</w:t>
            </w:r>
          </w:p>
        </w:tc>
        <w:tc>
          <w:tcPr>
            <w:tcW w:w="1758" w:type="dxa"/>
          </w:tcPr>
          <w:p w14:paraId="338BF05D" w14:textId="77777777" w:rsidR="00DC2BE2" w:rsidRPr="0099084E" w:rsidRDefault="00DC2BE2" w:rsidP="00B0255E">
            <w:pPr>
              <w:pStyle w:val="TableParagraph"/>
              <w:spacing w:before="0"/>
              <w:ind w:left="266"/>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580-658-9929</w:t>
            </w:r>
          </w:p>
        </w:tc>
        <w:tc>
          <w:tcPr>
            <w:tcW w:w="2610" w:type="dxa"/>
          </w:tcPr>
          <w:p w14:paraId="59C7283D" w14:textId="77777777" w:rsidR="00C8366D" w:rsidRPr="0099084E" w:rsidRDefault="00C8366D" w:rsidP="00B0255E">
            <w:pPr>
              <w:pStyle w:val="TableParagraph"/>
              <w:spacing w:before="0"/>
              <w:ind w:left="42"/>
              <w:jc w:val="center"/>
              <w:rPr>
                <w:rFonts w:ascii="Leelawadee UI Semilight" w:hAnsi="Leelawadee UI Semilight" w:cs="Leelawadee UI Semilight"/>
                <w:sz w:val="16"/>
                <w:szCs w:val="16"/>
                <w:lang w:val="es-ES"/>
              </w:rPr>
            </w:pPr>
            <w:r w:rsidRPr="0099084E">
              <w:rPr>
                <w:rFonts w:ascii="Leelawadee UI Semilight" w:hAnsi="Leelawadee UI Semilight" w:cs="Leelawadee UI Semilight"/>
                <w:sz w:val="16"/>
                <w:szCs w:val="16"/>
                <w:lang w:val="es-ES"/>
              </w:rPr>
              <w:t>Rita Kilbride</w:t>
            </w:r>
          </w:p>
          <w:p w14:paraId="1A90FAAD" w14:textId="3B940EF8" w:rsidR="00DC2BE2" w:rsidRPr="0099084E" w:rsidRDefault="00C8366D" w:rsidP="00B0255E">
            <w:pPr>
              <w:pStyle w:val="TableParagraph"/>
              <w:spacing w:before="0"/>
              <w:ind w:left="42"/>
              <w:jc w:val="center"/>
              <w:rPr>
                <w:rFonts w:ascii="Leelawadee UI Semilight" w:hAnsi="Leelawadee UI Semilight" w:cs="Leelawadee UI Semilight"/>
                <w:sz w:val="16"/>
                <w:szCs w:val="16"/>
                <w:lang w:val="es-ES"/>
              </w:rPr>
            </w:pPr>
            <w:hyperlink r:id="rId16" w:history="1">
              <w:r w:rsidRPr="0099084E">
                <w:rPr>
                  <w:rStyle w:val="Hyperlink"/>
                  <w:rFonts w:ascii="Leelawadee UI Semilight" w:hAnsi="Leelawadee UI Semilight" w:cs="Leelawadee UI Semilight"/>
                  <w:color w:val="auto"/>
                  <w:sz w:val="16"/>
                  <w:szCs w:val="16"/>
                  <w:lang w:val="es-ES"/>
                </w:rPr>
                <w:t>rkilbride@deltacaf.com</w:t>
              </w:r>
            </w:hyperlink>
          </w:p>
        </w:tc>
      </w:tr>
      <w:tr w:rsidR="00F14ECD" w:rsidRPr="0099084E" w14:paraId="77683F7A" w14:textId="77777777" w:rsidTr="00415BAB">
        <w:trPr>
          <w:trHeight w:val="428"/>
        </w:trPr>
        <w:tc>
          <w:tcPr>
            <w:tcW w:w="2610" w:type="dxa"/>
            <w:shd w:val="clear" w:color="auto" w:fill="D8D8D8"/>
          </w:tcPr>
          <w:p w14:paraId="687B8203" w14:textId="23A9ABCD" w:rsidR="008861ED" w:rsidRPr="0099084E" w:rsidRDefault="00E405D4" w:rsidP="008861ED">
            <w:pPr>
              <w:pStyle w:val="TableParagraph"/>
              <w:spacing w:before="0"/>
              <w:ind w:left="135" w:right="15"/>
              <w:jc w:val="center"/>
              <w:rPr>
                <w:rFonts w:ascii="Leelawadee UI Semilight" w:hAnsi="Leelawadee UI Semilight" w:cs="Leelawadee UI Semilight"/>
                <w:b/>
                <w:sz w:val="16"/>
                <w:szCs w:val="16"/>
              </w:rPr>
            </w:pPr>
            <w:r w:rsidRPr="0099084E">
              <w:rPr>
                <w:rFonts w:ascii="Leelawadee UI Semilight" w:hAnsi="Leelawadee UI Semilight" w:cs="Leelawadee UI Semilight"/>
                <w:b/>
                <w:sz w:val="16"/>
                <w:szCs w:val="16"/>
              </w:rPr>
              <w:t>PV</w:t>
            </w:r>
            <w:r w:rsidR="002E4BBD" w:rsidRPr="0099084E">
              <w:rPr>
                <w:rFonts w:ascii="Leelawadee UI Semilight" w:hAnsi="Leelawadee UI Semilight" w:cs="Leelawadee UI Semilight"/>
                <w:b/>
                <w:sz w:val="16"/>
                <w:szCs w:val="16"/>
              </w:rPr>
              <w:t xml:space="preserve"> Early Learning C</w:t>
            </w:r>
            <w:r w:rsidR="007B1A5C" w:rsidRPr="0099084E">
              <w:rPr>
                <w:rFonts w:ascii="Leelawadee UI Semilight" w:hAnsi="Leelawadee UI Semilight" w:cs="Leelawadee UI Semilight"/>
                <w:b/>
                <w:sz w:val="16"/>
                <w:szCs w:val="16"/>
              </w:rPr>
              <w:t>t</w:t>
            </w:r>
            <w:r w:rsidR="002E4BBD" w:rsidRPr="0099084E">
              <w:rPr>
                <w:rFonts w:ascii="Leelawadee UI Semilight" w:hAnsi="Leelawadee UI Semilight" w:cs="Leelawadee UI Semilight"/>
                <w:b/>
                <w:sz w:val="16"/>
                <w:szCs w:val="16"/>
              </w:rPr>
              <w:t xml:space="preserve">r </w:t>
            </w:r>
            <w:r w:rsidR="008861ED" w:rsidRPr="0099084E">
              <w:rPr>
                <w:rFonts w:ascii="Leelawadee UI Semilight" w:hAnsi="Leelawadee UI Semilight" w:cs="Leelawadee UI Semilight"/>
                <w:b/>
                <w:sz w:val="16"/>
                <w:szCs w:val="16"/>
              </w:rPr>
              <w:t>–</w:t>
            </w:r>
          </w:p>
          <w:p w14:paraId="202D75F8" w14:textId="629425D0" w:rsidR="00E405D4" w:rsidRPr="0099084E" w:rsidRDefault="007B1A5C" w:rsidP="008861ED">
            <w:pPr>
              <w:pStyle w:val="TableParagraph"/>
              <w:spacing w:before="0"/>
              <w:ind w:left="135" w:right="15"/>
              <w:jc w:val="center"/>
              <w:rPr>
                <w:rFonts w:ascii="Leelawadee UI Semilight" w:hAnsi="Leelawadee UI Semilight" w:cs="Leelawadee UI Semilight"/>
                <w:b/>
                <w:sz w:val="16"/>
                <w:szCs w:val="16"/>
              </w:rPr>
            </w:pPr>
            <w:r w:rsidRPr="0099084E">
              <w:rPr>
                <w:rFonts w:ascii="Leelawadee UI Semilight" w:hAnsi="Leelawadee UI Semilight" w:cs="Leelawadee UI Semilight"/>
                <w:b/>
                <w:sz w:val="16"/>
                <w:szCs w:val="16"/>
              </w:rPr>
              <w:t>K83-</w:t>
            </w:r>
            <w:r w:rsidR="00E405D4" w:rsidRPr="0099084E">
              <w:rPr>
                <w:rFonts w:ascii="Leelawadee UI Semilight" w:hAnsi="Leelawadee UI Semilight" w:cs="Leelawadee UI Semilight"/>
                <w:b/>
                <w:sz w:val="16"/>
                <w:szCs w:val="16"/>
              </w:rPr>
              <w:t>0053963</w:t>
            </w:r>
          </w:p>
        </w:tc>
        <w:tc>
          <w:tcPr>
            <w:tcW w:w="1980" w:type="dxa"/>
            <w:shd w:val="clear" w:color="auto" w:fill="D8D8D8"/>
          </w:tcPr>
          <w:p w14:paraId="224D151A" w14:textId="56E21B7F" w:rsidR="00E405D4" w:rsidRPr="0099084E" w:rsidRDefault="002E4BBD" w:rsidP="00B0255E">
            <w:pPr>
              <w:pStyle w:val="TableParagraph"/>
              <w:spacing w:before="0" w:line="169" w:lineRule="exact"/>
              <w:ind w:right="151"/>
              <w:jc w:val="center"/>
              <w:rPr>
                <w:rFonts w:ascii="Leelawadee UI Semilight" w:hAnsi="Leelawadee UI Semilight" w:cs="Leelawadee UI Semilight"/>
                <w:sz w:val="16"/>
                <w:szCs w:val="16"/>
                <w:lang w:val="fr-FR"/>
              </w:rPr>
            </w:pPr>
            <w:r w:rsidRPr="0099084E">
              <w:rPr>
                <w:rFonts w:ascii="Leelawadee UI Semilight" w:hAnsi="Leelawadee UI Semilight" w:cs="Leelawadee UI Semilight"/>
                <w:sz w:val="16"/>
                <w:szCs w:val="16"/>
                <w:lang w:val="fr-FR"/>
              </w:rPr>
              <w:t xml:space="preserve">405 </w:t>
            </w:r>
            <w:proofErr w:type="spellStart"/>
            <w:r w:rsidRPr="0099084E">
              <w:rPr>
                <w:rFonts w:ascii="Leelawadee UI Semilight" w:hAnsi="Leelawadee UI Semilight" w:cs="Leelawadee UI Semilight"/>
                <w:sz w:val="16"/>
                <w:szCs w:val="16"/>
                <w:lang w:val="fr-FR"/>
              </w:rPr>
              <w:t>Diffie</w:t>
            </w:r>
            <w:proofErr w:type="spellEnd"/>
            <w:r w:rsidRPr="0099084E">
              <w:rPr>
                <w:rFonts w:ascii="Leelawadee UI Semilight" w:hAnsi="Leelawadee UI Semilight" w:cs="Leelawadee UI Semilight"/>
                <w:sz w:val="16"/>
                <w:szCs w:val="16"/>
                <w:lang w:val="fr-FR"/>
              </w:rPr>
              <w:t xml:space="preserve"> Lane</w:t>
            </w:r>
          </w:p>
          <w:p w14:paraId="05EB417E" w14:textId="5A515789" w:rsidR="00E405D4" w:rsidRPr="0099084E" w:rsidRDefault="00E405D4" w:rsidP="00F14ECD">
            <w:pPr>
              <w:pStyle w:val="TableParagraph"/>
              <w:spacing w:before="0"/>
              <w:ind w:left="0" w:right="-15"/>
              <w:jc w:val="center"/>
              <w:rPr>
                <w:rFonts w:ascii="Leelawadee UI Semilight" w:hAnsi="Leelawadee UI Semilight" w:cs="Leelawadee UI Semilight"/>
                <w:sz w:val="16"/>
                <w:szCs w:val="16"/>
                <w:lang w:val="fr-FR"/>
              </w:rPr>
            </w:pPr>
            <w:r w:rsidRPr="0099084E">
              <w:rPr>
                <w:rFonts w:ascii="Leelawadee UI Semilight" w:hAnsi="Leelawadee UI Semilight" w:cs="Leelawadee UI Semilight"/>
                <w:sz w:val="16"/>
                <w:szCs w:val="16"/>
                <w:lang w:val="fr-FR"/>
              </w:rPr>
              <w:t xml:space="preserve">Pauls Valley, OK </w:t>
            </w:r>
            <w:r w:rsidR="00F14ECD" w:rsidRPr="0099084E">
              <w:rPr>
                <w:rFonts w:ascii="Leelawadee UI Semilight" w:hAnsi="Leelawadee UI Semilight" w:cs="Leelawadee UI Semilight"/>
                <w:sz w:val="16"/>
                <w:szCs w:val="16"/>
                <w:lang w:val="fr-FR"/>
              </w:rPr>
              <w:t>73</w:t>
            </w:r>
            <w:r w:rsidRPr="0099084E">
              <w:rPr>
                <w:rFonts w:ascii="Leelawadee UI Semilight" w:hAnsi="Leelawadee UI Semilight" w:cs="Leelawadee UI Semilight"/>
                <w:sz w:val="16"/>
                <w:szCs w:val="16"/>
                <w:lang w:val="fr-FR"/>
              </w:rPr>
              <w:t>075</w:t>
            </w:r>
          </w:p>
        </w:tc>
        <w:tc>
          <w:tcPr>
            <w:tcW w:w="1530" w:type="dxa"/>
            <w:shd w:val="clear" w:color="auto" w:fill="D8D8D8"/>
          </w:tcPr>
          <w:p w14:paraId="7A0FEB08" w14:textId="68AB65F5" w:rsidR="00E405D4" w:rsidRPr="0099084E" w:rsidRDefault="00E405D4" w:rsidP="00B0255E">
            <w:pPr>
              <w:pStyle w:val="TableParagraph"/>
              <w:spacing w:before="0"/>
              <w:ind w:left="421"/>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405-207-9013</w:t>
            </w:r>
          </w:p>
        </w:tc>
        <w:tc>
          <w:tcPr>
            <w:tcW w:w="1758" w:type="dxa"/>
            <w:shd w:val="clear" w:color="auto" w:fill="D8D8D8"/>
          </w:tcPr>
          <w:p w14:paraId="738B535E" w14:textId="12734C7D" w:rsidR="00E405D4" w:rsidRPr="0099084E" w:rsidRDefault="00E405D4" w:rsidP="00B0255E">
            <w:pPr>
              <w:pStyle w:val="TableParagraph"/>
              <w:spacing w:before="0"/>
              <w:ind w:left="241"/>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405-207-9013</w:t>
            </w:r>
          </w:p>
        </w:tc>
        <w:tc>
          <w:tcPr>
            <w:tcW w:w="2610" w:type="dxa"/>
            <w:shd w:val="clear" w:color="auto" w:fill="D8D8D8"/>
          </w:tcPr>
          <w:p w14:paraId="430A2633" w14:textId="3B1EBA42" w:rsidR="00E405D4" w:rsidRPr="0099084E" w:rsidRDefault="00C8366D" w:rsidP="00B0255E">
            <w:pPr>
              <w:pStyle w:val="TableParagraph"/>
              <w:spacing w:before="0"/>
              <w:ind w:left="42"/>
              <w:jc w:val="center"/>
              <w:rPr>
                <w:rFonts w:ascii="Leelawadee UI Semilight" w:hAnsi="Leelawadee UI Semilight" w:cs="Leelawadee UI Semilight"/>
                <w:sz w:val="16"/>
                <w:szCs w:val="16"/>
              </w:rPr>
            </w:pPr>
            <w:hyperlink r:id="rId17" w:history="1">
              <w:r w:rsidRPr="0099084E">
                <w:rPr>
                  <w:rStyle w:val="Hyperlink"/>
                  <w:rFonts w:ascii="Leelawadee UI Semilight" w:hAnsi="Leelawadee UI Semilight" w:cs="Leelawadee UI Semilight"/>
                  <w:color w:val="auto"/>
                  <w:sz w:val="16"/>
                  <w:szCs w:val="16"/>
                  <w:u w:val="none"/>
                </w:rPr>
                <w:t xml:space="preserve">Marianna Mejia </w:t>
              </w:r>
              <w:r w:rsidRPr="0099084E">
                <w:rPr>
                  <w:rStyle w:val="Hyperlink"/>
                  <w:rFonts w:ascii="Leelawadee UI Semilight" w:hAnsi="Leelawadee UI Semilight" w:cs="Leelawadee UI Semilight"/>
                  <w:color w:val="auto"/>
                  <w:sz w:val="16"/>
                  <w:szCs w:val="16"/>
                </w:rPr>
                <w:t>mmejia@deltacaf.com</w:t>
              </w:r>
            </w:hyperlink>
          </w:p>
        </w:tc>
      </w:tr>
      <w:tr w:rsidR="00E405D4" w:rsidRPr="006A44A1" w14:paraId="3AF4A187" w14:textId="77777777" w:rsidTr="00415BAB">
        <w:trPr>
          <w:trHeight w:val="428"/>
        </w:trPr>
        <w:tc>
          <w:tcPr>
            <w:tcW w:w="2610" w:type="dxa"/>
          </w:tcPr>
          <w:p w14:paraId="5A2CA7CB" w14:textId="5167C6DC" w:rsidR="00E405D4" w:rsidRPr="0099084E" w:rsidRDefault="00E405D4" w:rsidP="008861ED">
            <w:pPr>
              <w:pStyle w:val="TableParagraph"/>
              <w:spacing w:before="0"/>
              <w:ind w:left="135" w:right="15"/>
              <w:jc w:val="center"/>
              <w:rPr>
                <w:rFonts w:ascii="Leelawadee UI Semilight" w:hAnsi="Leelawadee UI Semilight" w:cs="Leelawadee UI Semilight"/>
                <w:b/>
                <w:sz w:val="16"/>
                <w:szCs w:val="16"/>
              </w:rPr>
            </w:pPr>
            <w:r w:rsidRPr="0099084E">
              <w:rPr>
                <w:rFonts w:ascii="Leelawadee UI Semilight" w:hAnsi="Leelawadee UI Semilight" w:cs="Leelawadee UI Semilight"/>
                <w:b/>
                <w:sz w:val="16"/>
                <w:szCs w:val="16"/>
              </w:rPr>
              <w:t>Pauls Valley HS</w:t>
            </w:r>
          </w:p>
          <w:p w14:paraId="75581A10" w14:textId="74D6E8BE" w:rsidR="00E405D4" w:rsidRPr="0099084E" w:rsidRDefault="00E405D4" w:rsidP="008861ED">
            <w:pPr>
              <w:pStyle w:val="TableParagraph"/>
              <w:spacing w:before="0" w:line="208" w:lineRule="exact"/>
              <w:ind w:left="135" w:right="15"/>
              <w:jc w:val="center"/>
              <w:rPr>
                <w:rFonts w:ascii="Leelawadee UI Semilight" w:hAnsi="Leelawadee UI Semilight" w:cs="Leelawadee UI Semilight"/>
                <w:b/>
                <w:sz w:val="16"/>
                <w:szCs w:val="16"/>
              </w:rPr>
            </w:pPr>
            <w:r w:rsidRPr="0099084E">
              <w:rPr>
                <w:rFonts w:ascii="Leelawadee UI Semilight" w:hAnsi="Leelawadee UI Semilight" w:cs="Leelawadee UI Semilight"/>
                <w:b/>
                <w:sz w:val="16"/>
                <w:szCs w:val="16"/>
              </w:rPr>
              <w:t>K83-0022654</w:t>
            </w:r>
          </w:p>
        </w:tc>
        <w:tc>
          <w:tcPr>
            <w:tcW w:w="1980" w:type="dxa"/>
          </w:tcPr>
          <w:p w14:paraId="468158FD" w14:textId="3E590F3F" w:rsidR="00E405D4" w:rsidRPr="0099084E" w:rsidRDefault="00E405D4" w:rsidP="00B0255E">
            <w:pPr>
              <w:pStyle w:val="TableParagraph"/>
              <w:spacing w:before="0" w:line="154" w:lineRule="exact"/>
              <w:ind w:right="151"/>
              <w:jc w:val="center"/>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408 East Ave</w:t>
            </w:r>
          </w:p>
          <w:p w14:paraId="491A0660" w14:textId="49D708F3" w:rsidR="00E405D4" w:rsidRPr="0099084E" w:rsidRDefault="00E405D4" w:rsidP="00F14ECD">
            <w:pPr>
              <w:pStyle w:val="TableParagraph"/>
              <w:spacing w:before="0"/>
              <w:ind w:left="0"/>
              <w:jc w:val="center"/>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Pauls Valley, OK</w:t>
            </w:r>
            <w:r w:rsidR="00F14ECD" w:rsidRPr="0099084E">
              <w:rPr>
                <w:rFonts w:ascii="Leelawadee UI Semilight" w:hAnsi="Leelawadee UI Semilight" w:cs="Leelawadee UI Semilight"/>
                <w:sz w:val="16"/>
                <w:szCs w:val="16"/>
              </w:rPr>
              <w:t xml:space="preserve"> </w:t>
            </w:r>
            <w:r w:rsidRPr="0099084E">
              <w:rPr>
                <w:rFonts w:ascii="Leelawadee UI Semilight" w:hAnsi="Leelawadee UI Semilight" w:cs="Leelawadee UI Semilight"/>
                <w:sz w:val="16"/>
                <w:szCs w:val="16"/>
              </w:rPr>
              <w:t>73075</w:t>
            </w:r>
          </w:p>
        </w:tc>
        <w:tc>
          <w:tcPr>
            <w:tcW w:w="1530" w:type="dxa"/>
          </w:tcPr>
          <w:p w14:paraId="067379A1" w14:textId="05C5156D" w:rsidR="00E405D4" w:rsidRPr="0099084E" w:rsidRDefault="00E405D4" w:rsidP="00B0255E">
            <w:pPr>
              <w:pStyle w:val="TableParagraph"/>
              <w:spacing w:before="0"/>
              <w:ind w:left="122" w:right="84"/>
              <w:jc w:val="center"/>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405-331-3049</w:t>
            </w:r>
          </w:p>
        </w:tc>
        <w:tc>
          <w:tcPr>
            <w:tcW w:w="1758" w:type="dxa"/>
          </w:tcPr>
          <w:p w14:paraId="170DC66B" w14:textId="74D3BB74" w:rsidR="00E405D4" w:rsidRPr="0099084E" w:rsidRDefault="00E405D4" w:rsidP="00B0255E">
            <w:pPr>
              <w:pStyle w:val="TableParagraph"/>
              <w:spacing w:before="0"/>
              <w:ind w:left="266"/>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405-331-3049</w:t>
            </w:r>
          </w:p>
        </w:tc>
        <w:tc>
          <w:tcPr>
            <w:tcW w:w="2610" w:type="dxa"/>
          </w:tcPr>
          <w:p w14:paraId="7A4FFCB1" w14:textId="6092C7C8" w:rsidR="00C8366D" w:rsidRPr="0099084E" w:rsidRDefault="00C8366D" w:rsidP="00B0255E">
            <w:pPr>
              <w:pStyle w:val="TableParagraph"/>
              <w:spacing w:before="0"/>
              <w:ind w:left="42"/>
              <w:jc w:val="center"/>
              <w:rPr>
                <w:rFonts w:ascii="Leelawadee UI Semilight" w:hAnsi="Leelawadee UI Semilight" w:cs="Leelawadee UI Semilight"/>
                <w:sz w:val="16"/>
                <w:szCs w:val="16"/>
                <w:lang w:val="es-ES"/>
              </w:rPr>
            </w:pPr>
            <w:r w:rsidRPr="0099084E">
              <w:rPr>
                <w:rFonts w:ascii="Leelawadee UI Semilight" w:hAnsi="Leelawadee UI Semilight" w:cs="Leelawadee UI Semilight"/>
                <w:sz w:val="16"/>
                <w:szCs w:val="16"/>
                <w:lang w:val="es-ES"/>
              </w:rPr>
              <w:t xml:space="preserve">Alma </w:t>
            </w:r>
            <w:r w:rsidR="00415BAB" w:rsidRPr="0099084E">
              <w:rPr>
                <w:rFonts w:ascii="Leelawadee UI Semilight" w:hAnsi="Leelawadee UI Semilight" w:cs="Leelawadee UI Semilight"/>
                <w:sz w:val="16"/>
                <w:szCs w:val="16"/>
                <w:lang w:val="es-ES"/>
              </w:rPr>
              <w:t>Charqueño</w:t>
            </w:r>
          </w:p>
          <w:p w14:paraId="0681C1CE" w14:textId="091196A3" w:rsidR="00E405D4" w:rsidRPr="0099084E" w:rsidRDefault="00C8366D" w:rsidP="00B0255E">
            <w:pPr>
              <w:pStyle w:val="TableParagraph"/>
              <w:spacing w:before="0"/>
              <w:ind w:left="42"/>
              <w:jc w:val="center"/>
              <w:rPr>
                <w:rFonts w:ascii="Leelawadee UI Semilight" w:hAnsi="Leelawadee UI Semilight" w:cs="Leelawadee UI Semilight"/>
                <w:sz w:val="16"/>
                <w:szCs w:val="16"/>
                <w:lang w:val="es-ES"/>
              </w:rPr>
            </w:pPr>
            <w:hyperlink r:id="rId18" w:history="1">
              <w:r w:rsidRPr="0099084E">
                <w:rPr>
                  <w:rStyle w:val="Hyperlink"/>
                  <w:rFonts w:ascii="Leelawadee UI Semilight" w:hAnsi="Leelawadee UI Semilight" w:cs="Leelawadee UI Semilight"/>
                  <w:color w:val="auto"/>
                  <w:sz w:val="16"/>
                  <w:szCs w:val="16"/>
                  <w:lang w:val="es-ES"/>
                </w:rPr>
                <w:t>acharqueno@deltacaf.com</w:t>
              </w:r>
            </w:hyperlink>
          </w:p>
        </w:tc>
      </w:tr>
      <w:tr w:rsidR="00F14ECD" w:rsidRPr="0099084E" w14:paraId="1955D33C" w14:textId="77777777" w:rsidTr="00415BAB">
        <w:trPr>
          <w:trHeight w:val="414"/>
        </w:trPr>
        <w:tc>
          <w:tcPr>
            <w:tcW w:w="2610" w:type="dxa"/>
            <w:shd w:val="clear" w:color="auto" w:fill="D8D8D8"/>
          </w:tcPr>
          <w:p w14:paraId="4585CFFB" w14:textId="77777777" w:rsidR="008861ED" w:rsidRPr="0099084E" w:rsidRDefault="00E405D4" w:rsidP="008861ED">
            <w:pPr>
              <w:pStyle w:val="TableParagraph"/>
              <w:spacing w:before="0" w:line="175" w:lineRule="exact"/>
              <w:ind w:left="135" w:right="15"/>
              <w:jc w:val="center"/>
              <w:rPr>
                <w:rFonts w:ascii="Leelawadee UI Semilight" w:hAnsi="Leelawadee UI Semilight" w:cs="Leelawadee UI Semilight"/>
                <w:b/>
                <w:sz w:val="16"/>
                <w:szCs w:val="16"/>
              </w:rPr>
            </w:pPr>
            <w:r w:rsidRPr="0099084E">
              <w:rPr>
                <w:rFonts w:ascii="Leelawadee UI Semilight" w:hAnsi="Leelawadee UI Semilight" w:cs="Leelawadee UI Semilight"/>
                <w:b/>
                <w:sz w:val="16"/>
                <w:szCs w:val="16"/>
              </w:rPr>
              <w:t xml:space="preserve">Purcell Early Learning Ctr </w:t>
            </w:r>
          </w:p>
          <w:p w14:paraId="5F7426CD" w14:textId="3F30930B" w:rsidR="00E405D4" w:rsidRPr="0099084E" w:rsidRDefault="00E405D4" w:rsidP="008861ED">
            <w:pPr>
              <w:pStyle w:val="TableParagraph"/>
              <w:spacing w:before="0" w:line="175" w:lineRule="exact"/>
              <w:ind w:left="135" w:right="15"/>
              <w:jc w:val="center"/>
              <w:rPr>
                <w:rFonts w:ascii="Leelawadee UI Semilight" w:hAnsi="Leelawadee UI Semilight" w:cs="Leelawadee UI Semilight"/>
                <w:b/>
                <w:sz w:val="16"/>
                <w:szCs w:val="16"/>
              </w:rPr>
            </w:pPr>
            <w:r w:rsidRPr="0099084E">
              <w:rPr>
                <w:rFonts w:ascii="Leelawadee UI Semilight" w:hAnsi="Leelawadee UI Semilight" w:cs="Leelawadee UI Semilight"/>
                <w:b/>
                <w:sz w:val="16"/>
                <w:szCs w:val="16"/>
              </w:rPr>
              <w:t>K83-0020282</w:t>
            </w:r>
          </w:p>
        </w:tc>
        <w:tc>
          <w:tcPr>
            <w:tcW w:w="1980" w:type="dxa"/>
            <w:shd w:val="clear" w:color="auto" w:fill="D8D8D8"/>
          </w:tcPr>
          <w:p w14:paraId="0A05D4D5" w14:textId="77777777" w:rsidR="00E405D4" w:rsidRPr="0099084E" w:rsidRDefault="00E405D4" w:rsidP="00B0255E">
            <w:pPr>
              <w:pStyle w:val="TableParagraph"/>
              <w:spacing w:before="0" w:line="183" w:lineRule="exact"/>
              <w:ind w:right="150"/>
              <w:jc w:val="center"/>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715 S 4th</w:t>
            </w:r>
          </w:p>
          <w:p w14:paraId="0305D31F" w14:textId="1CC2AE79" w:rsidR="00E405D4" w:rsidRPr="0099084E" w:rsidRDefault="00E405D4" w:rsidP="00B0255E">
            <w:pPr>
              <w:pStyle w:val="TableParagraph"/>
              <w:spacing w:before="0"/>
              <w:ind w:left="170" w:right="151"/>
              <w:jc w:val="center"/>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Purcell, OK 73080</w:t>
            </w:r>
          </w:p>
        </w:tc>
        <w:tc>
          <w:tcPr>
            <w:tcW w:w="1530" w:type="dxa"/>
            <w:shd w:val="clear" w:color="auto" w:fill="D8D8D8"/>
          </w:tcPr>
          <w:p w14:paraId="1180EB49" w14:textId="73AC092F" w:rsidR="00E405D4" w:rsidRPr="0099084E" w:rsidRDefault="00E405D4" w:rsidP="00B0255E">
            <w:pPr>
              <w:pStyle w:val="TableParagraph"/>
              <w:spacing w:before="0"/>
              <w:ind w:left="122" w:right="84"/>
              <w:jc w:val="center"/>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405-527-5551</w:t>
            </w:r>
          </w:p>
        </w:tc>
        <w:tc>
          <w:tcPr>
            <w:tcW w:w="1758" w:type="dxa"/>
            <w:shd w:val="clear" w:color="auto" w:fill="D8D8D8"/>
          </w:tcPr>
          <w:p w14:paraId="29E936E1" w14:textId="77777777" w:rsidR="00E405D4" w:rsidRPr="0099084E" w:rsidRDefault="00E405D4" w:rsidP="00B0255E">
            <w:pPr>
              <w:pStyle w:val="TableParagraph"/>
              <w:spacing w:before="0" w:line="183" w:lineRule="exact"/>
              <w:ind w:left="106"/>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405-527-1750(HS)</w:t>
            </w:r>
          </w:p>
          <w:p w14:paraId="19CF0AA5" w14:textId="72EB114E" w:rsidR="00E405D4" w:rsidRPr="0099084E" w:rsidRDefault="00E405D4" w:rsidP="00B0255E">
            <w:pPr>
              <w:pStyle w:val="TableParagraph"/>
              <w:spacing w:before="0"/>
              <w:ind w:left="61"/>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405-527-0024(EHS)</w:t>
            </w:r>
          </w:p>
        </w:tc>
        <w:tc>
          <w:tcPr>
            <w:tcW w:w="2610" w:type="dxa"/>
            <w:shd w:val="clear" w:color="auto" w:fill="D8D8D8"/>
          </w:tcPr>
          <w:p w14:paraId="45253037" w14:textId="77777777" w:rsidR="00F83861" w:rsidRPr="0099084E" w:rsidRDefault="00C8366D" w:rsidP="00B0255E">
            <w:pPr>
              <w:pStyle w:val="TableParagraph"/>
              <w:spacing w:before="0"/>
              <w:ind w:left="42"/>
              <w:jc w:val="center"/>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 xml:space="preserve">Valarie Jones </w:t>
            </w:r>
          </w:p>
          <w:p w14:paraId="36D80C1F" w14:textId="11EECAF9" w:rsidR="00E405D4" w:rsidRPr="0099084E" w:rsidRDefault="00F83861" w:rsidP="00B0255E">
            <w:pPr>
              <w:pStyle w:val="TableParagraph"/>
              <w:spacing w:before="0"/>
              <w:ind w:left="42"/>
              <w:jc w:val="center"/>
              <w:rPr>
                <w:rFonts w:ascii="Leelawadee UI Semilight" w:hAnsi="Leelawadee UI Semilight" w:cs="Leelawadee UI Semilight"/>
                <w:sz w:val="16"/>
                <w:szCs w:val="16"/>
              </w:rPr>
            </w:pPr>
            <w:hyperlink r:id="rId19" w:history="1">
              <w:r w:rsidRPr="0099084E">
                <w:rPr>
                  <w:rStyle w:val="Hyperlink"/>
                  <w:rFonts w:ascii="Leelawadee UI Semilight" w:hAnsi="Leelawadee UI Semilight" w:cs="Leelawadee UI Semilight"/>
                  <w:color w:val="auto"/>
                  <w:sz w:val="16"/>
                  <w:szCs w:val="16"/>
                </w:rPr>
                <w:t>vjones@deltacaf.com</w:t>
              </w:r>
            </w:hyperlink>
          </w:p>
        </w:tc>
      </w:tr>
      <w:tr w:rsidR="00E405D4" w:rsidRPr="006A44A1" w14:paraId="2549B774" w14:textId="77777777" w:rsidTr="00415BAB">
        <w:trPr>
          <w:trHeight w:val="443"/>
        </w:trPr>
        <w:tc>
          <w:tcPr>
            <w:tcW w:w="2610" w:type="dxa"/>
          </w:tcPr>
          <w:p w14:paraId="0C9573B3" w14:textId="0EEA1067" w:rsidR="00E405D4" w:rsidRPr="0099084E" w:rsidRDefault="00E405D4" w:rsidP="008861ED">
            <w:pPr>
              <w:pStyle w:val="TableParagraph"/>
              <w:spacing w:before="0" w:line="210" w:lineRule="atLeast"/>
              <w:ind w:left="135" w:right="15"/>
              <w:jc w:val="center"/>
              <w:rPr>
                <w:rFonts w:ascii="Leelawadee UI Semilight" w:hAnsi="Leelawadee UI Semilight" w:cs="Leelawadee UI Semilight"/>
                <w:b/>
                <w:sz w:val="16"/>
                <w:szCs w:val="16"/>
              </w:rPr>
            </w:pPr>
            <w:r w:rsidRPr="0099084E">
              <w:rPr>
                <w:rFonts w:ascii="Leelawadee UI Semilight" w:hAnsi="Leelawadee UI Semilight" w:cs="Leelawadee UI Semilight"/>
                <w:b/>
                <w:sz w:val="16"/>
                <w:szCs w:val="16"/>
              </w:rPr>
              <w:t>Purcell Pre-K/HS</w:t>
            </w:r>
          </w:p>
        </w:tc>
        <w:tc>
          <w:tcPr>
            <w:tcW w:w="1980" w:type="dxa"/>
          </w:tcPr>
          <w:p w14:paraId="4483F751" w14:textId="77777777" w:rsidR="00E405D4" w:rsidRPr="0099084E" w:rsidRDefault="00E405D4" w:rsidP="00B0255E">
            <w:pPr>
              <w:pStyle w:val="TableParagraph"/>
              <w:spacing w:before="0" w:line="169" w:lineRule="exact"/>
              <w:ind w:right="146"/>
              <w:jc w:val="center"/>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809 N 9th Ave</w:t>
            </w:r>
          </w:p>
          <w:p w14:paraId="5C27EDD1" w14:textId="15B3A53C" w:rsidR="00E405D4" w:rsidRPr="0099084E" w:rsidRDefault="00E405D4" w:rsidP="00B0255E">
            <w:pPr>
              <w:pStyle w:val="TableParagraph"/>
              <w:spacing w:before="0"/>
              <w:ind w:right="151"/>
              <w:jc w:val="center"/>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Purcell, OK 73080</w:t>
            </w:r>
          </w:p>
        </w:tc>
        <w:tc>
          <w:tcPr>
            <w:tcW w:w="1530" w:type="dxa"/>
          </w:tcPr>
          <w:p w14:paraId="27D6BB3A" w14:textId="77777777" w:rsidR="00E405D4" w:rsidRPr="0099084E" w:rsidRDefault="00E405D4" w:rsidP="00B0255E">
            <w:pPr>
              <w:pStyle w:val="TableParagraph"/>
              <w:spacing w:before="0"/>
              <w:ind w:left="122" w:right="98"/>
              <w:jc w:val="center"/>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405-442-0099</w:t>
            </w:r>
          </w:p>
          <w:p w14:paraId="02DB4F2F" w14:textId="73D95E08" w:rsidR="00E405D4" w:rsidRPr="0099084E" w:rsidRDefault="00E405D4" w:rsidP="00B0255E">
            <w:pPr>
              <w:pStyle w:val="TableParagraph"/>
              <w:spacing w:before="0"/>
              <w:ind w:left="122" w:right="84"/>
              <w:jc w:val="center"/>
              <w:rPr>
                <w:rFonts w:ascii="Leelawadee UI Semilight" w:hAnsi="Leelawadee UI Semilight" w:cs="Leelawadee UI Semilight"/>
                <w:sz w:val="16"/>
                <w:szCs w:val="16"/>
              </w:rPr>
            </w:pPr>
            <w:proofErr w:type="spellStart"/>
            <w:r w:rsidRPr="0099084E">
              <w:rPr>
                <w:rFonts w:ascii="Leelawadee UI Semilight" w:hAnsi="Leelawadee UI Semilight" w:cs="Leelawadee UI Semilight"/>
                <w:sz w:val="16"/>
                <w:szCs w:val="16"/>
              </w:rPr>
              <w:t>ext</w:t>
            </w:r>
            <w:proofErr w:type="spellEnd"/>
            <w:r w:rsidRPr="0099084E">
              <w:rPr>
                <w:rFonts w:ascii="Leelawadee UI Semilight" w:hAnsi="Leelawadee UI Semilight" w:cs="Leelawadee UI Semilight"/>
                <w:sz w:val="16"/>
                <w:szCs w:val="16"/>
              </w:rPr>
              <w:t xml:space="preserve"> 219</w:t>
            </w:r>
          </w:p>
        </w:tc>
        <w:tc>
          <w:tcPr>
            <w:tcW w:w="1758" w:type="dxa"/>
          </w:tcPr>
          <w:p w14:paraId="74F9616C" w14:textId="77777777" w:rsidR="00E405D4" w:rsidRPr="0099084E" w:rsidRDefault="00E405D4" w:rsidP="00B0255E">
            <w:pPr>
              <w:pStyle w:val="TableParagraph"/>
              <w:spacing w:before="0"/>
              <w:ind w:left="223"/>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No Fax-have to</w:t>
            </w:r>
          </w:p>
          <w:p w14:paraId="7839BD91" w14:textId="1E1B6AA4" w:rsidR="00E405D4" w:rsidRPr="0099084E" w:rsidRDefault="00E405D4" w:rsidP="00B0255E">
            <w:pPr>
              <w:pStyle w:val="TableParagraph"/>
              <w:spacing w:before="0"/>
              <w:ind w:left="84"/>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Scan &amp; email</w:t>
            </w:r>
          </w:p>
        </w:tc>
        <w:tc>
          <w:tcPr>
            <w:tcW w:w="2610" w:type="dxa"/>
          </w:tcPr>
          <w:p w14:paraId="5D5BF616" w14:textId="69C90E05" w:rsidR="00B0255E" w:rsidRPr="0099084E" w:rsidRDefault="00C8366D" w:rsidP="00B0255E">
            <w:pPr>
              <w:pStyle w:val="TableParagraph"/>
              <w:spacing w:before="0"/>
              <w:ind w:left="42"/>
              <w:jc w:val="center"/>
              <w:rPr>
                <w:rFonts w:ascii="Leelawadee UI Semilight" w:hAnsi="Leelawadee UI Semilight" w:cs="Leelawadee UI Semilight"/>
                <w:sz w:val="16"/>
                <w:szCs w:val="16"/>
                <w:lang w:val="es-ES"/>
              </w:rPr>
            </w:pPr>
            <w:proofErr w:type="spellStart"/>
            <w:r w:rsidRPr="0099084E">
              <w:rPr>
                <w:rFonts w:ascii="Leelawadee UI Semilight" w:hAnsi="Leelawadee UI Semilight" w:cs="Leelawadee UI Semilight"/>
                <w:sz w:val="16"/>
                <w:szCs w:val="16"/>
                <w:lang w:val="es-ES"/>
              </w:rPr>
              <w:t>D</w:t>
            </w:r>
            <w:r w:rsidR="00B0255E" w:rsidRPr="0099084E">
              <w:rPr>
                <w:rFonts w:ascii="Leelawadee UI Semilight" w:hAnsi="Leelawadee UI Semilight" w:cs="Leelawadee UI Semilight"/>
                <w:sz w:val="16"/>
                <w:szCs w:val="16"/>
                <w:lang w:val="es-ES"/>
              </w:rPr>
              <w:t>’Lana</w:t>
            </w:r>
            <w:proofErr w:type="spellEnd"/>
            <w:r w:rsidR="00B0255E" w:rsidRPr="0099084E">
              <w:rPr>
                <w:rFonts w:ascii="Leelawadee UI Semilight" w:hAnsi="Leelawadee UI Semilight" w:cs="Leelawadee UI Semilight"/>
                <w:sz w:val="16"/>
                <w:szCs w:val="16"/>
                <w:lang w:val="es-ES"/>
              </w:rPr>
              <w:t xml:space="preserve"> Albright</w:t>
            </w:r>
          </w:p>
          <w:p w14:paraId="5A2A569D" w14:textId="43B430E6" w:rsidR="00E405D4" w:rsidRPr="0099084E" w:rsidRDefault="00B0255E" w:rsidP="00B0255E">
            <w:pPr>
              <w:pStyle w:val="TableParagraph"/>
              <w:spacing w:before="0"/>
              <w:ind w:left="42"/>
              <w:jc w:val="center"/>
              <w:rPr>
                <w:rFonts w:ascii="Leelawadee UI Semilight" w:hAnsi="Leelawadee UI Semilight" w:cs="Leelawadee UI Semilight"/>
                <w:sz w:val="16"/>
                <w:szCs w:val="16"/>
                <w:lang w:val="es-ES"/>
              </w:rPr>
            </w:pPr>
            <w:hyperlink r:id="rId20" w:history="1">
              <w:r w:rsidRPr="0099084E">
                <w:rPr>
                  <w:rStyle w:val="Hyperlink"/>
                  <w:rFonts w:ascii="Leelawadee UI Semilight" w:hAnsi="Leelawadee UI Semilight" w:cs="Leelawadee UI Semilight"/>
                  <w:color w:val="auto"/>
                  <w:sz w:val="16"/>
                  <w:szCs w:val="16"/>
                  <w:lang w:val="es-ES"/>
                </w:rPr>
                <w:t>malbright@deltacaf.com</w:t>
              </w:r>
            </w:hyperlink>
          </w:p>
        </w:tc>
      </w:tr>
      <w:tr w:rsidR="00F14ECD" w:rsidRPr="0099084E" w14:paraId="6D3C8463" w14:textId="77777777" w:rsidTr="00415BAB">
        <w:trPr>
          <w:trHeight w:val="428"/>
        </w:trPr>
        <w:tc>
          <w:tcPr>
            <w:tcW w:w="2610" w:type="dxa"/>
            <w:shd w:val="clear" w:color="auto" w:fill="D8D8D8"/>
          </w:tcPr>
          <w:p w14:paraId="4D28A03F" w14:textId="77777777" w:rsidR="008861ED" w:rsidRPr="0099084E" w:rsidRDefault="00E405D4" w:rsidP="008861ED">
            <w:pPr>
              <w:pStyle w:val="TableParagraph"/>
              <w:spacing w:before="0"/>
              <w:ind w:left="135" w:right="15"/>
              <w:jc w:val="center"/>
              <w:rPr>
                <w:rFonts w:ascii="Leelawadee UI Semilight" w:hAnsi="Leelawadee UI Semilight" w:cs="Leelawadee UI Semilight"/>
                <w:b/>
                <w:sz w:val="16"/>
                <w:szCs w:val="16"/>
              </w:rPr>
            </w:pPr>
            <w:r w:rsidRPr="0099084E">
              <w:rPr>
                <w:rFonts w:ascii="Leelawadee UI Semilight" w:hAnsi="Leelawadee UI Semilight" w:cs="Leelawadee UI Semilight"/>
                <w:b/>
                <w:sz w:val="16"/>
                <w:szCs w:val="16"/>
              </w:rPr>
              <w:t>Stratford HS</w:t>
            </w:r>
          </w:p>
          <w:p w14:paraId="180F9EA1" w14:textId="3988B8DC" w:rsidR="00E405D4" w:rsidRPr="0099084E" w:rsidRDefault="00E405D4" w:rsidP="008861ED">
            <w:pPr>
              <w:pStyle w:val="TableParagraph"/>
              <w:spacing w:before="0"/>
              <w:ind w:left="135" w:right="15"/>
              <w:jc w:val="center"/>
              <w:rPr>
                <w:rFonts w:ascii="Leelawadee UI Semilight" w:hAnsi="Leelawadee UI Semilight" w:cs="Leelawadee UI Semilight"/>
                <w:b/>
                <w:sz w:val="16"/>
                <w:szCs w:val="16"/>
              </w:rPr>
            </w:pPr>
            <w:r w:rsidRPr="0099084E">
              <w:rPr>
                <w:rFonts w:ascii="Leelawadee UI Semilight" w:hAnsi="Leelawadee UI Semilight" w:cs="Leelawadee UI Semilight"/>
                <w:b/>
                <w:sz w:val="16"/>
                <w:szCs w:val="16"/>
              </w:rPr>
              <w:t xml:space="preserve"> K83-0022342</w:t>
            </w:r>
          </w:p>
        </w:tc>
        <w:tc>
          <w:tcPr>
            <w:tcW w:w="1980" w:type="dxa"/>
            <w:shd w:val="clear" w:color="auto" w:fill="D8D8D8"/>
          </w:tcPr>
          <w:p w14:paraId="18DCBED1" w14:textId="77777777" w:rsidR="00E405D4" w:rsidRPr="0099084E" w:rsidRDefault="00E405D4" w:rsidP="0099084E">
            <w:pPr>
              <w:pStyle w:val="TableParagraph"/>
              <w:spacing w:before="0"/>
              <w:ind w:right="45"/>
              <w:jc w:val="center"/>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241 N Oak</w:t>
            </w:r>
          </w:p>
          <w:p w14:paraId="4123187C" w14:textId="31E400A0" w:rsidR="00E405D4" w:rsidRPr="0099084E" w:rsidRDefault="00E405D4" w:rsidP="0099084E">
            <w:pPr>
              <w:pStyle w:val="TableParagraph"/>
              <w:spacing w:before="0"/>
              <w:ind w:right="45"/>
              <w:jc w:val="center"/>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 xml:space="preserve">Stratford, OK </w:t>
            </w:r>
            <w:r w:rsidR="0099084E">
              <w:rPr>
                <w:rFonts w:ascii="Leelawadee UI Semilight" w:hAnsi="Leelawadee UI Semilight" w:cs="Leelawadee UI Semilight"/>
                <w:sz w:val="16"/>
                <w:szCs w:val="16"/>
              </w:rPr>
              <w:t>7</w:t>
            </w:r>
            <w:r w:rsidRPr="0099084E">
              <w:rPr>
                <w:rFonts w:ascii="Leelawadee UI Semilight" w:hAnsi="Leelawadee UI Semilight" w:cs="Leelawadee UI Semilight"/>
                <w:sz w:val="16"/>
                <w:szCs w:val="16"/>
              </w:rPr>
              <w:t>4872-</w:t>
            </w:r>
          </w:p>
        </w:tc>
        <w:tc>
          <w:tcPr>
            <w:tcW w:w="1530" w:type="dxa"/>
            <w:shd w:val="clear" w:color="auto" w:fill="D8D8D8"/>
          </w:tcPr>
          <w:p w14:paraId="418F0A2D" w14:textId="77777777" w:rsidR="00E405D4" w:rsidRPr="0099084E" w:rsidRDefault="00E405D4" w:rsidP="00B0255E">
            <w:pPr>
              <w:pStyle w:val="TableParagraph"/>
              <w:spacing w:before="0"/>
              <w:ind w:left="122" w:right="98"/>
              <w:jc w:val="center"/>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580-759-2382</w:t>
            </w:r>
          </w:p>
          <w:p w14:paraId="127643B2" w14:textId="27864846" w:rsidR="00E405D4" w:rsidRPr="0099084E" w:rsidRDefault="00E405D4" w:rsidP="00B0255E">
            <w:pPr>
              <w:pStyle w:val="TableParagraph"/>
              <w:spacing w:before="0"/>
              <w:ind w:left="122" w:right="99"/>
              <w:jc w:val="center"/>
              <w:rPr>
                <w:rFonts w:ascii="Leelawadee UI Semilight" w:hAnsi="Leelawadee UI Semilight" w:cs="Leelawadee UI Semilight"/>
                <w:sz w:val="16"/>
                <w:szCs w:val="16"/>
              </w:rPr>
            </w:pPr>
            <w:proofErr w:type="spellStart"/>
            <w:r w:rsidRPr="0099084E">
              <w:rPr>
                <w:rFonts w:ascii="Leelawadee UI Semilight" w:hAnsi="Leelawadee UI Semilight" w:cs="Leelawadee UI Semilight"/>
                <w:sz w:val="16"/>
                <w:szCs w:val="16"/>
              </w:rPr>
              <w:t>ext</w:t>
            </w:r>
            <w:proofErr w:type="spellEnd"/>
            <w:r w:rsidRPr="0099084E">
              <w:rPr>
                <w:rFonts w:ascii="Leelawadee UI Semilight" w:hAnsi="Leelawadee UI Semilight" w:cs="Leelawadee UI Semilight"/>
                <w:sz w:val="16"/>
                <w:szCs w:val="16"/>
              </w:rPr>
              <w:t xml:space="preserve"> 213</w:t>
            </w:r>
          </w:p>
        </w:tc>
        <w:tc>
          <w:tcPr>
            <w:tcW w:w="1758" w:type="dxa"/>
            <w:shd w:val="clear" w:color="auto" w:fill="D8D8D8"/>
          </w:tcPr>
          <w:p w14:paraId="658F7CCB" w14:textId="77777777" w:rsidR="00E405D4" w:rsidRPr="0099084E" w:rsidRDefault="00E405D4" w:rsidP="00B0255E">
            <w:pPr>
              <w:pStyle w:val="TableParagraph"/>
              <w:spacing w:before="0"/>
              <w:ind w:left="259"/>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580-759-8914</w:t>
            </w:r>
          </w:p>
          <w:p w14:paraId="1D1CA44D" w14:textId="4CB37001" w:rsidR="00E405D4" w:rsidRPr="0099084E" w:rsidRDefault="00E405D4" w:rsidP="00B0255E">
            <w:pPr>
              <w:pStyle w:val="TableParagraph"/>
              <w:spacing w:before="0"/>
              <w:ind w:left="283"/>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(School</w:t>
            </w:r>
            <w:r w:rsidRPr="0099084E">
              <w:rPr>
                <w:rFonts w:ascii="Leelawadee UI Semilight" w:hAnsi="Leelawadee UI Semilight" w:cs="Leelawadee UI Semilight"/>
                <w:spacing w:val="-24"/>
                <w:sz w:val="16"/>
                <w:szCs w:val="16"/>
              </w:rPr>
              <w:t xml:space="preserve"> </w:t>
            </w:r>
            <w:r w:rsidRPr="0099084E">
              <w:rPr>
                <w:rFonts w:ascii="Leelawadee UI Semilight" w:hAnsi="Leelawadee UI Semilight" w:cs="Leelawadee UI Semilight"/>
                <w:sz w:val="16"/>
                <w:szCs w:val="16"/>
              </w:rPr>
              <w:t>Office)</w:t>
            </w:r>
          </w:p>
        </w:tc>
        <w:tc>
          <w:tcPr>
            <w:tcW w:w="2610" w:type="dxa"/>
            <w:shd w:val="clear" w:color="auto" w:fill="D8D8D8"/>
          </w:tcPr>
          <w:p w14:paraId="2C2222EC" w14:textId="77777777" w:rsidR="00B0255E" w:rsidRPr="0099084E" w:rsidRDefault="00B0255E" w:rsidP="00B0255E">
            <w:pPr>
              <w:pStyle w:val="TableParagraph"/>
              <w:spacing w:before="0"/>
              <w:ind w:left="42"/>
              <w:jc w:val="center"/>
              <w:rPr>
                <w:rFonts w:ascii="Leelawadee UI Semilight" w:hAnsi="Leelawadee UI Semilight" w:cs="Leelawadee UI Semilight"/>
                <w:sz w:val="16"/>
                <w:szCs w:val="16"/>
              </w:rPr>
            </w:pPr>
            <w:r w:rsidRPr="0099084E">
              <w:rPr>
                <w:rFonts w:ascii="Leelawadee UI Semilight" w:hAnsi="Leelawadee UI Semilight" w:cs="Leelawadee UI Semilight"/>
                <w:sz w:val="16"/>
                <w:szCs w:val="16"/>
              </w:rPr>
              <w:t>Stacy Gallup</w:t>
            </w:r>
          </w:p>
          <w:p w14:paraId="6ED7F0C4" w14:textId="6792E0FC" w:rsidR="00E405D4" w:rsidRPr="0099084E" w:rsidRDefault="00B0255E" w:rsidP="00B0255E">
            <w:pPr>
              <w:pStyle w:val="TableParagraph"/>
              <w:spacing w:before="0"/>
              <w:ind w:left="42"/>
              <w:jc w:val="center"/>
              <w:rPr>
                <w:rFonts w:ascii="Leelawadee UI Semilight" w:hAnsi="Leelawadee UI Semilight" w:cs="Leelawadee UI Semilight"/>
                <w:sz w:val="16"/>
                <w:szCs w:val="16"/>
              </w:rPr>
            </w:pPr>
            <w:hyperlink r:id="rId21" w:history="1">
              <w:r w:rsidRPr="0099084E">
                <w:rPr>
                  <w:rStyle w:val="Hyperlink"/>
                  <w:rFonts w:ascii="Leelawadee UI Semilight" w:hAnsi="Leelawadee UI Semilight" w:cs="Leelawadee UI Semilight"/>
                  <w:color w:val="auto"/>
                  <w:sz w:val="16"/>
                  <w:szCs w:val="16"/>
                </w:rPr>
                <w:t>sgallup@deltacaf.com</w:t>
              </w:r>
            </w:hyperlink>
          </w:p>
        </w:tc>
      </w:tr>
    </w:tbl>
    <w:p w14:paraId="44182CDD" w14:textId="1FFB4D84" w:rsidR="00DC2BE2" w:rsidRPr="0099084E" w:rsidRDefault="007D1DF4" w:rsidP="007D1DF4">
      <w:pPr>
        <w:tabs>
          <w:tab w:val="left" w:pos="3493"/>
          <w:tab w:val="left" w:pos="5459"/>
          <w:tab w:val="left" w:pos="6918"/>
          <w:tab w:val="left" w:pos="9468"/>
        </w:tabs>
        <w:spacing w:before="59" w:after="14"/>
        <w:ind w:left="1244"/>
        <w:rPr>
          <w:rFonts w:ascii="Calibri"/>
          <w:b/>
          <w:sz w:val="20"/>
          <w:szCs w:val="20"/>
        </w:rPr>
      </w:pPr>
      <w:r>
        <w:rPr>
          <w:rFonts w:ascii="Calibri"/>
          <w:b/>
          <w:sz w:val="20"/>
          <w:szCs w:val="20"/>
        </w:rPr>
        <w:t xml:space="preserve">           </w:t>
      </w:r>
      <w:r w:rsidR="00DC2BE2" w:rsidRPr="0099084E">
        <w:rPr>
          <w:rFonts w:ascii="Calibri"/>
          <w:b/>
          <w:sz w:val="20"/>
          <w:szCs w:val="20"/>
        </w:rPr>
        <w:t>NAME</w:t>
      </w:r>
      <w:r w:rsidR="00DC2BE2" w:rsidRPr="0099084E">
        <w:rPr>
          <w:rFonts w:ascii="Calibri"/>
          <w:b/>
          <w:sz w:val="20"/>
          <w:szCs w:val="20"/>
        </w:rPr>
        <w:tab/>
      </w:r>
      <w:r>
        <w:rPr>
          <w:rFonts w:ascii="Calibri"/>
          <w:b/>
          <w:sz w:val="20"/>
          <w:szCs w:val="20"/>
        </w:rPr>
        <w:t xml:space="preserve">         </w:t>
      </w:r>
      <w:r w:rsidR="00DC2BE2" w:rsidRPr="0099084E">
        <w:rPr>
          <w:rFonts w:ascii="Calibri"/>
          <w:b/>
          <w:sz w:val="20"/>
          <w:szCs w:val="20"/>
        </w:rPr>
        <w:t>LOCATION</w:t>
      </w:r>
      <w:r w:rsidR="00DC2BE2" w:rsidRPr="0099084E">
        <w:rPr>
          <w:rFonts w:ascii="Calibri"/>
          <w:b/>
          <w:sz w:val="20"/>
          <w:szCs w:val="20"/>
        </w:rPr>
        <w:tab/>
      </w:r>
      <w:r>
        <w:rPr>
          <w:rFonts w:ascii="Calibri"/>
          <w:b/>
          <w:sz w:val="20"/>
          <w:szCs w:val="20"/>
        </w:rPr>
        <w:t xml:space="preserve">     </w:t>
      </w:r>
      <w:r w:rsidR="00DC2BE2" w:rsidRPr="0099084E">
        <w:rPr>
          <w:rFonts w:ascii="Calibri"/>
          <w:b/>
          <w:sz w:val="20"/>
          <w:szCs w:val="20"/>
        </w:rPr>
        <w:t>OFFICE</w:t>
      </w:r>
      <w:r w:rsidR="00DC2BE2" w:rsidRPr="0099084E">
        <w:rPr>
          <w:rFonts w:ascii="Calibri"/>
          <w:b/>
          <w:spacing w:val="-3"/>
          <w:sz w:val="20"/>
          <w:szCs w:val="20"/>
        </w:rPr>
        <w:t xml:space="preserve"> </w:t>
      </w:r>
      <w:r w:rsidR="00DC2BE2" w:rsidRPr="0099084E">
        <w:rPr>
          <w:rFonts w:ascii="Calibri"/>
          <w:b/>
          <w:sz w:val="20"/>
          <w:szCs w:val="20"/>
        </w:rPr>
        <w:t>#</w:t>
      </w:r>
      <w:r w:rsidR="00DC2BE2" w:rsidRPr="0099084E">
        <w:rPr>
          <w:rFonts w:ascii="Calibri"/>
          <w:b/>
          <w:sz w:val="20"/>
          <w:szCs w:val="20"/>
        </w:rPr>
        <w:tab/>
      </w:r>
      <w:r>
        <w:rPr>
          <w:rFonts w:ascii="Calibri"/>
          <w:b/>
          <w:sz w:val="20"/>
          <w:szCs w:val="20"/>
        </w:rPr>
        <w:t xml:space="preserve">           </w:t>
      </w:r>
      <w:r w:rsidR="00DC2BE2" w:rsidRPr="0099084E">
        <w:rPr>
          <w:rFonts w:ascii="Calibri"/>
          <w:b/>
          <w:sz w:val="20"/>
          <w:szCs w:val="20"/>
        </w:rPr>
        <w:t>OFFICE</w:t>
      </w:r>
      <w:r w:rsidR="00DC2BE2" w:rsidRPr="0099084E">
        <w:rPr>
          <w:rFonts w:ascii="Calibri"/>
          <w:b/>
          <w:spacing w:val="-4"/>
          <w:sz w:val="20"/>
          <w:szCs w:val="20"/>
        </w:rPr>
        <w:t xml:space="preserve"> </w:t>
      </w:r>
      <w:r w:rsidR="00DC2BE2" w:rsidRPr="0099084E">
        <w:rPr>
          <w:rFonts w:ascii="Calibri"/>
          <w:b/>
          <w:sz w:val="20"/>
          <w:szCs w:val="20"/>
        </w:rPr>
        <w:t>FAX</w:t>
      </w:r>
      <w:r w:rsidR="00DC2BE2" w:rsidRPr="0099084E">
        <w:rPr>
          <w:rFonts w:ascii="Calibri"/>
          <w:b/>
          <w:sz w:val="20"/>
          <w:szCs w:val="20"/>
        </w:rPr>
        <w:tab/>
      </w:r>
      <w:r>
        <w:rPr>
          <w:rFonts w:ascii="Calibri"/>
          <w:b/>
          <w:sz w:val="20"/>
          <w:szCs w:val="20"/>
        </w:rPr>
        <w:t xml:space="preserve">   </w:t>
      </w:r>
      <w:r w:rsidR="00DC2BE2" w:rsidRPr="0099084E">
        <w:rPr>
          <w:rFonts w:ascii="Calibri"/>
          <w:b/>
          <w:sz w:val="20"/>
          <w:szCs w:val="20"/>
        </w:rPr>
        <w:t>EMAIL</w:t>
      </w:r>
    </w:p>
    <w:tbl>
      <w:tblPr>
        <w:tblW w:w="10308" w:type="dxa"/>
        <w:tblInd w:w="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90"/>
        <w:gridCol w:w="1530"/>
        <w:gridCol w:w="1980"/>
        <w:gridCol w:w="1530"/>
        <w:gridCol w:w="2478"/>
      </w:tblGrid>
      <w:tr w:rsidR="00DC2BE2" w:rsidRPr="0099084E" w14:paraId="5306B3EC" w14:textId="77777777" w:rsidTr="007D1DF4">
        <w:trPr>
          <w:trHeight w:val="255"/>
        </w:trPr>
        <w:tc>
          <w:tcPr>
            <w:tcW w:w="2790" w:type="dxa"/>
          </w:tcPr>
          <w:p w14:paraId="6E7DEBF4" w14:textId="77777777" w:rsidR="00DC2BE2" w:rsidRPr="00D11D0B" w:rsidRDefault="00DC2BE2" w:rsidP="00415BAB">
            <w:pPr>
              <w:pStyle w:val="TableParagraph"/>
              <w:spacing w:before="37"/>
              <w:ind w:left="0"/>
              <w:jc w:val="center"/>
              <w:rPr>
                <w:rFonts w:ascii="Leelawadee UI Semilight" w:hAnsi="Leelawadee UI Semilight" w:cs="Leelawadee UI Semilight"/>
                <w:b/>
                <w:sz w:val="17"/>
                <w:szCs w:val="17"/>
              </w:rPr>
            </w:pPr>
            <w:r w:rsidRPr="00D11D0B">
              <w:rPr>
                <w:rFonts w:ascii="Leelawadee UI Semilight" w:hAnsi="Leelawadee UI Semilight" w:cs="Leelawadee UI Semilight"/>
                <w:b/>
                <w:sz w:val="17"/>
                <w:szCs w:val="17"/>
              </w:rPr>
              <w:t>Karen Nichols, Executive Dir</w:t>
            </w:r>
          </w:p>
        </w:tc>
        <w:tc>
          <w:tcPr>
            <w:tcW w:w="1530" w:type="dxa"/>
          </w:tcPr>
          <w:p w14:paraId="6FD1EF64" w14:textId="77777777" w:rsidR="00DC2BE2" w:rsidRPr="00D11D0B" w:rsidRDefault="00DC2BE2" w:rsidP="00656C1A">
            <w:pPr>
              <w:pStyle w:val="TableParagraph"/>
              <w:ind w:right="149"/>
              <w:jc w:val="center"/>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Lindsay CAP</w:t>
            </w:r>
          </w:p>
        </w:tc>
        <w:tc>
          <w:tcPr>
            <w:tcW w:w="1980" w:type="dxa"/>
          </w:tcPr>
          <w:p w14:paraId="63D9C3FD" w14:textId="4A1D69FB" w:rsidR="00DC2BE2" w:rsidRPr="00D11D0B" w:rsidRDefault="00DC2BE2" w:rsidP="0099084E">
            <w:pPr>
              <w:pStyle w:val="TableParagraph"/>
              <w:ind w:left="0"/>
              <w:jc w:val="center"/>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 xml:space="preserve">405-756-1100 </w:t>
            </w:r>
            <w:r w:rsidR="003746CC" w:rsidRPr="00D11D0B">
              <w:rPr>
                <w:rFonts w:ascii="Leelawadee UI Semilight" w:hAnsi="Leelawadee UI Semilight" w:cs="Leelawadee UI Semilight"/>
                <w:sz w:val="17"/>
                <w:szCs w:val="17"/>
              </w:rPr>
              <w:t>ext.</w:t>
            </w:r>
            <w:r w:rsidRPr="00D11D0B">
              <w:rPr>
                <w:rFonts w:ascii="Leelawadee UI Semilight" w:hAnsi="Leelawadee UI Semilight" w:cs="Leelawadee UI Semilight"/>
                <w:sz w:val="17"/>
                <w:szCs w:val="17"/>
              </w:rPr>
              <w:t xml:space="preserve"> 125</w:t>
            </w:r>
          </w:p>
        </w:tc>
        <w:tc>
          <w:tcPr>
            <w:tcW w:w="1530" w:type="dxa"/>
          </w:tcPr>
          <w:p w14:paraId="3440BA12" w14:textId="77777777" w:rsidR="00DC2BE2" w:rsidRPr="00D11D0B" w:rsidRDefault="00DC2BE2" w:rsidP="00656C1A">
            <w:pPr>
              <w:pStyle w:val="TableParagraph"/>
              <w:ind w:left="258"/>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405-756-1104</w:t>
            </w:r>
          </w:p>
        </w:tc>
        <w:tc>
          <w:tcPr>
            <w:tcW w:w="2478" w:type="dxa"/>
          </w:tcPr>
          <w:p w14:paraId="322F135D" w14:textId="77777777" w:rsidR="00DC2BE2" w:rsidRPr="007D1DF4" w:rsidRDefault="00DC2BE2" w:rsidP="00ED1314">
            <w:pPr>
              <w:pStyle w:val="TableParagraph"/>
              <w:spacing w:before="0" w:line="236" w:lineRule="exact"/>
              <w:ind w:left="40"/>
              <w:jc w:val="center"/>
              <w:rPr>
                <w:rFonts w:ascii="Leelawadee UI Semilight" w:hAnsi="Leelawadee UI Semilight" w:cs="Leelawadee UI Semilight"/>
                <w:sz w:val="17"/>
                <w:szCs w:val="17"/>
                <w:u w:val="single"/>
              </w:rPr>
            </w:pPr>
            <w:hyperlink r:id="rId22">
              <w:r w:rsidRPr="007D1DF4">
                <w:rPr>
                  <w:rFonts w:ascii="Leelawadee UI Semilight" w:hAnsi="Leelawadee UI Semilight" w:cs="Leelawadee UI Semilight"/>
                  <w:sz w:val="17"/>
                  <w:szCs w:val="17"/>
                  <w:u w:val="single"/>
                </w:rPr>
                <w:t>knichols7@windstream.net</w:t>
              </w:r>
            </w:hyperlink>
          </w:p>
        </w:tc>
      </w:tr>
      <w:tr w:rsidR="00DC2BE2" w:rsidRPr="0099084E" w14:paraId="21AD4EAB" w14:textId="77777777" w:rsidTr="007D1DF4">
        <w:trPr>
          <w:trHeight w:val="256"/>
        </w:trPr>
        <w:tc>
          <w:tcPr>
            <w:tcW w:w="2790" w:type="dxa"/>
            <w:shd w:val="clear" w:color="auto" w:fill="D8D8D8"/>
          </w:tcPr>
          <w:p w14:paraId="4331361B" w14:textId="77777777" w:rsidR="00DC2BE2" w:rsidRPr="00D11D0B" w:rsidRDefault="00DC2BE2" w:rsidP="00415BAB">
            <w:pPr>
              <w:pStyle w:val="TableParagraph"/>
              <w:spacing w:before="41"/>
              <w:ind w:left="-45"/>
              <w:jc w:val="center"/>
              <w:rPr>
                <w:rFonts w:ascii="Leelawadee UI Semilight" w:hAnsi="Leelawadee UI Semilight" w:cs="Leelawadee UI Semilight"/>
                <w:b/>
                <w:sz w:val="17"/>
                <w:szCs w:val="17"/>
              </w:rPr>
            </w:pPr>
            <w:r w:rsidRPr="00D11D0B">
              <w:rPr>
                <w:rFonts w:ascii="Leelawadee UI Semilight" w:hAnsi="Leelawadee UI Semilight" w:cs="Leelawadee UI Semilight"/>
                <w:b/>
                <w:sz w:val="17"/>
                <w:szCs w:val="17"/>
              </w:rPr>
              <w:t>Alecia Walling, Program Director</w:t>
            </w:r>
          </w:p>
        </w:tc>
        <w:tc>
          <w:tcPr>
            <w:tcW w:w="1530" w:type="dxa"/>
            <w:shd w:val="clear" w:color="auto" w:fill="D8D8D8"/>
          </w:tcPr>
          <w:p w14:paraId="51F58DB0" w14:textId="77777777" w:rsidR="00DC2BE2" w:rsidRPr="00D11D0B" w:rsidRDefault="00DC2BE2" w:rsidP="00656C1A">
            <w:pPr>
              <w:pStyle w:val="TableParagraph"/>
              <w:ind w:right="149"/>
              <w:jc w:val="center"/>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Lindsay CAP</w:t>
            </w:r>
          </w:p>
        </w:tc>
        <w:tc>
          <w:tcPr>
            <w:tcW w:w="1980" w:type="dxa"/>
            <w:shd w:val="clear" w:color="auto" w:fill="D8D8D8"/>
          </w:tcPr>
          <w:p w14:paraId="544977A5" w14:textId="66C4BA5F" w:rsidR="00DC2BE2" w:rsidRPr="00D11D0B" w:rsidRDefault="00DC2BE2" w:rsidP="00656C1A">
            <w:pPr>
              <w:pStyle w:val="TableParagraph"/>
              <w:ind w:left="122" w:right="102"/>
              <w:jc w:val="center"/>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 xml:space="preserve">405-756-1100 </w:t>
            </w:r>
            <w:r w:rsidR="003746CC" w:rsidRPr="00D11D0B">
              <w:rPr>
                <w:rFonts w:ascii="Leelawadee UI Semilight" w:hAnsi="Leelawadee UI Semilight" w:cs="Leelawadee UI Semilight"/>
                <w:sz w:val="17"/>
                <w:szCs w:val="17"/>
              </w:rPr>
              <w:t>ext.</w:t>
            </w:r>
            <w:r w:rsidRPr="00D11D0B">
              <w:rPr>
                <w:rFonts w:ascii="Leelawadee UI Semilight" w:hAnsi="Leelawadee UI Semilight" w:cs="Leelawadee UI Semilight"/>
                <w:sz w:val="17"/>
                <w:szCs w:val="17"/>
              </w:rPr>
              <w:t xml:space="preserve"> 126</w:t>
            </w:r>
          </w:p>
        </w:tc>
        <w:tc>
          <w:tcPr>
            <w:tcW w:w="1530" w:type="dxa"/>
            <w:shd w:val="clear" w:color="auto" w:fill="D8D8D8"/>
          </w:tcPr>
          <w:p w14:paraId="217FE590" w14:textId="77777777" w:rsidR="00DC2BE2" w:rsidRPr="00D11D0B" w:rsidRDefault="00DC2BE2" w:rsidP="00656C1A">
            <w:pPr>
              <w:pStyle w:val="TableParagraph"/>
              <w:ind w:left="258"/>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405-756-1104</w:t>
            </w:r>
          </w:p>
        </w:tc>
        <w:tc>
          <w:tcPr>
            <w:tcW w:w="2478" w:type="dxa"/>
            <w:shd w:val="clear" w:color="auto" w:fill="D8D8D8"/>
          </w:tcPr>
          <w:p w14:paraId="42967903" w14:textId="77777777" w:rsidR="00DC2BE2" w:rsidRPr="007D1DF4" w:rsidRDefault="00DC2BE2" w:rsidP="00ED1314">
            <w:pPr>
              <w:pStyle w:val="TableParagraph"/>
              <w:spacing w:before="0" w:line="235" w:lineRule="exact"/>
              <w:ind w:left="40"/>
              <w:jc w:val="center"/>
              <w:rPr>
                <w:rFonts w:ascii="Leelawadee UI Semilight" w:hAnsi="Leelawadee UI Semilight" w:cs="Leelawadee UI Semilight"/>
                <w:sz w:val="17"/>
                <w:szCs w:val="17"/>
                <w:u w:val="single"/>
              </w:rPr>
            </w:pPr>
            <w:hyperlink r:id="rId23">
              <w:r w:rsidRPr="007D1DF4">
                <w:rPr>
                  <w:rFonts w:ascii="Leelawadee UI Semilight" w:hAnsi="Leelawadee UI Semilight" w:cs="Leelawadee UI Semilight"/>
                  <w:sz w:val="17"/>
                  <w:szCs w:val="17"/>
                  <w:u w:val="single"/>
                </w:rPr>
                <w:t>awalling@deltacaf.com</w:t>
              </w:r>
            </w:hyperlink>
          </w:p>
        </w:tc>
      </w:tr>
      <w:tr w:rsidR="00DC2BE2" w:rsidRPr="0099084E" w14:paraId="5FBD72BE" w14:textId="77777777" w:rsidTr="007D1DF4">
        <w:trPr>
          <w:trHeight w:val="255"/>
        </w:trPr>
        <w:tc>
          <w:tcPr>
            <w:tcW w:w="2790" w:type="dxa"/>
          </w:tcPr>
          <w:p w14:paraId="10AFC327" w14:textId="77777777" w:rsidR="00DC2BE2" w:rsidRPr="00D11D0B" w:rsidRDefault="00DC2BE2" w:rsidP="00415BAB">
            <w:pPr>
              <w:pStyle w:val="TableParagraph"/>
              <w:spacing w:before="41"/>
              <w:ind w:left="-45"/>
              <w:jc w:val="center"/>
              <w:rPr>
                <w:rFonts w:ascii="Leelawadee UI Semilight" w:hAnsi="Leelawadee UI Semilight" w:cs="Leelawadee UI Semilight"/>
                <w:b/>
                <w:sz w:val="17"/>
                <w:szCs w:val="17"/>
              </w:rPr>
            </w:pPr>
            <w:r w:rsidRPr="00D11D0B">
              <w:rPr>
                <w:rFonts w:ascii="Leelawadee UI Semilight" w:hAnsi="Leelawadee UI Semilight" w:cs="Leelawadee UI Semilight"/>
                <w:b/>
                <w:sz w:val="17"/>
                <w:szCs w:val="17"/>
              </w:rPr>
              <w:t>Sheresa Patrick, Deputy Director</w:t>
            </w:r>
          </w:p>
        </w:tc>
        <w:tc>
          <w:tcPr>
            <w:tcW w:w="1530" w:type="dxa"/>
          </w:tcPr>
          <w:p w14:paraId="41DE5827" w14:textId="36BD6A4A" w:rsidR="00DC2BE2" w:rsidRPr="00D11D0B" w:rsidRDefault="003D01E3" w:rsidP="00656C1A">
            <w:pPr>
              <w:pStyle w:val="TableParagraph"/>
              <w:ind w:right="151"/>
              <w:jc w:val="center"/>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Duncan</w:t>
            </w:r>
          </w:p>
        </w:tc>
        <w:tc>
          <w:tcPr>
            <w:tcW w:w="1980" w:type="dxa"/>
          </w:tcPr>
          <w:p w14:paraId="09E8B7B9" w14:textId="77777777" w:rsidR="00DC2BE2" w:rsidRPr="00D11D0B" w:rsidRDefault="00DC2BE2" w:rsidP="00656C1A">
            <w:pPr>
              <w:pStyle w:val="TableParagraph"/>
              <w:ind w:left="122" w:right="99"/>
              <w:jc w:val="center"/>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580-255-2536</w:t>
            </w:r>
          </w:p>
        </w:tc>
        <w:tc>
          <w:tcPr>
            <w:tcW w:w="1530" w:type="dxa"/>
          </w:tcPr>
          <w:p w14:paraId="3FDCE8BB" w14:textId="77777777" w:rsidR="00DC2BE2" w:rsidRPr="00D11D0B" w:rsidRDefault="00DC2BE2" w:rsidP="00656C1A">
            <w:pPr>
              <w:pStyle w:val="TableParagraph"/>
              <w:ind w:left="258"/>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580-255-5576</w:t>
            </w:r>
          </w:p>
        </w:tc>
        <w:tc>
          <w:tcPr>
            <w:tcW w:w="2478" w:type="dxa"/>
          </w:tcPr>
          <w:p w14:paraId="18D93470" w14:textId="77777777" w:rsidR="00DC2BE2" w:rsidRPr="007D1DF4" w:rsidRDefault="00DC2BE2" w:rsidP="00ED1314">
            <w:pPr>
              <w:pStyle w:val="TableParagraph"/>
              <w:spacing w:before="0" w:line="232" w:lineRule="exact"/>
              <w:ind w:left="40"/>
              <w:jc w:val="center"/>
              <w:rPr>
                <w:rFonts w:ascii="Leelawadee UI Semilight" w:hAnsi="Leelawadee UI Semilight" w:cs="Leelawadee UI Semilight"/>
                <w:sz w:val="17"/>
                <w:szCs w:val="17"/>
                <w:u w:val="single"/>
              </w:rPr>
            </w:pPr>
            <w:hyperlink r:id="rId24">
              <w:r w:rsidRPr="007D1DF4">
                <w:rPr>
                  <w:rFonts w:ascii="Leelawadee UI Semilight" w:hAnsi="Leelawadee UI Semilight" w:cs="Leelawadee UI Semilight"/>
                  <w:sz w:val="17"/>
                  <w:szCs w:val="17"/>
                  <w:u w:val="single"/>
                </w:rPr>
                <w:t>spatrick@deltacaf.com</w:t>
              </w:r>
            </w:hyperlink>
          </w:p>
        </w:tc>
      </w:tr>
      <w:tr w:rsidR="007B1A5C" w:rsidRPr="0099084E" w14:paraId="1CDB44D9" w14:textId="77777777" w:rsidTr="007D1DF4">
        <w:trPr>
          <w:trHeight w:val="255"/>
        </w:trPr>
        <w:tc>
          <w:tcPr>
            <w:tcW w:w="2790" w:type="dxa"/>
            <w:shd w:val="clear" w:color="auto" w:fill="D8D8D8"/>
          </w:tcPr>
          <w:p w14:paraId="02F6A5EE" w14:textId="7F243010" w:rsidR="007B1A5C" w:rsidRPr="00D11D0B" w:rsidRDefault="007B1A5C" w:rsidP="00415BAB">
            <w:pPr>
              <w:pStyle w:val="TableParagraph"/>
              <w:spacing w:before="41"/>
              <w:ind w:left="-45"/>
              <w:jc w:val="center"/>
              <w:rPr>
                <w:rFonts w:ascii="Leelawadee UI Semilight" w:hAnsi="Leelawadee UI Semilight" w:cs="Leelawadee UI Semilight"/>
                <w:b/>
                <w:sz w:val="17"/>
                <w:szCs w:val="17"/>
              </w:rPr>
            </w:pPr>
            <w:r w:rsidRPr="00D11D0B">
              <w:rPr>
                <w:rFonts w:ascii="Leelawadee UI Semilight" w:hAnsi="Leelawadee UI Semilight" w:cs="Leelawadee UI Semilight"/>
                <w:b/>
                <w:sz w:val="17"/>
                <w:szCs w:val="17"/>
              </w:rPr>
              <w:t>Angie Burk, Parent Manager</w:t>
            </w:r>
          </w:p>
        </w:tc>
        <w:tc>
          <w:tcPr>
            <w:tcW w:w="1530" w:type="dxa"/>
            <w:shd w:val="clear" w:color="auto" w:fill="D8D8D8"/>
          </w:tcPr>
          <w:p w14:paraId="4B484D10" w14:textId="2A54C349" w:rsidR="007B1A5C" w:rsidRPr="00D11D0B" w:rsidRDefault="007B1A5C" w:rsidP="007B1A5C">
            <w:pPr>
              <w:pStyle w:val="TableParagraph"/>
              <w:ind w:right="150"/>
              <w:jc w:val="center"/>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Lindsay CAP</w:t>
            </w:r>
          </w:p>
        </w:tc>
        <w:tc>
          <w:tcPr>
            <w:tcW w:w="1980" w:type="dxa"/>
            <w:shd w:val="clear" w:color="auto" w:fill="D8D8D8"/>
          </w:tcPr>
          <w:p w14:paraId="2FC14219" w14:textId="133E8269" w:rsidR="007B1A5C" w:rsidRPr="00D11D0B" w:rsidRDefault="007B1A5C" w:rsidP="0099084E">
            <w:pPr>
              <w:pStyle w:val="TableParagraph"/>
              <w:ind w:left="0" w:right="-15"/>
              <w:jc w:val="center"/>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 xml:space="preserve">405-756-1100 </w:t>
            </w:r>
            <w:r w:rsidR="003746CC" w:rsidRPr="00D11D0B">
              <w:rPr>
                <w:rFonts w:ascii="Leelawadee UI Semilight" w:hAnsi="Leelawadee UI Semilight" w:cs="Leelawadee UI Semilight"/>
                <w:sz w:val="17"/>
                <w:szCs w:val="17"/>
              </w:rPr>
              <w:t>ext.</w:t>
            </w:r>
            <w:r w:rsidRPr="00D11D0B">
              <w:rPr>
                <w:rFonts w:ascii="Leelawadee UI Semilight" w:hAnsi="Leelawadee UI Semilight" w:cs="Leelawadee UI Semilight"/>
                <w:sz w:val="17"/>
                <w:szCs w:val="17"/>
              </w:rPr>
              <w:t xml:space="preserve"> 130</w:t>
            </w:r>
          </w:p>
        </w:tc>
        <w:tc>
          <w:tcPr>
            <w:tcW w:w="1530" w:type="dxa"/>
            <w:shd w:val="clear" w:color="auto" w:fill="D8D8D8"/>
          </w:tcPr>
          <w:p w14:paraId="2411770D" w14:textId="44AD0138" w:rsidR="007B1A5C" w:rsidRPr="00D11D0B" w:rsidRDefault="007B1A5C" w:rsidP="007B1A5C">
            <w:pPr>
              <w:pStyle w:val="TableParagraph"/>
              <w:ind w:left="259"/>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405-756-1104</w:t>
            </w:r>
          </w:p>
        </w:tc>
        <w:tc>
          <w:tcPr>
            <w:tcW w:w="2478" w:type="dxa"/>
            <w:shd w:val="clear" w:color="auto" w:fill="D8D8D8"/>
          </w:tcPr>
          <w:p w14:paraId="4D10E984" w14:textId="3C14A0E1" w:rsidR="007B1A5C" w:rsidRPr="007D1DF4" w:rsidRDefault="007B1A5C" w:rsidP="00ED1314">
            <w:pPr>
              <w:pStyle w:val="TableParagraph"/>
              <w:spacing w:before="0" w:line="232" w:lineRule="exact"/>
              <w:ind w:left="40"/>
              <w:jc w:val="center"/>
              <w:rPr>
                <w:rFonts w:ascii="Leelawadee UI Semilight" w:hAnsi="Leelawadee UI Semilight" w:cs="Leelawadee UI Semilight"/>
                <w:sz w:val="17"/>
                <w:szCs w:val="17"/>
                <w:u w:val="single"/>
              </w:rPr>
            </w:pPr>
            <w:hyperlink r:id="rId25">
              <w:r w:rsidRPr="007D1DF4">
                <w:rPr>
                  <w:rFonts w:ascii="Leelawadee UI Semilight" w:hAnsi="Leelawadee UI Semilight" w:cs="Leelawadee UI Semilight"/>
                  <w:sz w:val="17"/>
                  <w:szCs w:val="17"/>
                  <w:u w:val="single"/>
                </w:rPr>
                <w:t>aburk@deltacaf.com</w:t>
              </w:r>
            </w:hyperlink>
          </w:p>
        </w:tc>
      </w:tr>
      <w:tr w:rsidR="007B1A5C" w:rsidRPr="0099084E" w14:paraId="517440A2" w14:textId="77777777" w:rsidTr="007D1DF4">
        <w:trPr>
          <w:trHeight w:val="256"/>
        </w:trPr>
        <w:tc>
          <w:tcPr>
            <w:tcW w:w="2790" w:type="dxa"/>
          </w:tcPr>
          <w:p w14:paraId="1FDC99E7" w14:textId="617D6C80" w:rsidR="007B1A5C" w:rsidRPr="00D11D0B" w:rsidRDefault="007B1A5C" w:rsidP="00415BAB">
            <w:pPr>
              <w:pStyle w:val="TableParagraph"/>
              <w:spacing w:before="41"/>
              <w:ind w:left="-45"/>
              <w:jc w:val="center"/>
              <w:rPr>
                <w:rFonts w:ascii="Leelawadee UI Semilight" w:hAnsi="Leelawadee UI Semilight" w:cs="Leelawadee UI Semilight"/>
                <w:b/>
                <w:sz w:val="17"/>
                <w:szCs w:val="17"/>
              </w:rPr>
            </w:pPr>
            <w:r w:rsidRPr="00D11D0B">
              <w:rPr>
                <w:rFonts w:ascii="Leelawadee UI Semilight" w:hAnsi="Leelawadee UI Semilight" w:cs="Leelawadee UI Semilight"/>
                <w:b/>
                <w:sz w:val="17"/>
                <w:szCs w:val="17"/>
              </w:rPr>
              <w:t>Suzan Carroll, ERSEA-Health Manager</w:t>
            </w:r>
          </w:p>
        </w:tc>
        <w:tc>
          <w:tcPr>
            <w:tcW w:w="1530" w:type="dxa"/>
          </w:tcPr>
          <w:p w14:paraId="6D08FCDF" w14:textId="23B84444" w:rsidR="007B1A5C" w:rsidRPr="00D11D0B" w:rsidRDefault="007B1A5C" w:rsidP="007B1A5C">
            <w:pPr>
              <w:pStyle w:val="TableParagraph"/>
              <w:ind w:right="149"/>
              <w:jc w:val="center"/>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PELC</w:t>
            </w:r>
          </w:p>
        </w:tc>
        <w:tc>
          <w:tcPr>
            <w:tcW w:w="1980" w:type="dxa"/>
          </w:tcPr>
          <w:p w14:paraId="0CD9DB92" w14:textId="186518FB" w:rsidR="007B1A5C" w:rsidRPr="00D11D0B" w:rsidRDefault="007B1A5C" w:rsidP="0099084E">
            <w:pPr>
              <w:pStyle w:val="TableParagraph"/>
              <w:ind w:left="-89" w:right="-15"/>
              <w:jc w:val="center"/>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 xml:space="preserve">405-527-5551 </w:t>
            </w:r>
            <w:r w:rsidR="003746CC" w:rsidRPr="00D11D0B">
              <w:rPr>
                <w:rFonts w:ascii="Leelawadee UI Semilight" w:hAnsi="Leelawadee UI Semilight" w:cs="Leelawadee UI Semilight"/>
                <w:sz w:val="17"/>
                <w:szCs w:val="17"/>
              </w:rPr>
              <w:t>ext.</w:t>
            </w:r>
            <w:r w:rsidRPr="00D11D0B">
              <w:rPr>
                <w:rFonts w:ascii="Leelawadee UI Semilight" w:hAnsi="Leelawadee UI Semilight" w:cs="Leelawadee UI Semilight"/>
                <w:sz w:val="17"/>
                <w:szCs w:val="17"/>
              </w:rPr>
              <w:t xml:space="preserve"> 235</w:t>
            </w:r>
          </w:p>
        </w:tc>
        <w:tc>
          <w:tcPr>
            <w:tcW w:w="1530" w:type="dxa"/>
          </w:tcPr>
          <w:p w14:paraId="1CC91A87" w14:textId="2D99064B" w:rsidR="007B1A5C" w:rsidRPr="00D11D0B" w:rsidRDefault="007B1A5C" w:rsidP="007B1A5C">
            <w:pPr>
              <w:pStyle w:val="TableParagraph"/>
              <w:ind w:left="258"/>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405-527-1750</w:t>
            </w:r>
          </w:p>
        </w:tc>
        <w:tc>
          <w:tcPr>
            <w:tcW w:w="2478" w:type="dxa"/>
          </w:tcPr>
          <w:p w14:paraId="6A0B6024" w14:textId="62933918" w:rsidR="007B1A5C" w:rsidRPr="007D1DF4" w:rsidRDefault="007B1A5C" w:rsidP="00ED1314">
            <w:pPr>
              <w:pStyle w:val="TableParagraph"/>
              <w:spacing w:before="0" w:line="232" w:lineRule="exact"/>
              <w:ind w:left="40"/>
              <w:jc w:val="center"/>
              <w:rPr>
                <w:rFonts w:ascii="Leelawadee UI Semilight" w:hAnsi="Leelawadee UI Semilight" w:cs="Leelawadee UI Semilight"/>
                <w:sz w:val="17"/>
                <w:szCs w:val="17"/>
                <w:u w:val="single"/>
              </w:rPr>
            </w:pPr>
            <w:hyperlink r:id="rId26">
              <w:r w:rsidRPr="007D1DF4">
                <w:rPr>
                  <w:rFonts w:ascii="Leelawadee UI Semilight" w:hAnsi="Leelawadee UI Semilight" w:cs="Leelawadee UI Semilight"/>
                  <w:sz w:val="17"/>
                  <w:szCs w:val="17"/>
                  <w:u w:val="single"/>
                </w:rPr>
                <w:t>scarroll@deltacaf.com</w:t>
              </w:r>
            </w:hyperlink>
          </w:p>
        </w:tc>
      </w:tr>
      <w:tr w:rsidR="007B1A5C" w:rsidRPr="0099084E" w14:paraId="27E9458F" w14:textId="77777777" w:rsidTr="007D1DF4">
        <w:trPr>
          <w:trHeight w:val="256"/>
        </w:trPr>
        <w:tc>
          <w:tcPr>
            <w:tcW w:w="2790" w:type="dxa"/>
            <w:shd w:val="clear" w:color="auto" w:fill="D9D9D9" w:themeFill="background1" w:themeFillShade="D9"/>
          </w:tcPr>
          <w:p w14:paraId="07552983" w14:textId="7CD6F54E" w:rsidR="007B1A5C" w:rsidRPr="00D11D0B" w:rsidRDefault="007B1A5C" w:rsidP="00415BAB">
            <w:pPr>
              <w:pStyle w:val="TableParagraph"/>
              <w:spacing w:before="41"/>
              <w:ind w:left="-45"/>
              <w:jc w:val="center"/>
              <w:rPr>
                <w:rFonts w:ascii="Leelawadee UI Semilight" w:hAnsi="Leelawadee UI Semilight" w:cs="Leelawadee UI Semilight"/>
                <w:b/>
                <w:sz w:val="17"/>
                <w:szCs w:val="17"/>
              </w:rPr>
            </w:pPr>
            <w:r w:rsidRPr="00D11D0B">
              <w:rPr>
                <w:rFonts w:ascii="Leelawadee UI Semilight" w:hAnsi="Leelawadee UI Semilight" w:cs="Leelawadee UI Semilight"/>
                <w:b/>
                <w:sz w:val="17"/>
                <w:szCs w:val="17"/>
              </w:rPr>
              <w:t>Sue Early, Nutrition Manager</w:t>
            </w:r>
          </w:p>
        </w:tc>
        <w:tc>
          <w:tcPr>
            <w:tcW w:w="1530" w:type="dxa"/>
            <w:shd w:val="clear" w:color="auto" w:fill="D9D9D9" w:themeFill="background1" w:themeFillShade="D9"/>
          </w:tcPr>
          <w:p w14:paraId="6926484D" w14:textId="4A6A5A48" w:rsidR="007B1A5C" w:rsidRPr="00D11D0B" w:rsidRDefault="003D01E3" w:rsidP="007B1A5C">
            <w:pPr>
              <w:pStyle w:val="TableParagraph"/>
              <w:ind w:right="149"/>
              <w:jc w:val="center"/>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Duncan</w:t>
            </w:r>
          </w:p>
        </w:tc>
        <w:tc>
          <w:tcPr>
            <w:tcW w:w="1980" w:type="dxa"/>
            <w:shd w:val="clear" w:color="auto" w:fill="D9D9D9" w:themeFill="background1" w:themeFillShade="D9"/>
          </w:tcPr>
          <w:p w14:paraId="7CB09746" w14:textId="1F1D55AD" w:rsidR="007B1A5C" w:rsidRPr="00D11D0B" w:rsidRDefault="007B1A5C" w:rsidP="007B1A5C">
            <w:pPr>
              <w:pStyle w:val="TableParagraph"/>
              <w:ind w:left="122" w:right="102"/>
              <w:jc w:val="center"/>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580-260-2024</w:t>
            </w:r>
          </w:p>
        </w:tc>
        <w:tc>
          <w:tcPr>
            <w:tcW w:w="1530" w:type="dxa"/>
            <w:shd w:val="clear" w:color="auto" w:fill="D9D9D9" w:themeFill="background1" w:themeFillShade="D9"/>
          </w:tcPr>
          <w:p w14:paraId="1DA84873" w14:textId="436C9388" w:rsidR="007B1A5C" w:rsidRPr="00D11D0B" w:rsidRDefault="007B1A5C" w:rsidP="007B1A5C">
            <w:pPr>
              <w:pStyle w:val="TableParagraph"/>
              <w:ind w:left="258"/>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580-255-5576</w:t>
            </w:r>
          </w:p>
        </w:tc>
        <w:tc>
          <w:tcPr>
            <w:tcW w:w="2478" w:type="dxa"/>
            <w:shd w:val="clear" w:color="auto" w:fill="D9D9D9" w:themeFill="background1" w:themeFillShade="D9"/>
          </w:tcPr>
          <w:p w14:paraId="5BF02C88" w14:textId="37649F66" w:rsidR="007B1A5C" w:rsidRPr="007D1DF4" w:rsidRDefault="007B1A5C" w:rsidP="00ED1314">
            <w:pPr>
              <w:pStyle w:val="TableParagraph"/>
              <w:spacing w:before="0" w:line="232" w:lineRule="exact"/>
              <w:ind w:left="40"/>
              <w:jc w:val="center"/>
              <w:rPr>
                <w:rFonts w:ascii="Leelawadee UI Semilight" w:hAnsi="Leelawadee UI Semilight" w:cs="Leelawadee UI Semilight"/>
                <w:sz w:val="17"/>
                <w:szCs w:val="17"/>
                <w:u w:val="single"/>
              </w:rPr>
            </w:pPr>
            <w:hyperlink r:id="rId27">
              <w:r w:rsidRPr="007D1DF4">
                <w:rPr>
                  <w:rFonts w:ascii="Leelawadee UI Semilight" w:hAnsi="Leelawadee UI Semilight" w:cs="Leelawadee UI Semilight"/>
                  <w:sz w:val="17"/>
                  <w:szCs w:val="17"/>
                  <w:u w:val="single"/>
                </w:rPr>
                <w:t>searly@deltacaf.com</w:t>
              </w:r>
            </w:hyperlink>
          </w:p>
        </w:tc>
      </w:tr>
      <w:tr w:rsidR="00051B41" w:rsidRPr="0099084E" w14:paraId="1693BFEB" w14:textId="77777777" w:rsidTr="007D1DF4">
        <w:trPr>
          <w:trHeight w:val="255"/>
        </w:trPr>
        <w:tc>
          <w:tcPr>
            <w:tcW w:w="2790" w:type="dxa"/>
            <w:shd w:val="clear" w:color="auto" w:fill="FFFFFF" w:themeFill="background1"/>
          </w:tcPr>
          <w:p w14:paraId="46F8CC8B" w14:textId="2E4A6A8C" w:rsidR="00051B41" w:rsidRPr="00D11D0B" w:rsidRDefault="00051B41" w:rsidP="00415BAB">
            <w:pPr>
              <w:pStyle w:val="TableParagraph"/>
              <w:spacing w:before="41"/>
              <w:ind w:left="-45"/>
              <w:jc w:val="center"/>
              <w:rPr>
                <w:rFonts w:ascii="Leelawadee UI Semilight" w:hAnsi="Leelawadee UI Semilight" w:cs="Leelawadee UI Semilight"/>
                <w:b/>
                <w:sz w:val="17"/>
                <w:szCs w:val="17"/>
              </w:rPr>
            </w:pPr>
            <w:r w:rsidRPr="00D11D0B">
              <w:rPr>
                <w:rFonts w:ascii="Leelawadee UI Semilight" w:hAnsi="Leelawadee UI Semilight" w:cs="Leelawadee UI Semilight"/>
                <w:b/>
                <w:sz w:val="17"/>
                <w:szCs w:val="17"/>
              </w:rPr>
              <w:t>Shelby Jarrett, Dis Health Spec</w:t>
            </w:r>
          </w:p>
        </w:tc>
        <w:tc>
          <w:tcPr>
            <w:tcW w:w="1530" w:type="dxa"/>
            <w:shd w:val="clear" w:color="auto" w:fill="FFFFFF" w:themeFill="background1"/>
          </w:tcPr>
          <w:p w14:paraId="51CBD20D" w14:textId="77E6410B" w:rsidR="00051B41" w:rsidRPr="00D11D0B" w:rsidRDefault="00051B41" w:rsidP="00051B41">
            <w:pPr>
              <w:pStyle w:val="TableParagraph"/>
              <w:ind w:right="151"/>
              <w:jc w:val="center"/>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Pauls Valley</w:t>
            </w:r>
          </w:p>
        </w:tc>
        <w:tc>
          <w:tcPr>
            <w:tcW w:w="1980" w:type="dxa"/>
            <w:shd w:val="clear" w:color="auto" w:fill="FFFFFF" w:themeFill="background1"/>
          </w:tcPr>
          <w:p w14:paraId="13462999" w14:textId="7E3C8F63" w:rsidR="00051B41" w:rsidRPr="00D11D0B" w:rsidRDefault="00051B41" w:rsidP="00051B41">
            <w:pPr>
              <w:pStyle w:val="TableParagraph"/>
              <w:ind w:left="122" w:right="99"/>
              <w:jc w:val="center"/>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405-</w:t>
            </w:r>
            <w:r w:rsidR="005135C6" w:rsidRPr="00D11D0B">
              <w:rPr>
                <w:rFonts w:ascii="Leelawadee UI Semilight" w:hAnsi="Leelawadee UI Semilight" w:cs="Leelawadee UI Semilight"/>
                <w:sz w:val="17"/>
                <w:szCs w:val="17"/>
              </w:rPr>
              <w:t>518-4125</w:t>
            </w:r>
          </w:p>
        </w:tc>
        <w:tc>
          <w:tcPr>
            <w:tcW w:w="1530" w:type="dxa"/>
            <w:shd w:val="clear" w:color="auto" w:fill="FFFFFF" w:themeFill="background1"/>
          </w:tcPr>
          <w:p w14:paraId="05B68324" w14:textId="38C03C17" w:rsidR="00051B41" w:rsidRPr="00D11D0B" w:rsidRDefault="00051B41" w:rsidP="00051B41">
            <w:pPr>
              <w:pStyle w:val="TableParagraph"/>
              <w:ind w:left="258"/>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405-207-9013</w:t>
            </w:r>
          </w:p>
        </w:tc>
        <w:tc>
          <w:tcPr>
            <w:tcW w:w="2478" w:type="dxa"/>
            <w:shd w:val="clear" w:color="auto" w:fill="FFFFFF" w:themeFill="background1"/>
          </w:tcPr>
          <w:p w14:paraId="45D1A42A" w14:textId="41CE1A5E" w:rsidR="00051B41" w:rsidRPr="007D1DF4" w:rsidRDefault="00051B41" w:rsidP="00ED1314">
            <w:pPr>
              <w:pStyle w:val="TableParagraph"/>
              <w:spacing w:before="0" w:line="232" w:lineRule="exact"/>
              <w:ind w:left="40"/>
              <w:jc w:val="center"/>
              <w:rPr>
                <w:rFonts w:ascii="Leelawadee UI Semilight" w:hAnsi="Leelawadee UI Semilight" w:cs="Leelawadee UI Semilight"/>
                <w:sz w:val="17"/>
                <w:szCs w:val="17"/>
                <w:u w:val="single"/>
              </w:rPr>
            </w:pPr>
            <w:hyperlink r:id="rId28">
              <w:r w:rsidRPr="007D1DF4">
                <w:rPr>
                  <w:rFonts w:ascii="Leelawadee UI Semilight" w:hAnsi="Leelawadee UI Semilight" w:cs="Leelawadee UI Semilight"/>
                  <w:sz w:val="17"/>
                  <w:szCs w:val="17"/>
                  <w:u w:val="single"/>
                </w:rPr>
                <w:t>sjarrett@deltacaf.com</w:t>
              </w:r>
            </w:hyperlink>
          </w:p>
        </w:tc>
      </w:tr>
      <w:tr w:rsidR="00051B41" w:rsidRPr="0099084E" w14:paraId="68630002" w14:textId="77777777" w:rsidTr="007D1DF4">
        <w:trPr>
          <w:trHeight w:val="255"/>
        </w:trPr>
        <w:tc>
          <w:tcPr>
            <w:tcW w:w="2790" w:type="dxa"/>
            <w:shd w:val="clear" w:color="auto" w:fill="D9D9D9" w:themeFill="background1" w:themeFillShade="D9"/>
          </w:tcPr>
          <w:p w14:paraId="1053458B" w14:textId="04B02063" w:rsidR="00051B41" w:rsidRPr="00D11D0B" w:rsidRDefault="00051B41" w:rsidP="00415BAB">
            <w:pPr>
              <w:pStyle w:val="TableParagraph"/>
              <w:spacing w:before="41"/>
              <w:ind w:left="-45"/>
              <w:jc w:val="center"/>
              <w:rPr>
                <w:rFonts w:ascii="Leelawadee UI Semilight" w:hAnsi="Leelawadee UI Semilight" w:cs="Leelawadee UI Semilight"/>
                <w:b/>
                <w:sz w:val="17"/>
                <w:szCs w:val="17"/>
              </w:rPr>
            </w:pPr>
            <w:r w:rsidRPr="00D11D0B">
              <w:rPr>
                <w:rFonts w:ascii="Leelawadee UI Semilight" w:hAnsi="Leelawadee UI Semilight" w:cs="Leelawadee UI Semilight"/>
                <w:b/>
                <w:sz w:val="17"/>
                <w:szCs w:val="17"/>
              </w:rPr>
              <w:t>Sandra LaGrow, EHS Manager</w:t>
            </w:r>
          </w:p>
        </w:tc>
        <w:tc>
          <w:tcPr>
            <w:tcW w:w="1530" w:type="dxa"/>
            <w:shd w:val="clear" w:color="auto" w:fill="D9D9D9" w:themeFill="background1" w:themeFillShade="D9"/>
          </w:tcPr>
          <w:p w14:paraId="659FA389" w14:textId="73D7223F" w:rsidR="00051B41" w:rsidRPr="00D11D0B" w:rsidRDefault="00051B41" w:rsidP="00051B41">
            <w:pPr>
              <w:pStyle w:val="TableParagraph"/>
              <w:ind w:right="151"/>
              <w:jc w:val="center"/>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PELC</w:t>
            </w:r>
          </w:p>
        </w:tc>
        <w:tc>
          <w:tcPr>
            <w:tcW w:w="1980" w:type="dxa"/>
            <w:shd w:val="clear" w:color="auto" w:fill="D9D9D9" w:themeFill="background1" w:themeFillShade="D9"/>
          </w:tcPr>
          <w:p w14:paraId="3851A7E5" w14:textId="3EF2FBA9" w:rsidR="00051B41" w:rsidRPr="00D11D0B" w:rsidRDefault="00051B41" w:rsidP="0099084E">
            <w:pPr>
              <w:pStyle w:val="TableParagraph"/>
              <w:tabs>
                <w:tab w:val="left" w:pos="1417"/>
              </w:tabs>
              <w:ind w:left="0" w:right="99"/>
              <w:jc w:val="center"/>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 xml:space="preserve">405-527-5551 </w:t>
            </w:r>
            <w:r w:rsidR="003746CC" w:rsidRPr="00D11D0B">
              <w:rPr>
                <w:rFonts w:ascii="Leelawadee UI Semilight" w:hAnsi="Leelawadee UI Semilight" w:cs="Leelawadee UI Semilight"/>
                <w:sz w:val="17"/>
                <w:szCs w:val="17"/>
              </w:rPr>
              <w:t>ext.</w:t>
            </w:r>
            <w:r w:rsidRPr="00D11D0B">
              <w:rPr>
                <w:rFonts w:ascii="Leelawadee UI Semilight" w:hAnsi="Leelawadee UI Semilight" w:cs="Leelawadee UI Semilight"/>
                <w:sz w:val="17"/>
                <w:szCs w:val="17"/>
              </w:rPr>
              <w:t xml:space="preserve"> 221</w:t>
            </w:r>
          </w:p>
        </w:tc>
        <w:tc>
          <w:tcPr>
            <w:tcW w:w="1530" w:type="dxa"/>
            <w:shd w:val="clear" w:color="auto" w:fill="D9D9D9" w:themeFill="background1" w:themeFillShade="D9"/>
          </w:tcPr>
          <w:p w14:paraId="2FA2CFF6" w14:textId="6943CE3E" w:rsidR="00051B41" w:rsidRPr="00D11D0B" w:rsidRDefault="00051B41" w:rsidP="00051B41">
            <w:pPr>
              <w:pStyle w:val="TableParagraph"/>
              <w:ind w:left="258"/>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405-527-1750</w:t>
            </w:r>
          </w:p>
        </w:tc>
        <w:tc>
          <w:tcPr>
            <w:tcW w:w="2478" w:type="dxa"/>
            <w:shd w:val="clear" w:color="auto" w:fill="D9D9D9" w:themeFill="background1" w:themeFillShade="D9"/>
          </w:tcPr>
          <w:p w14:paraId="1410ED0E" w14:textId="694BFF15" w:rsidR="00051B41" w:rsidRPr="007D1DF4" w:rsidRDefault="00051B41" w:rsidP="00ED1314">
            <w:pPr>
              <w:pStyle w:val="TableParagraph"/>
              <w:spacing w:before="0" w:line="232" w:lineRule="exact"/>
              <w:ind w:left="40"/>
              <w:jc w:val="center"/>
              <w:rPr>
                <w:rFonts w:ascii="Leelawadee UI Semilight" w:hAnsi="Leelawadee UI Semilight" w:cs="Leelawadee UI Semilight"/>
                <w:sz w:val="17"/>
                <w:szCs w:val="17"/>
                <w:u w:val="single"/>
              </w:rPr>
            </w:pPr>
            <w:hyperlink r:id="rId29">
              <w:r w:rsidRPr="007D1DF4">
                <w:rPr>
                  <w:rFonts w:ascii="Leelawadee UI Semilight" w:hAnsi="Leelawadee UI Semilight" w:cs="Leelawadee UI Semilight"/>
                  <w:sz w:val="17"/>
                  <w:szCs w:val="17"/>
                  <w:u w:val="single"/>
                </w:rPr>
                <w:t>slagrow@deltacaf.com</w:t>
              </w:r>
            </w:hyperlink>
          </w:p>
        </w:tc>
      </w:tr>
      <w:tr w:rsidR="004E4F70" w:rsidRPr="0099084E" w14:paraId="2B2BD2A5" w14:textId="77777777" w:rsidTr="007D1DF4">
        <w:trPr>
          <w:trHeight w:val="313"/>
        </w:trPr>
        <w:tc>
          <w:tcPr>
            <w:tcW w:w="2790" w:type="dxa"/>
            <w:shd w:val="clear" w:color="auto" w:fill="FFFFFF" w:themeFill="background1"/>
          </w:tcPr>
          <w:p w14:paraId="73E074D8" w14:textId="5F51085A" w:rsidR="00051B41" w:rsidRPr="00D11D0B" w:rsidRDefault="00051B41" w:rsidP="00415BAB">
            <w:pPr>
              <w:pStyle w:val="TableParagraph"/>
              <w:spacing w:before="41"/>
              <w:ind w:left="-45"/>
              <w:jc w:val="center"/>
              <w:rPr>
                <w:rFonts w:ascii="Leelawadee UI Semilight" w:hAnsi="Leelawadee UI Semilight" w:cs="Leelawadee UI Semilight"/>
                <w:b/>
                <w:sz w:val="17"/>
                <w:szCs w:val="17"/>
              </w:rPr>
            </w:pPr>
            <w:r w:rsidRPr="00D11D0B">
              <w:rPr>
                <w:rFonts w:ascii="Leelawadee UI Semilight" w:hAnsi="Leelawadee UI Semilight" w:cs="Leelawadee UI Semilight"/>
                <w:b/>
                <w:sz w:val="17"/>
                <w:szCs w:val="17"/>
              </w:rPr>
              <w:t>Teresa Pruett, Ed Manager</w:t>
            </w:r>
          </w:p>
        </w:tc>
        <w:tc>
          <w:tcPr>
            <w:tcW w:w="1530" w:type="dxa"/>
            <w:shd w:val="clear" w:color="auto" w:fill="FFFFFF" w:themeFill="background1"/>
          </w:tcPr>
          <w:p w14:paraId="04EF7530" w14:textId="42BA5CF5" w:rsidR="00051B41" w:rsidRPr="00D11D0B" w:rsidRDefault="00051B41" w:rsidP="00051B41">
            <w:pPr>
              <w:pStyle w:val="TableParagraph"/>
              <w:ind w:right="151"/>
              <w:jc w:val="center"/>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Lindsay CAP</w:t>
            </w:r>
          </w:p>
        </w:tc>
        <w:tc>
          <w:tcPr>
            <w:tcW w:w="1980" w:type="dxa"/>
            <w:shd w:val="clear" w:color="auto" w:fill="FFFFFF" w:themeFill="background1"/>
          </w:tcPr>
          <w:p w14:paraId="716F6982" w14:textId="636B7865" w:rsidR="00051B41" w:rsidRPr="00D11D0B" w:rsidRDefault="00051B41" w:rsidP="00C77E7C">
            <w:pPr>
              <w:pStyle w:val="TableParagraph"/>
              <w:tabs>
                <w:tab w:val="left" w:pos="1417"/>
              </w:tabs>
              <w:ind w:left="0" w:right="99"/>
              <w:jc w:val="center"/>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 xml:space="preserve">405-756-1100 </w:t>
            </w:r>
            <w:r w:rsidR="003746CC" w:rsidRPr="00D11D0B">
              <w:rPr>
                <w:rFonts w:ascii="Leelawadee UI Semilight" w:hAnsi="Leelawadee UI Semilight" w:cs="Leelawadee UI Semilight"/>
                <w:sz w:val="17"/>
                <w:szCs w:val="17"/>
              </w:rPr>
              <w:t>ext.</w:t>
            </w:r>
            <w:r w:rsidRPr="00D11D0B">
              <w:rPr>
                <w:rFonts w:ascii="Leelawadee UI Semilight" w:hAnsi="Leelawadee UI Semilight" w:cs="Leelawadee UI Semilight"/>
                <w:sz w:val="17"/>
                <w:szCs w:val="17"/>
              </w:rPr>
              <w:t xml:space="preserve"> 131</w:t>
            </w:r>
          </w:p>
        </w:tc>
        <w:tc>
          <w:tcPr>
            <w:tcW w:w="1530" w:type="dxa"/>
            <w:shd w:val="clear" w:color="auto" w:fill="FFFFFF" w:themeFill="background1"/>
          </w:tcPr>
          <w:p w14:paraId="5A2F8D79" w14:textId="731DBB0C" w:rsidR="00051B41" w:rsidRPr="00D11D0B" w:rsidRDefault="00051B41" w:rsidP="00051B41">
            <w:pPr>
              <w:pStyle w:val="TableParagraph"/>
              <w:ind w:left="258"/>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405-756-1104</w:t>
            </w:r>
          </w:p>
        </w:tc>
        <w:tc>
          <w:tcPr>
            <w:tcW w:w="2478" w:type="dxa"/>
            <w:shd w:val="clear" w:color="auto" w:fill="FFFFFF" w:themeFill="background1"/>
          </w:tcPr>
          <w:p w14:paraId="6D532E80" w14:textId="569DAE9A" w:rsidR="00051B41" w:rsidRPr="007D1DF4" w:rsidRDefault="00051B41" w:rsidP="00ED1314">
            <w:pPr>
              <w:pStyle w:val="TableParagraph"/>
              <w:spacing w:before="0" w:line="232" w:lineRule="exact"/>
              <w:ind w:left="40"/>
              <w:jc w:val="center"/>
              <w:rPr>
                <w:rFonts w:ascii="Leelawadee UI Semilight" w:hAnsi="Leelawadee UI Semilight" w:cs="Leelawadee UI Semilight"/>
                <w:sz w:val="17"/>
                <w:szCs w:val="17"/>
                <w:u w:val="single"/>
              </w:rPr>
            </w:pPr>
            <w:hyperlink r:id="rId30">
              <w:r w:rsidRPr="007D1DF4">
                <w:rPr>
                  <w:rFonts w:ascii="Leelawadee UI Semilight" w:hAnsi="Leelawadee UI Semilight" w:cs="Leelawadee UI Semilight"/>
                  <w:sz w:val="17"/>
                  <w:szCs w:val="17"/>
                  <w:u w:val="single"/>
                </w:rPr>
                <w:t>tpruett@deltacaf.com</w:t>
              </w:r>
            </w:hyperlink>
          </w:p>
        </w:tc>
      </w:tr>
      <w:tr w:rsidR="00051B41" w:rsidRPr="0099084E" w14:paraId="7D28B7D7" w14:textId="77777777" w:rsidTr="007D1DF4">
        <w:trPr>
          <w:trHeight w:val="255"/>
        </w:trPr>
        <w:tc>
          <w:tcPr>
            <w:tcW w:w="2790" w:type="dxa"/>
            <w:shd w:val="clear" w:color="auto" w:fill="D9D9D9" w:themeFill="background1" w:themeFillShade="D9"/>
          </w:tcPr>
          <w:p w14:paraId="6FCA5A34" w14:textId="1E6A0127" w:rsidR="00051B41" w:rsidRPr="00D11D0B" w:rsidRDefault="00051B41" w:rsidP="00415BAB">
            <w:pPr>
              <w:pStyle w:val="TableParagraph"/>
              <w:spacing w:before="41"/>
              <w:ind w:left="-45"/>
              <w:jc w:val="center"/>
              <w:rPr>
                <w:rFonts w:ascii="Leelawadee UI Semilight" w:hAnsi="Leelawadee UI Semilight" w:cs="Leelawadee UI Semilight"/>
                <w:b/>
                <w:sz w:val="17"/>
                <w:szCs w:val="17"/>
              </w:rPr>
            </w:pPr>
            <w:r w:rsidRPr="00D11D0B">
              <w:rPr>
                <w:rFonts w:ascii="Leelawadee UI Semilight" w:hAnsi="Leelawadee UI Semilight" w:cs="Leelawadee UI Semilight"/>
                <w:b/>
                <w:sz w:val="17"/>
                <w:szCs w:val="17"/>
              </w:rPr>
              <w:t>Jessica Hill, QA Specialist</w:t>
            </w:r>
          </w:p>
        </w:tc>
        <w:tc>
          <w:tcPr>
            <w:tcW w:w="1530" w:type="dxa"/>
            <w:shd w:val="clear" w:color="auto" w:fill="D9D9D9" w:themeFill="background1" w:themeFillShade="D9"/>
          </w:tcPr>
          <w:p w14:paraId="40F36A10" w14:textId="093D7E65" w:rsidR="00051B41" w:rsidRPr="00D11D0B" w:rsidRDefault="00F104C9" w:rsidP="00051B41">
            <w:pPr>
              <w:pStyle w:val="TableParagraph"/>
              <w:ind w:right="151"/>
              <w:jc w:val="center"/>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Pauls Valley</w:t>
            </w:r>
          </w:p>
        </w:tc>
        <w:tc>
          <w:tcPr>
            <w:tcW w:w="1980" w:type="dxa"/>
            <w:shd w:val="clear" w:color="auto" w:fill="D9D9D9" w:themeFill="background1" w:themeFillShade="D9"/>
          </w:tcPr>
          <w:p w14:paraId="5538B450" w14:textId="027AD4BC" w:rsidR="00051B41" w:rsidRPr="00D11D0B" w:rsidRDefault="00051B41" w:rsidP="0099084E">
            <w:pPr>
              <w:pStyle w:val="TableParagraph"/>
              <w:tabs>
                <w:tab w:val="left" w:pos="1417"/>
              </w:tabs>
              <w:ind w:left="0" w:right="99"/>
              <w:jc w:val="center"/>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 xml:space="preserve">405-756-1100 </w:t>
            </w:r>
            <w:r w:rsidR="003746CC" w:rsidRPr="00D11D0B">
              <w:rPr>
                <w:rFonts w:ascii="Leelawadee UI Semilight" w:hAnsi="Leelawadee UI Semilight" w:cs="Leelawadee UI Semilight"/>
                <w:sz w:val="17"/>
                <w:szCs w:val="17"/>
              </w:rPr>
              <w:t>ext.</w:t>
            </w:r>
            <w:r w:rsidRPr="00D11D0B">
              <w:rPr>
                <w:rFonts w:ascii="Leelawadee UI Semilight" w:hAnsi="Leelawadee UI Semilight" w:cs="Leelawadee UI Semilight"/>
                <w:sz w:val="17"/>
                <w:szCs w:val="17"/>
              </w:rPr>
              <w:t xml:space="preserve"> 133</w:t>
            </w:r>
          </w:p>
        </w:tc>
        <w:tc>
          <w:tcPr>
            <w:tcW w:w="1530" w:type="dxa"/>
            <w:shd w:val="clear" w:color="auto" w:fill="D9D9D9" w:themeFill="background1" w:themeFillShade="D9"/>
          </w:tcPr>
          <w:p w14:paraId="7B6A4C5B" w14:textId="74912340" w:rsidR="00051B41" w:rsidRPr="00D11D0B" w:rsidRDefault="00051B41" w:rsidP="00051B41">
            <w:pPr>
              <w:pStyle w:val="TableParagraph"/>
              <w:ind w:left="258"/>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405-756-1104</w:t>
            </w:r>
          </w:p>
        </w:tc>
        <w:tc>
          <w:tcPr>
            <w:tcW w:w="2478" w:type="dxa"/>
            <w:shd w:val="clear" w:color="auto" w:fill="D9D9D9" w:themeFill="background1" w:themeFillShade="D9"/>
          </w:tcPr>
          <w:p w14:paraId="38004375" w14:textId="7F0240BD" w:rsidR="00051B41" w:rsidRPr="007D1DF4" w:rsidRDefault="00051B41" w:rsidP="00ED1314">
            <w:pPr>
              <w:pStyle w:val="TableParagraph"/>
              <w:spacing w:before="0" w:line="232" w:lineRule="exact"/>
              <w:ind w:left="40"/>
              <w:jc w:val="center"/>
              <w:rPr>
                <w:rFonts w:ascii="Leelawadee UI Semilight" w:hAnsi="Leelawadee UI Semilight" w:cs="Leelawadee UI Semilight"/>
                <w:sz w:val="17"/>
                <w:szCs w:val="17"/>
                <w:u w:val="single"/>
              </w:rPr>
            </w:pPr>
            <w:hyperlink r:id="rId31" w:history="1">
              <w:r w:rsidRPr="007D1DF4">
                <w:rPr>
                  <w:rStyle w:val="Hyperlink"/>
                  <w:rFonts w:ascii="Leelawadee UI Semilight" w:hAnsi="Leelawadee UI Semilight" w:cs="Leelawadee UI Semilight"/>
                  <w:color w:val="auto"/>
                  <w:sz w:val="17"/>
                  <w:szCs w:val="17"/>
                </w:rPr>
                <w:t>jhill@deltacaf.com</w:t>
              </w:r>
            </w:hyperlink>
          </w:p>
        </w:tc>
      </w:tr>
      <w:tr w:rsidR="00AF67D6" w:rsidRPr="0099084E" w14:paraId="6EFCA84D" w14:textId="77777777" w:rsidTr="007D1DF4">
        <w:trPr>
          <w:trHeight w:val="255"/>
        </w:trPr>
        <w:tc>
          <w:tcPr>
            <w:tcW w:w="2790" w:type="dxa"/>
          </w:tcPr>
          <w:p w14:paraId="4B3CDE61" w14:textId="56E23591" w:rsidR="00AF67D6" w:rsidRPr="00D11D0B" w:rsidRDefault="00AF67D6" w:rsidP="00415BAB">
            <w:pPr>
              <w:pStyle w:val="TableParagraph"/>
              <w:spacing w:before="41"/>
              <w:ind w:left="-45"/>
              <w:jc w:val="center"/>
              <w:rPr>
                <w:rFonts w:ascii="Leelawadee UI Semilight" w:hAnsi="Leelawadee UI Semilight" w:cs="Leelawadee UI Semilight"/>
                <w:b/>
                <w:sz w:val="17"/>
                <w:szCs w:val="17"/>
              </w:rPr>
            </w:pPr>
            <w:r w:rsidRPr="00D11D0B">
              <w:rPr>
                <w:rFonts w:ascii="Leelawadee UI Semilight" w:hAnsi="Leelawadee UI Semilight" w:cs="Leelawadee UI Semilight"/>
                <w:b/>
                <w:sz w:val="17"/>
                <w:szCs w:val="17"/>
              </w:rPr>
              <w:t>Rochelle Brand, Health Spec</w:t>
            </w:r>
          </w:p>
        </w:tc>
        <w:tc>
          <w:tcPr>
            <w:tcW w:w="1530" w:type="dxa"/>
          </w:tcPr>
          <w:p w14:paraId="792C124A" w14:textId="3F2DE686" w:rsidR="00AF67D6" w:rsidRPr="00D11D0B" w:rsidRDefault="00AF67D6" w:rsidP="00AF67D6">
            <w:pPr>
              <w:pStyle w:val="TableParagraph"/>
              <w:ind w:right="149"/>
              <w:jc w:val="center"/>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Lindsay CAP</w:t>
            </w:r>
          </w:p>
        </w:tc>
        <w:tc>
          <w:tcPr>
            <w:tcW w:w="1980" w:type="dxa"/>
          </w:tcPr>
          <w:p w14:paraId="2AC6A608" w14:textId="3D5C789B" w:rsidR="00AF67D6" w:rsidRPr="00D11D0B" w:rsidRDefault="00AF67D6" w:rsidP="0099084E">
            <w:pPr>
              <w:pStyle w:val="TableParagraph"/>
              <w:tabs>
                <w:tab w:val="left" w:pos="1417"/>
              </w:tabs>
              <w:ind w:left="0" w:right="102"/>
              <w:jc w:val="center"/>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 xml:space="preserve">405-756-1100 </w:t>
            </w:r>
            <w:r w:rsidR="003746CC" w:rsidRPr="00D11D0B">
              <w:rPr>
                <w:rFonts w:ascii="Leelawadee UI Semilight" w:hAnsi="Leelawadee UI Semilight" w:cs="Leelawadee UI Semilight"/>
                <w:sz w:val="17"/>
                <w:szCs w:val="17"/>
              </w:rPr>
              <w:t>ext.</w:t>
            </w:r>
            <w:r w:rsidRPr="00D11D0B">
              <w:rPr>
                <w:rFonts w:ascii="Leelawadee UI Semilight" w:hAnsi="Leelawadee UI Semilight" w:cs="Leelawadee UI Semilight"/>
                <w:sz w:val="17"/>
                <w:szCs w:val="17"/>
              </w:rPr>
              <w:t xml:space="preserve"> 132</w:t>
            </w:r>
          </w:p>
        </w:tc>
        <w:tc>
          <w:tcPr>
            <w:tcW w:w="1530" w:type="dxa"/>
          </w:tcPr>
          <w:p w14:paraId="21DC5235" w14:textId="715F8AB1" w:rsidR="00AF67D6" w:rsidRPr="00D11D0B" w:rsidRDefault="00AF67D6" w:rsidP="00AF67D6">
            <w:pPr>
              <w:pStyle w:val="TableParagraph"/>
              <w:ind w:left="258"/>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405-756-1104</w:t>
            </w:r>
          </w:p>
        </w:tc>
        <w:tc>
          <w:tcPr>
            <w:tcW w:w="2478" w:type="dxa"/>
          </w:tcPr>
          <w:p w14:paraId="1C4A71CE" w14:textId="7958A534" w:rsidR="00AF67D6" w:rsidRPr="007D1DF4" w:rsidRDefault="00AF67D6" w:rsidP="00ED1314">
            <w:pPr>
              <w:pStyle w:val="TableParagraph"/>
              <w:spacing w:before="0" w:line="232" w:lineRule="exact"/>
              <w:ind w:left="40"/>
              <w:jc w:val="center"/>
              <w:rPr>
                <w:rFonts w:ascii="Leelawadee UI Semilight" w:hAnsi="Leelawadee UI Semilight" w:cs="Leelawadee UI Semilight"/>
                <w:sz w:val="17"/>
                <w:szCs w:val="17"/>
                <w:u w:val="single"/>
              </w:rPr>
            </w:pPr>
            <w:hyperlink r:id="rId32">
              <w:r w:rsidRPr="007D1DF4">
                <w:rPr>
                  <w:rFonts w:ascii="Leelawadee UI Semilight" w:hAnsi="Leelawadee UI Semilight" w:cs="Leelawadee UI Semilight"/>
                  <w:sz w:val="17"/>
                  <w:szCs w:val="17"/>
                  <w:u w:val="single"/>
                </w:rPr>
                <w:t>rbrand@deltacaf.com</w:t>
              </w:r>
            </w:hyperlink>
          </w:p>
        </w:tc>
      </w:tr>
      <w:tr w:rsidR="00AF67D6" w:rsidRPr="0099084E" w14:paraId="0ACD6847" w14:textId="77777777" w:rsidTr="007D1DF4">
        <w:trPr>
          <w:trHeight w:val="255"/>
        </w:trPr>
        <w:tc>
          <w:tcPr>
            <w:tcW w:w="2790" w:type="dxa"/>
            <w:shd w:val="clear" w:color="auto" w:fill="D8D8D8"/>
          </w:tcPr>
          <w:p w14:paraId="6DD18236" w14:textId="34526E5D" w:rsidR="00AF67D6" w:rsidRPr="00D11D0B" w:rsidRDefault="00AF67D6" w:rsidP="00415BAB">
            <w:pPr>
              <w:pStyle w:val="TableParagraph"/>
              <w:spacing w:before="41"/>
              <w:ind w:left="-45"/>
              <w:jc w:val="center"/>
              <w:rPr>
                <w:rFonts w:ascii="Leelawadee UI Semilight" w:hAnsi="Leelawadee UI Semilight" w:cs="Leelawadee UI Semilight"/>
                <w:b/>
                <w:sz w:val="17"/>
                <w:szCs w:val="17"/>
              </w:rPr>
            </w:pPr>
            <w:r w:rsidRPr="00D11D0B">
              <w:rPr>
                <w:rFonts w:ascii="Leelawadee UI Semilight" w:hAnsi="Leelawadee UI Semilight" w:cs="Leelawadee UI Semilight"/>
                <w:b/>
                <w:sz w:val="17"/>
                <w:szCs w:val="17"/>
              </w:rPr>
              <w:t>RuGenia Baxter, Health Spec</w:t>
            </w:r>
          </w:p>
        </w:tc>
        <w:tc>
          <w:tcPr>
            <w:tcW w:w="1530" w:type="dxa"/>
            <w:shd w:val="clear" w:color="auto" w:fill="D8D8D8"/>
          </w:tcPr>
          <w:p w14:paraId="197D55B8" w14:textId="3A432488" w:rsidR="00AF67D6" w:rsidRPr="00D11D0B" w:rsidRDefault="003D01E3" w:rsidP="00AF67D6">
            <w:pPr>
              <w:pStyle w:val="TableParagraph"/>
              <w:ind w:right="149"/>
              <w:jc w:val="center"/>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Duncan</w:t>
            </w:r>
          </w:p>
        </w:tc>
        <w:tc>
          <w:tcPr>
            <w:tcW w:w="1980" w:type="dxa"/>
            <w:shd w:val="clear" w:color="auto" w:fill="D8D8D8"/>
          </w:tcPr>
          <w:p w14:paraId="784E304F" w14:textId="70ACA2E5" w:rsidR="00AF67D6" w:rsidRPr="00D11D0B" w:rsidRDefault="00AF67D6" w:rsidP="00AF67D6">
            <w:pPr>
              <w:pStyle w:val="TableParagraph"/>
              <w:ind w:left="122" w:right="102"/>
              <w:jc w:val="center"/>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580-260-2252</w:t>
            </w:r>
          </w:p>
        </w:tc>
        <w:tc>
          <w:tcPr>
            <w:tcW w:w="1530" w:type="dxa"/>
            <w:shd w:val="clear" w:color="auto" w:fill="D8D8D8"/>
          </w:tcPr>
          <w:p w14:paraId="6AA036F1" w14:textId="29F22F71" w:rsidR="00AF67D6" w:rsidRPr="00D11D0B" w:rsidRDefault="00AF67D6" w:rsidP="00AF67D6">
            <w:pPr>
              <w:pStyle w:val="TableParagraph"/>
              <w:ind w:left="258"/>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580-255-5576</w:t>
            </w:r>
          </w:p>
        </w:tc>
        <w:tc>
          <w:tcPr>
            <w:tcW w:w="2478" w:type="dxa"/>
            <w:shd w:val="clear" w:color="auto" w:fill="D8D8D8"/>
          </w:tcPr>
          <w:p w14:paraId="1F68994A" w14:textId="4B12CC74" w:rsidR="00AF67D6" w:rsidRPr="007D1DF4" w:rsidRDefault="00AF67D6" w:rsidP="00ED1314">
            <w:pPr>
              <w:pStyle w:val="TableParagraph"/>
              <w:spacing w:before="0" w:line="232" w:lineRule="exact"/>
              <w:ind w:left="40"/>
              <w:jc w:val="center"/>
              <w:rPr>
                <w:rFonts w:ascii="Leelawadee UI Semilight" w:hAnsi="Leelawadee UI Semilight" w:cs="Leelawadee UI Semilight"/>
                <w:sz w:val="17"/>
                <w:szCs w:val="17"/>
                <w:u w:val="single"/>
              </w:rPr>
            </w:pPr>
            <w:hyperlink r:id="rId33">
              <w:r w:rsidRPr="007D1DF4">
                <w:rPr>
                  <w:rFonts w:ascii="Leelawadee UI Semilight" w:hAnsi="Leelawadee UI Semilight" w:cs="Leelawadee UI Semilight"/>
                  <w:sz w:val="17"/>
                  <w:szCs w:val="17"/>
                  <w:u w:val="single"/>
                </w:rPr>
                <w:t>rbaxter@deltacaf.com</w:t>
              </w:r>
            </w:hyperlink>
          </w:p>
        </w:tc>
      </w:tr>
      <w:tr w:rsidR="009A1413" w:rsidRPr="0099084E" w14:paraId="28D32A5A" w14:textId="77777777" w:rsidTr="007D1DF4">
        <w:trPr>
          <w:trHeight w:val="255"/>
        </w:trPr>
        <w:tc>
          <w:tcPr>
            <w:tcW w:w="2790" w:type="dxa"/>
          </w:tcPr>
          <w:p w14:paraId="05262EB5" w14:textId="51833FD5" w:rsidR="009A1413" w:rsidRPr="00D11D0B" w:rsidRDefault="009A1413" w:rsidP="007D1DF4">
            <w:pPr>
              <w:pStyle w:val="TableParagraph"/>
              <w:spacing w:before="41"/>
              <w:ind w:left="0"/>
              <w:jc w:val="center"/>
              <w:rPr>
                <w:rFonts w:ascii="Leelawadee UI Semilight" w:hAnsi="Leelawadee UI Semilight" w:cs="Leelawadee UI Semilight"/>
                <w:b/>
                <w:sz w:val="17"/>
                <w:szCs w:val="17"/>
              </w:rPr>
            </w:pPr>
            <w:r w:rsidRPr="00D11D0B">
              <w:rPr>
                <w:rFonts w:ascii="Leelawadee UI Semilight" w:hAnsi="Leelawadee UI Semilight" w:cs="Leelawadee UI Semilight"/>
                <w:b/>
                <w:sz w:val="17"/>
                <w:szCs w:val="17"/>
              </w:rPr>
              <w:t>Sherri Herrington, Education Spec</w:t>
            </w:r>
          </w:p>
        </w:tc>
        <w:tc>
          <w:tcPr>
            <w:tcW w:w="1530" w:type="dxa"/>
          </w:tcPr>
          <w:p w14:paraId="24DA9119" w14:textId="10DAAA9C" w:rsidR="009A1413" w:rsidRPr="00D11D0B" w:rsidRDefault="009A1413" w:rsidP="009A1413">
            <w:pPr>
              <w:pStyle w:val="TableParagraph"/>
              <w:ind w:right="149"/>
              <w:jc w:val="center"/>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Pauls Valley</w:t>
            </w:r>
          </w:p>
        </w:tc>
        <w:tc>
          <w:tcPr>
            <w:tcW w:w="1980" w:type="dxa"/>
            <w:shd w:val="clear" w:color="auto" w:fill="FFFFFF" w:themeFill="background1"/>
          </w:tcPr>
          <w:p w14:paraId="6FFD4086" w14:textId="00F1A33B" w:rsidR="009A1413" w:rsidRPr="00D11D0B" w:rsidRDefault="009A1413" w:rsidP="009A1413">
            <w:pPr>
              <w:pStyle w:val="TableParagraph"/>
              <w:ind w:left="122" w:right="102"/>
              <w:jc w:val="center"/>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405</w:t>
            </w:r>
            <w:r w:rsidR="00DF5C27" w:rsidRPr="00D11D0B">
              <w:rPr>
                <w:rFonts w:ascii="Leelawadee UI Semilight" w:hAnsi="Leelawadee UI Semilight" w:cs="Leelawadee UI Semilight"/>
                <w:sz w:val="17"/>
                <w:szCs w:val="17"/>
              </w:rPr>
              <w:t>756-1100</w:t>
            </w:r>
          </w:p>
        </w:tc>
        <w:tc>
          <w:tcPr>
            <w:tcW w:w="1530" w:type="dxa"/>
            <w:shd w:val="clear" w:color="auto" w:fill="FFFFFF" w:themeFill="background1"/>
          </w:tcPr>
          <w:p w14:paraId="61A149B7" w14:textId="782ECD9B" w:rsidR="009A1413" w:rsidRPr="00D11D0B" w:rsidRDefault="009A1413" w:rsidP="009A1413">
            <w:pPr>
              <w:pStyle w:val="TableParagraph"/>
              <w:ind w:left="258"/>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405</w:t>
            </w:r>
            <w:r w:rsidR="00DF5C27" w:rsidRPr="00D11D0B">
              <w:rPr>
                <w:rFonts w:ascii="Leelawadee UI Semilight" w:hAnsi="Leelawadee UI Semilight" w:cs="Leelawadee UI Semilight"/>
                <w:sz w:val="17"/>
                <w:szCs w:val="17"/>
              </w:rPr>
              <w:t>-756-1104</w:t>
            </w:r>
          </w:p>
        </w:tc>
        <w:tc>
          <w:tcPr>
            <w:tcW w:w="2478" w:type="dxa"/>
          </w:tcPr>
          <w:p w14:paraId="0395E732" w14:textId="3436FA49" w:rsidR="009A1413" w:rsidRPr="007D1DF4" w:rsidRDefault="009A1413" w:rsidP="00ED1314">
            <w:pPr>
              <w:pStyle w:val="TableParagraph"/>
              <w:spacing w:before="0" w:line="236" w:lineRule="exact"/>
              <w:ind w:left="40"/>
              <w:jc w:val="center"/>
              <w:rPr>
                <w:rFonts w:ascii="Leelawadee UI Semilight" w:hAnsi="Leelawadee UI Semilight" w:cs="Leelawadee UI Semilight"/>
                <w:sz w:val="17"/>
                <w:szCs w:val="17"/>
                <w:u w:val="single"/>
              </w:rPr>
            </w:pPr>
            <w:r w:rsidRPr="007D1DF4">
              <w:rPr>
                <w:rFonts w:ascii="Leelawadee UI Semilight" w:hAnsi="Leelawadee UI Semilight" w:cs="Leelawadee UI Semilight"/>
                <w:sz w:val="17"/>
                <w:szCs w:val="17"/>
                <w:u w:val="single"/>
              </w:rPr>
              <w:t>sherrington@deltacaf.com</w:t>
            </w:r>
          </w:p>
        </w:tc>
      </w:tr>
      <w:tr w:rsidR="002E2D0C" w:rsidRPr="0099084E" w14:paraId="36BCD67C" w14:textId="77777777" w:rsidTr="007D1DF4">
        <w:trPr>
          <w:trHeight w:val="255"/>
        </w:trPr>
        <w:tc>
          <w:tcPr>
            <w:tcW w:w="2790" w:type="dxa"/>
            <w:shd w:val="clear" w:color="auto" w:fill="D9D9D9" w:themeFill="background1" w:themeFillShade="D9"/>
          </w:tcPr>
          <w:p w14:paraId="174CBFCA" w14:textId="3692A427" w:rsidR="002E2D0C" w:rsidRPr="00D11D0B" w:rsidRDefault="002E2D0C" w:rsidP="00415BAB">
            <w:pPr>
              <w:pStyle w:val="TableParagraph"/>
              <w:spacing w:before="36"/>
              <w:ind w:left="-45"/>
              <w:jc w:val="center"/>
              <w:rPr>
                <w:rFonts w:ascii="Leelawadee UI Semilight" w:hAnsi="Leelawadee UI Semilight" w:cs="Leelawadee UI Semilight"/>
                <w:b/>
                <w:sz w:val="17"/>
                <w:szCs w:val="17"/>
              </w:rPr>
            </w:pPr>
            <w:r w:rsidRPr="00D11D0B">
              <w:rPr>
                <w:rFonts w:ascii="Leelawadee UI Semilight" w:hAnsi="Leelawadee UI Semilight" w:cs="Leelawadee UI Semilight"/>
                <w:b/>
                <w:sz w:val="17"/>
                <w:szCs w:val="17"/>
              </w:rPr>
              <w:t>Che</w:t>
            </w:r>
            <w:r w:rsidR="00DF5C27" w:rsidRPr="00D11D0B">
              <w:rPr>
                <w:rFonts w:ascii="Leelawadee UI Semilight" w:hAnsi="Leelawadee UI Semilight" w:cs="Leelawadee UI Semilight"/>
                <w:b/>
                <w:sz w:val="17"/>
                <w:szCs w:val="17"/>
              </w:rPr>
              <w:t>r</w:t>
            </w:r>
            <w:r w:rsidRPr="00D11D0B">
              <w:rPr>
                <w:rFonts w:ascii="Leelawadee UI Semilight" w:hAnsi="Leelawadee UI Semilight" w:cs="Leelawadee UI Semilight"/>
                <w:b/>
                <w:sz w:val="17"/>
                <w:szCs w:val="17"/>
              </w:rPr>
              <w:t xml:space="preserve">i Dominey, </w:t>
            </w:r>
            <w:r w:rsidR="00AC5BF9" w:rsidRPr="00D11D0B">
              <w:rPr>
                <w:rFonts w:ascii="Leelawadee UI Semilight" w:hAnsi="Leelawadee UI Semilight" w:cs="Leelawadee UI Semilight"/>
                <w:b/>
                <w:sz w:val="17"/>
                <w:szCs w:val="17"/>
              </w:rPr>
              <w:t>Family Advocate</w:t>
            </w:r>
          </w:p>
        </w:tc>
        <w:tc>
          <w:tcPr>
            <w:tcW w:w="1530" w:type="dxa"/>
            <w:shd w:val="clear" w:color="auto" w:fill="D9D9D9" w:themeFill="background1" w:themeFillShade="D9"/>
          </w:tcPr>
          <w:p w14:paraId="76666C91" w14:textId="5A8E20A9" w:rsidR="002E2D0C" w:rsidRPr="00D11D0B" w:rsidRDefault="002E2D0C" w:rsidP="002E2D0C">
            <w:pPr>
              <w:pStyle w:val="TableParagraph"/>
              <w:ind w:right="149"/>
              <w:jc w:val="center"/>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Duncan</w:t>
            </w:r>
          </w:p>
        </w:tc>
        <w:tc>
          <w:tcPr>
            <w:tcW w:w="1980" w:type="dxa"/>
            <w:shd w:val="clear" w:color="auto" w:fill="D9D9D9" w:themeFill="background1" w:themeFillShade="D9"/>
          </w:tcPr>
          <w:p w14:paraId="525FDBC1" w14:textId="7158AE8B" w:rsidR="002E2D0C" w:rsidRPr="00D11D0B" w:rsidRDefault="002E2D0C" w:rsidP="002E2D0C">
            <w:pPr>
              <w:pStyle w:val="TableParagraph"/>
              <w:ind w:left="122" w:right="102"/>
              <w:jc w:val="center"/>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580-255-5571</w:t>
            </w:r>
          </w:p>
        </w:tc>
        <w:tc>
          <w:tcPr>
            <w:tcW w:w="1530" w:type="dxa"/>
            <w:shd w:val="clear" w:color="auto" w:fill="D9D9D9" w:themeFill="background1" w:themeFillShade="D9"/>
          </w:tcPr>
          <w:p w14:paraId="427E564D" w14:textId="722CF784" w:rsidR="002E2D0C" w:rsidRPr="00D11D0B" w:rsidRDefault="002E2D0C" w:rsidP="002E2D0C">
            <w:pPr>
              <w:pStyle w:val="TableParagraph"/>
              <w:ind w:left="258"/>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580-255-5576</w:t>
            </w:r>
          </w:p>
        </w:tc>
        <w:tc>
          <w:tcPr>
            <w:tcW w:w="2478" w:type="dxa"/>
            <w:shd w:val="clear" w:color="auto" w:fill="D9D9D9" w:themeFill="background1" w:themeFillShade="D9"/>
          </w:tcPr>
          <w:p w14:paraId="03C1A3FD" w14:textId="78BC0A7C" w:rsidR="002E2D0C" w:rsidRPr="007D1DF4" w:rsidRDefault="002E2D0C" w:rsidP="00ED1314">
            <w:pPr>
              <w:pStyle w:val="TableParagraph"/>
              <w:spacing w:before="0" w:line="232" w:lineRule="exact"/>
              <w:ind w:left="40"/>
              <w:jc w:val="center"/>
              <w:rPr>
                <w:rFonts w:ascii="Leelawadee UI Semilight" w:hAnsi="Leelawadee UI Semilight" w:cs="Leelawadee UI Semilight"/>
                <w:sz w:val="17"/>
                <w:szCs w:val="17"/>
                <w:u w:val="single"/>
              </w:rPr>
            </w:pPr>
            <w:hyperlink r:id="rId34" w:history="1">
              <w:r w:rsidRPr="007D1DF4">
                <w:rPr>
                  <w:rStyle w:val="Hyperlink"/>
                  <w:rFonts w:ascii="Leelawadee UI Semilight" w:hAnsi="Leelawadee UI Semilight" w:cs="Leelawadee UI Semilight"/>
                  <w:color w:val="auto"/>
                  <w:sz w:val="17"/>
                  <w:szCs w:val="17"/>
                </w:rPr>
                <w:t>cdominey@deltacaf.com</w:t>
              </w:r>
            </w:hyperlink>
          </w:p>
        </w:tc>
      </w:tr>
      <w:tr w:rsidR="00AF67D6" w:rsidRPr="0099084E" w14:paraId="228B1A1C" w14:textId="77777777" w:rsidTr="007D1DF4">
        <w:trPr>
          <w:trHeight w:val="255"/>
        </w:trPr>
        <w:tc>
          <w:tcPr>
            <w:tcW w:w="2790" w:type="dxa"/>
            <w:shd w:val="clear" w:color="auto" w:fill="FFFFFF" w:themeFill="background1"/>
          </w:tcPr>
          <w:p w14:paraId="057D2805" w14:textId="799315DD" w:rsidR="00AF67D6" w:rsidRPr="00D11D0B" w:rsidRDefault="00AF67D6" w:rsidP="00415BAB">
            <w:pPr>
              <w:pStyle w:val="TableParagraph"/>
              <w:spacing w:before="41"/>
              <w:ind w:left="-45"/>
              <w:jc w:val="center"/>
              <w:rPr>
                <w:rFonts w:ascii="Leelawadee UI Semilight" w:hAnsi="Leelawadee UI Semilight" w:cs="Leelawadee UI Semilight"/>
                <w:b/>
                <w:sz w:val="17"/>
                <w:szCs w:val="17"/>
              </w:rPr>
            </w:pPr>
            <w:r w:rsidRPr="00D11D0B">
              <w:rPr>
                <w:rFonts w:ascii="Leelawadee UI Semilight" w:hAnsi="Leelawadee UI Semilight" w:cs="Leelawadee UI Semilight"/>
                <w:b/>
                <w:sz w:val="17"/>
                <w:szCs w:val="17"/>
              </w:rPr>
              <w:t>Patty Jones, Family Advocate</w:t>
            </w:r>
          </w:p>
        </w:tc>
        <w:tc>
          <w:tcPr>
            <w:tcW w:w="1530" w:type="dxa"/>
            <w:shd w:val="clear" w:color="auto" w:fill="FFFFFF" w:themeFill="background1"/>
          </w:tcPr>
          <w:p w14:paraId="2D74FA8B" w14:textId="1ABAC898" w:rsidR="00AF67D6" w:rsidRPr="00D11D0B" w:rsidRDefault="00AF67D6" w:rsidP="00AF67D6">
            <w:pPr>
              <w:pStyle w:val="TableParagraph"/>
              <w:ind w:right="149"/>
              <w:jc w:val="center"/>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Purcell - PELC</w:t>
            </w:r>
          </w:p>
        </w:tc>
        <w:tc>
          <w:tcPr>
            <w:tcW w:w="1980" w:type="dxa"/>
            <w:shd w:val="clear" w:color="auto" w:fill="FFFFFF" w:themeFill="background1"/>
          </w:tcPr>
          <w:p w14:paraId="7BBC7F35" w14:textId="0AAE307C" w:rsidR="00AF67D6" w:rsidRPr="00D11D0B" w:rsidRDefault="00AF67D6" w:rsidP="00AF67D6">
            <w:pPr>
              <w:pStyle w:val="TableParagraph"/>
              <w:ind w:left="122" w:right="102"/>
              <w:jc w:val="center"/>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405-527-5551</w:t>
            </w:r>
          </w:p>
        </w:tc>
        <w:tc>
          <w:tcPr>
            <w:tcW w:w="1530" w:type="dxa"/>
            <w:shd w:val="clear" w:color="auto" w:fill="FFFFFF" w:themeFill="background1"/>
          </w:tcPr>
          <w:p w14:paraId="096916DC" w14:textId="5786C08A" w:rsidR="00AF67D6" w:rsidRPr="00D11D0B" w:rsidRDefault="00AF67D6" w:rsidP="00AF67D6">
            <w:pPr>
              <w:pStyle w:val="TableParagraph"/>
              <w:ind w:left="258"/>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405-527-1750</w:t>
            </w:r>
          </w:p>
        </w:tc>
        <w:tc>
          <w:tcPr>
            <w:tcW w:w="2478" w:type="dxa"/>
            <w:shd w:val="clear" w:color="auto" w:fill="FFFFFF" w:themeFill="background1"/>
          </w:tcPr>
          <w:p w14:paraId="1F9E9A1D" w14:textId="67955083" w:rsidR="00AF67D6" w:rsidRPr="007D1DF4" w:rsidRDefault="00AF67D6" w:rsidP="00ED1314">
            <w:pPr>
              <w:pStyle w:val="TableParagraph"/>
              <w:spacing w:before="0" w:line="236" w:lineRule="exact"/>
              <w:ind w:left="40"/>
              <w:jc w:val="center"/>
              <w:rPr>
                <w:rFonts w:ascii="Leelawadee UI Semilight" w:hAnsi="Leelawadee UI Semilight" w:cs="Leelawadee UI Semilight"/>
                <w:sz w:val="17"/>
                <w:szCs w:val="17"/>
                <w:u w:val="single"/>
              </w:rPr>
            </w:pPr>
            <w:hyperlink r:id="rId35">
              <w:r w:rsidRPr="007D1DF4">
                <w:rPr>
                  <w:rFonts w:ascii="Leelawadee UI Semilight" w:hAnsi="Leelawadee UI Semilight" w:cs="Leelawadee UI Semilight"/>
                  <w:sz w:val="17"/>
                  <w:szCs w:val="17"/>
                  <w:u w:val="single"/>
                </w:rPr>
                <w:t>pjones@deltacaf.com</w:t>
              </w:r>
            </w:hyperlink>
          </w:p>
        </w:tc>
      </w:tr>
      <w:tr w:rsidR="00DF5C27" w:rsidRPr="0099084E" w14:paraId="20C28047" w14:textId="77777777" w:rsidTr="007D1DF4">
        <w:trPr>
          <w:trHeight w:val="255"/>
        </w:trPr>
        <w:tc>
          <w:tcPr>
            <w:tcW w:w="2790" w:type="dxa"/>
            <w:shd w:val="clear" w:color="auto" w:fill="D9D9D9" w:themeFill="background1" w:themeFillShade="D9"/>
          </w:tcPr>
          <w:p w14:paraId="4D757A44" w14:textId="5F9A75F8" w:rsidR="00DF5C27" w:rsidRPr="00D11D0B" w:rsidRDefault="00DF5C27" w:rsidP="00415BAB">
            <w:pPr>
              <w:pStyle w:val="TableParagraph"/>
              <w:spacing w:before="41"/>
              <w:ind w:left="-45"/>
              <w:jc w:val="center"/>
              <w:rPr>
                <w:rFonts w:ascii="Leelawadee UI Semilight" w:hAnsi="Leelawadee UI Semilight" w:cs="Leelawadee UI Semilight"/>
                <w:b/>
                <w:sz w:val="17"/>
                <w:szCs w:val="17"/>
              </w:rPr>
            </w:pPr>
            <w:r w:rsidRPr="00D11D0B">
              <w:rPr>
                <w:rFonts w:ascii="Leelawadee UI Semilight" w:hAnsi="Leelawadee UI Semilight" w:cs="Leelawadee UI Semilight"/>
                <w:b/>
                <w:sz w:val="17"/>
                <w:szCs w:val="17"/>
              </w:rPr>
              <w:t>Trisha Martin, Family Advocate</w:t>
            </w:r>
          </w:p>
        </w:tc>
        <w:tc>
          <w:tcPr>
            <w:tcW w:w="1530" w:type="dxa"/>
            <w:shd w:val="clear" w:color="auto" w:fill="D9D9D9" w:themeFill="background1" w:themeFillShade="D9"/>
          </w:tcPr>
          <w:p w14:paraId="2EE0513B" w14:textId="43AC914C" w:rsidR="00DF5C27" w:rsidRPr="00D11D0B" w:rsidRDefault="00DF5C27" w:rsidP="00DF5C27">
            <w:pPr>
              <w:pStyle w:val="TableParagraph"/>
              <w:ind w:right="149"/>
              <w:jc w:val="center"/>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Pauls Valley</w:t>
            </w:r>
          </w:p>
        </w:tc>
        <w:tc>
          <w:tcPr>
            <w:tcW w:w="1980" w:type="dxa"/>
            <w:shd w:val="clear" w:color="auto" w:fill="D9D9D9" w:themeFill="background1" w:themeFillShade="D9"/>
          </w:tcPr>
          <w:p w14:paraId="6E9905B2" w14:textId="15186A76" w:rsidR="00DF5C27" w:rsidRPr="00D11D0B" w:rsidRDefault="00DF5C27" w:rsidP="00DF5C27">
            <w:pPr>
              <w:pStyle w:val="TableParagraph"/>
              <w:ind w:left="122" w:right="102"/>
              <w:jc w:val="center"/>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405-518-4125</w:t>
            </w:r>
          </w:p>
        </w:tc>
        <w:tc>
          <w:tcPr>
            <w:tcW w:w="1530" w:type="dxa"/>
            <w:shd w:val="clear" w:color="auto" w:fill="D9D9D9" w:themeFill="background1" w:themeFillShade="D9"/>
          </w:tcPr>
          <w:p w14:paraId="7F7C5F84" w14:textId="2797ED8D" w:rsidR="00DF5C27" w:rsidRPr="00D11D0B" w:rsidRDefault="00DF5C27" w:rsidP="00DF5C27">
            <w:pPr>
              <w:pStyle w:val="TableParagraph"/>
              <w:ind w:left="258"/>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405-207-9013</w:t>
            </w:r>
          </w:p>
        </w:tc>
        <w:tc>
          <w:tcPr>
            <w:tcW w:w="2478" w:type="dxa"/>
            <w:shd w:val="clear" w:color="auto" w:fill="D9D9D9" w:themeFill="background1" w:themeFillShade="D9"/>
          </w:tcPr>
          <w:p w14:paraId="616953D8" w14:textId="55933DB9" w:rsidR="00DF5C27" w:rsidRPr="007D1DF4" w:rsidRDefault="00DF5C27" w:rsidP="00ED1314">
            <w:pPr>
              <w:pStyle w:val="TableParagraph"/>
              <w:spacing w:before="0" w:line="236" w:lineRule="exact"/>
              <w:ind w:left="40"/>
              <w:jc w:val="center"/>
              <w:rPr>
                <w:rFonts w:ascii="Leelawadee UI Semilight" w:hAnsi="Leelawadee UI Semilight" w:cs="Leelawadee UI Semilight"/>
                <w:sz w:val="17"/>
                <w:szCs w:val="17"/>
                <w:u w:val="single"/>
              </w:rPr>
            </w:pPr>
            <w:hyperlink r:id="rId36">
              <w:r w:rsidRPr="007D1DF4">
                <w:rPr>
                  <w:rFonts w:ascii="Leelawadee UI Semilight" w:hAnsi="Leelawadee UI Semilight" w:cs="Leelawadee UI Semilight"/>
                  <w:sz w:val="17"/>
                  <w:szCs w:val="17"/>
                  <w:u w:val="single"/>
                </w:rPr>
                <w:t>tmartin@deltacaf.com</w:t>
              </w:r>
            </w:hyperlink>
          </w:p>
        </w:tc>
      </w:tr>
      <w:tr w:rsidR="00AF67D6" w:rsidRPr="0099084E" w14:paraId="4FF3CB12" w14:textId="77777777" w:rsidTr="007D1DF4">
        <w:trPr>
          <w:trHeight w:val="255"/>
        </w:trPr>
        <w:tc>
          <w:tcPr>
            <w:tcW w:w="2790" w:type="dxa"/>
            <w:shd w:val="clear" w:color="auto" w:fill="FFFFFF" w:themeFill="background1"/>
          </w:tcPr>
          <w:p w14:paraId="60BFF277" w14:textId="2F48FEAA" w:rsidR="00AF67D6" w:rsidRPr="00D11D0B" w:rsidRDefault="00AF67D6" w:rsidP="00415BAB">
            <w:pPr>
              <w:pStyle w:val="TableParagraph"/>
              <w:spacing w:before="41"/>
              <w:ind w:left="-45"/>
              <w:jc w:val="center"/>
              <w:rPr>
                <w:rFonts w:ascii="Leelawadee UI Semilight" w:hAnsi="Leelawadee UI Semilight" w:cs="Leelawadee UI Semilight"/>
                <w:b/>
                <w:sz w:val="17"/>
                <w:szCs w:val="17"/>
              </w:rPr>
            </w:pPr>
            <w:r w:rsidRPr="00D11D0B">
              <w:rPr>
                <w:rFonts w:ascii="Leelawadee UI Semilight" w:hAnsi="Leelawadee UI Semilight" w:cs="Leelawadee UI Semilight"/>
                <w:b/>
                <w:sz w:val="17"/>
                <w:szCs w:val="17"/>
              </w:rPr>
              <w:t>Jamie Tow</w:t>
            </w:r>
            <w:r w:rsidR="0056326D" w:rsidRPr="00D11D0B">
              <w:rPr>
                <w:rFonts w:ascii="Leelawadee UI Semilight" w:hAnsi="Leelawadee UI Semilight" w:cs="Leelawadee UI Semilight"/>
                <w:b/>
                <w:sz w:val="17"/>
                <w:szCs w:val="17"/>
              </w:rPr>
              <w:t>, Family Advocate</w:t>
            </w:r>
          </w:p>
        </w:tc>
        <w:tc>
          <w:tcPr>
            <w:tcW w:w="1530" w:type="dxa"/>
            <w:shd w:val="clear" w:color="auto" w:fill="FFFFFF" w:themeFill="background1"/>
          </w:tcPr>
          <w:p w14:paraId="3EC5B4CB" w14:textId="45724087" w:rsidR="00AF67D6" w:rsidRPr="00D11D0B" w:rsidRDefault="00AF67D6" w:rsidP="00AF67D6">
            <w:pPr>
              <w:pStyle w:val="TableParagraph"/>
              <w:ind w:right="149"/>
              <w:jc w:val="center"/>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Duncan</w:t>
            </w:r>
          </w:p>
        </w:tc>
        <w:tc>
          <w:tcPr>
            <w:tcW w:w="1980" w:type="dxa"/>
            <w:shd w:val="clear" w:color="auto" w:fill="FFFFFF" w:themeFill="background1"/>
          </w:tcPr>
          <w:p w14:paraId="41B5A95C" w14:textId="7251C358" w:rsidR="00AF67D6" w:rsidRPr="00D11D0B" w:rsidRDefault="00AF67D6" w:rsidP="00AF67D6">
            <w:pPr>
              <w:pStyle w:val="TableParagraph"/>
              <w:ind w:left="122" w:right="102"/>
              <w:jc w:val="center"/>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580-255-</w:t>
            </w:r>
            <w:r w:rsidR="0056326D" w:rsidRPr="00D11D0B">
              <w:rPr>
                <w:rFonts w:ascii="Leelawadee UI Semilight" w:hAnsi="Leelawadee UI Semilight" w:cs="Leelawadee UI Semilight"/>
                <w:sz w:val="17"/>
                <w:szCs w:val="17"/>
              </w:rPr>
              <w:t>5571</w:t>
            </w:r>
          </w:p>
        </w:tc>
        <w:tc>
          <w:tcPr>
            <w:tcW w:w="1530" w:type="dxa"/>
            <w:shd w:val="clear" w:color="auto" w:fill="FFFFFF" w:themeFill="background1"/>
          </w:tcPr>
          <w:p w14:paraId="712F118D" w14:textId="73FF67CC" w:rsidR="00AF67D6" w:rsidRPr="00D11D0B" w:rsidRDefault="0056326D" w:rsidP="00AF67D6">
            <w:pPr>
              <w:pStyle w:val="TableParagraph"/>
              <w:ind w:left="258"/>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580-255-5576</w:t>
            </w:r>
          </w:p>
        </w:tc>
        <w:tc>
          <w:tcPr>
            <w:tcW w:w="2478" w:type="dxa"/>
            <w:shd w:val="clear" w:color="auto" w:fill="FFFFFF" w:themeFill="background1"/>
          </w:tcPr>
          <w:p w14:paraId="35C133FA" w14:textId="03F74D8F" w:rsidR="00AF67D6" w:rsidRPr="007D1DF4" w:rsidRDefault="0056326D" w:rsidP="00ED1314">
            <w:pPr>
              <w:pStyle w:val="TableParagraph"/>
              <w:spacing w:before="0" w:line="232" w:lineRule="exact"/>
              <w:ind w:left="40"/>
              <w:jc w:val="center"/>
              <w:rPr>
                <w:rFonts w:ascii="Leelawadee UI Semilight" w:hAnsi="Leelawadee UI Semilight" w:cs="Leelawadee UI Semilight"/>
                <w:sz w:val="17"/>
                <w:szCs w:val="17"/>
                <w:u w:val="single"/>
              </w:rPr>
            </w:pPr>
            <w:r w:rsidRPr="007D1DF4">
              <w:rPr>
                <w:rFonts w:ascii="Leelawadee UI Semilight" w:hAnsi="Leelawadee UI Semilight" w:cs="Leelawadee UI Semilight"/>
                <w:sz w:val="17"/>
                <w:szCs w:val="17"/>
                <w:u w:val="single"/>
              </w:rPr>
              <w:t>jtow@deltacaf.com</w:t>
            </w:r>
          </w:p>
        </w:tc>
      </w:tr>
      <w:tr w:rsidR="00AF67D6" w:rsidRPr="0099084E" w14:paraId="0B0B4DCE" w14:textId="77777777" w:rsidTr="007D1DF4">
        <w:trPr>
          <w:trHeight w:val="256"/>
        </w:trPr>
        <w:tc>
          <w:tcPr>
            <w:tcW w:w="2790" w:type="dxa"/>
            <w:shd w:val="clear" w:color="auto" w:fill="D9D9D9" w:themeFill="background1" w:themeFillShade="D9"/>
          </w:tcPr>
          <w:p w14:paraId="56C255CB" w14:textId="4A885030" w:rsidR="00AF67D6" w:rsidRPr="007D1DF4" w:rsidRDefault="0056326D" w:rsidP="00415BAB">
            <w:pPr>
              <w:pStyle w:val="TableParagraph"/>
              <w:spacing w:before="41"/>
              <w:ind w:left="-45"/>
              <w:jc w:val="center"/>
              <w:rPr>
                <w:rFonts w:ascii="Leelawadee UI Semilight" w:hAnsi="Leelawadee UI Semilight" w:cs="Leelawadee UI Semilight"/>
                <w:b/>
                <w:sz w:val="14"/>
                <w:szCs w:val="14"/>
              </w:rPr>
            </w:pPr>
            <w:r w:rsidRPr="007D1DF4">
              <w:rPr>
                <w:rFonts w:ascii="Leelawadee UI Semilight" w:hAnsi="Leelawadee UI Semilight" w:cs="Leelawadee UI Semilight"/>
                <w:b/>
                <w:sz w:val="14"/>
                <w:szCs w:val="14"/>
              </w:rPr>
              <w:t xml:space="preserve">Jenny </w:t>
            </w:r>
            <w:r w:rsidR="00791264" w:rsidRPr="007D1DF4">
              <w:rPr>
                <w:rFonts w:ascii="Leelawadee UI Semilight" w:hAnsi="Leelawadee UI Semilight" w:cs="Leelawadee UI Semilight"/>
                <w:b/>
                <w:sz w:val="14"/>
                <w:szCs w:val="14"/>
              </w:rPr>
              <w:t>Morrison, Family Advocate/Subsidy</w:t>
            </w:r>
          </w:p>
        </w:tc>
        <w:tc>
          <w:tcPr>
            <w:tcW w:w="1530" w:type="dxa"/>
            <w:shd w:val="clear" w:color="auto" w:fill="D9D9D9" w:themeFill="background1" w:themeFillShade="D9"/>
          </w:tcPr>
          <w:p w14:paraId="786227EE" w14:textId="3C505411" w:rsidR="00AF67D6" w:rsidRPr="00D11D0B" w:rsidRDefault="00791264" w:rsidP="00AF67D6">
            <w:pPr>
              <w:pStyle w:val="TableParagraph"/>
              <w:ind w:right="150"/>
              <w:jc w:val="center"/>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Lindsay</w:t>
            </w:r>
          </w:p>
        </w:tc>
        <w:tc>
          <w:tcPr>
            <w:tcW w:w="1980" w:type="dxa"/>
            <w:shd w:val="clear" w:color="auto" w:fill="D9D9D9" w:themeFill="background1" w:themeFillShade="D9"/>
          </w:tcPr>
          <w:p w14:paraId="68A2D7D6" w14:textId="734AED20" w:rsidR="00AF67D6" w:rsidRPr="00D11D0B" w:rsidRDefault="00791264" w:rsidP="00AF67D6">
            <w:pPr>
              <w:pStyle w:val="TableParagraph"/>
              <w:ind w:left="122" w:right="99"/>
              <w:jc w:val="center"/>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405-756-1100</w:t>
            </w:r>
          </w:p>
        </w:tc>
        <w:tc>
          <w:tcPr>
            <w:tcW w:w="1530" w:type="dxa"/>
            <w:shd w:val="clear" w:color="auto" w:fill="D9D9D9" w:themeFill="background1" w:themeFillShade="D9"/>
          </w:tcPr>
          <w:p w14:paraId="4A3F08AE" w14:textId="40493EA2" w:rsidR="00AF67D6" w:rsidRPr="00D11D0B" w:rsidRDefault="00791264" w:rsidP="00AF67D6">
            <w:pPr>
              <w:pStyle w:val="TableParagraph"/>
              <w:ind w:left="258"/>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405-756-1104</w:t>
            </w:r>
          </w:p>
        </w:tc>
        <w:tc>
          <w:tcPr>
            <w:tcW w:w="2478" w:type="dxa"/>
            <w:shd w:val="clear" w:color="auto" w:fill="D9D9D9" w:themeFill="background1" w:themeFillShade="D9"/>
          </w:tcPr>
          <w:p w14:paraId="6F3CD02D" w14:textId="7B5514E3" w:rsidR="00AF67D6" w:rsidRPr="007D1DF4" w:rsidRDefault="000468B2" w:rsidP="00ED1314">
            <w:pPr>
              <w:pStyle w:val="TableParagraph"/>
              <w:spacing w:before="0" w:line="232" w:lineRule="exact"/>
              <w:ind w:left="40"/>
              <w:jc w:val="center"/>
              <w:rPr>
                <w:rFonts w:ascii="Leelawadee UI Semilight" w:hAnsi="Leelawadee UI Semilight" w:cs="Leelawadee UI Semilight"/>
                <w:sz w:val="17"/>
                <w:szCs w:val="17"/>
                <w:u w:val="single"/>
              </w:rPr>
            </w:pPr>
            <w:r w:rsidRPr="007D1DF4">
              <w:rPr>
                <w:rFonts w:ascii="Leelawadee UI Semilight" w:hAnsi="Leelawadee UI Semilight" w:cs="Leelawadee UI Semilight"/>
                <w:sz w:val="17"/>
                <w:szCs w:val="17"/>
                <w:u w:val="single"/>
              </w:rPr>
              <w:t>jmorrison@deltacaf.com</w:t>
            </w:r>
          </w:p>
        </w:tc>
      </w:tr>
      <w:tr w:rsidR="000468B2" w:rsidRPr="0099084E" w14:paraId="393DDCF2" w14:textId="77777777" w:rsidTr="007D1DF4">
        <w:trPr>
          <w:trHeight w:val="255"/>
        </w:trPr>
        <w:tc>
          <w:tcPr>
            <w:tcW w:w="2790" w:type="dxa"/>
          </w:tcPr>
          <w:p w14:paraId="06679754" w14:textId="58EA4853" w:rsidR="000468B2" w:rsidRPr="00D11D0B" w:rsidRDefault="000468B2" w:rsidP="00415BAB">
            <w:pPr>
              <w:pStyle w:val="TableParagraph"/>
              <w:spacing w:before="41"/>
              <w:ind w:left="45"/>
              <w:jc w:val="center"/>
              <w:rPr>
                <w:rFonts w:ascii="Leelawadee UI Semilight" w:hAnsi="Leelawadee UI Semilight" w:cs="Leelawadee UI Semilight"/>
                <w:b/>
                <w:sz w:val="17"/>
                <w:szCs w:val="17"/>
              </w:rPr>
            </w:pPr>
            <w:r w:rsidRPr="00D11D0B">
              <w:rPr>
                <w:rFonts w:ascii="Leelawadee UI Semilight" w:hAnsi="Leelawadee UI Semilight" w:cs="Leelawadee UI Semilight"/>
                <w:b/>
                <w:sz w:val="17"/>
                <w:szCs w:val="17"/>
              </w:rPr>
              <w:t>Lupe Villarreal, Subsidy</w:t>
            </w:r>
          </w:p>
        </w:tc>
        <w:tc>
          <w:tcPr>
            <w:tcW w:w="1530" w:type="dxa"/>
          </w:tcPr>
          <w:p w14:paraId="4F2529A3" w14:textId="2EFC8419" w:rsidR="000468B2" w:rsidRPr="00D11D0B" w:rsidRDefault="003D01E3" w:rsidP="000468B2">
            <w:pPr>
              <w:pStyle w:val="TableParagraph"/>
              <w:ind w:right="150"/>
              <w:jc w:val="center"/>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Duncan</w:t>
            </w:r>
          </w:p>
        </w:tc>
        <w:tc>
          <w:tcPr>
            <w:tcW w:w="1980" w:type="dxa"/>
          </w:tcPr>
          <w:p w14:paraId="5FBB2DED" w14:textId="5F6F2D3A" w:rsidR="000468B2" w:rsidRPr="00D11D0B" w:rsidRDefault="000468B2" w:rsidP="000468B2">
            <w:pPr>
              <w:pStyle w:val="TableParagraph"/>
              <w:ind w:left="122" w:right="102"/>
              <w:jc w:val="center"/>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580-255-5571</w:t>
            </w:r>
          </w:p>
        </w:tc>
        <w:tc>
          <w:tcPr>
            <w:tcW w:w="1530" w:type="dxa"/>
          </w:tcPr>
          <w:p w14:paraId="2ADDC387" w14:textId="472703D4" w:rsidR="000468B2" w:rsidRPr="00D11D0B" w:rsidRDefault="000468B2" w:rsidP="000468B2">
            <w:pPr>
              <w:pStyle w:val="TableParagraph"/>
              <w:ind w:left="259"/>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580-255-5576</w:t>
            </w:r>
          </w:p>
        </w:tc>
        <w:tc>
          <w:tcPr>
            <w:tcW w:w="2478" w:type="dxa"/>
          </w:tcPr>
          <w:p w14:paraId="18A2D123" w14:textId="3ECABC39" w:rsidR="000468B2" w:rsidRPr="007D1DF4" w:rsidRDefault="000468B2" w:rsidP="00ED1314">
            <w:pPr>
              <w:pStyle w:val="TableParagraph"/>
              <w:spacing w:before="0" w:line="232" w:lineRule="exact"/>
              <w:ind w:left="40"/>
              <w:jc w:val="center"/>
              <w:rPr>
                <w:rFonts w:ascii="Leelawadee UI Semilight" w:hAnsi="Leelawadee UI Semilight" w:cs="Leelawadee UI Semilight"/>
                <w:sz w:val="17"/>
                <w:szCs w:val="17"/>
                <w:u w:val="single"/>
              </w:rPr>
            </w:pPr>
            <w:hyperlink r:id="rId37">
              <w:r w:rsidRPr="007D1DF4">
                <w:rPr>
                  <w:rFonts w:ascii="Leelawadee UI Semilight" w:hAnsi="Leelawadee UI Semilight" w:cs="Leelawadee UI Semilight"/>
                  <w:sz w:val="17"/>
                  <w:szCs w:val="17"/>
                  <w:u w:val="single"/>
                </w:rPr>
                <w:t>lvillarreal@deltacaf.com</w:t>
              </w:r>
            </w:hyperlink>
          </w:p>
        </w:tc>
      </w:tr>
      <w:tr w:rsidR="000468B2" w:rsidRPr="0099084E" w14:paraId="1C3C1F66" w14:textId="77777777" w:rsidTr="007D1DF4">
        <w:trPr>
          <w:trHeight w:val="256"/>
        </w:trPr>
        <w:tc>
          <w:tcPr>
            <w:tcW w:w="2790" w:type="dxa"/>
            <w:shd w:val="clear" w:color="auto" w:fill="D8D8D8"/>
          </w:tcPr>
          <w:p w14:paraId="1551F05B" w14:textId="4526AC5B" w:rsidR="000468B2" w:rsidRPr="00D11D0B" w:rsidRDefault="000468B2" w:rsidP="00415BAB">
            <w:pPr>
              <w:pStyle w:val="TableParagraph"/>
              <w:spacing w:before="41"/>
              <w:ind w:left="0"/>
              <w:jc w:val="center"/>
              <w:rPr>
                <w:rFonts w:ascii="Leelawadee UI Semilight" w:hAnsi="Leelawadee UI Semilight" w:cs="Leelawadee UI Semilight"/>
                <w:b/>
                <w:sz w:val="17"/>
                <w:szCs w:val="17"/>
              </w:rPr>
            </w:pPr>
            <w:r w:rsidRPr="00D11D0B">
              <w:rPr>
                <w:rFonts w:ascii="Leelawadee UI Semilight" w:hAnsi="Leelawadee UI Semilight" w:cs="Leelawadee UI Semilight"/>
                <w:b/>
                <w:sz w:val="17"/>
                <w:szCs w:val="17"/>
              </w:rPr>
              <w:t>Martha Bollman, Admin Assistant</w:t>
            </w:r>
          </w:p>
        </w:tc>
        <w:tc>
          <w:tcPr>
            <w:tcW w:w="1530" w:type="dxa"/>
            <w:shd w:val="clear" w:color="auto" w:fill="D8D8D8"/>
          </w:tcPr>
          <w:p w14:paraId="037E8EA1" w14:textId="77AF027C" w:rsidR="000468B2" w:rsidRPr="00D11D0B" w:rsidRDefault="000468B2" w:rsidP="000468B2">
            <w:pPr>
              <w:pStyle w:val="TableParagraph"/>
              <w:ind w:right="150"/>
              <w:jc w:val="center"/>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Lindsay CAP</w:t>
            </w:r>
          </w:p>
        </w:tc>
        <w:tc>
          <w:tcPr>
            <w:tcW w:w="1980" w:type="dxa"/>
            <w:shd w:val="clear" w:color="auto" w:fill="D8D8D8"/>
          </w:tcPr>
          <w:p w14:paraId="2932797A" w14:textId="4B374444" w:rsidR="000468B2" w:rsidRPr="00D11D0B" w:rsidRDefault="000468B2" w:rsidP="0099084E">
            <w:pPr>
              <w:pStyle w:val="TableParagraph"/>
              <w:ind w:left="0" w:right="-15"/>
              <w:jc w:val="center"/>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 xml:space="preserve">405-756-1100 </w:t>
            </w:r>
            <w:r w:rsidR="003746CC" w:rsidRPr="00D11D0B">
              <w:rPr>
                <w:rFonts w:ascii="Leelawadee UI Semilight" w:hAnsi="Leelawadee UI Semilight" w:cs="Leelawadee UI Semilight"/>
                <w:sz w:val="17"/>
                <w:szCs w:val="17"/>
              </w:rPr>
              <w:t>ext.</w:t>
            </w:r>
            <w:r w:rsidRPr="00D11D0B">
              <w:rPr>
                <w:rFonts w:ascii="Leelawadee UI Semilight" w:hAnsi="Leelawadee UI Semilight" w:cs="Leelawadee UI Semilight"/>
                <w:sz w:val="17"/>
                <w:szCs w:val="17"/>
              </w:rPr>
              <w:t xml:space="preserve"> </w:t>
            </w:r>
            <w:r w:rsidR="0099084E" w:rsidRPr="00D11D0B">
              <w:rPr>
                <w:rFonts w:ascii="Leelawadee UI Semilight" w:hAnsi="Leelawadee UI Semilight" w:cs="Leelawadee UI Semilight"/>
                <w:sz w:val="17"/>
                <w:szCs w:val="17"/>
              </w:rPr>
              <w:t>121</w:t>
            </w:r>
          </w:p>
        </w:tc>
        <w:tc>
          <w:tcPr>
            <w:tcW w:w="1530" w:type="dxa"/>
            <w:shd w:val="clear" w:color="auto" w:fill="D8D8D8"/>
          </w:tcPr>
          <w:p w14:paraId="106AFFA3" w14:textId="50C6B99D" w:rsidR="000468B2" w:rsidRPr="00D11D0B" w:rsidRDefault="000468B2" w:rsidP="000468B2">
            <w:pPr>
              <w:pStyle w:val="TableParagraph"/>
              <w:ind w:left="259"/>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405-756-1104</w:t>
            </w:r>
          </w:p>
        </w:tc>
        <w:tc>
          <w:tcPr>
            <w:tcW w:w="2478" w:type="dxa"/>
            <w:shd w:val="clear" w:color="auto" w:fill="D8D8D8"/>
          </w:tcPr>
          <w:p w14:paraId="73DDBA2C" w14:textId="72CBA1C9" w:rsidR="000468B2" w:rsidRPr="007D1DF4" w:rsidRDefault="000468B2" w:rsidP="00ED1314">
            <w:pPr>
              <w:pStyle w:val="TableParagraph"/>
              <w:spacing w:before="0" w:line="232" w:lineRule="exact"/>
              <w:ind w:left="40"/>
              <w:jc w:val="center"/>
              <w:rPr>
                <w:rFonts w:ascii="Leelawadee UI Semilight" w:hAnsi="Leelawadee UI Semilight" w:cs="Leelawadee UI Semilight"/>
                <w:sz w:val="17"/>
                <w:szCs w:val="17"/>
                <w:u w:val="single"/>
              </w:rPr>
            </w:pPr>
            <w:hyperlink r:id="rId38">
              <w:r w:rsidRPr="007D1DF4">
                <w:rPr>
                  <w:rFonts w:ascii="Leelawadee UI Semilight" w:hAnsi="Leelawadee UI Semilight" w:cs="Leelawadee UI Semilight"/>
                  <w:sz w:val="17"/>
                  <w:szCs w:val="17"/>
                  <w:u w:val="single"/>
                </w:rPr>
                <w:t>mbollman@deltacaf.com</w:t>
              </w:r>
            </w:hyperlink>
          </w:p>
        </w:tc>
      </w:tr>
      <w:tr w:rsidR="000468B2" w:rsidRPr="0099084E" w14:paraId="07A4539A" w14:textId="77777777" w:rsidTr="007D1DF4">
        <w:trPr>
          <w:trHeight w:val="255"/>
        </w:trPr>
        <w:tc>
          <w:tcPr>
            <w:tcW w:w="2790" w:type="dxa"/>
          </w:tcPr>
          <w:p w14:paraId="498D57CF" w14:textId="090A8F7D" w:rsidR="000468B2" w:rsidRPr="00D11D0B" w:rsidRDefault="000468B2" w:rsidP="00415BAB">
            <w:pPr>
              <w:pStyle w:val="TableParagraph"/>
              <w:spacing w:before="41"/>
              <w:ind w:left="0"/>
              <w:jc w:val="center"/>
              <w:rPr>
                <w:rFonts w:ascii="Leelawadee UI Semilight" w:hAnsi="Leelawadee UI Semilight" w:cs="Leelawadee UI Semilight"/>
                <w:b/>
                <w:sz w:val="17"/>
                <w:szCs w:val="17"/>
              </w:rPr>
            </w:pPr>
            <w:r w:rsidRPr="00D11D0B">
              <w:rPr>
                <w:rFonts w:ascii="Leelawadee UI Semilight" w:hAnsi="Leelawadee UI Semilight" w:cs="Leelawadee UI Semilight"/>
                <w:b/>
                <w:sz w:val="17"/>
                <w:szCs w:val="17"/>
              </w:rPr>
              <w:t>Joshua King, IT Tech Spec</w:t>
            </w:r>
          </w:p>
        </w:tc>
        <w:tc>
          <w:tcPr>
            <w:tcW w:w="1530" w:type="dxa"/>
          </w:tcPr>
          <w:p w14:paraId="4E6E6C2D" w14:textId="752F5E70" w:rsidR="000468B2" w:rsidRPr="00D11D0B" w:rsidRDefault="000468B2" w:rsidP="000468B2">
            <w:pPr>
              <w:pStyle w:val="TableParagraph"/>
              <w:ind w:right="151"/>
              <w:jc w:val="center"/>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Lindsay CAP</w:t>
            </w:r>
          </w:p>
        </w:tc>
        <w:tc>
          <w:tcPr>
            <w:tcW w:w="1980" w:type="dxa"/>
          </w:tcPr>
          <w:p w14:paraId="7D38DB3A" w14:textId="176C6760" w:rsidR="000468B2" w:rsidRPr="00D11D0B" w:rsidRDefault="000468B2" w:rsidP="0099084E">
            <w:pPr>
              <w:pStyle w:val="TableParagraph"/>
              <w:ind w:left="1"/>
              <w:jc w:val="center"/>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 xml:space="preserve">405-756-1100 </w:t>
            </w:r>
            <w:r w:rsidR="003746CC" w:rsidRPr="00D11D0B">
              <w:rPr>
                <w:rFonts w:ascii="Leelawadee UI Semilight" w:hAnsi="Leelawadee UI Semilight" w:cs="Leelawadee UI Semilight"/>
                <w:sz w:val="17"/>
                <w:szCs w:val="17"/>
              </w:rPr>
              <w:t>ext.</w:t>
            </w:r>
            <w:r w:rsidRPr="00D11D0B">
              <w:rPr>
                <w:rFonts w:ascii="Leelawadee UI Semilight" w:hAnsi="Leelawadee UI Semilight" w:cs="Leelawadee UI Semilight"/>
                <w:sz w:val="17"/>
                <w:szCs w:val="17"/>
              </w:rPr>
              <w:t xml:space="preserve"> 127</w:t>
            </w:r>
          </w:p>
        </w:tc>
        <w:tc>
          <w:tcPr>
            <w:tcW w:w="1530" w:type="dxa"/>
          </w:tcPr>
          <w:p w14:paraId="093F3AF5" w14:textId="7A02F821" w:rsidR="000468B2" w:rsidRPr="00D11D0B" w:rsidRDefault="000468B2" w:rsidP="000468B2">
            <w:pPr>
              <w:pStyle w:val="TableParagraph"/>
              <w:ind w:left="258"/>
              <w:rPr>
                <w:rFonts w:ascii="Leelawadee UI Semilight" w:hAnsi="Leelawadee UI Semilight" w:cs="Leelawadee UI Semilight"/>
                <w:sz w:val="17"/>
                <w:szCs w:val="17"/>
              </w:rPr>
            </w:pPr>
            <w:r w:rsidRPr="00D11D0B">
              <w:rPr>
                <w:rFonts w:ascii="Leelawadee UI Semilight" w:hAnsi="Leelawadee UI Semilight" w:cs="Leelawadee UI Semilight"/>
                <w:sz w:val="17"/>
                <w:szCs w:val="17"/>
              </w:rPr>
              <w:t>405-756-1104</w:t>
            </w:r>
          </w:p>
        </w:tc>
        <w:tc>
          <w:tcPr>
            <w:tcW w:w="2478" w:type="dxa"/>
          </w:tcPr>
          <w:p w14:paraId="59C57848" w14:textId="5EF613B4" w:rsidR="000468B2" w:rsidRPr="007D1DF4" w:rsidRDefault="000468B2" w:rsidP="00ED1314">
            <w:pPr>
              <w:pStyle w:val="TableParagraph"/>
              <w:spacing w:before="0" w:line="232" w:lineRule="exact"/>
              <w:ind w:left="40"/>
              <w:jc w:val="center"/>
              <w:rPr>
                <w:rFonts w:ascii="Leelawadee UI Semilight" w:hAnsi="Leelawadee UI Semilight" w:cs="Leelawadee UI Semilight"/>
                <w:sz w:val="17"/>
                <w:szCs w:val="17"/>
                <w:u w:val="single"/>
              </w:rPr>
            </w:pPr>
            <w:hyperlink r:id="rId39">
              <w:r w:rsidRPr="007D1DF4">
                <w:rPr>
                  <w:rFonts w:ascii="Leelawadee UI Semilight" w:hAnsi="Leelawadee UI Semilight" w:cs="Leelawadee UI Semilight"/>
                  <w:sz w:val="17"/>
                  <w:szCs w:val="17"/>
                  <w:u w:val="single"/>
                </w:rPr>
                <w:t>jking@deltacaf.com</w:t>
              </w:r>
            </w:hyperlink>
          </w:p>
        </w:tc>
      </w:tr>
    </w:tbl>
    <w:p w14:paraId="4627EE92" w14:textId="77777777" w:rsidR="00DC2BE2" w:rsidRDefault="00DC2BE2" w:rsidP="000468B2">
      <w:pPr>
        <w:spacing w:line="232" w:lineRule="exact"/>
        <w:ind w:left="-180"/>
        <w:sectPr w:rsidR="00DC2BE2" w:rsidSect="00837416">
          <w:footerReference w:type="default" r:id="rId40"/>
          <w:footerReference w:type="first" r:id="rId41"/>
          <w:pgSz w:w="12240" w:h="15840"/>
          <w:pgMar w:top="90" w:right="0" w:bottom="0" w:left="0" w:header="720" w:footer="720" w:gutter="0"/>
          <w:pgNumType w:start="1"/>
          <w:cols w:space="720"/>
          <w:titlePg/>
          <w:docGrid w:linePitch="326"/>
        </w:sectPr>
      </w:pPr>
    </w:p>
    <w:p w14:paraId="2DD69296" w14:textId="77777777" w:rsidR="00DC2BE2" w:rsidRPr="004B00C1" w:rsidRDefault="00DC2BE2" w:rsidP="00DC2BE2">
      <w:pPr>
        <w:rPr>
          <w:lang w:val="fr-FR"/>
        </w:rPr>
        <w:sectPr w:rsidR="00DC2BE2" w:rsidRPr="004B00C1" w:rsidSect="00F83861">
          <w:type w:val="continuous"/>
          <w:pgSz w:w="12240" w:h="15840"/>
          <w:pgMar w:top="320" w:right="810" w:bottom="0" w:left="990" w:header="720" w:footer="720" w:gutter="0"/>
          <w:cols w:num="4" w:space="720" w:equalWidth="0">
            <w:col w:w="2399" w:space="387"/>
            <w:col w:w="2140" w:space="702"/>
            <w:col w:w="1965" w:space="675"/>
            <w:col w:w="3212"/>
          </w:cols>
        </w:sectPr>
      </w:pPr>
    </w:p>
    <w:bookmarkEnd w:id="0"/>
    <w:p w14:paraId="06369A86" w14:textId="097A3E16" w:rsidR="002E1574" w:rsidRPr="00DE16C2" w:rsidRDefault="002E1574" w:rsidP="00482325">
      <w:pPr>
        <w:spacing w:after="0"/>
        <w:ind w:left="1507" w:right="817"/>
        <w:jc w:val="center"/>
        <w:rPr>
          <w:rFonts w:ascii="Calibri"/>
          <w:b/>
          <w:i/>
          <w:sz w:val="44"/>
        </w:rPr>
      </w:pPr>
      <w:r w:rsidRPr="00DE16C2">
        <w:rPr>
          <w:rFonts w:ascii="Calibri"/>
          <w:b/>
          <w:i/>
          <w:sz w:val="44"/>
        </w:rPr>
        <w:lastRenderedPageBreak/>
        <w:t>Mission Statement</w:t>
      </w:r>
    </w:p>
    <w:p w14:paraId="5DEA28CE" w14:textId="77777777" w:rsidR="00893E12" w:rsidRPr="00DE16C2" w:rsidRDefault="002E1574" w:rsidP="00482325">
      <w:pPr>
        <w:pStyle w:val="Heading1"/>
        <w:spacing w:before="0" w:after="0" w:line="259" w:lineRule="auto"/>
        <w:ind w:left="810" w:right="820"/>
        <w:jc w:val="center"/>
        <w:rPr>
          <w:rFonts w:asciiTheme="minorHAnsi" w:hAnsiTheme="minorHAnsi"/>
          <w:color w:val="auto"/>
          <w:sz w:val="28"/>
          <w:szCs w:val="28"/>
        </w:rPr>
      </w:pPr>
      <w:bookmarkStart w:id="1" w:name="_Toc200978132"/>
      <w:bookmarkStart w:id="2" w:name="_Toc200978286"/>
      <w:r w:rsidRPr="00DE16C2">
        <w:rPr>
          <w:rFonts w:asciiTheme="minorHAnsi" w:hAnsiTheme="minorHAnsi"/>
          <w:color w:val="auto"/>
          <w:sz w:val="28"/>
          <w:szCs w:val="28"/>
        </w:rPr>
        <w:t>Our mission is to teach children and reach families by working together with families, communities,</w:t>
      </w:r>
    </w:p>
    <w:p w14:paraId="77D2B0A3" w14:textId="28519C69" w:rsidR="002E1574" w:rsidRPr="00DE16C2" w:rsidRDefault="002E1574" w:rsidP="00482325">
      <w:pPr>
        <w:pStyle w:val="Heading1"/>
        <w:spacing w:before="0" w:after="0" w:line="259" w:lineRule="auto"/>
        <w:ind w:left="810" w:right="820"/>
        <w:jc w:val="center"/>
        <w:rPr>
          <w:rFonts w:asciiTheme="minorHAnsi" w:hAnsiTheme="minorHAnsi"/>
          <w:color w:val="auto"/>
          <w:sz w:val="28"/>
          <w:szCs w:val="28"/>
        </w:rPr>
      </w:pPr>
      <w:r w:rsidRPr="00DE16C2">
        <w:rPr>
          <w:rFonts w:asciiTheme="minorHAnsi" w:hAnsiTheme="minorHAnsi"/>
          <w:color w:val="auto"/>
          <w:sz w:val="28"/>
          <w:szCs w:val="28"/>
        </w:rPr>
        <w:t xml:space="preserve"> and creative partnerships through</w:t>
      </w:r>
      <w:bookmarkEnd w:id="1"/>
      <w:bookmarkEnd w:id="2"/>
    </w:p>
    <w:p w14:paraId="68CF52A0" w14:textId="77777777" w:rsidR="002E1574" w:rsidRPr="00DE16C2" w:rsidRDefault="002E1574" w:rsidP="00482325">
      <w:pPr>
        <w:spacing w:after="0" w:line="534" w:lineRule="exact"/>
        <w:ind w:left="1507" w:right="809"/>
        <w:jc w:val="center"/>
        <w:rPr>
          <w:i/>
          <w:sz w:val="28"/>
          <w:szCs w:val="28"/>
        </w:rPr>
      </w:pPr>
      <w:r w:rsidRPr="00DE16C2">
        <w:rPr>
          <w:i/>
          <w:sz w:val="28"/>
          <w:szCs w:val="28"/>
        </w:rPr>
        <w:t>comprehensive high-quality services.</w:t>
      </w:r>
    </w:p>
    <w:p w14:paraId="74A1B63D" w14:textId="77777777" w:rsidR="002E1574" w:rsidRPr="00DE16C2" w:rsidRDefault="002E1574" w:rsidP="00482325">
      <w:pPr>
        <w:spacing w:after="0"/>
        <w:ind w:left="1507" w:right="816"/>
        <w:jc w:val="center"/>
        <w:rPr>
          <w:i/>
          <w:sz w:val="28"/>
          <w:szCs w:val="28"/>
        </w:rPr>
      </w:pPr>
      <w:r w:rsidRPr="00DE16C2">
        <w:rPr>
          <w:i/>
          <w:sz w:val="28"/>
          <w:szCs w:val="28"/>
        </w:rPr>
        <w:t>Thus, empowering families</w:t>
      </w:r>
    </w:p>
    <w:p w14:paraId="7AD9347F" w14:textId="77777777" w:rsidR="002E1574" w:rsidRPr="00DE16C2" w:rsidRDefault="002E1574" w:rsidP="00482325">
      <w:pPr>
        <w:spacing w:after="0"/>
        <w:ind w:left="1507" w:right="815"/>
        <w:jc w:val="center"/>
        <w:rPr>
          <w:i/>
          <w:sz w:val="28"/>
          <w:szCs w:val="28"/>
        </w:rPr>
      </w:pPr>
      <w:r w:rsidRPr="00DE16C2">
        <w:rPr>
          <w:i/>
          <w:sz w:val="28"/>
          <w:szCs w:val="28"/>
        </w:rPr>
        <w:t>to shape the future, one child at a time.</w:t>
      </w:r>
    </w:p>
    <w:p w14:paraId="45A7D6A6" w14:textId="4F1DA847" w:rsidR="00EB013E" w:rsidRPr="002E1574" w:rsidRDefault="002E1574" w:rsidP="002E1574">
      <w:pPr>
        <w:spacing w:after="0" w:line="480" w:lineRule="atLeast"/>
        <w:rPr>
          <w:rFonts w:ascii="Leelawadee UI Semilight" w:eastAsia="Times New Roman" w:hAnsi="Leelawadee UI Semilight" w:cs="Leelawadee UI Semilight"/>
          <w:b/>
          <w:bCs/>
          <w:kern w:val="0"/>
          <w:sz w:val="22"/>
          <w:szCs w:val="22"/>
          <w14:ligatures w14:val="none"/>
        </w:rPr>
      </w:pPr>
      <w:r w:rsidRPr="002E1574">
        <w:rPr>
          <w:rFonts w:ascii="Leelawadee UI Semilight" w:eastAsia="Times New Roman" w:hAnsi="Leelawadee UI Semilight" w:cs="Leelawadee UI Semilight"/>
          <w:b/>
          <w:bCs/>
          <w:kern w:val="0"/>
          <w:sz w:val="22"/>
          <w:szCs w:val="22"/>
          <w14:ligatures w14:val="none"/>
        </w:rPr>
        <w:t xml:space="preserve">Welcome, </w:t>
      </w:r>
    </w:p>
    <w:p w14:paraId="6FF0D9E0" w14:textId="77777777" w:rsidR="002E1574" w:rsidRPr="002E1574" w:rsidRDefault="002E1574" w:rsidP="002E1574">
      <w:pPr>
        <w:spacing w:after="0" w:line="240" w:lineRule="auto"/>
        <w:rPr>
          <w:rFonts w:ascii="Leelawadee UI Semilight" w:hAnsi="Leelawadee UI Semilight" w:cs="Leelawadee UI Semilight"/>
          <w:sz w:val="22"/>
          <w:szCs w:val="22"/>
          <w:shd w:val="clear" w:color="auto" w:fill="FFFFFF"/>
        </w:rPr>
      </w:pPr>
      <w:r w:rsidRPr="002E1574">
        <w:rPr>
          <w:rFonts w:ascii="Leelawadee UI Semilight" w:hAnsi="Leelawadee UI Semilight" w:cs="Leelawadee UI Semilight"/>
          <w:sz w:val="22"/>
          <w:szCs w:val="22"/>
          <w:shd w:val="clear" w:color="auto" w:fill="FFFFFF"/>
        </w:rPr>
        <w:t xml:space="preserve">Welcome to Head Start! Head Start is ready to partner with you on your child's journey toward school readiness and lifelong success. Your role as your child's first and most important teacher is recognized, and Head Start is committed to supporting you. Head Start is a comprehensive approach that nurtures the whole child—academically, socially, and emotionally—while also empowering families through resources and support. </w:t>
      </w:r>
    </w:p>
    <w:p w14:paraId="05E36BE7" w14:textId="77777777" w:rsidR="002E1574" w:rsidRPr="002E1574" w:rsidRDefault="002E1574" w:rsidP="002E1574">
      <w:pPr>
        <w:spacing w:after="0" w:line="240" w:lineRule="auto"/>
        <w:ind w:left="450" w:hanging="450"/>
        <w:rPr>
          <w:rFonts w:ascii="Leelawadee UI Semilight" w:hAnsi="Leelawadee UI Semilight" w:cs="Leelawadee UI Semilight"/>
          <w:bCs/>
          <w:sz w:val="22"/>
          <w:szCs w:val="22"/>
        </w:rPr>
      </w:pPr>
      <w:r w:rsidRPr="002E1574">
        <w:rPr>
          <w:rFonts w:ascii="Leelawadee UI Semilight" w:hAnsi="Leelawadee UI Semilight" w:cs="Leelawadee UI Semilight"/>
          <w:bCs/>
          <w:sz w:val="22"/>
          <w:szCs w:val="22"/>
        </w:rPr>
        <w:t>There are some basic things we want you to remember as your child begins his/her educational experience.</w:t>
      </w:r>
    </w:p>
    <w:p w14:paraId="00AF2469" w14:textId="77777777" w:rsidR="002E1574" w:rsidRPr="002E1574" w:rsidRDefault="002E1574" w:rsidP="002E1574">
      <w:pPr>
        <w:pStyle w:val="ListParagraph"/>
        <w:widowControl w:val="0"/>
        <w:numPr>
          <w:ilvl w:val="0"/>
          <w:numId w:val="9"/>
        </w:numPr>
        <w:tabs>
          <w:tab w:val="left" w:pos="883"/>
        </w:tabs>
        <w:autoSpaceDE w:val="0"/>
        <w:autoSpaceDN w:val="0"/>
        <w:spacing w:after="0" w:line="240" w:lineRule="auto"/>
        <w:ind w:left="450" w:hanging="450"/>
        <w:contextualSpacing w:val="0"/>
        <w:rPr>
          <w:rFonts w:ascii="Leelawadee UI Semilight" w:hAnsi="Leelawadee UI Semilight" w:cs="Leelawadee UI Semilight"/>
          <w:bCs/>
          <w:sz w:val="22"/>
          <w:szCs w:val="22"/>
        </w:rPr>
      </w:pPr>
      <w:r w:rsidRPr="002E1574">
        <w:rPr>
          <w:rFonts w:ascii="Leelawadee UI Semilight" w:hAnsi="Leelawadee UI Semilight" w:cs="Leelawadee UI Semilight"/>
          <w:bCs/>
          <w:sz w:val="22"/>
          <w:szCs w:val="22"/>
        </w:rPr>
        <w:t xml:space="preserve">School attendance, </w:t>
      </w:r>
      <w:r w:rsidRPr="002E1574">
        <w:rPr>
          <w:rFonts w:ascii="Leelawadee UI Semilight" w:hAnsi="Leelawadee UI Semilight" w:cs="Leelawadee UI Semilight"/>
          <w:bCs/>
          <w:spacing w:val="-3"/>
          <w:sz w:val="22"/>
          <w:szCs w:val="22"/>
        </w:rPr>
        <w:t xml:space="preserve">punctuality, </w:t>
      </w:r>
      <w:r w:rsidRPr="002E1574">
        <w:rPr>
          <w:rFonts w:ascii="Leelawadee UI Semilight" w:hAnsi="Leelawadee UI Semilight" w:cs="Leelawadee UI Semilight"/>
          <w:bCs/>
          <w:sz w:val="22"/>
          <w:szCs w:val="22"/>
        </w:rPr>
        <w:t xml:space="preserve">and a good night’s </w:t>
      </w:r>
      <w:r w:rsidRPr="002E1574">
        <w:rPr>
          <w:rFonts w:ascii="Leelawadee UI Semilight" w:hAnsi="Leelawadee UI Semilight" w:cs="Leelawadee UI Semilight"/>
          <w:bCs/>
          <w:spacing w:val="-3"/>
          <w:sz w:val="22"/>
          <w:szCs w:val="22"/>
        </w:rPr>
        <w:t xml:space="preserve">sleep </w:t>
      </w:r>
      <w:r w:rsidRPr="002E1574">
        <w:rPr>
          <w:rFonts w:ascii="Leelawadee UI Semilight" w:hAnsi="Leelawadee UI Semilight" w:cs="Leelawadee UI Semilight"/>
          <w:bCs/>
          <w:sz w:val="22"/>
          <w:szCs w:val="22"/>
        </w:rPr>
        <w:t xml:space="preserve">are all fundamentals </w:t>
      </w:r>
      <w:r w:rsidRPr="002E1574">
        <w:rPr>
          <w:rFonts w:ascii="Leelawadee UI Semilight" w:hAnsi="Leelawadee UI Semilight" w:cs="Leelawadee UI Semilight"/>
          <w:bCs/>
          <w:spacing w:val="-3"/>
          <w:sz w:val="22"/>
          <w:szCs w:val="22"/>
        </w:rPr>
        <w:t xml:space="preserve">for </w:t>
      </w:r>
      <w:r w:rsidRPr="002E1574">
        <w:rPr>
          <w:rFonts w:ascii="Leelawadee UI Semilight" w:hAnsi="Leelawadee UI Semilight" w:cs="Leelawadee UI Semilight"/>
          <w:bCs/>
          <w:sz w:val="22"/>
          <w:szCs w:val="22"/>
        </w:rPr>
        <w:t>student</w:t>
      </w:r>
      <w:r w:rsidRPr="002E1574">
        <w:rPr>
          <w:rFonts w:ascii="Leelawadee UI Semilight" w:hAnsi="Leelawadee UI Semilight" w:cs="Leelawadee UI Semilight"/>
          <w:bCs/>
          <w:spacing w:val="13"/>
          <w:sz w:val="22"/>
          <w:szCs w:val="22"/>
        </w:rPr>
        <w:t xml:space="preserve"> </w:t>
      </w:r>
      <w:r w:rsidRPr="002E1574">
        <w:rPr>
          <w:rFonts w:ascii="Leelawadee UI Semilight" w:hAnsi="Leelawadee UI Semilight" w:cs="Leelawadee UI Semilight"/>
          <w:bCs/>
          <w:sz w:val="22"/>
          <w:szCs w:val="22"/>
        </w:rPr>
        <w:t>success.</w:t>
      </w:r>
    </w:p>
    <w:p w14:paraId="5A14790E" w14:textId="77777777" w:rsidR="002E1574" w:rsidRPr="002E1574" w:rsidRDefault="002E1574" w:rsidP="002E1574">
      <w:pPr>
        <w:pStyle w:val="ListParagraph"/>
        <w:widowControl w:val="0"/>
        <w:numPr>
          <w:ilvl w:val="0"/>
          <w:numId w:val="9"/>
        </w:numPr>
        <w:tabs>
          <w:tab w:val="left" w:pos="883"/>
        </w:tabs>
        <w:autoSpaceDE w:val="0"/>
        <w:autoSpaceDN w:val="0"/>
        <w:spacing w:after="0" w:line="240" w:lineRule="auto"/>
        <w:ind w:left="450" w:right="955" w:hanging="450"/>
        <w:contextualSpacing w:val="0"/>
        <w:rPr>
          <w:rFonts w:ascii="Leelawadee UI Semilight" w:hAnsi="Leelawadee UI Semilight" w:cs="Leelawadee UI Semilight"/>
          <w:bCs/>
          <w:sz w:val="22"/>
          <w:szCs w:val="22"/>
        </w:rPr>
      </w:pPr>
      <w:r w:rsidRPr="002E1574">
        <w:rPr>
          <w:rFonts w:ascii="Leelawadee UI Semilight" w:hAnsi="Leelawadee UI Semilight" w:cs="Leelawadee UI Semilight"/>
          <w:bCs/>
          <w:sz w:val="22"/>
          <w:szCs w:val="22"/>
        </w:rPr>
        <w:t xml:space="preserve">Collaborative partnerships that involve parents, families, and staff </w:t>
      </w:r>
      <w:r w:rsidRPr="002E1574">
        <w:rPr>
          <w:rFonts w:ascii="Leelawadee UI Semilight" w:hAnsi="Leelawadee UI Semilight" w:cs="Leelawadee UI Semilight"/>
          <w:bCs/>
          <w:spacing w:val="-3"/>
          <w:sz w:val="22"/>
          <w:szCs w:val="22"/>
        </w:rPr>
        <w:t xml:space="preserve">are </w:t>
      </w:r>
      <w:r w:rsidRPr="002E1574">
        <w:rPr>
          <w:rFonts w:ascii="Leelawadee UI Semilight" w:hAnsi="Leelawadee UI Semilight" w:cs="Leelawadee UI Semilight"/>
          <w:bCs/>
          <w:sz w:val="22"/>
          <w:szCs w:val="22"/>
        </w:rPr>
        <w:t>the most beneficial to the successful educational experience of the</w:t>
      </w:r>
      <w:r w:rsidRPr="002E1574">
        <w:rPr>
          <w:rFonts w:ascii="Leelawadee UI Semilight" w:hAnsi="Leelawadee UI Semilight" w:cs="Leelawadee UI Semilight"/>
          <w:bCs/>
          <w:spacing w:val="-6"/>
          <w:sz w:val="22"/>
          <w:szCs w:val="22"/>
        </w:rPr>
        <w:t xml:space="preserve"> </w:t>
      </w:r>
      <w:r w:rsidRPr="002E1574">
        <w:rPr>
          <w:rFonts w:ascii="Leelawadee UI Semilight" w:hAnsi="Leelawadee UI Semilight" w:cs="Leelawadee UI Semilight"/>
          <w:bCs/>
          <w:sz w:val="22"/>
          <w:szCs w:val="22"/>
        </w:rPr>
        <w:t>child.</w:t>
      </w:r>
    </w:p>
    <w:p w14:paraId="3861F74A" w14:textId="77777777" w:rsidR="002E1574" w:rsidRPr="002E1574" w:rsidRDefault="002E1574" w:rsidP="002E1574">
      <w:pPr>
        <w:pStyle w:val="ListParagraph"/>
        <w:widowControl w:val="0"/>
        <w:numPr>
          <w:ilvl w:val="0"/>
          <w:numId w:val="9"/>
        </w:numPr>
        <w:tabs>
          <w:tab w:val="left" w:pos="883"/>
        </w:tabs>
        <w:autoSpaceDE w:val="0"/>
        <w:autoSpaceDN w:val="0"/>
        <w:spacing w:after="0" w:line="240" w:lineRule="auto"/>
        <w:ind w:left="450" w:hanging="450"/>
        <w:contextualSpacing w:val="0"/>
        <w:rPr>
          <w:rFonts w:ascii="Leelawadee UI Semilight" w:eastAsia="Times New Roman" w:hAnsi="Leelawadee UI Semilight" w:cs="Leelawadee UI Semilight"/>
          <w:b/>
          <w:bCs/>
          <w:kern w:val="0"/>
          <w:sz w:val="22"/>
          <w:szCs w:val="22"/>
          <w14:ligatures w14:val="none"/>
        </w:rPr>
      </w:pPr>
      <w:r w:rsidRPr="002E1574">
        <w:rPr>
          <w:rFonts w:ascii="Leelawadee UI Semilight" w:hAnsi="Leelawadee UI Semilight" w:cs="Leelawadee UI Semilight"/>
          <w:bCs/>
          <w:sz w:val="22"/>
          <w:szCs w:val="22"/>
        </w:rPr>
        <w:t>Parent involvement is fundamental to your child’s overall</w:t>
      </w:r>
      <w:r w:rsidRPr="002E1574">
        <w:rPr>
          <w:rFonts w:ascii="Leelawadee UI Semilight" w:hAnsi="Leelawadee UI Semilight" w:cs="Leelawadee UI Semilight"/>
          <w:bCs/>
          <w:spacing w:val="-2"/>
          <w:sz w:val="22"/>
          <w:szCs w:val="22"/>
        </w:rPr>
        <w:t xml:space="preserve"> </w:t>
      </w:r>
      <w:r w:rsidRPr="002E1574">
        <w:rPr>
          <w:rFonts w:ascii="Leelawadee UI Semilight" w:hAnsi="Leelawadee UI Semilight" w:cs="Leelawadee UI Semilight"/>
          <w:bCs/>
          <w:sz w:val="22"/>
          <w:szCs w:val="22"/>
        </w:rPr>
        <w:t>success.</w:t>
      </w:r>
    </w:p>
    <w:p w14:paraId="155CBE5C" w14:textId="0851777F" w:rsidR="002E1574" w:rsidRPr="002E1574" w:rsidRDefault="002E1574" w:rsidP="002E1574">
      <w:pPr>
        <w:widowControl w:val="0"/>
        <w:tabs>
          <w:tab w:val="left" w:pos="883"/>
        </w:tabs>
        <w:autoSpaceDE w:val="0"/>
        <w:autoSpaceDN w:val="0"/>
        <w:spacing w:after="0" w:line="240" w:lineRule="auto"/>
        <w:rPr>
          <w:rFonts w:ascii="Leelawadee UI Semilight" w:eastAsia="Times New Roman" w:hAnsi="Leelawadee UI Semilight" w:cs="Leelawadee UI Semilight"/>
          <w:b/>
          <w:bCs/>
          <w:kern w:val="0"/>
          <w:sz w:val="22"/>
          <w:szCs w:val="22"/>
          <w14:ligatures w14:val="none"/>
        </w:rPr>
      </w:pPr>
      <w:r w:rsidRPr="002E1574">
        <w:rPr>
          <w:rFonts w:ascii="Leelawadee UI Semilight" w:hAnsi="Leelawadee UI Semilight" w:cs="Leelawadee UI Semilight"/>
          <w:sz w:val="22"/>
          <w:szCs w:val="22"/>
          <w:shd w:val="clear" w:color="auto" w:fill="FFFFFF"/>
        </w:rPr>
        <w:t>A fantastic year of learning, growth, and building a strong foundation for your child's future is anticipated!</w:t>
      </w:r>
      <w:r w:rsidRPr="002E1574">
        <w:rPr>
          <w:rFonts w:ascii="Leelawadee UI Semilight" w:eastAsia="Times New Roman" w:hAnsi="Leelawadee UI Semilight" w:cs="Leelawadee UI Semilight"/>
          <w:b/>
          <w:bCs/>
          <w:kern w:val="0"/>
          <w:sz w:val="22"/>
          <w:szCs w:val="22"/>
          <w14:ligatures w14:val="none"/>
        </w:rPr>
        <w:t xml:space="preserve"> </w:t>
      </w:r>
    </w:p>
    <w:p w14:paraId="55C71DAC" w14:textId="77777777" w:rsidR="00893E12" w:rsidRDefault="00893E12" w:rsidP="002E1574">
      <w:pPr>
        <w:spacing w:after="0" w:line="240" w:lineRule="auto"/>
        <w:rPr>
          <w:rFonts w:ascii="Leelawadee UI Semilight" w:eastAsia="Times New Roman" w:hAnsi="Leelawadee UI Semilight" w:cs="Leelawadee UI Semilight"/>
          <w:kern w:val="0"/>
          <w:sz w:val="22"/>
          <w:szCs w:val="22"/>
          <w14:ligatures w14:val="none"/>
        </w:rPr>
      </w:pPr>
    </w:p>
    <w:p w14:paraId="30E59F18" w14:textId="53894FCC" w:rsidR="002E1574" w:rsidRPr="00893E12" w:rsidRDefault="002E1574" w:rsidP="002E1574">
      <w:pPr>
        <w:spacing w:after="0" w:line="240" w:lineRule="auto"/>
        <w:rPr>
          <w:rFonts w:ascii="Aniyah Personal Use" w:eastAsia="Times New Roman" w:hAnsi="Aniyah Personal Use" w:cs="Leelawadee UI Semilight"/>
          <w:kern w:val="0"/>
          <w:sz w:val="22"/>
          <w:szCs w:val="22"/>
          <w14:ligatures w14:val="none"/>
        </w:rPr>
      </w:pPr>
      <w:r w:rsidRPr="00893E12">
        <w:rPr>
          <w:rFonts w:ascii="Aniyah Personal Use" w:eastAsia="Times New Roman" w:hAnsi="Aniyah Personal Use" w:cs="Leelawadee UI Semilight"/>
          <w:kern w:val="0"/>
          <w:sz w:val="22"/>
          <w:szCs w:val="22"/>
          <w14:ligatures w14:val="none"/>
        </w:rPr>
        <w:t xml:space="preserve">Alecia Walling </w:t>
      </w:r>
    </w:p>
    <w:p w14:paraId="557B515D" w14:textId="5C78F44A" w:rsidR="00EB013E" w:rsidRPr="002E1574" w:rsidRDefault="002E1574" w:rsidP="002E1574">
      <w:pPr>
        <w:spacing w:after="0" w:line="240" w:lineRule="auto"/>
        <w:rPr>
          <w:rFonts w:ascii="Leelawadee UI Semilight" w:eastAsia="Times New Roman" w:hAnsi="Leelawadee UI Semilight" w:cs="Leelawadee UI Semilight"/>
          <w:b/>
          <w:bCs/>
          <w:kern w:val="0"/>
          <w:sz w:val="22"/>
          <w:szCs w:val="22"/>
          <w14:ligatures w14:val="none"/>
        </w:rPr>
      </w:pPr>
      <w:r w:rsidRPr="002E1574">
        <w:rPr>
          <w:rFonts w:ascii="Leelawadee UI Semilight" w:eastAsia="Times New Roman" w:hAnsi="Leelawadee UI Semilight" w:cs="Leelawadee UI Semilight"/>
          <w:kern w:val="0"/>
          <w:sz w:val="22"/>
          <w:szCs w:val="22"/>
          <w14:ligatures w14:val="none"/>
        </w:rPr>
        <w:t>Program Director</w:t>
      </w:r>
    </w:p>
    <w:p w14:paraId="2875D8E3" w14:textId="77777777" w:rsidR="00893E12" w:rsidRDefault="00893E12" w:rsidP="002E1574">
      <w:pPr>
        <w:spacing w:after="0" w:line="240" w:lineRule="auto"/>
        <w:jc w:val="center"/>
        <w:rPr>
          <w:rFonts w:ascii="Leelawadee UI Semilight" w:eastAsia="Times New Roman" w:hAnsi="Leelawadee UI Semilight" w:cs="Leelawadee UI Semilight"/>
          <w:b/>
          <w:bCs/>
          <w:kern w:val="0"/>
          <w:sz w:val="28"/>
          <w:szCs w:val="28"/>
          <w14:ligatures w14:val="none"/>
        </w:rPr>
      </w:pPr>
    </w:p>
    <w:p w14:paraId="614A9945" w14:textId="4C0E38DB" w:rsidR="002E1574" w:rsidRPr="002E1574" w:rsidRDefault="009216D2" w:rsidP="002E1574">
      <w:pPr>
        <w:spacing w:after="0" w:line="240" w:lineRule="auto"/>
        <w:jc w:val="center"/>
        <w:rPr>
          <w:rFonts w:ascii="Leelawadee UI Semilight" w:eastAsia="Times New Roman" w:hAnsi="Leelawadee UI Semilight" w:cs="Leelawadee UI Semilight"/>
          <w:b/>
          <w:bCs/>
          <w:kern w:val="0"/>
          <w:sz w:val="28"/>
          <w:szCs w:val="28"/>
          <w14:ligatures w14:val="none"/>
        </w:rPr>
      </w:pPr>
      <w:r w:rsidRPr="002E1574">
        <w:rPr>
          <w:rFonts w:ascii="Leelawadee UI Semilight" w:eastAsia="Times New Roman" w:hAnsi="Leelawadee UI Semilight" w:cs="Leelawadee UI Semilight"/>
          <w:b/>
          <w:bCs/>
          <w:kern w:val="0"/>
          <w:sz w:val="28"/>
          <w:szCs w:val="28"/>
          <w14:ligatures w14:val="none"/>
        </w:rPr>
        <w:t xml:space="preserve">General Information </w:t>
      </w:r>
    </w:p>
    <w:p w14:paraId="55C98914" w14:textId="168AAE3A" w:rsidR="00611BB3" w:rsidRPr="00611BB3" w:rsidRDefault="00611BB3" w:rsidP="002E1574">
      <w:pPr>
        <w:spacing w:after="0" w:line="240" w:lineRule="auto"/>
        <w:rPr>
          <w:rFonts w:ascii="Leelawadee UI Semilight" w:eastAsia="Times New Roman" w:hAnsi="Leelawadee UI Semilight" w:cs="Leelawadee UI Semilight"/>
          <w:color w:val="000000"/>
          <w:kern w:val="0"/>
          <w:sz w:val="22"/>
          <w:szCs w:val="22"/>
          <w14:ligatures w14:val="none"/>
        </w:rPr>
      </w:pPr>
      <w:r w:rsidRPr="00611BB3">
        <w:rPr>
          <w:rFonts w:ascii="Leelawadee UI Semilight" w:eastAsia="Times New Roman" w:hAnsi="Leelawadee UI Semilight" w:cs="Leelawadee UI Semilight"/>
          <w:b/>
          <w:bCs/>
          <w:color w:val="000000"/>
          <w:kern w:val="0"/>
          <w:sz w:val="22"/>
          <w:szCs w:val="22"/>
          <w14:ligatures w14:val="none"/>
        </w:rPr>
        <w:t xml:space="preserve">Attendance </w:t>
      </w:r>
    </w:p>
    <w:p w14:paraId="1FE6A896" w14:textId="503C7251" w:rsidR="003B44CF" w:rsidRPr="003B44CF" w:rsidRDefault="00611BB3" w:rsidP="003B44CF">
      <w:pPr>
        <w:pStyle w:val="Default"/>
        <w:rPr>
          <w:rFonts w:ascii="Leelawadee UI Semilight" w:hAnsi="Leelawadee UI Semilight" w:cs="Leelawadee UI Semilight"/>
          <w:sz w:val="22"/>
          <w:szCs w:val="22"/>
        </w:rPr>
      </w:pPr>
      <w:r w:rsidRPr="00611BB3">
        <w:rPr>
          <w:rFonts w:ascii="Leelawadee UI Semilight" w:eastAsia="Times New Roman" w:hAnsi="Leelawadee UI Semilight" w:cs="Leelawadee UI Semilight"/>
          <w:sz w:val="22"/>
          <w:szCs w:val="22"/>
          <w14:ligatures w14:val="none"/>
        </w:rPr>
        <w:t xml:space="preserve">The primary goal of Head Start is to prepare children and families for Preschool. Attendance is a very important part of </w:t>
      </w:r>
      <w:r w:rsidR="003B44CF" w:rsidRPr="003B44CF">
        <w:rPr>
          <w:rFonts w:ascii="Leelawadee UI Semilight" w:eastAsia="Times New Roman" w:hAnsi="Leelawadee UI Semilight" w:cs="Leelawadee UI Semilight"/>
          <w:sz w:val="22"/>
          <w:szCs w:val="22"/>
          <w14:ligatures w14:val="none"/>
        </w:rPr>
        <w:t>that opportunity</w:t>
      </w:r>
      <w:r w:rsidRPr="00611BB3">
        <w:rPr>
          <w:rFonts w:ascii="Leelawadee UI Semilight" w:eastAsia="Times New Roman" w:hAnsi="Leelawadee UI Semilight" w:cs="Leelawadee UI Semilight"/>
          <w:sz w:val="22"/>
          <w:szCs w:val="22"/>
          <w14:ligatures w14:val="none"/>
        </w:rPr>
        <w:t xml:space="preserve">. Absences can result in missed learning experiences, </w:t>
      </w:r>
      <w:r w:rsidR="003B44CF" w:rsidRPr="003B44CF">
        <w:rPr>
          <w:rFonts w:ascii="Leelawadee UI Semilight" w:eastAsia="Times New Roman" w:hAnsi="Leelawadee UI Semilight" w:cs="Leelawadee UI Semilight"/>
          <w:sz w:val="22"/>
          <w:szCs w:val="22"/>
          <w14:ligatures w14:val="none"/>
        </w:rPr>
        <w:t xml:space="preserve">missed </w:t>
      </w:r>
      <w:r w:rsidRPr="00611BB3">
        <w:rPr>
          <w:rFonts w:ascii="Leelawadee UI Semilight" w:eastAsia="Times New Roman" w:hAnsi="Leelawadee UI Semilight" w:cs="Leelawadee UI Semilight"/>
          <w:sz w:val="22"/>
          <w:szCs w:val="22"/>
          <w14:ligatures w14:val="none"/>
        </w:rPr>
        <w:t xml:space="preserve">healthy meals, and </w:t>
      </w:r>
      <w:r w:rsidR="003B44CF" w:rsidRPr="003B44CF">
        <w:rPr>
          <w:rFonts w:ascii="Leelawadee UI Semilight" w:eastAsia="Times New Roman" w:hAnsi="Leelawadee UI Semilight" w:cs="Leelawadee UI Semilight"/>
          <w:sz w:val="22"/>
          <w:szCs w:val="22"/>
          <w14:ligatures w14:val="none"/>
        </w:rPr>
        <w:t xml:space="preserve">opportunities for </w:t>
      </w:r>
      <w:r w:rsidRPr="00611BB3">
        <w:rPr>
          <w:rFonts w:ascii="Leelawadee UI Semilight" w:eastAsia="Times New Roman" w:hAnsi="Leelawadee UI Semilight" w:cs="Leelawadee UI Semilight"/>
          <w:sz w:val="22"/>
          <w:szCs w:val="22"/>
          <w14:ligatures w14:val="none"/>
        </w:rPr>
        <w:t xml:space="preserve">social skills development. Delta Head Start understands </w:t>
      </w:r>
      <w:r w:rsidR="0081746E">
        <w:rPr>
          <w:rFonts w:ascii="Leelawadee UI Semilight" w:eastAsia="Times New Roman" w:hAnsi="Leelawadee UI Semilight" w:cs="Leelawadee UI Semilight"/>
          <w:sz w:val="22"/>
          <w:szCs w:val="22"/>
          <w14:ligatures w14:val="none"/>
        </w:rPr>
        <w:t xml:space="preserve">there are times </w:t>
      </w:r>
      <w:r w:rsidRPr="00611BB3">
        <w:rPr>
          <w:rFonts w:ascii="Leelawadee UI Semilight" w:eastAsia="Times New Roman" w:hAnsi="Leelawadee UI Semilight" w:cs="Leelawadee UI Semilight"/>
          <w:sz w:val="22"/>
          <w:szCs w:val="22"/>
          <w14:ligatures w14:val="none"/>
        </w:rPr>
        <w:t>when children cannot attend.</w:t>
      </w:r>
      <w:r w:rsidRPr="003B44CF">
        <w:rPr>
          <w:rFonts w:ascii="Leelawadee UI Semilight" w:eastAsia="Times New Roman" w:hAnsi="Leelawadee UI Semilight" w:cs="Leelawadee UI Semilight"/>
          <w:sz w:val="22"/>
          <w:szCs w:val="22"/>
          <w14:ligatures w14:val="none"/>
        </w:rPr>
        <w:t xml:space="preserve"> </w:t>
      </w:r>
      <w:r w:rsidR="003B44CF" w:rsidRPr="003B44CF">
        <w:rPr>
          <w:rFonts w:ascii="Leelawadee UI Semilight" w:hAnsi="Leelawadee UI Semilight" w:cs="Leelawadee UI Semilight"/>
          <w:sz w:val="22"/>
          <w:szCs w:val="22"/>
        </w:rPr>
        <w:t xml:space="preserve">Your child should stay home if sick, so they do not expose other children and staff, and so they can get needed rest, but please call us and let us know. Your child will not be able to attend school if any of the following symptoms are present: A temperature over 100.4 degrees. If your child feels warm or is complaining about being warm, take their temperature. To return to school, the child must be fever free for 24 hours and without the use of fever reducing medication like Tylenol or Ibuprofen. Rash or suspected contagious disease, a note from a healthcare provider will be required before the child can return to school. If a child comes to school with illness symptoms, the parent will be contacted immediately to </w:t>
      </w:r>
      <w:r w:rsidR="00482325" w:rsidRPr="003B44CF">
        <w:rPr>
          <w:rFonts w:ascii="Leelawadee UI Semilight" w:hAnsi="Leelawadee UI Semilight" w:cs="Leelawadee UI Semilight"/>
          <w:sz w:val="22"/>
          <w:szCs w:val="22"/>
        </w:rPr>
        <w:t>pick up</w:t>
      </w:r>
      <w:r w:rsidR="003B44CF" w:rsidRPr="003B44CF">
        <w:rPr>
          <w:rFonts w:ascii="Leelawadee UI Semilight" w:hAnsi="Leelawadee UI Semilight" w:cs="Leelawadee UI Semilight"/>
          <w:sz w:val="22"/>
          <w:szCs w:val="22"/>
        </w:rPr>
        <w:t xml:space="preserve"> the child. </w:t>
      </w:r>
    </w:p>
    <w:p w14:paraId="62C86337" w14:textId="77777777" w:rsidR="003B44CF" w:rsidRDefault="003B44CF" w:rsidP="00611BB3">
      <w:pPr>
        <w:spacing w:after="0" w:line="240" w:lineRule="auto"/>
        <w:rPr>
          <w:rFonts w:ascii="Leelawadee UI Semilight" w:hAnsi="Leelawadee UI Semilight" w:cs="Leelawadee UI Semilight"/>
          <w:sz w:val="22"/>
          <w:szCs w:val="22"/>
        </w:rPr>
      </w:pPr>
    </w:p>
    <w:p w14:paraId="2F9C94D1" w14:textId="6EDE574F" w:rsidR="00611BB3" w:rsidRPr="009216D2" w:rsidRDefault="00611BB3" w:rsidP="00611BB3">
      <w:pPr>
        <w:spacing w:after="0" w:line="240" w:lineRule="auto"/>
        <w:rPr>
          <w:rFonts w:ascii="Leelawadee UI Semilight" w:eastAsia="Times New Roman" w:hAnsi="Leelawadee UI Semilight" w:cs="Leelawadee UI Semilight"/>
          <w:color w:val="000000"/>
          <w:kern w:val="0"/>
          <w:sz w:val="22"/>
          <w:szCs w:val="22"/>
          <w14:ligatures w14:val="none"/>
        </w:rPr>
      </w:pPr>
      <w:r w:rsidRPr="00611BB3">
        <w:rPr>
          <w:rFonts w:ascii="Leelawadee UI Semilight" w:eastAsia="Times New Roman" w:hAnsi="Leelawadee UI Semilight" w:cs="Leelawadee UI Semilight"/>
          <w:color w:val="000000"/>
          <w:kern w:val="0"/>
          <w:sz w:val="22"/>
          <w:szCs w:val="22"/>
          <w14:ligatures w14:val="none"/>
        </w:rPr>
        <w:t xml:space="preserve">Head Start has implemented a policy for attendance to ensure children receive necessary instruction for school readiness. Parents must inform the center within an hour of classroom opening if their child is going to be absent. If a child is absent three consecutive days without notification or has irregular attendance, staff will attempt to contact the parent, if absent 4 days or sporadically staff will attempt contact and attempt home visits, or these actions can result in your child being dropped from the program. </w:t>
      </w:r>
    </w:p>
    <w:p w14:paraId="5144428B" w14:textId="77777777" w:rsidR="008D2A86" w:rsidRDefault="008D2A86" w:rsidP="00611BB3">
      <w:pPr>
        <w:spacing w:after="0" w:line="240" w:lineRule="auto"/>
        <w:rPr>
          <w:rFonts w:ascii="Leelawadee UI Semilight" w:eastAsia="Times New Roman" w:hAnsi="Leelawadee UI Semilight" w:cs="Leelawadee UI Semilight"/>
          <w:color w:val="000000"/>
          <w:kern w:val="0"/>
          <w:sz w:val="22"/>
          <w:szCs w:val="22"/>
          <w14:ligatures w14:val="none"/>
        </w:rPr>
      </w:pPr>
    </w:p>
    <w:p w14:paraId="2505D385" w14:textId="17FA4294" w:rsidR="00611BB3" w:rsidRPr="00611BB3" w:rsidRDefault="00611BB3" w:rsidP="00611BB3">
      <w:pPr>
        <w:spacing w:after="0" w:line="240" w:lineRule="auto"/>
        <w:rPr>
          <w:rFonts w:ascii="Leelawadee UI Semilight" w:eastAsia="Times New Roman" w:hAnsi="Leelawadee UI Semilight" w:cs="Leelawadee UI Semilight"/>
          <w:color w:val="000000"/>
          <w:kern w:val="0"/>
          <w:sz w:val="22"/>
          <w:szCs w:val="22"/>
          <w14:ligatures w14:val="none"/>
        </w:rPr>
      </w:pPr>
      <w:r w:rsidRPr="00611BB3">
        <w:rPr>
          <w:rFonts w:ascii="Leelawadee UI Semilight" w:eastAsia="Times New Roman" w:hAnsi="Leelawadee UI Semilight" w:cs="Leelawadee UI Semilight"/>
          <w:b/>
          <w:bCs/>
          <w:color w:val="000000"/>
          <w:kern w:val="0"/>
          <w:sz w:val="22"/>
          <w:szCs w:val="22"/>
          <w14:ligatures w14:val="none"/>
        </w:rPr>
        <w:lastRenderedPageBreak/>
        <w:t>Arrival/Departure for Children</w:t>
      </w:r>
    </w:p>
    <w:p w14:paraId="6B9054A1" w14:textId="77777777" w:rsidR="00611BB3" w:rsidRPr="00611BB3" w:rsidRDefault="00611BB3" w:rsidP="00611BB3">
      <w:pPr>
        <w:spacing w:after="0" w:line="240" w:lineRule="auto"/>
        <w:rPr>
          <w:rFonts w:ascii="Leelawadee UI Semilight" w:eastAsia="Times New Roman" w:hAnsi="Leelawadee UI Semilight" w:cs="Leelawadee UI Semilight"/>
          <w:color w:val="000000"/>
          <w:kern w:val="0"/>
          <w:sz w:val="22"/>
          <w:szCs w:val="22"/>
          <w14:ligatures w14:val="none"/>
        </w:rPr>
      </w:pPr>
      <w:r w:rsidRPr="00611BB3">
        <w:rPr>
          <w:rFonts w:ascii="Leelawadee UI Semilight" w:eastAsia="Times New Roman" w:hAnsi="Leelawadee UI Semilight" w:cs="Leelawadee UI Semilight"/>
          <w:color w:val="000000"/>
          <w:kern w:val="0"/>
          <w:sz w:val="22"/>
          <w:szCs w:val="22"/>
          <w14:ligatures w14:val="none"/>
        </w:rPr>
        <w:t xml:space="preserve">Arrival: In public school who collaborate with Head Start, we will follow the public-school procedures for arrival and departure. Your child will become the responsibility of Head Start when the designated time during the day for Head Start begins and ends. </w:t>
      </w:r>
    </w:p>
    <w:p w14:paraId="25C5EDFD" w14:textId="33F2C1E5" w:rsidR="00611BB3" w:rsidRPr="00611BB3" w:rsidRDefault="00611BB3" w:rsidP="00611BB3">
      <w:pPr>
        <w:spacing w:after="0" w:line="240" w:lineRule="auto"/>
        <w:rPr>
          <w:rFonts w:ascii="Leelawadee UI Semilight" w:eastAsia="Times New Roman" w:hAnsi="Leelawadee UI Semilight" w:cs="Leelawadee UI Semilight"/>
          <w:i/>
          <w:iCs/>
          <w:color w:val="000000"/>
          <w:kern w:val="0"/>
          <w:sz w:val="22"/>
          <w:szCs w:val="22"/>
          <w:u w:val="single"/>
          <w14:ligatures w14:val="none"/>
        </w:rPr>
      </w:pPr>
      <w:r w:rsidRPr="00611BB3">
        <w:rPr>
          <w:rFonts w:ascii="Leelawadee UI Semilight" w:eastAsia="Times New Roman" w:hAnsi="Leelawadee UI Semilight" w:cs="Leelawadee UI Semilight"/>
          <w:color w:val="000000"/>
          <w:kern w:val="0"/>
          <w:sz w:val="22"/>
          <w:szCs w:val="22"/>
          <w14:ligatures w14:val="none"/>
        </w:rPr>
        <w:t>At enrollment parents fill out the Emergency Contact/Pick-up list</w:t>
      </w:r>
      <w:r w:rsidR="00617344" w:rsidRPr="009216D2">
        <w:rPr>
          <w:rFonts w:ascii="Leelawadee UI Semilight" w:eastAsia="Times New Roman" w:hAnsi="Leelawadee UI Semilight" w:cs="Leelawadee UI Semilight"/>
          <w:color w:val="000000"/>
          <w:kern w:val="0"/>
          <w:sz w:val="22"/>
          <w:szCs w:val="22"/>
          <w14:ligatures w14:val="none"/>
        </w:rPr>
        <w:t xml:space="preserve"> </w:t>
      </w:r>
      <w:r w:rsidRPr="00611BB3">
        <w:rPr>
          <w:rFonts w:ascii="Leelawadee UI Semilight" w:eastAsia="Times New Roman" w:hAnsi="Leelawadee UI Semilight" w:cs="Leelawadee UI Semilight"/>
          <w:color w:val="000000"/>
          <w:kern w:val="0"/>
          <w:sz w:val="22"/>
          <w:szCs w:val="22"/>
          <w14:ligatures w14:val="none"/>
        </w:rPr>
        <w:t>with name, address, phone number, and</w:t>
      </w:r>
      <w:r w:rsidRPr="009216D2">
        <w:rPr>
          <w:rFonts w:ascii="Leelawadee UI Semilight" w:eastAsia="Times New Roman" w:hAnsi="Leelawadee UI Semilight" w:cs="Leelawadee UI Semilight"/>
          <w:color w:val="000000"/>
          <w:kern w:val="0"/>
          <w:sz w:val="22"/>
          <w:szCs w:val="22"/>
          <w14:ligatures w14:val="none"/>
        </w:rPr>
        <w:t xml:space="preserve"> </w:t>
      </w:r>
      <w:r w:rsidRPr="00611BB3">
        <w:rPr>
          <w:rFonts w:ascii="Leelawadee UI Semilight" w:eastAsia="Times New Roman" w:hAnsi="Leelawadee UI Semilight" w:cs="Leelawadee UI Semilight"/>
          <w:color w:val="000000"/>
          <w:kern w:val="0"/>
          <w:sz w:val="22"/>
          <w:szCs w:val="22"/>
          <w14:ligatures w14:val="none"/>
        </w:rPr>
        <w:t xml:space="preserve">relationship of anyone they give permission to pick up their child from school. </w:t>
      </w:r>
      <w:r w:rsidR="00617344" w:rsidRPr="009216D2">
        <w:rPr>
          <w:rFonts w:ascii="Leelawadee UI Semilight" w:eastAsia="Times New Roman" w:hAnsi="Leelawadee UI Semilight" w:cs="Leelawadee UI Semilight"/>
          <w:i/>
          <w:iCs/>
          <w:color w:val="000000"/>
          <w:kern w:val="0"/>
          <w:sz w:val="22"/>
          <w:szCs w:val="22"/>
          <w:u w:val="single"/>
          <w14:ligatures w14:val="none"/>
        </w:rPr>
        <w:t>PLEASE make u</w:t>
      </w:r>
      <w:r w:rsidRPr="00611BB3">
        <w:rPr>
          <w:rFonts w:ascii="Leelawadee UI Semilight" w:eastAsia="Times New Roman" w:hAnsi="Leelawadee UI Semilight" w:cs="Leelawadee UI Semilight"/>
          <w:i/>
          <w:iCs/>
          <w:color w:val="000000"/>
          <w:kern w:val="0"/>
          <w:sz w:val="22"/>
          <w:szCs w:val="22"/>
          <w:u w:val="single"/>
          <w14:ligatures w14:val="none"/>
        </w:rPr>
        <w:t xml:space="preserve">pdates as needed. </w:t>
      </w:r>
    </w:p>
    <w:p w14:paraId="3547BF9A" w14:textId="4B58DEB0" w:rsidR="00611BB3" w:rsidRPr="00611BB3" w:rsidRDefault="00611BB3" w:rsidP="00617344">
      <w:pPr>
        <w:spacing w:after="0" w:line="240" w:lineRule="auto"/>
        <w:ind w:left="540" w:hanging="270"/>
        <w:rPr>
          <w:rFonts w:ascii="Leelawadee UI Semilight" w:eastAsia="Times New Roman" w:hAnsi="Leelawadee UI Semilight" w:cs="Leelawadee UI Semilight"/>
          <w:color w:val="000000"/>
          <w:kern w:val="0"/>
          <w:sz w:val="20"/>
          <w:szCs w:val="20"/>
          <w14:ligatures w14:val="none"/>
        </w:rPr>
      </w:pPr>
      <w:r w:rsidRPr="00611BB3">
        <w:rPr>
          <w:rFonts w:ascii="Leelawadee UI Semilight" w:eastAsia="Times New Roman" w:hAnsi="Leelawadee UI Semilight" w:cs="Leelawadee UI Semilight"/>
          <w:color w:val="000000"/>
          <w:kern w:val="0"/>
          <w:sz w:val="22"/>
          <w:szCs w:val="22"/>
          <w14:ligatures w14:val="none"/>
        </w:rPr>
        <w:t>a</w:t>
      </w:r>
      <w:r w:rsidRPr="00611BB3">
        <w:rPr>
          <w:rFonts w:ascii="Leelawadee UI Semilight" w:eastAsia="Times New Roman" w:hAnsi="Leelawadee UI Semilight" w:cs="Leelawadee UI Semilight"/>
          <w:color w:val="000000"/>
          <w:kern w:val="0"/>
          <w:sz w:val="20"/>
          <w:szCs w:val="20"/>
          <w14:ligatures w14:val="none"/>
        </w:rPr>
        <w:t xml:space="preserve">. People listed on the enrollment forms as authorized </w:t>
      </w:r>
      <w:r w:rsidRPr="00683591">
        <w:rPr>
          <w:rFonts w:ascii="Leelawadee UI Semilight" w:eastAsia="Times New Roman" w:hAnsi="Leelawadee UI Semilight" w:cs="Leelawadee UI Semilight"/>
          <w:color w:val="000000"/>
          <w:kern w:val="0"/>
          <w:sz w:val="20"/>
          <w:szCs w:val="20"/>
          <w14:ligatures w14:val="none"/>
        </w:rPr>
        <w:t>pick-up</w:t>
      </w:r>
      <w:r w:rsidRPr="00611BB3">
        <w:rPr>
          <w:rFonts w:ascii="Leelawadee UI Semilight" w:eastAsia="Times New Roman" w:hAnsi="Leelawadee UI Semilight" w:cs="Leelawadee UI Semilight"/>
          <w:color w:val="000000"/>
          <w:kern w:val="0"/>
          <w:sz w:val="20"/>
          <w:szCs w:val="20"/>
          <w14:ligatures w14:val="none"/>
        </w:rPr>
        <w:t xml:space="preserve"> are the only </w:t>
      </w:r>
      <w:r w:rsidRPr="00683591">
        <w:rPr>
          <w:rFonts w:ascii="Leelawadee UI Semilight" w:eastAsia="Times New Roman" w:hAnsi="Leelawadee UI Semilight" w:cs="Leelawadee UI Semilight"/>
          <w:color w:val="000000"/>
          <w:kern w:val="0"/>
          <w:sz w:val="20"/>
          <w:szCs w:val="20"/>
          <w14:ligatures w14:val="none"/>
        </w:rPr>
        <w:t>people</w:t>
      </w:r>
      <w:r w:rsidRPr="00611BB3">
        <w:rPr>
          <w:rFonts w:ascii="Leelawadee UI Semilight" w:eastAsia="Times New Roman" w:hAnsi="Leelawadee UI Semilight" w:cs="Leelawadee UI Semilight"/>
          <w:color w:val="000000"/>
          <w:kern w:val="0"/>
          <w:sz w:val="20"/>
          <w:szCs w:val="20"/>
          <w14:ligatures w14:val="none"/>
        </w:rPr>
        <w:t xml:space="preserve"> allowed to pick up a child. They may be required to show ID, if staff is not familiar with them. </w:t>
      </w:r>
    </w:p>
    <w:p w14:paraId="1C8E55BB" w14:textId="66AABBCC" w:rsidR="00611BB3" w:rsidRPr="00611BB3" w:rsidRDefault="00611BB3" w:rsidP="00617344">
      <w:pPr>
        <w:spacing w:after="0" w:line="240" w:lineRule="auto"/>
        <w:ind w:left="540" w:hanging="270"/>
        <w:rPr>
          <w:rFonts w:ascii="Leelawadee UI Semilight" w:eastAsia="Times New Roman" w:hAnsi="Leelawadee UI Semilight" w:cs="Leelawadee UI Semilight"/>
          <w:color w:val="000000"/>
          <w:kern w:val="0"/>
          <w:sz w:val="20"/>
          <w:szCs w:val="20"/>
          <w14:ligatures w14:val="none"/>
        </w:rPr>
      </w:pPr>
      <w:r w:rsidRPr="00611BB3">
        <w:rPr>
          <w:rFonts w:ascii="Leelawadee UI Semilight" w:eastAsia="Times New Roman" w:hAnsi="Leelawadee UI Semilight" w:cs="Leelawadee UI Semilight"/>
          <w:color w:val="000000"/>
          <w:kern w:val="0"/>
          <w:sz w:val="20"/>
          <w:szCs w:val="20"/>
          <w14:ligatures w14:val="none"/>
        </w:rPr>
        <w:t xml:space="preserve">b. The center </w:t>
      </w:r>
      <w:r w:rsidR="00617344" w:rsidRPr="00683591">
        <w:rPr>
          <w:rFonts w:ascii="Leelawadee UI Semilight" w:eastAsia="Times New Roman" w:hAnsi="Leelawadee UI Semilight" w:cs="Leelawadee UI Semilight"/>
          <w:color w:val="000000"/>
          <w:kern w:val="0"/>
          <w:sz w:val="20"/>
          <w:szCs w:val="20"/>
          <w14:ligatures w14:val="none"/>
        </w:rPr>
        <w:t>must</w:t>
      </w:r>
      <w:r w:rsidRPr="00611BB3">
        <w:rPr>
          <w:rFonts w:ascii="Leelawadee UI Semilight" w:eastAsia="Times New Roman" w:hAnsi="Leelawadee UI Semilight" w:cs="Leelawadee UI Semilight"/>
          <w:color w:val="000000"/>
          <w:kern w:val="0"/>
          <w:sz w:val="20"/>
          <w:szCs w:val="20"/>
          <w14:ligatures w14:val="none"/>
        </w:rPr>
        <w:t xml:space="preserve"> have written or verbal notification from parent</w:t>
      </w:r>
      <w:r w:rsidR="00617344" w:rsidRPr="00683591">
        <w:rPr>
          <w:rFonts w:ascii="Leelawadee UI Semilight" w:eastAsia="Times New Roman" w:hAnsi="Leelawadee UI Semilight" w:cs="Leelawadee UI Semilight"/>
          <w:color w:val="000000"/>
          <w:kern w:val="0"/>
          <w:sz w:val="20"/>
          <w:szCs w:val="20"/>
          <w14:ligatures w14:val="none"/>
        </w:rPr>
        <w:t>s</w:t>
      </w:r>
      <w:r w:rsidRPr="00611BB3">
        <w:rPr>
          <w:rFonts w:ascii="Leelawadee UI Semilight" w:eastAsia="Times New Roman" w:hAnsi="Leelawadee UI Semilight" w:cs="Leelawadee UI Semilight"/>
          <w:color w:val="000000"/>
          <w:kern w:val="0"/>
          <w:sz w:val="20"/>
          <w:szCs w:val="20"/>
          <w14:ligatures w14:val="none"/>
        </w:rPr>
        <w:t xml:space="preserve"> before releasing a child to anyone else.</w:t>
      </w:r>
    </w:p>
    <w:p w14:paraId="1B7BB829" w14:textId="38330EE9" w:rsidR="00611BB3" w:rsidRPr="00611BB3" w:rsidRDefault="00611BB3" w:rsidP="00611BB3">
      <w:pPr>
        <w:spacing w:after="0" w:line="240" w:lineRule="auto"/>
        <w:rPr>
          <w:rFonts w:ascii="Leelawadee UI Semilight" w:eastAsia="Times New Roman" w:hAnsi="Leelawadee UI Semilight" w:cs="Leelawadee UI Semilight"/>
          <w:i/>
          <w:iCs/>
          <w:color w:val="000000"/>
          <w:kern w:val="0"/>
          <w:sz w:val="22"/>
          <w:szCs w:val="22"/>
          <w:u w:val="single"/>
          <w14:ligatures w14:val="none"/>
        </w:rPr>
      </w:pPr>
      <w:r w:rsidRPr="00611BB3">
        <w:rPr>
          <w:rFonts w:ascii="Leelawadee UI Semilight" w:eastAsia="Times New Roman" w:hAnsi="Leelawadee UI Semilight" w:cs="Leelawadee UI Semilight"/>
          <w:color w:val="000000"/>
          <w:kern w:val="0"/>
          <w:sz w:val="22"/>
          <w:szCs w:val="22"/>
          <w14:ligatures w14:val="none"/>
        </w:rPr>
        <w:t xml:space="preserve">2. </w:t>
      </w:r>
      <w:r w:rsidRPr="00611BB3">
        <w:rPr>
          <w:rFonts w:ascii="Leelawadee UI Semilight" w:eastAsia="Times New Roman" w:hAnsi="Leelawadee UI Semilight" w:cs="Leelawadee UI Semilight"/>
          <w:i/>
          <w:iCs/>
          <w:color w:val="000000"/>
          <w:kern w:val="0"/>
          <w:sz w:val="22"/>
          <w:szCs w:val="22"/>
          <w:u w:val="single"/>
          <w14:ligatures w14:val="none"/>
        </w:rPr>
        <w:t>Parents will</w:t>
      </w:r>
      <w:r w:rsidRPr="00611BB3">
        <w:rPr>
          <w:rFonts w:ascii="Leelawadee UI Semilight" w:eastAsia="Times New Roman" w:hAnsi="Leelawadee UI Semilight" w:cs="Leelawadee UI Semilight"/>
          <w:color w:val="000000"/>
          <w:kern w:val="0"/>
          <w:sz w:val="22"/>
          <w:szCs w:val="22"/>
          <w14:ligatures w14:val="none"/>
        </w:rPr>
        <w:t xml:space="preserve"> </w:t>
      </w:r>
      <w:r w:rsidRPr="00611BB3">
        <w:rPr>
          <w:rFonts w:ascii="Leelawadee UI Semilight" w:eastAsia="Times New Roman" w:hAnsi="Leelawadee UI Semilight" w:cs="Leelawadee UI Semilight"/>
          <w:i/>
          <w:iCs/>
          <w:color w:val="000000"/>
          <w:kern w:val="0"/>
          <w:sz w:val="22"/>
          <w:szCs w:val="22"/>
          <w:u w:val="single"/>
          <w14:ligatures w14:val="none"/>
        </w:rPr>
        <w:t>accompany children into the classroom each day</w:t>
      </w:r>
      <w:r w:rsidRPr="00611BB3">
        <w:rPr>
          <w:rFonts w:ascii="Leelawadee UI Semilight" w:eastAsia="Times New Roman" w:hAnsi="Leelawadee UI Semilight" w:cs="Leelawadee UI Semilight"/>
          <w:color w:val="000000"/>
          <w:kern w:val="0"/>
          <w:sz w:val="22"/>
          <w:szCs w:val="22"/>
          <w14:ligatures w14:val="none"/>
        </w:rPr>
        <w:t xml:space="preserve">. The parents will sign </w:t>
      </w:r>
      <w:r w:rsidR="00617344" w:rsidRPr="009216D2">
        <w:rPr>
          <w:rFonts w:ascii="Leelawadee UI Semilight" w:eastAsia="Times New Roman" w:hAnsi="Leelawadee UI Semilight" w:cs="Leelawadee UI Semilight"/>
          <w:color w:val="000000"/>
          <w:kern w:val="0"/>
          <w:sz w:val="22"/>
          <w:szCs w:val="22"/>
          <w14:ligatures w14:val="none"/>
        </w:rPr>
        <w:t xml:space="preserve">in and out for their child </w:t>
      </w:r>
      <w:r w:rsidRPr="00611BB3">
        <w:rPr>
          <w:rFonts w:ascii="Leelawadee UI Semilight" w:eastAsia="Times New Roman" w:hAnsi="Leelawadee UI Semilight" w:cs="Leelawadee UI Semilight"/>
          <w:color w:val="000000"/>
          <w:kern w:val="0"/>
          <w:sz w:val="22"/>
          <w:szCs w:val="22"/>
          <w14:ligatures w14:val="none"/>
        </w:rPr>
        <w:t xml:space="preserve">daily with their signature and contact information. </w:t>
      </w:r>
      <w:r w:rsidRPr="00611BB3">
        <w:rPr>
          <w:rFonts w:ascii="Leelawadee UI Semilight" w:eastAsia="Times New Roman" w:hAnsi="Leelawadee UI Semilight" w:cs="Leelawadee UI Semilight"/>
          <w:i/>
          <w:iCs/>
          <w:color w:val="000000"/>
          <w:kern w:val="0"/>
          <w:sz w:val="22"/>
          <w:szCs w:val="22"/>
          <w:u w:val="single"/>
          <w14:ligatures w14:val="none"/>
        </w:rPr>
        <w:t xml:space="preserve">Refrain from being on </w:t>
      </w:r>
      <w:r w:rsidRPr="009216D2">
        <w:rPr>
          <w:rFonts w:ascii="Leelawadee UI Semilight" w:eastAsia="Times New Roman" w:hAnsi="Leelawadee UI Semilight" w:cs="Leelawadee UI Semilight"/>
          <w:i/>
          <w:iCs/>
          <w:color w:val="000000"/>
          <w:kern w:val="0"/>
          <w:sz w:val="22"/>
          <w:szCs w:val="22"/>
          <w:u w:val="single"/>
          <w14:ligatures w14:val="none"/>
        </w:rPr>
        <w:t>the phone</w:t>
      </w:r>
      <w:r w:rsidRPr="00611BB3">
        <w:rPr>
          <w:rFonts w:ascii="Leelawadee UI Semilight" w:eastAsia="Times New Roman" w:hAnsi="Leelawadee UI Semilight" w:cs="Leelawadee UI Semilight"/>
          <w:i/>
          <w:iCs/>
          <w:color w:val="000000"/>
          <w:kern w:val="0"/>
          <w:sz w:val="22"/>
          <w:szCs w:val="22"/>
          <w:u w:val="single"/>
          <w14:ligatures w14:val="none"/>
        </w:rPr>
        <w:t xml:space="preserve"> during </w:t>
      </w:r>
      <w:r w:rsidRPr="009216D2">
        <w:rPr>
          <w:rFonts w:ascii="Leelawadee UI Semilight" w:eastAsia="Times New Roman" w:hAnsi="Leelawadee UI Semilight" w:cs="Leelawadee UI Semilight"/>
          <w:i/>
          <w:iCs/>
          <w:color w:val="000000"/>
          <w:kern w:val="0"/>
          <w:sz w:val="22"/>
          <w:szCs w:val="22"/>
          <w:u w:val="single"/>
          <w14:ligatures w14:val="none"/>
        </w:rPr>
        <w:t>drop-off</w:t>
      </w:r>
      <w:r w:rsidRPr="00611BB3">
        <w:rPr>
          <w:rFonts w:ascii="Leelawadee UI Semilight" w:eastAsia="Times New Roman" w:hAnsi="Leelawadee UI Semilight" w:cs="Leelawadee UI Semilight"/>
          <w:i/>
          <w:iCs/>
          <w:color w:val="000000"/>
          <w:kern w:val="0"/>
          <w:sz w:val="22"/>
          <w:szCs w:val="22"/>
          <w:u w:val="single"/>
          <w14:ligatures w14:val="none"/>
        </w:rPr>
        <w:t xml:space="preserve"> and pick up. </w:t>
      </w:r>
    </w:p>
    <w:p w14:paraId="7454AC79" w14:textId="77777777" w:rsidR="00611BB3" w:rsidRPr="00611BB3" w:rsidRDefault="00611BB3" w:rsidP="00611BB3">
      <w:pPr>
        <w:spacing w:after="0" w:line="240" w:lineRule="auto"/>
        <w:rPr>
          <w:rFonts w:ascii="Leelawadee UI Semilight" w:eastAsia="Times New Roman" w:hAnsi="Leelawadee UI Semilight" w:cs="Leelawadee UI Semilight"/>
          <w:color w:val="000000"/>
          <w:kern w:val="0"/>
          <w:sz w:val="22"/>
          <w:szCs w:val="22"/>
          <w14:ligatures w14:val="none"/>
        </w:rPr>
      </w:pPr>
      <w:r w:rsidRPr="00611BB3">
        <w:rPr>
          <w:rFonts w:ascii="Leelawadee UI Semilight" w:eastAsia="Times New Roman" w:hAnsi="Leelawadee UI Semilight" w:cs="Leelawadee UI Semilight"/>
          <w:color w:val="000000"/>
          <w:kern w:val="0"/>
          <w:sz w:val="22"/>
          <w:szCs w:val="22"/>
          <w14:ligatures w14:val="none"/>
        </w:rPr>
        <w:t xml:space="preserve">3. Children </w:t>
      </w:r>
      <w:r w:rsidRPr="00611BB3">
        <w:rPr>
          <w:rFonts w:ascii="Leelawadee UI Semilight" w:eastAsia="Times New Roman" w:hAnsi="Leelawadee UI Semilight" w:cs="Leelawadee UI Semilight"/>
          <w:i/>
          <w:iCs/>
          <w:color w:val="000000"/>
          <w:kern w:val="0"/>
          <w:sz w:val="22"/>
          <w:szCs w:val="22"/>
          <w:u w:val="single"/>
          <w14:ligatures w14:val="none"/>
        </w:rPr>
        <w:t>must be</w:t>
      </w:r>
      <w:r w:rsidRPr="00611BB3">
        <w:rPr>
          <w:rFonts w:ascii="Leelawadee UI Semilight" w:eastAsia="Times New Roman" w:hAnsi="Leelawadee UI Semilight" w:cs="Leelawadee UI Semilight"/>
          <w:color w:val="000000"/>
          <w:kern w:val="0"/>
          <w:sz w:val="22"/>
          <w:szCs w:val="22"/>
          <w14:ligatures w14:val="none"/>
        </w:rPr>
        <w:t xml:space="preserve"> picked up promptly. </w:t>
      </w:r>
    </w:p>
    <w:p w14:paraId="6F6984E8" w14:textId="77777777" w:rsidR="00611BB3" w:rsidRPr="00611BB3" w:rsidRDefault="00611BB3" w:rsidP="00611BB3">
      <w:pPr>
        <w:spacing w:after="0" w:line="240" w:lineRule="auto"/>
        <w:rPr>
          <w:rFonts w:ascii="Leelawadee UI Semilight" w:eastAsia="Times New Roman" w:hAnsi="Leelawadee UI Semilight" w:cs="Leelawadee UI Semilight"/>
          <w:color w:val="000000"/>
          <w:kern w:val="0"/>
          <w:sz w:val="22"/>
          <w:szCs w:val="22"/>
          <w14:ligatures w14:val="none"/>
        </w:rPr>
      </w:pPr>
      <w:r w:rsidRPr="00611BB3">
        <w:rPr>
          <w:rFonts w:ascii="Leelawadee UI Semilight" w:eastAsia="Times New Roman" w:hAnsi="Leelawadee UI Semilight" w:cs="Leelawadee UI Semilight"/>
          <w:color w:val="000000"/>
          <w:kern w:val="0"/>
          <w:sz w:val="22"/>
          <w:szCs w:val="22"/>
          <w14:ligatures w14:val="none"/>
        </w:rPr>
        <w:t xml:space="preserve">4. Our “late policy” is as follows and will be strictly enforced: </w:t>
      </w:r>
    </w:p>
    <w:p w14:paraId="3E1CA84D" w14:textId="77777777" w:rsidR="00611BB3" w:rsidRPr="00611BB3" w:rsidRDefault="00611BB3" w:rsidP="00617344">
      <w:pPr>
        <w:spacing w:after="0" w:line="240" w:lineRule="auto"/>
        <w:ind w:left="540" w:hanging="270"/>
        <w:rPr>
          <w:rFonts w:ascii="Leelawadee UI Semilight" w:eastAsia="Times New Roman" w:hAnsi="Leelawadee UI Semilight" w:cs="Leelawadee UI Semilight"/>
          <w:color w:val="000000"/>
          <w:kern w:val="0"/>
          <w:sz w:val="20"/>
          <w:szCs w:val="20"/>
          <w14:ligatures w14:val="none"/>
        </w:rPr>
      </w:pPr>
      <w:r w:rsidRPr="00611BB3">
        <w:rPr>
          <w:rFonts w:ascii="Leelawadee UI Semilight" w:eastAsia="Times New Roman" w:hAnsi="Leelawadee UI Semilight" w:cs="Leelawadee UI Semilight"/>
          <w:color w:val="000000"/>
          <w:kern w:val="0"/>
          <w:sz w:val="22"/>
          <w:szCs w:val="22"/>
          <w14:ligatures w14:val="none"/>
        </w:rPr>
        <w:t xml:space="preserve">a. </w:t>
      </w:r>
      <w:r w:rsidRPr="00611BB3">
        <w:rPr>
          <w:rFonts w:ascii="Leelawadee UI Semilight" w:eastAsia="Times New Roman" w:hAnsi="Leelawadee UI Semilight" w:cs="Leelawadee UI Semilight"/>
          <w:color w:val="000000"/>
          <w:kern w:val="0"/>
          <w:sz w:val="20"/>
          <w:szCs w:val="20"/>
          <w14:ligatures w14:val="none"/>
        </w:rPr>
        <w:t>Staff will contact parents if the child is still in the center past pick up time, if parents cannot be reached within 15 minutes after the scheduled pick-up time, then all other numbers on the emergency contact sheet will be called.</w:t>
      </w:r>
    </w:p>
    <w:p w14:paraId="18286452" w14:textId="54C638B8" w:rsidR="00453E8E" w:rsidRPr="009216D2" w:rsidRDefault="00611BB3" w:rsidP="009E623C">
      <w:pPr>
        <w:spacing w:after="0" w:line="240" w:lineRule="auto"/>
        <w:ind w:left="540" w:hanging="270"/>
        <w:rPr>
          <w:rStyle w:val="oypena"/>
          <w:rFonts w:ascii="Leelawadee UI Semilight" w:eastAsiaTheme="majorEastAsia" w:hAnsi="Leelawadee UI Semilight" w:cs="Leelawadee UI Semilight"/>
          <w:b/>
          <w:bCs/>
          <w:color w:val="000000"/>
          <w:spacing w:val="-2"/>
          <w:sz w:val="22"/>
          <w:szCs w:val="22"/>
        </w:rPr>
      </w:pPr>
      <w:r w:rsidRPr="00611BB3">
        <w:rPr>
          <w:rFonts w:ascii="Leelawadee UI Semilight" w:eastAsia="Times New Roman" w:hAnsi="Leelawadee UI Semilight" w:cs="Leelawadee UI Semilight"/>
          <w:color w:val="000000"/>
          <w:kern w:val="0"/>
          <w:sz w:val="20"/>
          <w:szCs w:val="20"/>
          <w14:ligatures w14:val="none"/>
        </w:rPr>
        <w:t xml:space="preserve">b. If no one can be reached within 45 minutes after the scheduled pick-up time, then the local law enforcement agency and Child Protective Services will be contacted. </w:t>
      </w:r>
    </w:p>
    <w:p w14:paraId="0479FD8D" w14:textId="77777777" w:rsidR="009E623C" w:rsidRDefault="009E623C" w:rsidP="00611BB3">
      <w:pPr>
        <w:pStyle w:val="cvgsua"/>
        <w:spacing w:before="0" w:beforeAutospacing="0" w:after="0" w:afterAutospacing="0"/>
        <w:rPr>
          <w:rStyle w:val="oypena"/>
          <w:rFonts w:ascii="Leelawadee UI Semilight" w:eastAsiaTheme="majorEastAsia" w:hAnsi="Leelawadee UI Semilight" w:cs="Leelawadee UI Semilight"/>
          <w:b/>
          <w:bCs/>
          <w:color w:val="000000"/>
          <w:spacing w:val="-2"/>
          <w:sz w:val="22"/>
          <w:szCs w:val="22"/>
        </w:rPr>
      </w:pPr>
    </w:p>
    <w:p w14:paraId="722C6558" w14:textId="5700AD10" w:rsidR="00611BB3" w:rsidRPr="00683591" w:rsidRDefault="00611BB3" w:rsidP="00611BB3">
      <w:pPr>
        <w:pStyle w:val="cvgsua"/>
        <w:spacing w:before="0" w:beforeAutospacing="0" w:after="0" w:afterAutospacing="0"/>
        <w:rPr>
          <w:rFonts w:ascii="Leelawadee UI Semilight" w:hAnsi="Leelawadee UI Semilight" w:cs="Leelawadee UI Semilight"/>
          <w:color w:val="000000"/>
          <w:spacing w:val="-2"/>
          <w:sz w:val="22"/>
          <w:szCs w:val="22"/>
        </w:rPr>
      </w:pPr>
      <w:r w:rsidRPr="009216D2">
        <w:rPr>
          <w:rStyle w:val="oypena"/>
          <w:rFonts w:ascii="Leelawadee UI Semilight" w:eastAsiaTheme="majorEastAsia" w:hAnsi="Leelawadee UI Semilight" w:cs="Leelawadee UI Semilight"/>
          <w:b/>
          <w:bCs/>
          <w:color w:val="000000"/>
          <w:spacing w:val="-2"/>
          <w:sz w:val="22"/>
          <w:szCs w:val="22"/>
        </w:rPr>
        <w:t xml:space="preserve">Child Abuse </w:t>
      </w:r>
      <w:r w:rsidR="009E623C" w:rsidRPr="00EB013E">
        <w:rPr>
          <w:rStyle w:val="oypena"/>
          <w:rFonts w:ascii="Leelawadee UI Semilight" w:eastAsiaTheme="majorEastAsia" w:hAnsi="Leelawadee UI Semilight" w:cs="Leelawadee UI Semilight"/>
          <w:noProof/>
          <w:color w:val="000000"/>
          <w:spacing w:val="-2"/>
          <w:sz w:val="22"/>
          <w:szCs w:val="22"/>
        </w:rPr>
        <w:drawing>
          <wp:anchor distT="0" distB="0" distL="114300" distR="114300" simplePos="0" relativeHeight="251619840" behindDoc="1" locked="0" layoutInCell="1" allowOverlap="1" wp14:anchorId="444C93D7" wp14:editId="7A958941">
            <wp:simplePos x="0" y="0"/>
            <wp:positionH relativeFrom="column">
              <wp:posOffset>5029200</wp:posOffset>
            </wp:positionH>
            <wp:positionV relativeFrom="paragraph">
              <wp:posOffset>-187960</wp:posOffset>
            </wp:positionV>
            <wp:extent cx="1477010" cy="1238250"/>
            <wp:effectExtent l="0" t="0" r="8890" b="0"/>
            <wp:wrapTight wrapText="bothSides">
              <wp:wrapPolygon edited="0">
                <wp:start x="0" y="0"/>
                <wp:lineTo x="0" y="21268"/>
                <wp:lineTo x="21451" y="21268"/>
                <wp:lineTo x="21451" y="0"/>
                <wp:lineTo x="0" y="0"/>
              </wp:wrapPolygon>
            </wp:wrapTight>
            <wp:docPr id="171828896" name="Picture 1" descr="A green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28896" name="Picture 1" descr="A green sign with white text&#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1477010" cy="1238250"/>
                    </a:xfrm>
                    <a:prstGeom prst="rect">
                      <a:avLst/>
                    </a:prstGeom>
                  </pic:spPr>
                </pic:pic>
              </a:graphicData>
            </a:graphic>
            <wp14:sizeRelH relativeFrom="margin">
              <wp14:pctWidth>0</wp14:pctWidth>
            </wp14:sizeRelH>
            <wp14:sizeRelV relativeFrom="margin">
              <wp14:pctHeight>0</wp14:pctHeight>
            </wp14:sizeRelV>
          </wp:anchor>
        </w:drawing>
      </w:r>
      <w:r w:rsidRPr="00683591">
        <w:rPr>
          <w:rStyle w:val="oypena"/>
          <w:rFonts w:ascii="Leelawadee UI Semilight" w:eastAsiaTheme="majorEastAsia" w:hAnsi="Leelawadee UI Semilight" w:cs="Leelawadee UI Semilight"/>
          <w:color w:val="000000"/>
          <w:spacing w:val="-2"/>
          <w:sz w:val="22"/>
          <w:szCs w:val="22"/>
        </w:rPr>
        <w:t xml:space="preserve">Delta HS/EHS follows Oklahoma's definitions of abuse and neglect, and all facilities must follow reporting procedures for child safety. Staff, parents, and volunteers must report suspected abuse or neglect to the authorities, while Delta staff are not responsible for investigation. Cooperation and confidentiality are expected, in accordance with Oklahoma State Law # 304, Crimes and Punishments, Section #846 Performance Standard 1304.52(k)(3)(I), 1304.22(a)(5) </w:t>
      </w:r>
    </w:p>
    <w:p w14:paraId="5C71D340" w14:textId="77777777" w:rsidR="00EB013E" w:rsidRDefault="00EB013E" w:rsidP="00453E8E">
      <w:pPr>
        <w:pStyle w:val="cvgsua"/>
        <w:spacing w:before="0" w:beforeAutospacing="0" w:after="0" w:afterAutospacing="0"/>
        <w:rPr>
          <w:rStyle w:val="oypena"/>
          <w:rFonts w:ascii="Leelawadee UI Semilight" w:eastAsiaTheme="majorEastAsia" w:hAnsi="Leelawadee UI Semilight" w:cs="Leelawadee UI Semilight"/>
          <w:b/>
          <w:bCs/>
          <w:color w:val="000000"/>
          <w:spacing w:val="-2"/>
          <w:sz w:val="22"/>
          <w:szCs w:val="22"/>
        </w:rPr>
      </w:pPr>
    </w:p>
    <w:p w14:paraId="4D263733" w14:textId="77777777" w:rsidR="00683591" w:rsidRPr="009216D2" w:rsidRDefault="00683591" w:rsidP="00683591">
      <w:pPr>
        <w:pStyle w:val="cvgsua"/>
        <w:spacing w:before="0" w:beforeAutospacing="0" w:after="0" w:afterAutospacing="0"/>
        <w:rPr>
          <w:rFonts w:ascii="Leelawadee UI Semilight" w:hAnsi="Leelawadee UI Semilight" w:cs="Leelawadee UI Semilight"/>
          <w:color w:val="000000"/>
          <w:sz w:val="22"/>
          <w:szCs w:val="22"/>
        </w:rPr>
      </w:pPr>
      <w:r w:rsidRPr="009216D2">
        <w:rPr>
          <w:rStyle w:val="oypena"/>
          <w:rFonts w:ascii="Leelawadee UI Semilight" w:eastAsiaTheme="majorEastAsia" w:hAnsi="Leelawadee UI Semilight" w:cs="Leelawadee UI Semilight"/>
          <w:b/>
          <w:bCs/>
          <w:color w:val="000000"/>
          <w:sz w:val="22"/>
          <w:szCs w:val="22"/>
        </w:rPr>
        <w:t>Center Closings/Weather</w:t>
      </w:r>
    </w:p>
    <w:p w14:paraId="4E2073BF" w14:textId="77777777" w:rsidR="00683591" w:rsidRPr="009216D2" w:rsidRDefault="00683591" w:rsidP="00683591">
      <w:pPr>
        <w:pStyle w:val="cvgsua"/>
        <w:spacing w:before="0" w:beforeAutospacing="0" w:after="0" w:afterAutospacing="0"/>
        <w:rPr>
          <w:rFonts w:ascii="Leelawadee UI Semilight" w:hAnsi="Leelawadee UI Semilight" w:cs="Leelawadee UI Semilight"/>
          <w:color w:val="000000"/>
          <w:sz w:val="22"/>
          <w:szCs w:val="22"/>
        </w:rPr>
      </w:pPr>
      <w:r w:rsidRPr="009216D2">
        <w:rPr>
          <w:rStyle w:val="oypena"/>
          <w:rFonts w:ascii="Leelawadee UI Semilight" w:eastAsiaTheme="majorEastAsia" w:hAnsi="Leelawadee UI Semilight" w:cs="Leelawadee UI Semilight"/>
          <w:color w:val="000000"/>
          <w:sz w:val="22"/>
          <w:szCs w:val="22"/>
        </w:rPr>
        <w:t>The School District determines delays, early releases, or closings for Head Start classrooms, which will be broadcast on local radio and television stations if public schools are closed.</w:t>
      </w:r>
    </w:p>
    <w:p w14:paraId="3B6F37E1" w14:textId="77777777" w:rsidR="00683591" w:rsidRDefault="00683591" w:rsidP="00453E8E">
      <w:pPr>
        <w:pStyle w:val="cvgsua"/>
        <w:spacing w:before="0" w:beforeAutospacing="0" w:after="0" w:afterAutospacing="0"/>
        <w:rPr>
          <w:rStyle w:val="oypena"/>
          <w:rFonts w:ascii="Leelawadee UI Semilight" w:eastAsiaTheme="majorEastAsia" w:hAnsi="Leelawadee UI Semilight" w:cs="Leelawadee UI Semilight"/>
          <w:b/>
          <w:bCs/>
          <w:color w:val="000000"/>
          <w:spacing w:val="-2"/>
          <w:sz w:val="22"/>
          <w:szCs w:val="22"/>
        </w:rPr>
      </w:pPr>
    </w:p>
    <w:p w14:paraId="000BC809" w14:textId="4E054685" w:rsidR="00611BB3" w:rsidRPr="009216D2" w:rsidRDefault="00611BB3" w:rsidP="00453E8E">
      <w:pPr>
        <w:pStyle w:val="cvgsua"/>
        <w:spacing w:before="0" w:beforeAutospacing="0" w:after="0" w:afterAutospacing="0"/>
        <w:rPr>
          <w:rFonts w:ascii="Leelawadee UI Semilight" w:hAnsi="Leelawadee UI Semilight" w:cs="Leelawadee UI Semilight"/>
          <w:color w:val="000000"/>
          <w:spacing w:val="-2"/>
          <w:sz w:val="22"/>
          <w:szCs w:val="22"/>
        </w:rPr>
      </w:pPr>
      <w:r w:rsidRPr="009216D2">
        <w:rPr>
          <w:rStyle w:val="oypena"/>
          <w:rFonts w:ascii="Leelawadee UI Semilight" w:eastAsiaTheme="majorEastAsia" w:hAnsi="Leelawadee UI Semilight" w:cs="Leelawadee UI Semilight"/>
          <w:b/>
          <w:bCs/>
          <w:color w:val="000000"/>
          <w:spacing w:val="-2"/>
          <w:sz w:val="22"/>
          <w:szCs w:val="22"/>
        </w:rPr>
        <w:t xml:space="preserve">Communication </w:t>
      </w:r>
    </w:p>
    <w:p w14:paraId="687B9B45" w14:textId="77777777" w:rsidR="00AF2398" w:rsidRDefault="00611BB3" w:rsidP="00453E8E">
      <w:pPr>
        <w:pStyle w:val="cvgsua"/>
        <w:spacing w:before="0" w:beforeAutospacing="0" w:after="0" w:afterAutospacing="0"/>
        <w:rPr>
          <w:rStyle w:val="oypena"/>
          <w:rFonts w:ascii="Leelawadee UI Semilight" w:eastAsiaTheme="majorEastAsia" w:hAnsi="Leelawadee UI Semilight" w:cs="Leelawadee UI Semilight"/>
          <w:color w:val="000000"/>
          <w:spacing w:val="-2"/>
          <w:sz w:val="22"/>
          <w:szCs w:val="22"/>
        </w:rPr>
      </w:pPr>
      <w:r w:rsidRPr="009216D2">
        <w:rPr>
          <w:rStyle w:val="oypena"/>
          <w:rFonts w:ascii="Leelawadee UI Semilight" w:eastAsiaTheme="majorEastAsia" w:hAnsi="Leelawadee UI Semilight" w:cs="Leelawadee UI Semilight"/>
          <w:color w:val="000000"/>
          <w:spacing w:val="-2"/>
          <w:sz w:val="22"/>
          <w:szCs w:val="22"/>
        </w:rPr>
        <w:t xml:space="preserve">Communication is </w:t>
      </w:r>
      <w:r w:rsidR="00A50CF1">
        <w:rPr>
          <w:rStyle w:val="oypena"/>
          <w:rFonts w:ascii="Leelawadee UI Semilight" w:eastAsiaTheme="majorEastAsia" w:hAnsi="Leelawadee UI Semilight" w:cs="Leelawadee UI Semilight"/>
          <w:color w:val="000000"/>
          <w:spacing w:val="-2"/>
          <w:sz w:val="22"/>
          <w:szCs w:val="22"/>
        </w:rPr>
        <w:t xml:space="preserve">an integral part of building a relationship between parents and staff. By working </w:t>
      </w:r>
      <w:r w:rsidR="003B44CF">
        <w:rPr>
          <w:rStyle w:val="oypena"/>
          <w:rFonts w:ascii="Leelawadee UI Semilight" w:eastAsiaTheme="majorEastAsia" w:hAnsi="Leelawadee UI Semilight" w:cs="Leelawadee UI Semilight"/>
          <w:color w:val="000000"/>
          <w:spacing w:val="-2"/>
          <w:sz w:val="22"/>
          <w:szCs w:val="22"/>
        </w:rPr>
        <w:t>together,</w:t>
      </w:r>
      <w:r w:rsidR="00A50CF1">
        <w:rPr>
          <w:rStyle w:val="oypena"/>
          <w:rFonts w:ascii="Leelawadee UI Semilight" w:eastAsiaTheme="majorEastAsia" w:hAnsi="Leelawadee UI Semilight" w:cs="Leelawadee UI Semilight"/>
          <w:color w:val="000000"/>
          <w:spacing w:val="-2"/>
          <w:sz w:val="22"/>
          <w:szCs w:val="22"/>
        </w:rPr>
        <w:t xml:space="preserve"> </w:t>
      </w:r>
    </w:p>
    <w:p w14:paraId="09CAE3CD" w14:textId="25773010" w:rsidR="00A50CF1" w:rsidRDefault="00A50CF1" w:rsidP="00453E8E">
      <w:pPr>
        <w:pStyle w:val="cvgsua"/>
        <w:spacing w:before="0" w:beforeAutospacing="0" w:after="0" w:afterAutospacing="0"/>
        <w:rPr>
          <w:rStyle w:val="oypena"/>
          <w:rFonts w:ascii="Leelawadee UI Semilight" w:eastAsiaTheme="majorEastAsia" w:hAnsi="Leelawadee UI Semilight" w:cs="Leelawadee UI Semilight"/>
          <w:color w:val="000000"/>
          <w:spacing w:val="-2"/>
          <w:sz w:val="22"/>
          <w:szCs w:val="22"/>
        </w:rPr>
      </w:pPr>
      <w:proofErr w:type="gramStart"/>
      <w:r>
        <w:rPr>
          <w:rStyle w:val="oypena"/>
          <w:rFonts w:ascii="Leelawadee UI Semilight" w:eastAsiaTheme="majorEastAsia" w:hAnsi="Leelawadee UI Semilight" w:cs="Leelawadee UI Semilight"/>
          <w:color w:val="000000"/>
          <w:spacing w:val="-2"/>
          <w:sz w:val="22"/>
          <w:szCs w:val="22"/>
        </w:rPr>
        <w:t>we</w:t>
      </w:r>
      <w:proofErr w:type="gramEnd"/>
      <w:r>
        <w:rPr>
          <w:rStyle w:val="oypena"/>
          <w:rFonts w:ascii="Leelawadee UI Semilight" w:eastAsiaTheme="majorEastAsia" w:hAnsi="Leelawadee UI Semilight" w:cs="Leelawadee UI Semilight"/>
          <w:color w:val="000000"/>
          <w:spacing w:val="-2"/>
          <w:sz w:val="22"/>
          <w:szCs w:val="22"/>
        </w:rPr>
        <w:t xml:space="preserve"> can prepare children to be successful and ready for school. We offer many options to communicate with administrative staff, teachers, and family advocates. </w:t>
      </w:r>
    </w:p>
    <w:p w14:paraId="1A8CC71C" w14:textId="6763FB71" w:rsidR="00A50CF1" w:rsidRDefault="00A50CF1" w:rsidP="00453E8E">
      <w:pPr>
        <w:pStyle w:val="cvgsua"/>
        <w:spacing w:before="0" w:beforeAutospacing="0" w:after="0" w:afterAutospacing="0"/>
        <w:rPr>
          <w:rStyle w:val="oypena"/>
          <w:rFonts w:ascii="Leelawadee UI Semilight" w:eastAsiaTheme="majorEastAsia" w:hAnsi="Leelawadee UI Semilight" w:cs="Leelawadee UI Semilight"/>
          <w:color w:val="000000"/>
          <w:spacing w:val="-2"/>
          <w:sz w:val="22"/>
          <w:szCs w:val="22"/>
        </w:rPr>
      </w:pPr>
      <w:r>
        <w:rPr>
          <w:rStyle w:val="oypena"/>
          <w:rFonts w:ascii="Leelawadee UI Semilight" w:eastAsiaTheme="majorEastAsia" w:hAnsi="Leelawadee UI Semilight" w:cs="Leelawadee UI Semilight"/>
          <w:color w:val="000000"/>
          <w:spacing w:val="-2"/>
          <w:sz w:val="22"/>
          <w:szCs w:val="22"/>
        </w:rPr>
        <w:t>P</w:t>
      </w:r>
      <w:r w:rsidR="00611BB3" w:rsidRPr="009216D2">
        <w:rPr>
          <w:rStyle w:val="oypena"/>
          <w:rFonts w:ascii="Leelawadee UI Semilight" w:eastAsiaTheme="majorEastAsia" w:hAnsi="Leelawadee UI Semilight" w:cs="Leelawadee UI Semilight"/>
          <w:color w:val="000000"/>
          <w:spacing w:val="-2"/>
          <w:sz w:val="22"/>
          <w:szCs w:val="22"/>
        </w:rPr>
        <w:t>hone calls are screened</w:t>
      </w:r>
      <w:r>
        <w:rPr>
          <w:rStyle w:val="oypena"/>
          <w:rFonts w:ascii="Leelawadee UI Semilight" w:eastAsiaTheme="majorEastAsia" w:hAnsi="Leelawadee UI Semilight" w:cs="Leelawadee UI Semilight"/>
          <w:color w:val="000000"/>
          <w:spacing w:val="-2"/>
          <w:sz w:val="22"/>
          <w:szCs w:val="22"/>
        </w:rPr>
        <w:t xml:space="preserve">, </w:t>
      </w:r>
      <w:r w:rsidR="003B44CF">
        <w:rPr>
          <w:rStyle w:val="oypena"/>
          <w:rFonts w:ascii="Leelawadee UI Semilight" w:eastAsiaTheme="majorEastAsia" w:hAnsi="Leelawadee UI Semilight" w:cs="Leelawadee UI Semilight"/>
          <w:color w:val="000000"/>
          <w:spacing w:val="-2"/>
          <w:sz w:val="22"/>
          <w:szCs w:val="22"/>
        </w:rPr>
        <w:t>to</w:t>
      </w:r>
      <w:r>
        <w:rPr>
          <w:rStyle w:val="oypena"/>
          <w:rFonts w:ascii="Leelawadee UI Semilight" w:eastAsiaTheme="majorEastAsia" w:hAnsi="Leelawadee UI Semilight" w:cs="Leelawadee UI Semilight"/>
          <w:color w:val="000000"/>
          <w:spacing w:val="-2"/>
          <w:sz w:val="22"/>
          <w:szCs w:val="22"/>
        </w:rPr>
        <w:t xml:space="preserve"> allow active supervision in the classroom. However, i</w:t>
      </w:r>
      <w:r w:rsidR="00611BB3" w:rsidRPr="009216D2">
        <w:rPr>
          <w:rStyle w:val="oypena"/>
          <w:rFonts w:ascii="Leelawadee UI Semilight" w:eastAsiaTheme="majorEastAsia" w:hAnsi="Leelawadee UI Semilight" w:cs="Leelawadee UI Semilight"/>
          <w:color w:val="000000"/>
          <w:spacing w:val="-2"/>
          <w:sz w:val="22"/>
          <w:szCs w:val="22"/>
        </w:rPr>
        <w:t xml:space="preserve">n the event of an emergency the teacher will come to the phone. Otherwise please, leave a message and teachers will call as soon as </w:t>
      </w:r>
      <w:r w:rsidR="00AF2398" w:rsidRPr="009216D2">
        <w:rPr>
          <w:rStyle w:val="oypena"/>
          <w:rFonts w:ascii="Leelawadee UI Semilight" w:eastAsiaTheme="majorEastAsia" w:hAnsi="Leelawadee UI Semilight" w:cs="Leelawadee UI Semilight"/>
          <w:color w:val="000000"/>
          <w:spacing w:val="-2"/>
          <w:sz w:val="22"/>
          <w:szCs w:val="22"/>
        </w:rPr>
        <w:t>pos</w:t>
      </w:r>
      <w:r w:rsidR="00AF2398">
        <w:rPr>
          <w:rStyle w:val="oypena"/>
          <w:rFonts w:ascii="Leelawadee UI Semilight" w:eastAsiaTheme="majorEastAsia" w:hAnsi="Leelawadee UI Semilight" w:cs="Leelawadee UI Semilight"/>
          <w:color w:val="000000"/>
          <w:spacing w:val="-2"/>
          <w:sz w:val="22"/>
          <w:szCs w:val="22"/>
        </w:rPr>
        <w:t>sible</w:t>
      </w:r>
      <w:r w:rsidR="00611BB3" w:rsidRPr="009216D2">
        <w:rPr>
          <w:rStyle w:val="oypena"/>
          <w:rFonts w:ascii="Leelawadee UI Semilight" w:eastAsiaTheme="majorEastAsia" w:hAnsi="Leelawadee UI Semilight" w:cs="Leelawadee UI Semilight"/>
          <w:color w:val="000000"/>
          <w:spacing w:val="-2"/>
          <w:sz w:val="22"/>
          <w:szCs w:val="22"/>
        </w:rPr>
        <w:t xml:space="preserve">. </w:t>
      </w:r>
      <w:r>
        <w:rPr>
          <w:rStyle w:val="oypena"/>
          <w:rFonts w:ascii="Leelawadee UI Semilight" w:eastAsiaTheme="majorEastAsia" w:hAnsi="Leelawadee UI Semilight" w:cs="Leelawadee UI Semilight"/>
          <w:color w:val="000000"/>
          <w:spacing w:val="-2"/>
          <w:sz w:val="22"/>
          <w:szCs w:val="22"/>
        </w:rPr>
        <w:t xml:space="preserve">Parent/Teacher conferences are held twice a </w:t>
      </w:r>
      <w:r w:rsidR="003B44CF">
        <w:rPr>
          <w:rStyle w:val="oypena"/>
          <w:rFonts w:ascii="Leelawadee UI Semilight" w:eastAsiaTheme="majorEastAsia" w:hAnsi="Leelawadee UI Semilight" w:cs="Leelawadee UI Semilight"/>
          <w:color w:val="000000"/>
          <w:spacing w:val="-2"/>
          <w:sz w:val="22"/>
          <w:szCs w:val="22"/>
        </w:rPr>
        <w:t>year,</w:t>
      </w:r>
      <w:r>
        <w:rPr>
          <w:rStyle w:val="oypena"/>
          <w:rFonts w:ascii="Leelawadee UI Semilight" w:eastAsiaTheme="majorEastAsia" w:hAnsi="Leelawadee UI Semilight" w:cs="Leelawadee UI Semilight"/>
          <w:color w:val="000000"/>
          <w:spacing w:val="-2"/>
          <w:sz w:val="22"/>
          <w:szCs w:val="22"/>
        </w:rPr>
        <w:t xml:space="preserve"> and home visits are held twice a year. </w:t>
      </w:r>
      <w:r w:rsidR="00611BB3" w:rsidRPr="009216D2">
        <w:rPr>
          <w:rStyle w:val="oypena"/>
          <w:rFonts w:ascii="Leelawadee UI Semilight" w:eastAsiaTheme="majorEastAsia" w:hAnsi="Leelawadee UI Semilight" w:cs="Leelawadee UI Semilight"/>
          <w:color w:val="000000"/>
          <w:spacing w:val="-2"/>
          <w:sz w:val="22"/>
          <w:szCs w:val="22"/>
        </w:rPr>
        <w:t xml:space="preserve">Regular notes and newsletters are sent out. </w:t>
      </w:r>
      <w:r>
        <w:rPr>
          <w:rStyle w:val="oypena"/>
          <w:rFonts w:ascii="Leelawadee UI Semilight" w:eastAsiaTheme="majorEastAsia" w:hAnsi="Leelawadee UI Semilight" w:cs="Leelawadee UI Semilight"/>
          <w:color w:val="000000"/>
          <w:spacing w:val="-2"/>
          <w:sz w:val="22"/>
          <w:szCs w:val="22"/>
        </w:rPr>
        <w:t xml:space="preserve">Emails/phone calls/texts, flyers and newsletters, parent committee meetings/policy council and family literacy meetings are opportunities to share. The admin and center </w:t>
      </w:r>
      <w:r w:rsidR="00611BB3" w:rsidRPr="009216D2">
        <w:rPr>
          <w:rStyle w:val="oypena"/>
          <w:rFonts w:ascii="Leelawadee UI Semilight" w:eastAsiaTheme="majorEastAsia" w:hAnsi="Leelawadee UI Semilight" w:cs="Leelawadee UI Semilight"/>
          <w:color w:val="000000"/>
          <w:spacing w:val="-2"/>
          <w:sz w:val="22"/>
          <w:szCs w:val="22"/>
        </w:rPr>
        <w:t xml:space="preserve">phone numbers are provided in this booklet. </w:t>
      </w:r>
    </w:p>
    <w:p w14:paraId="7E953EC1" w14:textId="77777777" w:rsidR="00750C25" w:rsidRDefault="00750C25" w:rsidP="00453E8E">
      <w:pPr>
        <w:pStyle w:val="cvgsua"/>
        <w:spacing w:before="0" w:beforeAutospacing="0" w:after="0" w:afterAutospacing="0"/>
        <w:rPr>
          <w:rStyle w:val="oypena"/>
          <w:rFonts w:ascii="Leelawadee UI Semilight" w:eastAsiaTheme="majorEastAsia" w:hAnsi="Leelawadee UI Semilight" w:cs="Leelawadee UI Semilight"/>
          <w:b/>
          <w:bCs/>
          <w:color w:val="000000"/>
          <w:spacing w:val="-2"/>
          <w:sz w:val="22"/>
          <w:szCs w:val="22"/>
        </w:rPr>
      </w:pPr>
    </w:p>
    <w:p w14:paraId="21E7F4DE" w14:textId="15D1BE45" w:rsidR="00611BB3" w:rsidRPr="009216D2" w:rsidRDefault="00611BB3" w:rsidP="00453E8E">
      <w:pPr>
        <w:pStyle w:val="cvgsua"/>
        <w:spacing w:before="0" w:beforeAutospacing="0" w:after="0" w:afterAutospacing="0"/>
        <w:rPr>
          <w:rFonts w:ascii="Leelawadee UI Semilight" w:hAnsi="Leelawadee UI Semilight" w:cs="Leelawadee UI Semilight"/>
          <w:color w:val="000000"/>
          <w:spacing w:val="-2"/>
          <w:sz w:val="22"/>
          <w:szCs w:val="22"/>
        </w:rPr>
      </w:pPr>
      <w:r w:rsidRPr="009216D2">
        <w:rPr>
          <w:rStyle w:val="oypena"/>
          <w:rFonts w:ascii="Leelawadee UI Semilight" w:eastAsiaTheme="majorEastAsia" w:hAnsi="Leelawadee UI Semilight" w:cs="Leelawadee UI Semilight"/>
          <w:b/>
          <w:bCs/>
          <w:color w:val="000000"/>
          <w:spacing w:val="-2"/>
          <w:sz w:val="22"/>
          <w:szCs w:val="22"/>
        </w:rPr>
        <w:t>Code of Conduct</w:t>
      </w:r>
    </w:p>
    <w:p w14:paraId="5AA99E4C" w14:textId="77777777" w:rsidR="00611BB3" w:rsidRPr="009216D2" w:rsidRDefault="00611BB3" w:rsidP="00453E8E">
      <w:pPr>
        <w:pStyle w:val="cvgsua"/>
        <w:spacing w:before="0" w:beforeAutospacing="0" w:after="0" w:afterAutospacing="0"/>
        <w:rPr>
          <w:rFonts w:ascii="Leelawadee UI Semilight" w:hAnsi="Leelawadee UI Semilight" w:cs="Leelawadee UI Semilight"/>
          <w:color w:val="000000"/>
          <w:spacing w:val="-2"/>
          <w:sz w:val="22"/>
          <w:szCs w:val="22"/>
        </w:rPr>
      </w:pPr>
      <w:r w:rsidRPr="009216D2">
        <w:rPr>
          <w:rStyle w:val="oypena"/>
          <w:rFonts w:ascii="Leelawadee UI Semilight" w:eastAsiaTheme="majorEastAsia" w:hAnsi="Leelawadee UI Semilight" w:cs="Leelawadee UI Semilight"/>
          <w:color w:val="000000"/>
          <w:spacing w:val="-2"/>
          <w:sz w:val="22"/>
          <w:szCs w:val="22"/>
        </w:rPr>
        <w:t xml:space="preserve">The program requires parents to behave appropriately, avoid aggressive or abusive behavior, and any threats may result in legal action and potential suspension of their child's enrollment. </w:t>
      </w:r>
    </w:p>
    <w:p w14:paraId="05D3CD6A" w14:textId="77777777" w:rsidR="00750C25" w:rsidRDefault="00750C25" w:rsidP="00453E8E">
      <w:pPr>
        <w:pStyle w:val="cvgsua"/>
        <w:spacing w:before="0" w:beforeAutospacing="0" w:after="0" w:afterAutospacing="0"/>
        <w:rPr>
          <w:rStyle w:val="oypena"/>
          <w:rFonts w:ascii="Leelawadee UI Semilight" w:eastAsiaTheme="majorEastAsia" w:hAnsi="Leelawadee UI Semilight" w:cs="Leelawadee UI Semilight"/>
          <w:b/>
          <w:bCs/>
          <w:color w:val="000000"/>
          <w:spacing w:val="-2"/>
          <w:sz w:val="22"/>
          <w:szCs w:val="22"/>
        </w:rPr>
      </w:pPr>
    </w:p>
    <w:p w14:paraId="265BC42E" w14:textId="77777777" w:rsidR="00121EE0" w:rsidRDefault="00121EE0" w:rsidP="00453E8E">
      <w:pPr>
        <w:pStyle w:val="cvgsua"/>
        <w:spacing w:before="0" w:beforeAutospacing="0" w:after="0" w:afterAutospacing="0"/>
        <w:rPr>
          <w:rStyle w:val="oypena"/>
          <w:rFonts w:ascii="Leelawadee UI Semilight" w:eastAsiaTheme="majorEastAsia" w:hAnsi="Leelawadee UI Semilight" w:cs="Leelawadee UI Semilight"/>
          <w:b/>
          <w:bCs/>
          <w:color w:val="000000"/>
          <w:spacing w:val="-2"/>
          <w:sz w:val="22"/>
          <w:szCs w:val="22"/>
        </w:rPr>
      </w:pPr>
    </w:p>
    <w:p w14:paraId="73D39B7C" w14:textId="77777777" w:rsidR="00121EE0" w:rsidRDefault="00121EE0" w:rsidP="00453E8E">
      <w:pPr>
        <w:pStyle w:val="cvgsua"/>
        <w:spacing w:before="0" w:beforeAutospacing="0" w:after="0" w:afterAutospacing="0"/>
        <w:rPr>
          <w:rStyle w:val="oypena"/>
          <w:rFonts w:ascii="Leelawadee UI Semilight" w:eastAsiaTheme="majorEastAsia" w:hAnsi="Leelawadee UI Semilight" w:cs="Leelawadee UI Semilight"/>
          <w:b/>
          <w:bCs/>
          <w:color w:val="000000"/>
          <w:spacing w:val="-2"/>
          <w:sz w:val="22"/>
          <w:szCs w:val="22"/>
        </w:rPr>
      </w:pPr>
    </w:p>
    <w:p w14:paraId="75247E49" w14:textId="77777777" w:rsidR="00121EE0" w:rsidRDefault="00121EE0" w:rsidP="00453E8E">
      <w:pPr>
        <w:pStyle w:val="cvgsua"/>
        <w:spacing w:before="0" w:beforeAutospacing="0" w:after="0" w:afterAutospacing="0"/>
        <w:rPr>
          <w:rStyle w:val="oypena"/>
          <w:rFonts w:ascii="Leelawadee UI Semilight" w:eastAsiaTheme="majorEastAsia" w:hAnsi="Leelawadee UI Semilight" w:cs="Leelawadee UI Semilight"/>
          <w:b/>
          <w:bCs/>
          <w:color w:val="000000"/>
          <w:spacing w:val="-2"/>
          <w:sz w:val="22"/>
          <w:szCs w:val="22"/>
        </w:rPr>
      </w:pPr>
    </w:p>
    <w:p w14:paraId="382AA58C" w14:textId="1800E381" w:rsidR="00611BB3" w:rsidRPr="009216D2" w:rsidRDefault="00611BB3" w:rsidP="00453E8E">
      <w:pPr>
        <w:pStyle w:val="cvgsua"/>
        <w:spacing w:before="0" w:beforeAutospacing="0" w:after="0" w:afterAutospacing="0"/>
        <w:rPr>
          <w:rFonts w:ascii="Leelawadee UI Semilight" w:hAnsi="Leelawadee UI Semilight" w:cs="Leelawadee UI Semilight"/>
          <w:color w:val="000000"/>
          <w:spacing w:val="-2"/>
          <w:sz w:val="22"/>
          <w:szCs w:val="22"/>
        </w:rPr>
      </w:pPr>
      <w:r w:rsidRPr="009216D2">
        <w:rPr>
          <w:rStyle w:val="oypena"/>
          <w:rFonts w:ascii="Leelawadee UI Semilight" w:eastAsiaTheme="majorEastAsia" w:hAnsi="Leelawadee UI Semilight" w:cs="Leelawadee UI Semilight"/>
          <w:b/>
          <w:bCs/>
          <w:color w:val="000000"/>
          <w:spacing w:val="-2"/>
          <w:sz w:val="22"/>
          <w:szCs w:val="22"/>
        </w:rPr>
        <w:t>Confidentiality</w:t>
      </w:r>
    </w:p>
    <w:p w14:paraId="571DC0D4" w14:textId="6EF6CA6A" w:rsidR="00611BB3" w:rsidRPr="009216D2" w:rsidRDefault="00611BB3" w:rsidP="00453E8E">
      <w:pPr>
        <w:pStyle w:val="cvgsua"/>
        <w:spacing w:before="0" w:beforeAutospacing="0" w:after="0" w:afterAutospacing="0"/>
        <w:rPr>
          <w:rFonts w:ascii="Leelawadee UI Semilight" w:hAnsi="Leelawadee UI Semilight" w:cs="Leelawadee UI Semilight"/>
          <w:color w:val="000000"/>
          <w:spacing w:val="-2"/>
          <w:sz w:val="22"/>
          <w:szCs w:val="22"/>
        </w:rPr>
      </w:pPr>
      <w:r w:rsidRPr="009216D2">
        <w:rPr>
          <w:rStyle w:val="oypena"/>
          <w:rFonts w:ascii="Leelawadee UI Semilight" w:eastAsiaTheme="majorEastAsia" w:hAnsi="Leelawadee UI Semilight" w:cs="Leelawadee UI Semilight"/>
          <w:color w:val="000000"/>
          <w:spacing w:val="-2"/>
          <w:sz w:val="22"/>
          <w:szCs w:val="22"/>
        </w:rPr>
        <w:t xml:space="preserve">All children’s files </w:t>
      </w:r>
      <w:r w:rsidR="009216D2" w:rsidRPr="009216D2">
        <w:rPr>
          <w:rStyle w:val="oypena"/>
          <w:rFonts w:ascii="Leelawadee UI Semilight" w:eastAsiaTheme="majorEastAsia" w:hAnsi="Leelawadee UI Semilight" w:cs="Leelawadee UI Semilight"/>
          <w:color w:val="000000"/>
          <w:spacing w:val="-2"/>
          <w:sz w:val="22"/>
          <w:szCs w:val="22"/>
        </w:rPr>
        <w:t>will</w:t>
      </w:r>
      <w:r w:rsidRPr="009216D2">
        <w:rPr>
          <w:rStyle w:val="oypena"/>
          <w:rFonts w:ascii="Leelawadee UI Semilight" w:eastAsiaTheme="majorEastAsia" w:hAnsi="Leelawadee UI Semilight" w:cs="Leelawadee UI Semilight"/>
          <w:color w:val="000000"/>
          <w:spacing w:val="-2"/>
          <w:sz w:val="22"/>
          <w:szCs w:val="22"/>
        </w:rPr>
        <w:t xml:space="preserve"> be maintained in a locked file cabinet and reviewed by Head Start staff only, unless legally bound by law. Confidentiality must be maintained in and outside of the classroom. Staff, parents, and volunteers will not discuss any information that is of a confidential nature about children, families, or employees, </w:t>
      </w:r>
    </w:p>
    <w:p w14:paraId="4CECB4AA" w14:textId="60597554" w:rsidR="00EB013E" w:rsidRPr="00893E12" w:rsidRDefault="00EB013E" w:rsidP="00893E12">
      <w:pPr>
        <w:pStyle w:val="Heading3"/>
        <w:shd w:val="clear" w:color="auto" w:fill="FFFFFF"/>
        <w:spacing w:before="0" w:after="0" w:line="405" w:lineRule="atLeast"/>
        <w:jc w:val="both"/>
        <w:rPr>
          <w:rFonts w:ascii="Leelawadee UI Semilight" w:eastAsia="Times New Roman" w:hAnsi="Leelawadee UI Semilight" w:cs="Leelawadee UI Semilight"/>
          <w:b/>
          <w:bCs/>
          <w:color w:val="auto"/>
          <w:spacing w:val="8"/>
          <w:kern w:val="0"/>
          <w:sz w:val="22"/>
          <w:szCs w:val="22"/>
          <w14:ligatures w14:val="none"/>
        </w:rPr>
      </w:pPr>
      <w:r w:rsidRPr="00893E12">
        <w:rPr>
          <w:rFonts w:ascii="Leelawadee UI Semilight" w:eastAsia="Times New Roman" w:hAnsi="Leelawadee UI Semilight" w:cs="Leelawadee UI Semilight"/>
          <w:b/>
          <w:bCs/>
          <w:color w:val="auto"/>
          <w:spacing w:val="8"/>
          <w:kern w:val="0"/>
          <w:sz w:val="22"/>
          <w:szCs w:val="22"/>
          <w14:ligatures w14:val="none"/>
        </w:rPr>
        <w:t>Child Car Seats</w:t>
      </w:r>
    </w:p>
    <w:p w14:paraId="2FDBB55A" w14:textId="77777777" w:rsidR="00EB013E" w:rsidRPr="004F03F8" w:rsidRDefault="00EB013E" w:rsidP="00EB013E">
      <w:pPr>
        <w:shd w:val="clear" w:color="auto" w:fill="FFFFFF"/>
        <w:spacing w:after="0" w:line="240" w:lineRule="auto"/>
        <w:rPr>
          <w:rFonts w:ascii="Leelawadee UI Semilight" w:eastAsia="Times New Roman" w:hAnsi="Leelawadee UI Semilight" w:cs="Leelawadee UI Semilight"/>
          <w:color w:val="464646"/>
          <w:spacing w:val="6"/>
          <w:kern w:val="0"/>
          <w:sz w:val="22"/>
          <w:szCs w:val="22"/>
          <w14:ligatures w14:val="none"/>
        </w:rPr>
      </w:pPr>
      <w:r w:rsidRPr="004F03F8">
        <w:rPr>
          <w:rFonts w:ascii="Leelawadee UI Semilight" w:eastAsia="Times New Roman" w:hAnsi="Leelawadee UI Semilight" w:cs="Leelawadee UI Semilight"/>
          <w:color w:val="464646"/>
          <w:spacing w:val="6"/>
          <w:kern w:val="0"/>
          <w:sz w:val="22"/>
          <w:szCs w:val="22"/>
          <w14:ligatures w14:val="none"/>
        </w:rPr>
        <w:t>Oklahoma law requires </w:t>
      </w:r>
      <w:hyperlink r:id="rId43" w:tgtFrame="_blank" w:tooltip="Guidelines Doc" w:history="1">
        <w:r w:rsidRPr="004F03F8">
          <w:rPr>
            <w:rFonts w:ascii="Leelawadee UI Semilight" w:eastAsia="Times New Roman" w:hAnsi="Leelawadee UI Semilight" w:cs="Leelawadee UI Semilight"/>
            <w:color w:val="004E9A"/>
            <w:spacing w:val="6"/>
            <w:kern w:val="0"/>
            <w:sz w:val="22"/>
            <w:szCs w:val="22"/>
            <w:u w:val="single"/>
            <w14:ligatures w14:val="none"/>
          </w:rPr>
          <w:t>every child 8 years old and younger</w:t>
        </w:r>
      </w:hyperlink>
      <w:r w:rsidRPr="004F03F8">
        <w:rPr>
          <w:rFonts w:ascii="Leelawadee UI Semilight" w:eastAsia="Times New Roman" w:hAnsi="Leelawadee UI Semilight" w:cs="Leelawadee UI Semilight"/>
          <w:color w:val="464646"/>
          <w:spacing w:val="6"/>
          <w:kern w:val="0"/>
          <w:sz w:val="22"/>
          <w:szCs w:val="22"/>
          <w14:ligatures w14:val="none"/>
        </w:rPr>
        <w:t> to be properly secured in a child passenger restraint system. Follow these guidelines to keep children safe:</w:t>
      </w:r>
    </w:p>
    <w:p w14:paraId="1AC8FE23" w14:textId="77777777" w:rsidR="00EB013E" w:rsidRPr="004F03F8" w:rsidRDefault="00EB013E" w:rsidP="000B0BD9">
      <w:pPr>
        <w:numPr>
          <w:ilvl w:val="0"/>
          <w:numId w:val="7"/>
        </w:numPr>
        <w:shd w:val="clear" w:color="auto" w:fill="FFFFFF"/>
        <w:spacing w:after="0" w:line="240" w:lineRule="auto"/>
        <w:ind w:right="465"/>
        <w:rPr>
          <w:rFonts w:ascii="Leelawadee UI Semilight" w:eastAsia="Times New Roman" w:hAnsi="Leelawadee UI Semilight" w:cs="Leelawadee UI Semilight"/>
          <w:color w:val="464646"/>
          <w:spacing w:val="6"/>
          <w:kern w:val="0"/>
          <w:sz w:val="16"/>
          <w:szCs w:val="16"/>
          <w14:ligatures w14:val="none"/>
        </w:rPr>
      </w:pPr>
      <w:r w:rsidRPr="00953B2D">
        <w:rPr>
          <w:rFonts w:ascii="Leelawadee UI Semilight" w:eastAsia="Times New Roman" w:hAnsi="Leelawadee UI Semilight" w:cs="Leelawadee UI Semilight"/>
          <w:noProof/>
          <w:color w:val="000000"/>
          <w:kern w:val="0"/>
          <w:sz w:val="16"/>
          <w:szCs w:val="16"/>
          <w14:ligatures w14:val="none"/>
        </w:rPr>
        <w:drawing>
          <wp:anchor distT="0" distB="0" distL="114300" distR="114300" simplePos="0" relativeHeight="251613696" behindDoc="1" locked="0" layoutInCell="1" allowOverlap="1" wp14:anchorId="2D9B7275" wp14:editId="19110605">
            <wp:simplePos x="0" y="0"/>
            <wp:positionH relativeFrom="column">
              <wp:posOffset>3686175</wp:posOffset>
            </wp:positionH>
            <wp:positionV relativeFrom="paragraph">
              <wp:posOffset>108585</wp:posOffset>
            </wp:positionV>
            <wp:extent cx="2922905" cy="1276350"/>
            <wp:effectExtent l="0" t="0" r="0" b="0"/>
            <wp:wrapTight wrapText="bothSides">
              <wp:wrapPolygon edited="0">
                <wp:start x="0" y="0"/>
                <wp:lineTo x="0" y="21278"/>
                <wp:lineTo x="21398" y="21278"/>
                <wp:lineTo x="21398" y="0"/>
                <wp:lineTo x="0" y="0"/>
              </wp:wrapPolygon>
            </wp:wrapTight>
            <wp:docPr id="1161346266" name="Picture 10" descr="Cartoon child in a car se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46266" name="Picture 10" descr="Cartoon child in a car seat&#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22905" cy="1276350"/>
                    </a:xfrm>
                    <a:prstGeom prst="rect">
                      <a:avLst/>
                    </a:prstGeom>
                    <a:noFill/>
                  </pic:spPr>
                </pic:pic>
              </a:graphicData>
            </a:graphic>
            <wp14:sizeRelH relativeFrom="margin">
              <wp14:pctWidth>0</wp14:pctWidth>
            </wp14:sizeRelH>
            <wp14:sizeRelV relativeFrom="margin">
              <wp14:pctHeight>0</wp14:pctHeight>
            </wp14:sizeRelV>
          </wp:anchor>
        </w:drawing>
      </w:r>
      <w:r w:rsidRPr="004F03F8">
        <w:rPr>
          <w:rFonts w:ascii="Leelawadee UI Semilight" w:eastAsia="Times New Roman" w:hAnsi="Leelawadee UI Semilight" w:cs="Leelawadee UI Semilight"/>
          <w:color w:val="464646"/>
          <w:spacing w:val="6"/>
          <w:kern w:val="0"/>
          <w:sz w:val="16"/>
          <w:szCs w:val="16"/>
          <w14:ligatures w14:val="none"/>
        </w:rPr>
        <w:t xml:space="preserve">0-2 years: By law, children under 2 </w:t>
      </w:r>
      <w:r w:rsidRPr="00953B2D">
        <w:rPr>
          <w:rFonts w:ascii="Leelawadee UI Semilight" w:hAnsi="Leelawadee UI Semilight" w:cs="Leelawadee UI Semilight"/>
          <w:color w:val="666D70"/>
          <w:sz w:val="16"/>
          <w:szCs w:val="16"/>
          <w:shd w:val="clear" w:color="auto" w:fill="FFFFFF"/>
        </w:rPr>
        <w:t xml:space="preserve">(or until they outgrow the top height or weight recommendations) </w:t>
      </w:r>
      <w:r w:rsidRPr="004F03F8">
        <w:rPr>
          <w:rFonts w:ascii="Leelawadee UI Semilight" w:eastAsia="Times New Roman" w:hAnsi="Leelawadee UI Semilight" w:cs="Leelawadee UI Semilight"/>
          <w:color w:val="464646"/>
          <w:spacing w:val="6"/>
          <w:kern w:val="0"/>
          <w:sz w:val="16"/>
          <w:szCs w:val="16"/>
          <w14:ligatures w14:val="none"/>
        </w:rPr>
        <w:t>must be properly secured in a rear-facing car seat.</w:t>
      </w:r>
    </w:p>
    <w:p w14:paraId="2BCA4049" w14:textId="77777777" w:rsidR="00EB013E" w:rsidRPr="004F03F8" w:rsidRDefault="00EB013E" w:rsidP="000B0BD9">
      <w:pPr>
        <w:numPr>
          <w:ilvl w:val="0"/>
          <w:numId w:val="7"/>
        </w:numPr>
        <w:shd w:val="clear" w:color="auto" w:fill="FFFFFF"/>
        <w:spacing w:after="0" w:line="240" w:lineRule="auto"/>
        <w:ind w:right="465"/>
        <w:rPr>
          <w:rFonts w:ascii="Leelawadee UI Semilight" w:eastAsia="Times New Roman" w:hAnsi="Leelawadee UI Semilight" w:cs="Leelawadee UI Semilight"/>
          <w:color w:val="464646"/>
          <w:spacing w:val="6"/>
          <w:kern w:val="0"/>
          <w:sz w:val="16"/>
          <w:szCs w:val="16"/>
          <w14:ligatures w14:val="none"/>
        </w:rPr>
      </w:pPr>
      <w:r w:rsidRPr="004F03F8">
        <w:rPr>
          <w:rFonts w:ascii="Leelawadee UI Semilight" w:eastAsia="Times New Roman" w:hAnsi="Leelawadee UI Semilight" w:cs="Leelawadee UI Semilight"/>
          <w:color w:val="464646"/>
          <w:spacing w:val="6"/>
          <w:kern w:val="0"/>
          <w:sz w:val="16"/>
          <w:szCs w:val="16"/>
          <w14:ligatures w14:val="none"/>
        </w:rPr>
        <w:t>2-4 years: Must be in a car seat until age 4</w:t>
      </w:r>
    </w:p>
    <w:p w14:paraId="0910F382" w14:textId="77777777" w:rsidR="00EB013E" w:rsidRPr="004F03F8" w:rsidRDefault="00EB013E" w:rsidP="000B0BD9">
      <w:pPr>
        <w:numPr>
          <w:ilvl w:val="0"/>
          <w:numId w:val="7"/>
        </w:numPr>
        <w:shd w:val="clear" w:color="auto" w:fill="FFFFFF"/>
        <w:spacing w:after="0" w:line="240" w:lineRule="auto"/>
        <w:ind w:right="465"/>
        <w:rPr>
          <w:rFonts w:ascii="Leelawadee UI Semilight" w:eastAsia="Times New Roman" w:hAnsi="Leelawadee UI Semilight" w:cs="Leelawadee UI Semilight"/>
          <w:color w:val="464646"/>
          <w:spacing w:val="6"/>
          <w:kern w:val="0"/>
          <w:sz w:val="16"/>
          <w:szCs w:val="16"/>
          <w14:ligatures w14:val="none"/>
        </w:rPr>
      </w:pPr>
      <w:r w:rsidRPr="004F03F8">
        <w:rPr>
          <w:rFonts w:ascii="Leelawadee UI Semilight" w:eastAsia="Times New Roman" w:hAnsi="Leelawadee UI Semilight" w:cs="Leelawadee UI Semilight"/>
          <w:color w:val="464646"/>
          <w:spacing w:val="6"/>
          <w:kern w:val="0"/>
          <w:sz w:val="16"/>
          <w:szCs w:val="16"/>
          <w14:ligatures w14:val="none"/>
        </w:rPr>
        <w:t>4-8 years: Must be in a car seat or child booster seat until at least age 8, unless the child is taller than 4’9”.</w:t>
      </w:r>
    </w:p>
    <w:p w14:paraId="694B7497" w14:textId="77777777" w:rsidR="000B0BD9" w:rsidRPr="00953B2D" w:rsidRDefault="00EB013E" w:rsidP="000B0BD9">
      <w:pPr>
        <w:pStyle w:val="ListParagraph"/>
        <w:numPr>
          <w:ilvl w:val="0"/>
          <w:numId w:val="8"/>
        </w:numPr>
        <w:shd w:val="clear" w:color="auto" w:fill="FFFFFF"/>
        <w:spacing w:after="0" w:line="240" w:lineRule="auto"/>
        <w:rPr>
          <w:rFonts w:ascii="Leelawadee UI Semilight" w:eastAsia="Times New Roman" w:hAnsi="Leelawadee UI Semilight" w:cs="Leelawadee UI Semilight"/>
          <w:color w:val="464646"/>
          <w:spacing w:val="6"/>
          <w:kern w:val="0"/>
          <w:sz w:val="16"/>
          <w:szCs w:val="16"/>
          <w14:ligatures w14:val="none"/>
        </w:rPr>
      </w:pPr>
      <w:r w:rsidRPr="00953B2D">
        <w:rPr>
          <w:rFonts w:ascii="Leelawadee UI Semilight" w:eastAsia="Times New Roman" w:hAnsi="Leelawadee UI Semilight" w:cs="Leelawadee UI Semilight"/>
          <w:color w:val="464646"/>
          <w:spacing w:val="6"/>
          <w:kern w:val="0"/>
          <w:sz w:val="16"/>
          <w:szCs w:val="16"/>
          <w14:ligatures w14:val="none"/>
        </w:rPr>
        <w:t>8 years or taller than 4’9”: Should wear a seat belt</w:t>
      </w:r>
    </w:p>
    <w:p w14:paraId="765112A4" w14:textId="77777777" w:rsidR="008A543B" w:rsidRPr="00953B2D" w:rsidRDefault="000B0BD9" w:rsidP="000B0BD9">
      <w:pPr>
        <w:pStyle w:val="ListParagraph"/>
        <w:numPr>
          <w:ilvl w:val="0"/>
          <w:numId w:val="8"/>
        </w:numPr>
        <w:shd w:val="clear" w:color="auto" w:fill="FFFFFF"/>
        <w:spacing w:after="0" w:line="240" w:lineRule="auto"/>
        <w:rPr>
          <w:rFonts w:ascii="Leelawadee UI Semilight" w:eastAsia="Times New Roman" w:hAnsi="Leelawadee UI Semilight" w:cs="Leelawadee UI Semilight"/>
          <w:color w:val="464646"/>
          <w:spacing w:val="6"/>
          <w:kern w:val="0"/>
          <w:sz w:val="16"/>
          <w:szCs w:val="16"/>
          <w14:ligatures w14:val="none"/>
        </w:rPr>
      </w:pPr>
      <w:r w:rsidRPr="00953B2D">
        <w:rPr>
          <w:rFonts w:ascii="Leelawadee UI Semilight" w:eastAsia="Times New Roman" w:hAnsi="Leelawadee UI Semilight" w:cs="Leelawadee UI Semilight"/>
          <w:color w:val="464646"/>
          <w:spacing w:val="6"/>
          <w:kern w:val="0"/>
          <w:sz w:val="16"/>
          <w:szCs w:val="16"/>
          <w14:ligatures w14:val="none"/>
        </w:rPr>
        <w:t xml:space="preserve">Regardless of age, the back seat is always the safest place for children. </w:t>
      </w:r>
    </w:p>
    <w:p w14:paraId="084FB5E6" w14:textId="3391AAC5" w:rsidR="000B0BD9" w:rsidRPr="00953B2D" w:rsidRDefault="000B0BD9" w:rsidP="000B0BD9">
      <w:pPr>
        <w:pStyle w:val="ListParagraph"/>
        <w:numPr>
          <w:ilvl w:val="0"/>
          <w:numId w:val="8"/>
        </w:numPr>
        <w:shd w:val="clear" w:color="auto" w:fill="FFFFFF"/>
        <w:spacing w:after="0" w:line="240" w:lineRule="auto"/>
        <w:rPr>
          <w:rFonts w:ascii="Leelawadee UI Semilight" w:eastAsia="Times New Roman" w:hAnsi="Leelawadee UI Semilight" w:cs="Leelawadee UI Semilight"/>
          <w:color w:val="464646"/>
          <w:spacing w:val="6"/>
          <w:kern w:val="0"/>
          <w:sz w:val="16"/>
          <w:szCs w:val="16"/>
          <w14:ligatures w14:val="none"/>
        </w:rPr>
      </w:pPr>
      <w:r w:rsidRPr="00953B2D">
        <w:rPr>
          <w:rFonts w:ascii="Leelawadee UI Semilight" w:eastAsia="Times New Roman" w:hAnsi="Leelawadee UI Semilight" w:cs="Leelawadee UI Semilight"/>
          <w:color w:val="464646"/>
          <w:spacing w:val="6"/>
          <w:kern w:val="0"/>
          <w:sz w:val="16"/>
          <w:szCs w:val="16"/>
          <w14:ligatures w14:val="none"/>
        </w:rPr>
        <w:t>Buckle them up, every trip, every time. It’s the law.</w:t>
      </w:r>
    </w:p>
    <w:p w14:paraId="6FA6F81E" w14:textId="77777777" w:rsidR="00A50CF1" w:rsidRPr="004E3E22" w:rsidRDefault="00A50CF1" w:rsidP="00453E8E">
      <w:pPr>
        <w:pStyle w:val="cvgsua"/>
        <w:spacing w:before="0" w:beforeAutospacing="0" w:after="0" w:afterAutospacing="0"/>
        <w:rPr>
          <w:rStyle w:val="oypena"/>
          <w:rFonts w:ascii="Leelawadee UI Semilight" w:eastAsiaTheme="majorEastAsia" w:hAnsi="Leelawadee UI Semilight" w:cs="Leelawadee UI Semilight"/>
          <w:b/>
          <w:bCs/>
          <w:color w:val="000000"/>
          <w:sz w:val="16"/>
          <w:szCs w:val="16"/>
        </w:rPr>
      </w:pPr>
    </w:p>
    <w:p w14:paraId="593350FC" w14:textId="77777777" w:rsidR="004E3E22" w:rsidRPr="00FC77B5" w:rsidRDefault="004E3E22" w:rsidP="00426CEE">
      <w:pPr>
        <w:pStyle w:val="Default"/>
        <w:rPr>
          <w:rFonts w:ascii="Leelawadee UI Semilight" w:hAnsi="Leelawadee UI Semilight" w:cs="Leelawadee UI Semilight"/>
          <w:b/>
          <w:bCs/>
          <w:color w:val="auto"/>
          <w:sz w:val="22"/>
          <w:szCs w:val="22"/>
        </w:rPr>
      </w:pPr>
      <w:r w:rsidRPr="00FC77B5">
        <w:rPr>
          <w:rFonts w:ascii="Leelawadee UI Semilight" w:hAnsi="Leelawadee UI Semilight" w:cs="Leelawadee UI Semilight"/>
          <w:b/>
          <w:bCs/>
          <w:color w:val="auto"/>
          <w:sz w:val="22"/>
          <w:szCs w:val="22"/>
        </w:rPr>
        <w:t>Court Records</w:t>
      </w:r>
    </w:p>
    <w:p w14:paraId="19196E8E" w14:textId="458BB952" w:rsidR="004E3E22" w:rsidRPr="004E3E22" w:rsidRDefault="00FC77B5" w:rsidP="00482325">
      <w:pPr>
        <w:spacing w:after="0" w:line="240" w:lineRule="auto"/>
        <w:rPr>
          <w:rFonts w:ascii="Leelawadee UI Semilight" w:hAnsi="Leelawadee UI Semilight" w:cs="Leelawadee UI Semilight"/>
          <w:b/>
          <w:bCs/>
          <w:sz w:val="22"/>
          <w:szCs w:val="22"/>
        </w:rPr>
      </w:pPr>
      <w:r w:rsidRPr="00FC77B5">
        <w:rPr>
          <w:rFonts w:ascii="Leelawadee UI Semilight" w:eastAsia="Times New Roman" w:hAnsi="Leelawadee UI Semilight" w:cs="Leelawadee UI Semilight"/>
          <w:kern w:val="0"/>
          <w:sz w:val="22"/>
          <w:szCs w:val="22"/>
          <w14:ligatures w14:val="none"/>
        </w:rPr>
        <w:t xml:space="preserve">Custody is a legal issue requiring cooperation between staff and parents. Head Start encourages families to resolve differences. </w:t>
      </w:r>
      <w:r w:rsidR="00482325" w:rsidRPr="00482325">
        <w:rPr>
          <w:rFonts w:ascii="Leelawadee UI Semilight" w:eastAsia="Times New Roman" w:hAnsi="Leelawadee UI Semilight" w:cs="Leelawadee UI Semilight"/>
          <w:kern w:val="0"/>
          <w:sz w:val="22"/>
          <w:szCs w:val="22"/>
          <w14:ligatures w14:val="none"/>
        </w:rPr>
        <w:t xml:space="preserve">A child’s birth certificate determines maternity and paternity, as required by law we will release children to non-custodial parents if no current court orders are on file. </w:t>
      </w:r>
      <w:r w:rsidR="004E3E22" w:rsidRPr="004E3E22">
        <w:rPr>
          <w:rFonts w:ascii="Leelawadee UI Semilight" w:hAnsi="Leelawadee UI Semilight" w:cs="Leelawadee UI Semilight"/>
          <w:b/>
          <w:bCs/>
          <w:sz w:val="22"/>
          <w:szCs w:val="22"/>
        </w:rPr>
        <w:t xml:space="preserve"> </w:t>
      </w:r>
    </w:p>
    <w:p w14:paraId="5D49E665" w14:textId="7FB2F089" w:rsidR="004E3E22" w:rsidRDefault="004E3E22" w:rsidP="00426CEE">
      <w:pPr>
        <w:pStyle w:val="Default"/>
        <w:rPr>
          <w:rFonts w:ascii="Leelawadee UI Semilight" w:hAnsi="Leelawadee UI Semilight" w:cs="Leelawadee UI Semilight"/>
          <w:b/>
          <w:bCs/>
          <w:color w:val="auto"/>
          <w:sz w:val="22"/>
          <w:szCs w:val="22"/>
        </w:rPr>
      </w:pPr>
      <w:r w:rsidRPr="004E3E22">
        <w:rPr>
          <w:rFonts w:ascii="Leelawadee UI Semilight" w:hAnsi="Leelawadee UI Semilight" w:cs="Leelawadee UI Semilight"/>
          <w:b/>
          <w:bCs/>
          <w:color w:val="auto"/>
          <w:sz w:val="22"/>
          <w:szCs w:val="22"/>
        </w:rPr>
        <w:t xml:space="preserve"> </w:t>
      </w:r>
    </w:p>
    <w:p w14:paraId="67A36787" w14:textId="20B6CC2F" w:rsidR="004E3E22" w:rsidRDefault="004E3E22" w:rsidP="00426CEE">
      <w:pPr>
        <w:pStyle w:val="Default"/>
        <w:rPr>
          <w:rFonts w:ascii="Leelawadee UI Semilight" w:hAnsi="Leelawadee UI Semilight" w:cs="Leelawadee UI Semilight"/>
          <w:b/>
          <w:bCs/>
          <w:color w:val="auto"/>
          <w:sz w:val="22"/>
          <w:szCs w:val="22"/>
        </w:rPr>
      </w:pPr>
      <w:r>
        <w:rPr>
          <w:rFonts w:ascii="Leelawadee UI Semilight" w:hAnsi="Leelawadee UI Semilight" w:cs="Leelawadee UI Semilight"/>
          <w:b/>
          <w:bCs/>
          <w:color w:val="auto"/>
          <w:sz w:val="22"/>
          <w:szCs w:val="22"/>
        </w:rPr>
        <w:t xml:space="preserve">DHS Compliance </w:t>
      </w:r>
    </w:p>
    <w:p w14:paraId="3E24426E" w14:textId="77777777" w:rsidR="00FC77B5" w:rsidRPr="00FC77B5" w:rsidRDefault="00FC77B5" w:rsidP="00426CEE">
      <w:pPr>
        <w:spacing w:after="0" w:line="240" w:lineRule="auto"/>
        <w:rPr>
          <w:rFonts w:ascii="Leelawadee UI Semilight" w:eastAsia="Times New Roman" w:hAnsi="Leelawadee UI Semilight" w:cs="Leelawadee UI Semilight"/>
          <w:kern w:val="0"/>
          <w:sz w:val="22"/>
          <w:szCs w:val="22"/>
          <w14:ligatures w14:val="none"/>
        </w:rPr>
      </w:pPr>
      <w:r w:rsidRPr="00FC77B5">
        <w:rPr>
          <w:rFonts w:ascii="Leelawadee UI Semilight" w:eastAsia="Times New Roman" w:hAnsi="Leelawadee UI Semilight" w:cs="Leelawadee UI Semilight"/>
          <w:kern w:val="0"/>
          <w:sz w:val="22"/>
          <w:szCs w:val="22"/>
          <w14:ligatures w14:val="none"/>
        </w:rPr>
        <w:t>Centers display Oklahoma Department of Human Services notices, Child Welfare Investigative Notifications, and Day Care Licensing Compliance Reports, with findings posted in entrance and Parent Area.</w:t>
      </w:r>
    </w:p>
    <w:p w14:paraId="48C119B2" w14:textId="77777777" w:rsidR="00FC77B5" w:rsidRDefault="00FC77B5" w:rsidP="00426CEE">
      <w:pPr>
        <w:pStyle w:val="Default"/>
        <w:rPr>
          <w:rFonts w:ascii="Leelawadee UI Semilight" w:hAnsi="Leelawadee UI Semilight" w:cs="Leelawadee UI Semilight"/>
          <w:b/>
          <w:bCs/>
          <w:color w:val="auto"/>
          <w:sz w:val="22"/>
          <w:szCs w:val="22"/>
        </w:rPr>
      </w:pPr>
    </w:p>
    <w:p w14:paraId="22CD1352" w14:textId="2E4283A5" w:rsidR="00FC77B5" w:rsidRPr="00FC77B5" w:rsidRDefault="00FC77B5" w:rsidP="00426CEE">
      <w:pPr>
        <w:pStyle w:val="Default"/>
        <w:rPr>
          <w:rFonts w:ascii="Leelawadee UI Semilight" w:hAnsi="Leelawadee UI Semilight" w:cs="Leelawadee UI Semilight"/>
          <w:b/>
          <w:bCs/>
          <w:color w:val="auto"/>
          <w:sz w:val="22"/>
          <w:szCs w:val="22"/>
        </w:rPr>
      </w:pPr>
      <w:r w:rsidRPr="00FC77B5">
        <w:rPr>
          <w:rFonts w:ascii="Leelawadee UI Semilight" w:hAnsi="Leelawadee UI Semilight" w:cs="Leelawadee UI Semilight"/>
          <w:b/>
          <w:bCs/>
          <w:color w:val="auto"/>
          <w:sz w:val="22"/>
          <w:szCs w:val="22"/>
        </w:rPr>
        <w:t>Diapering/Toileting Policy</w:t>
      </w:r>
    </w:p>
    <w:p w14:paraId="5A647F46" w14:textId="30F26529" w:rsidR="00FC77B5" w:rsidRDefault="00FC77B5" w:rsidP="00426CEE">
      <w:pPr>
        <w:spacing w:after="0" w:line="240" w:lineRule="auto"/>
        <w:rPr>
          <w:rFonts w:ascii="Leelawadee UI Semilight" w:eastAsia="Times New Roman" w:hAnsi="Leelawadee UI Semilight" w:cs="Leelawadee UI Semilight"/>
          <w:kern w:val="0"/>
          <w:sz w:val="22"/>
          <w:szCs w:val="22"/>
          <w14:ligatures w14:val="none"/>
        </w:rPr>
      </w:pPr>
      <w:r w:rsidRPr="00FC77B5">
        <w:rPr>
          <w:rFonts w:ascii="Leelawadee UI Semilight" w:eastAsia="Times New Roman" w:hAnsi="Leelawadee UI Semilight" w:cs="Leelawadee UI Semilight"/>
          <w:kern w:val="0"/>
          <w:sz w:val="22"/>
          <w:szCs w:val="22"/>
          <w14:ligatures w14:val="none"/>
        </w:rPr>
        <w:t>Delta helps children with elimination needs, including diapering and toilet training. Staff are trained to reduce cross-contamination risks. Early Head Start children’s diapers are free during their hours of attendance. Families can bring their own brand of diapers if a specific brand is needed. Supplies must be clearly labeled with the child’s name, doctor’s name and instructions and stored at the diaper changing area, but out of reach of children.</w:t>
      </w:r>
      <w:r w:rsidRPr="00FC77B5">
        <w:rPr>
          <w:rFonts w:ascii="Leelawadee UI Semilight" w:eastAsia="Times New Roman" w:hAnsi="Leelawadee UI Semilight" w:cs="Leelawadee UI Semilight"/>
          <w:kern w:val="0"/>
          <w:sz w:val="22"/>
          <w:szCs w:val="22"/>
          <w14:ligatures w14:val="none"/>
        </w:rPr>
        <w:br/>
        <w:t xml:space="preserve">Delta will also assist all families with toilet training for their children. Delta adheres to Day Care licensing standards, including requiring doctor's notes for creams and ointments, and not using powders due to respiratory issues. </w:t>
      </w:r>
    </w:p>
    <w:p w14:paraId="4CE1B53E" w14:textId="77777777" w:rsidR="00426CEE" w:rsidRDefault="00426CEE" w:rsidP="00426CEE">
      <w:pPr>
        <w:spacing w:after="0" w:line="240" w:lineRule="auto"/>
        <w:rPr>
          <w:rFonts w:ascii="Leelawadee UI Semilight" w:eastAsia="Times New Roman" w:hAnsi="Leelawadee UI Semilight" w:cs="Leelawadee UI Semilight"/>
          <w:kern w:val="0"/>
          <w:sz w:val="22"/>
          <w:szCs w:val="22"/>
          <w14:ligatures w14:val="none"/>
        </w:rPr>
      </w:pPr>
    </w:p>
    <w:p w14:paraId="4BBA0280" w14:textId="77777777" w:rsidR="00FC77B5" w:rsidRPr="00FC77B5" w:rsidRDefault="00FC77B5" w:rsidP="00426CEE">
      <w:pPr>
        <w:pStyle w:val="Default"/>
        <w:rPr>
          <w:rFonts w:ascii="Leelawadee UI Semilight" w:hAnsi="Leelawadee UI Semilight" w:cs="Leelawadee UI Semilight"/>
          <w:b/>
          <w:bCs/>
          <w:sz w:val="22"/>
          <w:szCs w:val="22"/>
          <w:lang w:bidi="en-US"/>
        </w:rPr>
      </w:pPr>
      <w:r w:rsidRPr="00FC77B5">
        <w:rPr>
          <w:rFonts w:ascii="Leelawadee UI Semilight" w:hAnsi="Leelawadee UI Semilight" w:cs="Leelawadee UI Semilight"/>
          <w:b/>
          <w:bCs/>
          <w:sz w:val="22"/>
          <w:szCs w:val="22"/>
          <w:lang w:bidi="en-US"/>
        </w:rPr>
        <w:t>Drug/Smoke Free Environment</w:t>
      </w:r>
    </w:p>
    <w:p w14:paraId="39FEB35B" w14:textId="63909E78" w:rsidR="00FC77B5" w:rsidRPr="00FC77B5" w:rsidRDefault="00FC77B5" w:rsidP="00426CEE">
      <w:pPr>
        <w:pStyle w:val="Default"/>
        <w:rPr>
          <w:rFonts w:ascii="Leelawadee UI Semilight" w:hAnsi="Leelawadee UI Semilight" w:cs="Leelawadee UI Semilight"/>
          <w:sz w:val="22"/>
          <w:szCs w:val="22"/>
          <w:lang w:bidi="en-US"/>
        </w:rPr>
      </w:pPr>
      <w:r w:rsidRPr="00FC77B5">
        <w:rPr>
          <w:rFonts w:ascii="Leelawadee UI Semilight" w:hAnsi="Leelawadee UI Semilight" w:cs="Leelawadee UI Semilight"/>
          <w:sz w:val="22"/>
          <w:szCs w:val="22"/>
          <w:lang w:bidi="en-US"/>
        </w:rPr>
        <w:t>In accordance with state laws, no alcohol, drugs, tobacco, vaping or other recreational substances will be allowed on Head Start property or in collaboration facilities at any time including field trips, pickup/ drop-</w:t>
      </w:r>
      <w:r w:rsidR="00426CEE" w:rsidRPr="00FC77B5">
        <w:rPr>
          <w:rFonts w:ascii="Leelawadee UI Semilight" w:hAnsi="Leelawadee UI Semilight" w:cs="Leelawadee UI Semilight"/>
          <w:sz w:val="22"/>
          <w:szCs w:val="22"/>
          <w:lang w:bidi="en-US"/>
        </w:rPr>
        <w:t>off or</w:t>
      </w:r>
      <w:r w:rsidRPr="00FC77B5">
        <w:rPr>
          <w:rFonts w:ascii="Leelawadee UI Semilight" w:hAnsi="Leelawadee UI Semilight" w:cs="Leelawadee UI Semilight"/>
          <w:sz w:val="22"/>
          <w:szCs w:val="22"/>
          <w:lang w:bidi="en-US"/>
        </w:rPr>
        <w:t xml:space="preserve"> at any Head Start activity. </w:t>
      </w:r>
    </w:p>
    <w:p w14:paraId="570175ED" w14:textId="77777777" w:rsidR="00750C25" w:rsidRDefault="00750C25" w:rsidP="00426CEE">
      <w:pPr>
        <w:spacing w:after="0" w:line="240" w:lineRule="auto"/>
        <w:rPr>
          <w:rFonts w:ascii="Leelawadee UI Semilight" w:hAnsi="Leelawadee UI Semilight" w:cs="Leelawadee UI Semilight"/>
          <w:b/>
          <w:bCs/>
          <w:sz w:val="22"/>
          <w:szCs w:val="22"/>
        </w:rPr>
      </w:pPr>
    </w:p>
    <w:p w14:paraId="4479AFAA" w14:textId="14F35B47" w:rsidR="00FC77B5" w:rsidRPr="00FC77B5" w:rsidRDefault="004E3E22" w:rsidP="00426CEE">
      <w:pPr>
        <w:spacing w:after="0" w:line="240" w:lineRule="auto"/>
        <w:rPr>
          <w:rFonts w:ascii="Leelawadee UI Semilight" w:hAnsi="Leelawadee UI Semilight" w:cs="Leelawadee UI Semilight"/>
          <w:b/>
          <w:bCs/>
          <w:sz w:val="22"/>
          <w:szCs w:val="22"/>
        </w:rPr>
      </w:pPr>
      <w:r w:rsidRPr="00FC77B5">
        <w:rPr>
          <w:rFonts w:ascii="Leelawadee UI Semilight" w:hAnsi="Leelawadee UI Semilight" w:cs="Leelawadee UI Semilight"/>
          <w:b/>
          <w:bCs/>
          <w:sz w:val="22"/>
          <w:szCs w:val="22"/>
        </w:rPr>
        <w:t>Field Trip</w:t>
      </w:r>
    </w:p>
    <w:p w14:paraId="00E5DE6B" w14:textId="3B09D5E0" w:rsidR="00FC77B5" w:rsidRPr="00FC77B5" w:rsidRDefault="00FC77B5" w:rsidP="00426CEE">
      <w:pPr>
        <w:spacing w:after="0" w:line="240" w:lineRule="auto"/>
        <w:rPr>
          <w:rFonts w:ascii="Leelawadee UI Semilight" w:eastAsia="Times New Roman" w:hAnsi="Leelawadee UI Semilight" w:cs="Leelawadee UI Semilight"/>
          <w:kern w:val="0"/>
          <w:sz w:val="22"/>
          <w:szCs w:val="22"/>
          <w14:ligatures w14:val="none"/>
        </w:rPr>
      </w:pPr>
      <w:r w:rsidRPr="00426CEE">
        <w:rPr>
          <w:rFonts w:ascii="Leelawadee UI Semilight" w:hAnsi="Leelawadee UI Semilight" w:cs="Leelawadee UI Semilight"/>
          <w:sz w:val="22"/>
          <w:szCs w:val="22"/>
        </w:rPr>
        <w:t xml:space="preserve">Field Trips </w:t>
      </w:r>
      <w:r w:rsidRPr="00426CEE">
        <w:rPr>
          <w:rFonts w:ascii="Leelawadee UI Semilight" w:eastAsia="Times New Roman" w:hAnsi="Leelawadee UI Semilight" w:cs="Leelawadee UI Semilight"/>
          <w:kern w:val="0"/>
          <w:sz w:val="22"/>
          <w:szCs w:val="22"/>
          <w14:ligatures w14:val="none"/>
        </w:rPr>
        <w:t>are</w:t>
      </w:r>
      <w:r w:rsidRPr="00FC77B5">
        <w:rPr>
          <w:rFonts w:ascii="Leelawadee UI Semilight" w:eastAsia="Times New Roman" w:hAnsi="Leelawadee UI Semilight" w:cs="Leelawadee UI Semilight"/>
          <w:kern w:val="0"/>
          <w:sz w:val="22"/>
          <w:szCs w:val="22"/>
          <w14:ligatures w14:val="none"/>
        </w:rPr>
        <w:t xml:space="preserve"> beneficial for children, but only Head Start classrooms can participate. Early Head Start children are not allowed. Requests must be submitted to the Education Manager. Three-year-olds must have a parent accompany them, and parents must provide transportation. Non-Head Start children are responsible for their adults, and parents can only supervise their own child.</w:t>
      </w:r>
    </w:p>
    <w:p w14:paraId="5EC4C402" w14:textId="77777777" w:rsidR="0065142C" w:rsidRDefault="0065142C" w:rsidP="003B44CF">
      <w:pPr>
        <w:pStyle w:val="Default"/>
        <w:rPr>
          <w:rFonts w:ascii="Leelawadee UI Semilight" w:hAnsi="Leelawadee UI Semilight" w:cs="Leelawadee UI Semilight"/>
          <w:b/>
          <w:bCs/>
          <w:color w:val="auto"/>
          <w:sz w:val="22"/>
          <w:szCs w:val="22"/>
        </w:rPr>
      </w:pPr>
      <w:bookmarkStart w:id="3" w:name="_Hlk203466768"/>
    </w:p>
    <w:p w14:paraId="4F685430" w14:textId="77777777" w:rsidR="0065142C" w:rsidRDefault="0065142C" w:rsidP="003B44CF">
      <w:pPr>
        <w:pStyle w:val="Default"/>
        <w:rPr>
          <w:rFonts w:ascii="Leelawadee UI Semilight" w:hAnsi="Leelawadee UI Semilight" w:cs="Leelawadee UI Semilight"/>
          <w:b/>
          <w:bCs/>
          <w:color w:val="auto"/>
          <w:sz w:val="22"/>
          <w:szCs w:val="22"/>
        </w:rPr>
      </w:pPr>
    </w:p>
    <w:p w14:paraId="75C16A88" w14:textId="77777777" w:rsidR="0065142C" w:rsidRDefault="0065142C" w:rsidP="003B44CF">
      <w:pPr>
        <w:pStyle w:val="Default"/>
        <w:rPr>
          <w:rFonts w:ascii="Leelawadee UI Semilight" w:hAnsi="Leelawadee UI Semilight" w:cs="Leelawadee UI Semilight"/>
          <w:b/>
          <w:bCs/>
          <w:color w:val="auto"/>
          <w:sz w:val="22"/>
          <w:szCs w:val="22"/>
        </w:rPr>
      </w:pPr>
    </w:p>
    <w:p w14:paraId="1DC3EA67" w14:textId="70728E13" w:rsidR="004E3E22" w:rsidRDefault="004E3E22" w:rsidP="003B44CF">
      <w:pPr>
        <w:pStyle w:val="Default"/>
        <w:rPr>
          <w:rFonts w:ascii="Leelawadee UI Semilight" w:hAnsi="Leelawadee UI Semilight" w:cs="Leelawadee UI Semilight"/>
          <w:b/>
          <w:bCs/>
          <w:color w:val="auto"/>
          <w:sz w:val="22"/>
          <w:szCs w:val="22"/>
        </w:rPr>
      </w:pPr>
      <w:r>
        <w:rPr>
          <w:rFonts w:ascii="Leelawadee UI Semilight" w:hAnsi="Leelawadee UI Semilight" w:cs="Leelawadee UI Semilight"/>
          <w:b/>
          <w:bCs/>
          <w:color w:val="auto"/>
          <w:sz w:val="22"/>
          <w:szCs w:val="22"/>
        </w:rPr>
        <w:t>Home Visit/Parent Conference</w:t>
      </w:r>
    </w:p>
    <w:p w14:paraId="09D74868" w14:textId="77777777" w:rsidR="00426CEE" w:rsidRPr="00426CEE" w:rsidRDefault="00426CEE" w:rsidP="00426CEE">
      <w:pPr>
        <w:spacing w:after="0" w:line="240" w:lineRule="auto"/>
        <w:rPr>
          <w:rFonts w:ascii="Leelawadee UI Semilight" w:eastAsia="Times New Roman" w:hAnsi="Leelawadee UI Semilight" w:cs="Leelawadee UI Semilight"/>
          <w:kern w:val="0"/>
          <w14:ligatures w14:val="none"/>
        </w:rPr>
      </w:pPr>
      <w:r w:rsidRPr="00426CEE">
        <w:rPr>
          <w:rFonts w:ascii="Leelawadee UI Semilight" w:eastAsia="Times New Roman" w:hAnsi="Leelawadee UI Semilight" w:cs="Leelawadee UI Semilight"/>
          <w:kern w:val="0"/>
          <w14:ligatures w14:val="none"/>
        </w:rPr>
        <w:t>Head Start teachers will conduct two parent/teacher conferences and two home visits to discuss child progress, address concerns, and gather questions and suggestions</w:t>
      </w:r>
      <w:bookmarkEnd w:id="3"/>
      <w:r w:rsidRPr="00426CEE">
        <w:rPr>
          <w:rFonts w:ascii="Leelawadee UI Semilight" w:eastAsia="Times New Roman" w:hAnsi="Leelawadee UI Semilight" w:cs="Leelawadee UI Semilight"/>
          <w:kern w:val="0"/>
          <w14:ligatures w14:val="none"/>
        </w:rPr>
        <w:t>.</w:t>
      </w:r>
    </w:p>
    <w:p w14:paraId="07CE76A7" w14:textId="77777777" w:rsidR="004E3E22" w:rsidRPr="00426CEE" w:rsidRDefault="004E3E22" w:rsidP="003B44CF">
      <w:pPr>
        <w:pStyle w:val="Default"/>
        <w:rPr>
          <w:rFonts w:ascii="Leelawadee UI Semilight" w:hAnsi="Leelawadee UI Semilight" w:cs="Leelawadee UI Semilight"/>
          <w:b/>
          <w:bCs/>
          <w:color w:val="auto"/>
          <w:sz w:val="18"/>
          <w:szCs w:val="18"/>
        </w:rPr>
      </w:pPr>
    </w:p>
    <w:p w14:paraId="6C7E770D" w14:textId="0DD6E2FB" w:rsidR="003B44CF" w:rsidRPr="00426CEE" w:rsidRDefault="003B44CF" w:rsidP="003B44CF">
      <w:pPr>
        <w:pStyle w:val="Default"/>
        <w:rPr>
          <w:rFonts w:ascii="Leelawadee UI Semilight" w:hAnsi="Leelawadee UI Semilight" w:cs="Leelawadee UI Semilight"/>
          <w:color w:val="auto"/>
          <w:sz w:val="22"/>
          <w:szCs w:val="22"/>
        </w:rPr>
      </w:pPr>
      <w:r w:rsidRPr="00426CEE">
        <w:rPr>
          <w:rFonts w:ascii="Leelawadee UI Semilight" w:hAnsi="Leelawadee UI Semilight" w:cs="Leelawadee UI Semilight"/>
          <w:b/>
          <w:bCs/>
          <w:color w:val="auto"/>
          <w:sz w:val="22"/>
          <w:szCs w:val="22"/>
        </w:rPr>
        <w:t xml:space="preserve">Nondiscrimination Policy </w:t>
      </w:r>
    </w:p>
    <w:p w14:paraId="4AAA1799" w14:textId="77777777" w:rsidR="003B44CF" w:rsidRPr="00426CEE" w:rsidRDefault="003B44CF" w:rsidP="003B44CF">
      <w:pPr>
        <w:pStyle w:val="NormalWeb"/>
        <w:spacing w:before="0" w:beforeAutospacing="0" w:after="0" w:afterAutospacing="0"/>
        <w:rPr>
          <w:rFonts w:ascii="Leelawadee UI Semilight" w:hAnsi="Leelawadee UI Semilight" w:cs="Leelawadee UI Semilight"/>
          <w:sz w:val="23"/>
          <w:szCs w:val="23"/>
        </w:rPr>
      </w:pPr>
      <w:r w:rsidRPr="00426CEE">
        <w:rPr>
          <w:rFonts w:ascii="Leelawadee UI Semilight" w:hAnsi="Leelawadee UI Semilight" w:cs="Leelawadee UI Semilight"/>
          <w:sz w:val="23"/>
          <w:szCs w:val="23"/>
        </w:rPr>
        <w:t xml:space="preserve">In accordance with Federal law, this institute is prohibited from discrimination </w:t>
      </w:r>
      <w:proofErr w:type="gramStart"/>
      <w:r w:rsidRPr="00426CEE">
        <w:rPr>
          <w:rFonts w:ascii="Leelawadee UI Semilight" w:hAnsi="Leelawadee UI Semilight" w:cs="Leelawadee UI Semilight"/>
          <w:sz w:val="23"/>
          <w:szCs w:val="23"/>
        </w:rPr>
        <w:t>on the basis of</w:t>
      </w:r>
      <w:proofErr w:type="gramEnd"/>
      <w:r w:rsidRPr="00426CEE">
        <w:rPr>
          <w:rFonts w:ascii="Leelawadee UI Semilight" w:hAnsi="Leelawadee UI Semilight" w:cs="Leelawadee UI Semilight"/>
          <w:sz w:val="23"/>
          <w:szCs w:val="23"/>
        </w:rPr>
        <w:t xml:space="preserve"> race, color, national origin, sex, age, or disability. To file a complaint of discrimination, write USDA, Director, Office of Civil Rights, Room 326-W, Whitten Building, 1400 Independence Ave. SW, Washington, DC 20250-9410 or call 202-720-5964 (voice and TDD). </w:t>
      </w:r>
    </w:p>
    <w:p w14:paraId="35BC59B4" w14:textId="77777777" w:rsidR="00426CEE" w:rsidRPr="00426CEE" w:rsidRDefault="00426CEE" w:rsidP="003B44CF">
      <w:pPr>
        <w:pStyle w:val="NormalWeb"/>
        <w:spacing w:before="0" w:beforeAutospacing="0" w:after="0" w:afterAutospacing="0"/>
        <w:rPr>
          <w:rFonts w:ascii="Leelawadee UI Semilight" w:hAnsi="Leelawadee UI Semilight" w:cs="Leelawadee UI Semilight"/>
          <w:sz w:val="23"/>
          <w:szCs w:val="23"/>
        </w:rPr>
      </w:pPr>
    </w:p>
    <w:p w14:paraId="549007C7" w14:textId="505350B4" w:rsidR="00426CEE" w:rsidRPr="00426CEE" w:rsidRDefault="00426CEE" w:rsidP="003B44CF">
      <w:pPr>
        <w:pStyle w:val="NormalWeb"/>
        <w:spacing w:before="0" w:beforeAutospacing="0" w:after="0" w:afterAutospacing="0"/>
        <w:rPr>
          <w:rFonts w:ascii="Leelawadee UI Semilight" w:hAnsi="Leelawadee UI Semilight" w:cs="Leelawadee UI Semilight"/>
          <w:b/>
          <w:bCs/>
          <w:sz w:val="22"/>
          <w:szCs w:val="22"/>
        </w:rPr>
      </w:pPr>
      <w:r w:rsidRPr="00426CEE">
        <w:rPr>
          <w:rFonts w:ascii="Leelawadee UI Semilight" w:hAnsi="Leelawadee UI Semilight" w:cs="Leelawadee UI Semilight"/>
          <w:b/>
          <w:bCs/>
          <w:sz w:val="22"/>
          <w:szCs w:val="22"/>
        </w:rPr>
        <w:t xml:space="preserve">Outdoor Play </w:t>
      </w:r>
    </w:p>
    <w:p w14:paraId="2920DE7C" w14:textId="4FB3F3E1" w:rsidR="00426CEE" w:rsidRPr="00426CEE" w:rsidRDefault="00426CEE" w:rsidP="00426CEE">
      <w:pPr>
        <w:spacing w:after="0" w:line="240" w:lineRule="auto"/>
        <w:rPr>
          <w:rFonts w:ascii="Leelawadee UI Semilight" w:eastAsia="Times New Roman" w:hAnsi="Leelawadee UI Semilight" w:cs="Leelawadee UI Semilight"/>
          <w:kern w:val="0"/>
          <w:sz w:val="22"/>
          <w:szCs w:val="22"/>
          <w14:ligatures w14:val="none"/>
        </w:rPr>
      </w:pPr>
      <w:r w:rsidRPr="00426CEE">
        <w:rPr>
          <w:rFonts w:ascii="Leelawadee UI Semilight" w:eastAsia="Times New Roman" w:hAnsi="Leelawadee UI Semilight" w:cs="Leelawadee UI Semilight"/>
          <w:kern w:val="0"/>
          <w:sz w:val="22"/>
          <w:szCs w:val="22"/>
          <w14:ligatures w14:val="none"/>
        </w:rPr>
        <w:t xml:space="preserve">Outdoor play is mandatory in daily activities, with a minimum of 30 minutes per child. Children with disabilities or </w:t>
      </w:r>
      <w:r w:rsidR="00482325" w:rsidRPr="00426CEE">
        <w:rPr>
          <w:rFonts w:ascii="Leelawadee UI Semilight" w:eastAsia="Times New Roman" w:hAnsi="Leelawadee UI Semilight" w:cs="Leelawadee UI Semilight"/>
          <w:kern w:val="0"/>
          <w:sz w:val="22"/>
          <w:szCs w:val="22"/>
          <w14:ligatures w14:val="none"/>
        </w:rPr>
        <w:t>illnesses</w:t>
      </w:r>
      <w:r w:rsidRPr="00426CEE">
        <w:rPr>
          <w:rFonts w:ascii="Leelawadee UI Semilight" w:eastAsia="Times New Roman" w:hAnsi="Leelawadee UI Semilight" w:cs="Leelawadee UI Semilight"/>
          <w:kern w:val="0"/>
          <w:sz w:val="22"/>
          <w:szCs w:val="22"/>
          <w14:ligatures w14:val="none"/>
        </w:rPr>
        <w:t xml:space="preserve"> should not be present. Childcare licensing standards and child/staff ratio are maintained. Oklahoma weather is unpredictable, so appropriate gear is provided. Shoes should be closed toes.</w:t>
      </w:r>
    </w:p>
    <w:p w14:paraId="23FA6FE3" w14:textId="77777777" w:rsidR="00426CEE" w:rsidRPr="00426CEE" w:rsidRDefault="00426CEE" w:rsidP="003B44CF">
      <w:pPr>
        <w:pStyle w:val="NormalWeb"/>
        <w:spacing w:before="0" w:beforeAutospacing="0" w:after="0" w:afterAutospacing="0"/>
        <w:rPr>
          <w:rFonts w:ascii="Leelawadee UI Semilight" w:hAnsi="Leelawadee UI Semilight" w:cs="Leelawadee UI Semilight"/>
          <w:sz w:val="18"/>
          <w:szCs w:val="18"/>
        </w:rPr>
      </w:pPr>
    </w:p>
    <w:p w14:paraId="4D2956B2" w14:textId="45EFC46E" w:rsidR="003B44CF" w:rsidRDefault="003B44CF" w:rsidP="003B44CF">
      <w:pPr>
        <w:pStyle w:val="cvgsua"/>
        <w:spacing w:before="0" w:beforeAutospacing="0" w:after="0" w:afterAutospacing="0"/>
        <w:rPr>
          <w:rStyle w:val="oypena"/>
          <w:rFonts w:ascii="Leelawadee UI Semilight" w:eastAsiaTheme="majorEastAsia" w:hAnsi="Leelawadee UI Semilight" w:cs="Leelawadee UI Semilight"/>
          <w:b/>
          <w:bCs/>
          <w:color w:val="000000"/>
          <w:sz w:val="22"/>
          <w:szCs w:val="22"/>
        </w:rPr>
      </w:pPr>
      <w:r>
        <w:rPr>
          <w:rStyle w:val="oypena"/>
          <w:rFonts w:ascii="Leelawadee UI Semilight" w:eastAsiaTheme="majorEastAsia" w:hAnsi="Leelawadee UI Semilight" w:cs="Leelawadee UI Semilight"/>
          <w:b/>
          <w:bCs/>
          <w:color w:val="000000"/>
          <w:sz w:val="22"/>
          <w:szCs w:val="22"/>
        </w:rPr>
        <w:t>Parent Handbook</w:t>
      </w:r>
    </w:p>
    <w:p w14:paraId="707CAAF7" w14:textId="77777777" w:rsidR="00A50CF1" w:rsidRPr="00A50CF1" w:rsidRDefault="00A50CF1" w:rsidP="00453E8E">
      <w:pPr>
        <w:pStyle w:val="cvgsua"/>
        <w:spacing w:before="0" w:beforeAutospacing="0" w:after="0" w:afterAutospacing="0"/>
        <w:rPr>
          <w:rStyle w:val="oypena"/>
          <w:rFonts w:ascii="Leelawadee UI Semilight" w:eastAsiaTheme="majorEastAsia" w:hAnsi="Leelawadee UI Semilight" w:cs="Leelawadee UI Semilight"/>
          <w:color w:val="000000"/>
          <w:sz w:val="22"/>
          <w:szCs w:val="22"/>
        </w:rPr>
      </w:pPr>
      <w:r w:rsidRPr="00A50CF1">
        <w:rPr>
          <w:rStyle w:val="oypena"/>
          <w:rFonts w:ascii="Leelawadee UI Semilight" w:eastAsiaTheme="majorEastAsia" w:hAnsi="Leelawadee UI Semilight" w:cs="Leelawadee UI Semilight"/>
          <w:color w:val="000000"/>
          <w:sz w:val="22"/>
          <w:szCs w:val="22"/>
        </w:rPr>
        <w:t xml:space="preserve">This handbook is available at deltaheadstart.com for your convenience. </w:t>
      </w:r>
    </w:p>
    <w:p w14:paraId="23026A96" w14:textId="77777777" w:rsidR="00426CEE" w:rsidRDefault="00426CEE" w:rsidP="004E3E22">
      <w:pPr>
        <w:pStyle w:val="cvgsua"/>
        <w:spacing w:before="0" w:beforeAutospacing="0" w:after="0" w:afterAutospacing="0"/>
        <w:rPr>
          <w:rStyle w:val="oypena"/>
          <w:rFonts w:ascii="Leelawadee UI Semilight" w:eastAsiaTheme="majorEastAsia" w:hAnsi="Leelawadee UI Semilight" w:cs="Leelawadee UI Semilight"/>
          <w:b/>
          <w:bCs/>
          <w:color w:val="000000"/>
          <w:sz w:val="22"/>
          <w:szCs w:val="22"/>
        </w:rPr>
      </w:pPr>
    </w:p>
    <w:p w14:paraId="761077FC" w14:textId="498589C0" w:rsidR="004E3E22" w:rsidRDefault="00453E8E" w:rsidP="004E3E22">
      <w:pPr>
        <w:pStyle w:val="cvgsua"/>
        <w:spacing w:before="0" w:beforeAutospacing="0" w:after="0" w:afterAutospacing="0"/>
        <w:rPr>
          <w:rStyle w:val="oypena"/>
          <w:rFonts w:ascii="Leelawadee UI Semilight" w:eastAsiaTheme="majorEastAsia" w:hAnsi="Leelawadee UI Semilight" w:cs="Leelawadee UI Semilight"/>
          <w:color w:val="000000"/>
          <w:sz w:val="22"/>
          <w:szCs w:val="22"/>
        </w:rPr>
      </w:pPr>
      <w:r w:rsidRPr="009216D2">
        <w:rPr>
          <w:rStyle w:val="oypena"/>
          <w:rFonts w:ascii="Leelawadee UI Semilight" w:eastAsiaTheme="majorEastAsia" w:hAnsi="Leelawadee UI Semilight" w:cs="Leelawadee UI Semilight"/>
          <w:b/>
          <w:bCs/>
          <w:color w:val="000000"/>
          <w:sz w:val="22"/>
          <w:szCs w:val="22"/>
        </w:rPr>
        <w:t>Program</w:t>
      </w:r>
      <w:r w:rsidR="00611BB3" w:rsidRPr="009216D2">
        <w:rPr>
          <w:rStyle w:val="oypena"/>
          <w:rFonts w:ascii="Leelawadee UI Semilight" w:eastAsiaTheme="majorEastAsia" w:hAnsi="Leelawadee UI Semilight" w:cs="Leelawadee UI Semilight"/>
          <w:b/>
          <w:bCs/>
          <w:color w:val="000000"/>
          <w:sz w:val="22"/>
          <w:szCs w:val="22"/>
        </w:rPr>
        <w:t xml:space="preserve"> Improvements/Complaints </w:t>
      </w:r>
      <w:r w:rsidR="004E3E22" w:rsidRPr="009216D2">
        <w:rPr>
          <w:rStyle w:val="oypena"/>
          <w:rFonts w:ascii="Leelawadee UI Semilight" w:eastAsiaTheme="majorEastAsia" w:hAnsi="Leelawadee UI Semilight" w:cs="Leelawadee UI Semilight"/>
          <w:color w:val="000000"/>
          <w:sz w:val="22"/>
          <w:szCs w:val="22"/>
        </w:rPr>
        <w:t>Concerns or suggestions about the program should be addressed</w:t>
      </w:r>
      <w:r w:rsidR="004E3E22">
        <w:rPr>
          <w:rStyle w:val="oypena"/>
          <w:rFonts w:ascii="Leelawadee UI Semilight" w:eastAsiaTheme="majorEastAsia" w:hAnsi="Leelawadee UI Semilight" w:cs="Leelawadee UI Semilight"/>
          <w:color w:val="000000"/>
          <w:sz w:val="22"/>
          <w:szCs w:val="22"/>
        </w:rPr>
        <w:t xml:space="preserve"> with your child’s teacher, center director or a manager. Alecia Weatherford, Program Director </w:t>
      </w:r>
      <w:r w:rsidR="004E3E22" w:rsidRPr="009216D2">
        <w:rPr>
          <w:rStyle w:val="oypena"/>
          <w:rFonts w:ascii="Leelawadee UI Semilight" w:eastAsiaTheme="majorEastAsia" w:hAnsi="Leelawadee UI Semilight" w:cs="Leelawadee UI Semilight"/>
          <w:color w:val="000000"/>
          <w:sz w:val="22"/>
          <w:szCs w:val="22"/>
        </w:rPr>
        <w:t>at 405-756-1100,</w:t>
      </w:r>
      <w:r w:rsidR="004E3E22">
        <w:rPr>
          <w:rStyle w:val="oypena"/>
          <w:rFonts w:ascii="Leelawadee UI Semilight" w:eastAsiaTheme="majorEastAsia" w:hAnsi="Leelawadee UI Semilight" w:cs="Leelawadee UI Semilight"/>
          <w:color w:val="000000"/>
          <w:sz w:val="22"/>
          <w:szCs w:val="22"/>
        </w:rPr>
        <w:t xml:space="preserve"> is also available for questions. We have a community complaint policy, and it is available upon request</w:t>
      </w:r>
    </w:p>
    <w:p w14:paraId="7F9F401D" w14:textId="77777777" w:rsidR="00A50CF1" w:rsidRPr="00426CEE" w:rsidRDefault="00A50CF1" w:rsidP="00453E8E">
      <w:pPr>
        <w:pStyle w:val="cvgsua"/>
        <w:spacing w:before="0" w:beforeAutospacing="0" w:after="0" w:afterAutospacing="0"/>
        <w:rPr>
          <w:rStyle w:val="oypena"/>
          <w:rFonts w:ascii="Leelawadee UI Semilight" w:eastAsiaTheme="majorEastAsia" w:hAnsi="Leelawadee UI Semilight" w:cs="Leelawadee UI Semilight"/>
          <w:b/>
          <w:bCs/>
          <w:color w:val="000000"/>
          <w:sz w:val="18"/>
          <w:szCs w:val="18"/>
        </w:rPr>
      </w:pPr>
    </w:p>
    <w:p w14:paraId="458E33B1" w14:textId="21EE6534" w:rsidR="00426CEE" w:rsidRDefault="00426CEE" w:rsidP="00453E8E">
      <w:pPr>
        <w:pStyle w:val="cvgsua"/>
        <w:spacing w:before="0" w:beforeAutospacing="0" w:after="0" w:afterAutospacing="0"/>
        <w:rPr>
          <w:rStyle w:val="oypena"/>
          <w:rFonts w:ascii="Leelawadee UI Semilight" w:eastAsiaTheme="majorEastAsia" w:hAnsi="Leelawadee UI Semilight" w:cs="Leelawadee UI Semilight"/>
          <w:b/>
          <w:bCs/>
          <w:color w:val="000000"/>
          <w:sz w:val="22"/>
          <w:szCs w:val="22"/>
        </w:rPr>
      </w:pPr>
      <w:r>
        <w:rPr>
          <w:rStyle w:val="oypena"/>
          <w:rFonts w:ascii="Leelawadee UI Semilight" w:eastAsiaTheme="majorEastAsia" w:hAnsi="Leelawadee UI Semilight" w:cs="Leelawadee UI Semilight"/>
          <w:b/>
          <w:bCs/>
          <w:color w:val="000000"/>
          <w:sz w:val="22"/>
          <w:szCs w:val="22"/>
        </w:rPr>
        <w:t>Registered Sex Offenders</w:t>
      </w:r>
    </w:p>
    <w:p w14:paraId="74A5707D" w14:textId="77777777" w:rsidR="00426CEE" w:rsidRPr="00426CEE" w:rsidRDefault="00426CEE" w:rsidP="00426CEE">
      <w:pPr>
        <w:pStyle w:val="BodyText"/>
        <w:spacing w:before="2"/>
        <w:ind w:right="475"/>
        <w:rPr>
          <w:rFonts w:ascii="Leelawadee UI Semilight" w:hAnsi="Leelawadee UI Semilight" w:cs="Leelawadee UI Semilight"/>
        </w:rPr>
      </w:pPr>
      <w:r w:rsidRPr="00426CEE">
        <w:rPr>
          <w:rFonts w:ascii="Leelawadee UI Semilight" w:hAnsi="Leelawadee UI Semilight" w:cs="Leelawadee UI Semilight"/>
        </w:rPr>
        <w:t>No person who is registered as a sex offender is allowed to enter or loiter within 500 feet of any Head Start center/classroom. A registered sex offender, who is a parent of a child enrolled in the program will not be permitted to attend any onsite or off site. Drop off and pick up should be facilitated quickly and respectfully by all parties.</w:t>
      </w:r>
    </w:p>
    <w:p w14:paraId="409AEB08" w14:textId="77777777" w:rsidR="00426CEE" w:rsidRPr="00426CEE" w:rsidRDefault="00426CEE" w:rsidP="00453E8E">
      <w:pPr>
        <w:pStyle w:val="cvgsua"/>
        <w:spacing w:before="0" w:beforeAutospacing="0" w:after="0" w:afterAutospacing="0"/>
        <w:rPr>
          <w:rStyle w:val="oypena"/>
          <w:rFonts w:ascii="Leelawadee UI Semilight" w:eastAsiaTheme="majorEastAsia" w:hAnsi="Leelawadee UI Semilight" w:cs="Leelawadee UI Semilight"/>
          <w:b/>
          <w:bCs/>
          <w:color w:val="000000"/>
          <w:sz w:val="18"/>
          <w:szCs w:val="18"/>
        </w:rPr>
      </w:pPr>
    </w:p>
    <w:p w14:paraId="73B59BC8" w14:textId="3AED08CE" w:rsidR="00426CEE" w:rsidRDefault="00426CEE" w:rsidP="00453E8E">
      <w:pPr>
        <w:pStyle w:val="cvgsua"/>
        <w:spacing w:before="0" w:beforeAutospacing="0" w:after="0" w:afterAutospacing="0"/>
        <w:rPr>
          <w:rStyle w:val="oypena"/>
          <w:rFonts w:ascii="Leelawadee UI Semilight" w:eastAsiaTheme="majorEastAsia" w:hAnsi="Leelawadee UI Semilight" w:cs="Leelawadee UI Semilight"/>
          <w:b/>
          <w:bCs/>
          <w:color w:val="000000"/>
          <w:sz w:val="22"/>
          <w:szCs w:val="22"/>
        </w:rPr>
      </w:pPr>
      <w:r>
        <w:rPr>
          <w:rStyle w:val="oypena"/>
          <w:rFonts w:ascii="Leelawadee UI Semilight" w:eastAsiaTheme="majorEastAsia" w:hAnsi="Leelawadee UI Semilight" w:cs="Leelawadee UI Semilight"/>
          <w:b/>
          <w:bCs/>
          <w:color w:val="000000"/>
          <w:sz w:val="22"/>
          <w:szCs w:val="22"/>
        </w:rPr>
        <w:t xml:space="preserve">Security </w:t>
      </w:r>
    </w:p>
    <w:p w14:paraId="57877BCF" w14:textId="779D96F8" w:rsidR="00426CEE" w:rsidRPr="00426CEE" w:rsidRDefault="00426CEE" w:rsidP="00453E8E">
      <w:pPr>
        <w:pStyle w:val="cvgsua"/>
        <w:spacing w:before="0" w:beforeAutospacing="0" w:after="0" w:afterAutospacing="0"/>
        <w:rPr>
          <w:rStyle w:val="oypena"/>
          <w:rFonts w:ascii="Leelawadee UI Semilight" w:eastAsiaTheme="majorEastAsia" w:hAnsi="Leelawadee UI Semilight" w:cs="Leelawadee UI Semilight"/>
          <w:color w:val="000000"/>
          <w:sz w:val="22"/>
          <w:szCs w:val="22"/>
        </w:rPr>
      </w:pPr>
      <w:r w:rsidRPr="00426CEE">
        <w:rPr>
          <w:rStyle w:val="oypena"/>
          <w:rFonts w:ascii="Leelawadee UI Semilight" w:eastAsiaTheme="majorEastAsia" w:hAnsi="Leelawadee UI Semilight" w:cs="Leelawadee UI Semilight"/>
          <w:color w:val="000000"/>
          <w:sz w:val="22"/>
          <w:szCs w:val="22"/>
        </w:rPr>
        <w:t>We have centers and public-school settings that are monitored by various security systems. Most of them you will need to ring a bell or go to the office to check in. We ask our parents to respect the requirements and respond appropriately.</w:t>
      </w:r>
    </w:p>
    <w:p w14:paraId="04940149" w14:textId="77777777" w:rsidR="00426CEE" w:rsidRPr="00426CEE" w:rsidRDefault="00426CEE" w:rsidP="00453E8E">
      <w:pPr>
        <w:pStyle w:val="cvgsua"/>
        <w:spacing w:before="0" w:beforeAutospacing="0" w:after="0" w:afterAutospacing="0"/>
        <w:rPr>
          <w:rStyle w:val="oypena"/>
          <w:rFonts w:ascii="Leelawadee UI Semilight" w:eastAsiaTheme="majorEastAsia" w:hAnsi="Leelawadee UI Semilight" w:cs="Leelawadee UI Semilight"/>
          <w:b/>
          <w:bCs/>
          <w:color w:val="000000"/>
          <w:sz w:val="18"/>
          <w:szCs w:val="18"/>
        </w:rPr>
      </w:pPr>
    </w:p>
    <w:p w14:paraId="09106EE7" w14:textId="03A5A412" w:rsidR="00611BB3" w:rsidRPr="009216D2" w:rsidRDefault="00611BB3" w:rsidP="00453E8E">
      <w:pPr>
        <w:pStyle w:val="cvgsua"/>
        <w:spacing w:before="0" w:beforeAutospacing="0" w:after="0" w:afterAutospacing="0"/>
        <w:rPr>
          <w:rFonts w:ascii="Leelawadee UI Semilight" w:hAnsi="Leelawadee UI Semilight" w:cs="Leelawadee UI Semilight"/>
          <w:color w:val="000000"/>
          <w:sz w:val="22"/>
          <w:szCs w:val="22"/>
        </w:rPr>
      </w:pPr>
      <w:r w:rsidRPr="009216D2">
        <w:rPr>
          <w:rStyle w:val="oypena"/>
          <w:rFonts w:ascii="Leelawadee UI Semilight" w:eastAsiaTheme="majorEastAsia" w:hAnsi="Leelawadee UI Semilight" w:cs="Leelawadee UI Semilight"/>
          <w:b/>
          <w:bCs/>
          <w:color w:val="000000"/>
          <w:sz w:val="22"/>
          <w:szCs w:val="22"/>
        </w:rPr>
        <w:t>Solicitation Policy</w:t>
      </w:r>
    </w:p>
    <w:p w14:paraId="567B5508" w14:textId="49B340C0" w:rsidR="00611BB3" w:rsidRPr="009216D2" w:rsidRDefault="00611BB3" w:rsidP="00453E8E">
      <w:pPr>
        <w:pStyle w:val="cvgsua"/>
        <w:spacing w:before="0" w:beforeAutospacing="0" w:after="0" w:afterAutospacing="0"/>
        <w:rPr>
          <w:rFonts w:ascii="Leelawadee UI Semilight" w:hAnsi="Leelawadee UI Semilight" w:cs="Leelawadee UI Semilight"/>
          <w:color w:val="000000"/>
          <w:sz w:val="22"/>
          <w:szCs w:val="22"/>
        </w:rPr>
      </w:pPr>
      <w:r w:rsidRPr="009216D2">
        <w:rPr>
          <w:rStyle w:val="oypena"/>
          <w:rFonts w:ascii="Leelawadee UI Semilight" w:eastAsiaTheme="majorEastAsia" w:hAnsi="Leelawadee UI Semilight" w:cs="Leelawadee UI Semilight"/>
          <w:color w:val="000000"/>
          <w:sz w:val="22"/>
          <w:szCs w:val="22"/>
        </w:rPr>
        <w:t xml:space="preserve">Parents and staff are prohibited from soliciting funds or supplies from local businesses or the community. </w:t>
      </w:r>
      <w:r w:rsidR="00453E8E" w:rsidRPr="009216D2">
        <w:rPr>
          <w:rStyle w:val="oypena"/>
          <w:rFonts w:ascii="Leelawadee UI Semilight" w:eastAsiaTheme="majorEastAsia" w:hAnsi="Leelawadee UI Semilight" w:cs="Leelawadee UI Semilight"/>
          <w:color w:val="000000"/>
          <w:sz w:val="22"/>
          <w:szCs w:val="22"/>
        </w:rPr>
        <w:t>All</w:t>
      </w:r>
      <w:r w:rsidRPr="009216D2">
        <w:rPr>
          <w:rStyle w:val="oypena"/>
          <w:rFonts w:ascii="Leelawadee UI Semilight" w:eastAsiaTheme="majorEastAsia" w:hAnsi="Leelawadee UI Semilight" w:cs="Leelawadee UI Semilight"/>
          <w:color w:val="000000"/>
          <w:sz w:val="22"/>
          <w:szCs w:val="22"/>
        </w:rPr>
        <w:t xml:space="preserve"> inquiries should be directed to the Program Director and be approved by the Program Director prior to solicitation. </w:t>
      </w:r>
    </w:p>
    <w:p w14:paraId="72EA4DC7" w14:textId="77777777" w:rsidR="00453E8E" w:rsidRPr="00426CEE" w:rsidRDefault="00453E8E" w:rsidP="00453E8E">
      <w:pPr>
        <w:pStyle w:val="cvgsua"/>
        <w:spacing w:before="0" w:beforeAutospacing="0" w:after="0" w:afterAutospacing="0"/>
        <w:rPr>
          <w:rStyle w:val="oypena"/>
          <w:rFonts w:ascii="Leelawadee UI Semilight" w:eastAsiaTheme="majorEastAsia" w:hAnsi="Leelawadee UI Semilight" w:cs="Leelawadee UI Semilight"/>
          <w:b/>
          <w:bCs/>
          <w:color w:val="000000"/>
          <w:sz w:val="18"/>
          <w:szCs w:val="18"/>
        </w:rPr>
      </w:pPr>
    </w:p>
    <w:p w14:paraId="5479E7D3" w14:textId="19C6990D" w:rsidR="00611BB3" w:rsidRPr="009216D2" w:rsidRDefault="00611BB3" w:rsidP="00453E8E">
      <w:pPr>
        <w:pStyle w:val="cvgsua"/>
        <w:spacing w:before="0" w:beforeAutospacing="0" w:after="0" w:afterAutospacing="0"/>
        <w:rPr>
          <w:rFonts w:ascii="Leelawadee UI Semilight" w:hAnsi="Leelawadee UI Semilight" w:cs="Leelawadee UI Semilight"/>
          <w:color w:val="000000"/>
          <w:sz w:val="22"/>
          <w:szCs w:val="22"/>
        </w:rPr>
      </w:pPr>
      <w:r w:rsidRPr="009216D2">
        <w:rPr>
          <w:rStyle w:val="oypena"/>
          <w:rFonts w:ascii="Leelawadee UI Semilight" w:eastAsiaTheme="majorEastAsia" w:hAnsi="Leelawadee UI Semilight" w:cs="Leelawadee UI Semilight"/>
          <w:b/>
          <w:bCs/>
          <w:color w:val="000000"/>
          <w:sz w:val="22"/>
          <w:szCs w:val="22"/>
        </w:rPr>
        <w:t xml:space="preserve">Transitions </w:t>
      </w:r>
    </w:p>
    <w:p w14:paraId="63BF7446" w14:textId="1B677FA1" w:rsidR="00611BB3" w:rsidRPr="009216D2" w:rsidRDefault="00611BB3" w:rsidP="00453E8E">
      <w:pPr>
        <w:pStyle w:val="cvgsua"/>
        <w:spacing w:before="0" w:beforeAutospacing="0" w:after="0" w:afterAutospacing="0"/>
        <w:rPr>
          <w:rFonts w:ascii="Leelawadee UI Semilight" w:hAnsi="Leelawadee UI Semilight" w:cs="Leelawadee UI Semilight"/>
          <w:color w:val="000000"/>
          <w:sz w:val="22"/>
          <w:szCs w:val="22"/>
        </w:rPr>
      </w:pPr>
      <w:r w:rsidRPr="009216D2">
        <w:rPr>
          <w:rStyle w:val="oypena"/>
          <w:rFonts w:ascii="Leelawadee UI Semilight" w:eastAsiaTheme="majorEastAsia" w:hAnsi="Leelawadee UI Semilight" w:cs="Leelawadee UI Semilight"/>
          <w:color w:val="000000"/>
          <w:sz w:val="22"/>
          <w:szCs w:val="22"/>
        </w:rPr>
        <w:t xml:space="preserve">Transitions are opportunities for continuous learning and growth, and as your child's first teacher, you play a crucial role in a successful early transition. Showing confidence and support throughout the year helps create a secure environment. </w:t>
      </w:r>
    </w:p>
    <w:p w14:paraId="7BB543F3" w14:textId="77777777" w:rsidR="00453E8E" w:rsidRDefault="00453E8E" w:rsidP="00453E8E">
      <w:pPr>
        <w:pStyle w:val="cvgsua"/>
        <w:spacing w:before="0" w:beforeAutospacing="0" w:after="0" w:afterAutospacing="0"/>
        <w:rPr>
          <w:rStyle w:val="oypena"/>
          <w:rFonts w:ascii="Leelawadee UI Semilight" w:eastAsiaTheme="majorEastAsia" w:hAnsi="Leelawadee UI Semilight" w:cs="Leelawadee UI Semilight"/>
          <w:b/>
          <w:bCs/>
          <w:color w:val="000000"/>
          <w:sz w:val="18"/>
          <w:szCs w:val="18"/>
        </w:rPr>
      </w:pPr>
    </w:p>
    <w:p w14:paraId="42DC8D7A" w14:textId="20A49836" w:rsidR="00611BB3" w:rsidRPr="009216D2" w:rsidRDefault="00453E8E" w:rsidP="00453E8E">
      <w:pPr>
        <w:pStyle w:val="cvgsua"/>
        <w:spacing w:before="0" w:beforeAutospacing="0" w:after="0" w:afterAutospacing="0"/>
        <w:rPr>
          <w:rFonts w:ascii="Leelawadee UI Semilight" w:hAnsi="Leelawadee UI Semilight" w:cs="Leelawadee UI Semilight"/>
          <w:color w:val="000000"/>
          <w:sz w:val="22"/>
          <w:szCs w:val="22"/>
        </w:rPr>
      </w:pPr>
      <w:r w:rsidRPr="009216D2">
        <w:rPr>
          <w:rStyle w:val="oypena"/>
          <w:rFonts w:ascii="Leelawadee UI Semilight" w:eastAsiaTheme="majorEastAsia" w:hAnsi="Leelawadee UI Semilight" w:cs="Leelawadee UI Semilight"/>
          <w:b/>
          <w:bCs/>
          <w:color w:val="000000"/>
          <w:sz w:val="22"/>
          <w:szCs w:val="22"/>
        </w:rPr>
        <w:t>Unattended</w:t>
      </w:r>
      <w:r w:rsidRPr="009216D2">
        <w:rPr>
          <w:rStyle w:val="oypena"/>
          <w:rFonts w:ascii="Leelawadee UI Semilight" w:eastAsiaTheme="majorEastAsia" w:hAnsi="Leelawadee UI Semilight" w:cs="Leelawadee UI Semilight"/>
          <w:color w:val="000000"/>
          <w:sz w:val="22"/>
          <w:szCs w:val="22"/>
        </w:rPr>
        <w:t xml:space="preserve"> </w:t>
      </w:r>
      <w:r w:rsidRPr="009216D2">
        <w:rPr>
          <w:rStyle w:val="oypena"/>
          <w:rFonts w:ascii="Leelawadee UI Semilight" w:eastAsiaTheme="majorEastAsia" w:hAnsi="Leelawadee UI Semilight" w:cs="Leelawadee UI Semilight"/>
          <w:b/>
          <w:bCs/>
          <w:color w:val="000000"/>
          <w:sz w:val="22"/>
          <w:szCs w:val="22"/>
        </w:rPr>
        <w:t xml:space="preserve">Vehicles </w:t>
      </w:r>
    </w:p>
    <w:p w14:paraId="7389D276" w14:textId="77777777" w:rsidR="00E521D1" w:rsidRDefault="00611BB3" w:rsidP="00E521D1">
      <w:pPr>
        <w:pStyle w:val="cvgsua"/>
        <w:spacing w:before="0" w:beforeAutospacing="0" w:after="0" w:afterAutospacing="0"/>
        <w:rPr>
          <w:rStyle w:val="oypena"/>
          <w:rFonts w:ascii="Leelawadee UI Semilight" w:eastAsiaTheme="majorEastAsia" w:hAnsi="Leelawadee UI Semilight" w:cs="Leelawadee UI Semilight"/>
          <w:color w:val="000000"/>
          <w:sz w:val="22"/>
          <w:szCs w:val="22"/>
        </w:rPr>
      </w:pPr>
      <w:r w:rsidRPr="009216D2">
        <w:rPr>
          <w:rStyle w:val="oypena"/>
          <w:rFonts w:ascii="Leelawadee UI Semilight" w:eastAsiaTheme="majorEastAsia" w:hAnsi="Leelawadee UI Semilight" w:cs="Leelawadee UI Semilight"/>
          <w:color w:val="000000"/>
          <w:sz w:val="22"/>
          <w:szCs w:val="22"/>
        </w:rPr>
        <w:t xml:space="preserve">Children </w:t>
      </w:r>
      <w:r w:rsidRPr="00683591">
        <w:rPr>
          <w:rStyle w:val="oypena"/>
          <w:rFonts w:ascii="Leelawadee UI Semilight" w:eastAsiaTheme="majorEastAsia" w:hAnsi="Leelawadee UI Semilight" w:cs="Leelawadee UI Semilight"/>
          <w:i/>
          <w:iCs/>
          <w:color w:val="000000"/>
          <w:sz w:val="22"/>
          <w:szCs w:val="22"/>
          <w:u w:val="single"/>
        </w:rPr>
        <w:t>should never be left alone in or around cars</w:t>
      </w:r>
      <w:r w:rsidRPr="009216D2">
        <w:rPr>
          <w:rStyle w:val="oypena"/>
          <w:rFonts w:ascii="Leelawadee UI Semilight" w:eastAsiaTheme="majorEastAsia" w:hAnsi="Leelawadee UI Semilight" w:cs="Leelawadee UI Semilight"/>
          <w:color w:val="000000"/>
          <w:sz w:val="22"/>
          <w:szCs w:val="22"/>
        </w:rPr>
        <w:t xml:space="preserve">, even for a minute, as it can lead to serious injuries or deaths. Parents and caregivers should prioritize their children's safety over their convenience. Always set the emergency brake when parking. </w:t>
      </w:r>
    </w:p>
    <w:p w14:paraId="4BFFEDCD" w14:textId="77777777" w:rsidR="00E521D1" w:rsidRDefault="00E521D1" w:rsidP="00E521D1">
      <w:pPr>
        <w:pStyle w:val="cvgsua"/>
        <w:spacing w:before="0" w:beforeAutospacing="0" w:after="0" w:afterAutospacing="0"/>
        <w:rPr>
          <w:rStyle w:val="oypena"/>
          <w:rFonts w:ascii="Leelawadee UI Semilight" w:eastAsiaTheme="majorEastAsia" w:hAnsi="Leelawadee UI Semilight" w:cs="Leelawadee UI Semilight"/>
          <w:color w:val="000000"/>
          <w:sz w:val="22"/>
          <w:szCs w:val="22"/>
        </w:rPr>
      </w:pPr>
    </w:p>
    <w:p w14:paraId="5BDBE594" w14:textId="133AA606" w:rsidR="00E521D1" w:rsidRPr="009216D2" w:rsidRDefault="00E521D1" w:rsidP="00E521D1">
      <w:pPr>
        <w:pStyle w:val="cvgsua"/>
        <w:spacing w:before="0" w:beforeAutospacing="0" w:after="0" w:afterAutospacing="0"/>
        <w:rPr>
          <w:rFonts w:ascii="Leelawadee UI Semilight" w:hAnsi="Leelawadee UI Semilight" w:cs="Leelawadee UI Semilight"/>
          <w:color w:val="000000"/>
          <w:sz w:val="22"/>
          <w:szCs w:val="22"/>
        </w:rPr>
      </w:pPr>
      <w:r w:rsidRPr="009216D2">
        <w:rPr>
          <w:rStyle w:val="oypena"/>
          <w:rFonts w:ascii="Leelawadee UI Semilight" w:eastAsiaTheme="majorEastAsia" w:hAnsi="Leelawadee UI Semilight" w:cs="Leelawadee UI Semilight"/>
          <w:color w:val="000000"/>
          <w:sz w:val="22"/>
          <w:szCs w:val="22"/>
        </w:rPr>
        <w:t xml:space="preserve">A person can face child endangerment or neglect charges for leaving a child alone in a vehicle, all instances will be reported. Should you find a child in an unattended vehicle call 911 and report it, if the child is in distress, remove them from the vehicle as quickly as possible. </w:t>
      </w:r>
    </w:p>
    <w:p w14:paraId="2AF6B452" w14:textId="77777777" w:rsidR="00E521D1" w:rsidRDefault="00E521D1" w:rsidP="00453E8E">
      <w:pPr>
        <w:pStyle w:val="cvgsua"/>
        <w:spacing w:before="0" w:beforeAutospacing="0" w:after="0" w:afterAutospacing="0"/>
        <w:rPr>
          <w:rStyle w:val="oypena"/>
          <w:rFonts w:ascii="Leelawadee UI Semilight" w:eastAsiaTheme="majorEastAsia" w:hAnsi="Leelawadee UI Semilight" w:cs="Leelawadee UI Semilight"/>
          <w:b/>
          <w:bCs/>
          <w:color w:val="000000"/>
          <w:sz w:val="22"/>
          <w:szCs w:val="22"/>
        </w:rPr>
      </w:pPr>
    </w:p>
    <w:p w14:paraId="5C18AD38" w14:textId="745639DC" w:rsidR="00611BB3" w:rsidRPr="009216D2" w:rsidRDefault="00611BB3" w:rsidP="00453E8E">
      <w:pPr>
        <w:pStyle w:val="cvgsua"/>
        <w:spacing w:before="0" w:beforeAutospacing="0" w:after="0" w:afterAutospacing="0"/>
        <w:rPr>
          <w:rFonts w:ascii="Leelawadee UI Semilight" w:hAnsi="Leelawadee UI Semilight" w:cs="Leelawadee UI Semilight"/>
          <w:color w:val="000000"/>
          <w:sz w:val="22"/>
          <w:szCs w:val="22"/>
        </w:rPr>
      </w:pPr>
      <w:r w:rsidRPr="009216D2">
        <w:rPr>
          <w:rStyle w:val="oypena"/>
          <w:rFonts w:ascii="Leelawadee UI Semilight" w:eastAsiaTheme="majorEastAsia" w:hAnsi="Leelawadee UI Semilight" w:cs="Leelawadee UI Semilight"/>
          <w:b/>
          <w:bCs/>
          <w:color w:val="000000"/>
          <w:sz w:val="22"/>
          <w:szCs w:val="22"/>
        </w:rPr>
        <w:t>Weapons/Firearms</w:t>
      </w:r>
    </w:p>
    <w:p w14:paraId="3CAFE401" w14:textId="77777777" w:rsidR="00725C6B" w:rsidRDefault="00611BB3" w:rsidP="00725C6B">
      <w:pPr>
        <w:pStyle w:val="cvgsua"/>
        <w:spacing w:before="0" w:beforeAutospacing="0" w:after="0" w:afterAutospacing="0"/>
        <w:rPr>
          <w:rStyle w:val="oypena"/>
          <w:rFonts w:ascii="Leelawadee UI Semilight" w:eastAsiaTheme="majorEastAsia" w:hAnsi="Leelawadee UI Semilight" w:cs="Leelawadee UI Semilight"/>
          <w:i/>
          <w:iCs/>
          <w:color w:val="000000"/>
          <w:sz w:val="22"/>
          <w:szCs w:val="22"/>
          <w:u w:val="single"/>
        </w:rPr>
      </w:pPr>
      <w:r w:rsidRPr="009216D2">
        <w:rPr>
          <w:rStyle w:val="oypena"/>
          <w:rFonts w:ascii="Leelawadee UI Semilight" w:eastAsiaTheme="majorEastAsia" w:hAnsi="Leelawadee UI Semilight" w:cs="Leelawadee UI Semilight"/>
          <w:color w:val="000000"/>
          <w:sz w:val="22"/>
          <w:szCs w:val="22"/>
        </w:rPr>
        <w:t xml:space="preserve">The policy </w:t>
      </w:r>
      <w:r w:rsidRPr="00683591">
        <w:rPr>
          <w:rStyle w:val="oypena"/>
          <w:rFonts w:ascii="Leelawadee UI Semilight" w:eastAsiaTheme="majorEastAsia" w:hAnsi="Leelawadee UI Semilight" w:cs="Leelawadee UI Semilight"/>
          <w:i/>
          <w:iCs/>
          <w:color w:val="000000"/>
          <w:sz w:val="22"/>
          <w:szCs w:val="22"/>
          <w:u w:val="single"/>
        </w:rPr>
        <w:t>prohibits carrying firearms, ammunition, or weapons on agency property</w:t>
      </w:r>
      <w:r w:rsidR="00725C6B">
        <w:rPr>
          <w:rStyle w:val="oypena"/>
          <w:rFonts w:ascii="Leelawadee UI Semilight" w:eastAsiaTheme="majorEastAsia" w:hAnsi="Leelawadee UI Semilight" w:cs="Leelawadee UI Semilight"/>
          <w:i/>
          <w:iCs/>
          <w:color w:val="000000"/>
          <w:sz w:val="22"/>
          <w:szCs w:val="22"/>
          <w:u w:val="single"/>
        </w:rPr>
        <w:t xml:space="preserve">. </w:t>
      </w:r>
    </w:p>
    <w:p w14:paraId="794A2B6C" w14:textId="77777777" w:rsidR="00725C6B" w:rsidRPr="00426CEE" w:rsidRDefault="00725C6B" w:rsidP="00725C6B">
      <w:pPr>
        <w:pStyle w:val="cvgsua"/>
        <w:spacing w:before="0" w:beforeAutospacing="0" w:after="0" w:afterAutospacing="0"/>
        <w:rPr>
          <w:rStyle w:val="oypena"/>
          <w:rFonts w:ascii="Leelawadee UI Semilight" w:eastAsiaTheme="majorEastAsia" w:hAnsi="Leelawadee UI Semilight" w:cs="Leelawadee UI Semilight"/>
          <w:color w:val="000000"/>
          <w:sz w:val="18"/>
          <w:szCs w:val="18"/>
          <w:u w:val="single"/>
        </w:rPr>
      </w:pPr>
    </w:p>
    <w:p w14:paraId="13151CCF" w14:textId="42CACDE9" w:rsidR="00725C6B" w:rsidRPr="007A4249" w:rsidRDefault="00725C6B" w:rsidP="00725C6B">
      <w:pPr>
        <w:pStyle w:val="cvgsua"/>
        <w:spacing w:before="0" w:beforeAutospacing="0" w:after="0" w:afterAutospacing="0"/>
        <w:rPr>
          <w:rFonts w:ascii="Leelawadee UI Semilight" w:hAnsi="Leelawadee UI Semilight" w:cs="Leelawadee UI Semilight"/>
          <w:color w:val="000000"/>
          <w:sz w:val="22"/>
          <w:szCs w:val="22"/>
        </w:rPr>
      </w:pPr>
      <w:r w:rsidRPr="007A4249">
        <w:rPr>
          <w:rStyle w:val="oypena"/>
          <w:rFonts w:ascii="Leelawadee UI Semilight" w:eastAsiaTheme="majorEastAsia" w:hAnsi="Leelawadee UI Semilight" w:cs="Leelawadee UI Semilight"/>
          <w:b/>
          <w:bCs/>
          <w:color w:val="000000"/>
          <w:sz w:val="22"/>
          <w:szCs w:val="22"/>
        </w:rPr>
        <w:t xml:space="preserve">Withdrawal from Program </w:t>
      </w:r>
    </w:p>
    <w:p w14:paraId="7296A358" w14:textId="704780CA" w:rsidR="00725C6B" w:rsidRPr="00725C6B" w:rsidRDefault="00725C6B" w:rsidP="00453E8E">
      <w:pPr>
        <w:pStyle w:val="cvgsua"/>
        <w:spacing w:before="0" w:beforeAutospacing="0" w:after="0" w:afterAutospacing="0"/>
        <w:rPr>
          <w:rStyle w:val="oypena"/>
          <w:rFonts w:ascii="Leelawadee UI Semilight" w:eastAsiaTheme="majorEastAsia" w:hAnsi="Leelawadee UI Semilight" w:cs="Leelawadee UI Semilight"/>
          <w:b/>
          <w:bCs/>
          <w:color w:val="000000"/>
          <w:sz w:val="18"/>
          <w:szCs w:val="18"/>
        </w:rPr>
      </w:pPr>
      <w:r w:rsidRPr="007A4249">
        <w:rPr>
          <w:rStyle w:val="oypena"/>
          <w:rFonts w:ascii="Leelawadee UI Semilight" w:eastAsiaTheme="majorEastAsia" w:hAnsi="Leelawadee UI Semilight" w:cs="Leelawadee UI Semilight"/>
          <w:color w:val="000000"/>
          <w:sz w:val="22"/>
          <w:szCs w:val="22"/>
        </w:rPr>
        <w:t xml:space="preserve">To </w:t>
      </w:r>
      <w:r>
        <w:rPr>
          <w:rStyle w:val="oypena"/>
          <w:rFonts w:ascii="Leelawadee UI Semilight" w:eastAsiaTheme="majorEastAsia" w:hAnsi="Leelawadee UI Semilight" w:cs="Leelawadee UI Semilight"/>
          <w:color w:val="000000"/>
          <w:sz w:val="22"/>
          <w:szCs w:val="22"/>
        </w:rPr>
        <w:t>withdraw</w:t>
      </w:r>
      <w:r w:rsidRPr="007A4249">
        <w:rPr>
          <w:rStyle w:val="oypena"/>
          <w:rFonts w:ascii="Leelawadee UI Semilight" w:eastAsiaTheme="majorEastAsia" w:hAnsi="Leelawadee UI Semilight" w:cs="Leelawadee UI Semilight"/>
          <w:color w:val="000000"/>
          <w:sz w:val="22"/>
          <w:szCs w:val="22"/>
        </w:rPr>
        <w:t xml:space="preserve"> your child from </w:t>
      </w:r>
      <w:r>
        <w:rPr>
          <w:rStyle w:val="oypena"/>
          <w:rFonts w:ascii="Leelawadee UI Semilight" w:eastAsiaTheme="majorEastAsia" w:hAnsi="Leelawadee UI Semilight" w:cs="Leelawadee UI Semilight"/>
          <w:color w:val="000000"/>
          <w:sz w:val="22"/>
          <w:szCs w:val="22"/>
        </w:rPr>
        <w:t xml:space="preserve">the </w:t>
      </w:r>
      <w:r w:rsidRPr="007A4249">
        <w:rPr>
          <w:rStyle w:val="oypena"/>
          <w:rFonts w:ascii="Leelawadee UI Semilight" w:eastAsiaTheme="majorEastAsia" w:hAnsi="Leelawadee UI Semilight" w:cs="Leelawadee UI Semilight"/>
          <w:color w:val="000000"/>
          <w:sz w:val="22"/>
          <w:szCs w:val="22"/>
        </w:rPr>
        <w:t xml:space="preserve">Head Start </w:t>
      </w:r>
      <w:r>
        <w:rPr>
          <w:rStyle w:val="oypena"/>
          <w:rFonts w:ascii="Leelawadee UI Semilight" w:eastAsiaTheme="majorEastAsia" w:hAnsi="Leelawadee UI Semilight" w:cs="Leelawadee UI Semilight"/>
          <w:color w:val="000000"/>
          <w:sz w:val="22"/>
          <w:szCs w:val="22"/>
        </w:rPr>
        <w:t xml:space="preserve">program, please notify </w:t>
      </w:r>
      <w:r w:rsidRPr="007A4249">
        <w:rPr>
          <w:rStyle w:val="oypena"/>
          <w:rFonts w:ascii="Leelawadee UI Semilight" w:eastAsiaTheme="majorEastAsia" w:hAnsi="Leelawadee UI Semilight" w:cs="Leelawadee UI Semilight"/>
          <w:color w:val="000000"/>
          <w:sz w:val="22"/>
          <w:szCs w:val="22"/>
        </w:rPr>
        <w:t>your center director and sign a form. If you are moving to one of our service areas, we will try to transfer your child, pending openings</w:t>
      </w:r>
    </w:p>
    <w:p w14:paraId="27047C0C" w14:textId="77777777" w:rsidR="003746CC" w:rsidRDefault="003746CC" w:rsidP="003746CC">
      <w:pPr>
        <w:pStyle w:val="cvgsua"/>
        <w:spacing w:before="0" w:beforeAutospacing="0" w:after="0" w:afterAutospacing="0"/>
        <w:jc w:val="center"/>
        <w:rPr>
          <w:rStyle w:val="oypena"/>
          <w:rFonts w:ascii="Leelawadee UI Semilight" w:eastAsiaTheme="majorEastAsia" w:hAnsi="Leelawadee UI Semilight" w:cs="Leelawadee UI Semilight"/>
          <w:b/>
          <w:bCs/>
          <w:color w:val="000000"/>
          <w:sz w:val="28"/>
          <w:szCs w:val="28"/>
        </w:rPr>
      </w:pPr>
    </w:p>
    <w:p w14:paraId="090EA899" w14:textId="31911CA4" w:rsidR="003746CC" w:rsidRPr="00725C6B" w:rsidRDefault="00725C6B" w:rsidP="003746CC">
      <w:pPr>
        <w:pStyle w:val="cvgsua"/>
        <w:spacing w:before="0" w:beforeAutospacing="0" w:after="0" w:afterAutospacing="0"/>
        <w:jc w:val="center"/>
        <w:rPr>
          <w:rStyle w:val="oypena"/>
          <w:rFonts w:ascii="Leelawadee UI Semilight" w:eastAsiaTheme="majorEastAsia" w:hAnsi="Leelawadee UI Semilight" w:cs="Leelawadee UI Semilight"/>
          <w:b/>
          <w:bCs/>
          <w:color w:val="000000"/>
          <w:sz w:val="28"/>
          <w:szCs w:val="28"/>
        </w:rPr>
      </w:pPr>
      <w:r>
        <w:rPr>
          <w:rStyle w:val="oypena"/>
          <w:rFonts w:asciiTheme="minorHAnsi" w:eastAsiaTheme="majorEastAsia" w:hAnsiTheme="minorHAnsi"/>
          <w:b/>
          <w:bCs/>
          <w:noProof/>
          <w:color w:val="004AAD"/>
          <w:sz w:val="22"/>
          <w:szCs w:val="22"/>
        </w:rPr>
        <w:drawing>
          <wp:anchor distT="0" distB="0" distL="114300" distR="114300" simplePos="0" relativeHeight="251697664" behindDoc="1" locked="0" layoutInCell="1" allowOverlap="1" wp14:anchorId="6F477707" wp14:editId="4F5D0216">
            <wp:simplePos x="0" y="0"/>
            <wp:positionH relativeFrom="column">
              <wp:posOffset>-123825</wp:posOffset>
            </wp:positionH>
            <wp:positionV relativeFrom="paragraph">
              <wp:posOffset>256540</wp:posOffset>
            </wp:positionV>
            <wp:extent cx="6830695" cy="3276600"/>
            <wp:effectExtent l="0" t="0" r="8255" b="0"/>
            <wp:wrapSquare wrapText="bothSides"/>
            <wp:docPr id="808111663" name="Picture 18" descr="A poster with text and images of children play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111663" name="Picture 18" descr="A poster with text and images of children playing&#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30695" cy="3276600"/>
                    </a:xfrm>
                    <a:prstGeom prst="rect">
                      <a:avLst/>
                    </a:prstGeom>
                    <a:noFill/>
                  </pic:spPr>
                </pic:pic>
              </a:graphicData>
            </a:graphic>
            <wp14:sizeRelH relativeFrom="margin">
              <wp14:pctWidth>0</wp14:pctWidth>
            </wp14:sizeRelH>
            <wp14:sizeRelV relativeFrom="margin">
              <wp14:pctHeight>0</wp14:pctHeight>
            </wp14:sizeRelV>
          </wp:anchor>
        </w:drawing>
      </w:r>
      <w:r w:rsidR="003746CC" w:rsidRPr="00725C6B">
        <w:rPr>
          <w:rStyle w:val="oypena"/>
          <w:rFonts w:ascii="Leelawadee UI Semilight" w:eastAsiaTheme="majorEastAsia" w:hAnsi="Leelawadee UI Semilight" w:cs="Leelawadee UI Semilight"/>
          <w:b/>
          <w:bCs/>
          <w:color w:val="000000"/>
          <w:sz w:val="28"/>
          <w:szCs w:val="28"/>
        </w:rPr>
        <w:t>EDUCATION SERVICES</w:t>
      </w:r>
    </w:p>
    <w:p w14:paraId="685DBDCE" w14:textId="7ED8F220" w:rsidR="00725C6B" w:rsidRDefault="00725C6B" w:rsidP="00725C6B">
      <w:pPr>
        <w:pStyle w:val="cvgsua"/>
        <w:spacing w:before="0" w:beforeAutospacing="0" w:after="0" w:afterAutospacing="0"/>
        <w:rPr>
          <w:rStyle w:val="oypena"/>
          <w:rFonts w:ascii="Leelawadee UI Semilight" w:eastAsiaTheme="majorEastAsia" w:hAnsi="Leelawadee UI Semilight" w:cs="Leelawadee UI Semilight"/>
          <w:color w:val="000000"/>
          <w:sz w:val="22"/>
          <w:szCs w:val="22"/>
        </w:rPr>
      </w:pPr>
      <w:r w:rsidRPr="009216D2">
        <w:rPr>
          <w:rStyle w:val="oypena"/>
          <w:rFonts w:ascii="Leelawadee UI Semilight" w:eastAsiaTheme="majorEastAsia" w:hAnsi="Leelawadee UI Semilight" w:cs="Leelawadee UI Semilight"/>
          <w:color w:val="000000"/>
          <w:sz w:val="22"/>
          <w:szCs w:val="22"/>
        </w:rPr>
        <w:t xml:space="preserve">The education component of our program focuses on preparing children for success in </w:t>
      </w:r>
      <w:r>
        <w:rPr>
          <w:rStyle w:val="oypena"/>
          <w:rFonts w:ascii="Leelawadee UI Semilight" w:eastAsiaTheme="majorEastAsia" w:hAnsi="Leelawadee UI Semilight" w:cs="Leelawadee UI Semilight"/>
          <w:color w:val="000000"/>
          <w:sz w:val="22"/>
          <w:szCs w:val="22"/>
        </w:rPr>
        <w:t xml:space="preserve">kindergarten and </w:t>
      </w:r>
      <w:r w:rsidRPr="009216D2">
        <w:rPr>
          <w:rStyle w:val="oypena"/>
          <w:rFonts w:ascii="Leelawadee UI Semilight" w:eastAsiaTheme="majorEastAsia" w:hAnsi="Leelawadee UI Semilight" w:cs="Leelawadee UI Semilight"/>
          <w:color w:val="000000"/>
          <w:sz w:val="22"/>
          <w:szCs w:val="22"/>
        </w:rPr>
        <w:t xml:space="preserve">life through a quality educational foundation, using Creative Curriculum. We aim to stimulate curiosity and </w:t>
      </w:r>
    </w:p>
    <w:p w14:paraId="63F10D95" w14:textId="05215B72" w:rsidR="00A50CF1" w:rsidRPr="009216D2" w:rsidRDefault="00482325" w:rsidP="00A50CF1">
      <w:pPr>
        <w:pStyle w:val="cvgsua"/>
        <w:spacing w:before="0" w:beforeAutospacing="0" w:after="0" w:afterAutospacing="0"/>
        <w:rPr>
          <w:rStyle w:val="oypena"/>
          <w:rFonts w:ascii="Leelawadee UI Semilight" w:eastAsiaTheme="majorEastAsia" w:hAnsi="Leelawadee UI Semilight" w:cs="Leelawadee UI Semilight"/>
          <w:b/>
          <w:bCs/>
          <w:color w:val="000000"/>
          <w:sz w:val="22"/>
          <w:szCs w:val="22"/>
        </w:rPr>
      </w:pPr>
      <w:r w:rsidRPr="009216D2">
        <w:rPr>
          <w:rStyle w:val="oypena"/>
          <w:rFonts w:ascii="Leelawadee UI Semilight" w:eastAsiaTheme="majorEastAsia" w:hAnsi="Leelawadee UI Semilight" w:cs="Leelawadee UI Semilight"/>
          <w:color w:val="000000"/>
          <w:sz w:val="22"/>
          <w:szCs w:val="22"/>
        </w:rPr>
        <w:t>Learning</w:t>
      </w:r>
      <w:r w:rsidR="00611BB3" w:rsidRPr="009216D2">
        <w:rPr>
          <w:rStyle w:val="oypena"/>
          <w:rFonts w:ascii="Leelawadee UI Semilight" w:eastAsiaTheme="majorEastAsia" w:hAnsi="Leelawadee UI Semilight" w:cs="Leelawadee UI Semilight"/>
          <w:color w:val="000000"/>
          <w:sz w:val="22"/>
          <w:szCs w:val="22"/>
        </w:rPr>
        <w:t xml:space="preserve"> through play by creating an environment and experiences that stimulate learning, while incorporating </w:t>
      </w:r>
      <w:r w:rsidR="00725C6B">
        <w:rPr>
          <w:rStyle w:val="oypena"/>
          <w:rFonts w:ascii="Leelawadee UI Semilight" w:eastAsiaTheme="majorEastAsia" w:hAnsi="Leelawadee UI Semilight" w:cs="Leelawadee UI Semilight"/>
          <w:color w:val="000000"/>
          <w:sz w:val="22"/>
          <w:szCs w:val="22"/>
        </w:rPr>
        <w:t>l</w:t>
      </w:r>
      <w:r w:rsidR="00611BB3" w:rsidRPr="009216D2">
        <w:rPr>
          <w:rStyle w:val="oypena"/>
          <w:rFonts w:ascii="Leelawadee UI Semilight" w:eastAsiaTheme="majorEastAsia" w:hAnsi="Leelawadee UI Semilight" w:cs="Leelawadee UI Semilight"/>
          <w:color w:val="000000"/>
          <w:sz w:val="22"/>
          <w:szCs w:val="22"/>
        </w:rPr>
        <w:t xml:space="preserve">ocal communities' ethnic and cultural characteristics. </w:t>
      </w:r>
      <w:r w:rsidR="00A50CF1" w:rsidRPr="009216D2">
        <w:rPr>
          <w:rStyle w:val="oypena"/>
          <w:rFonts w:ascii="Leelawadee UI Semilight" w:eastAsiaTheme="majorEastAsia" w:hAnsi="Leelawadee UI Semilight" w:cs="Leelawadee UI Semilight"/>
          <w:color w:val="000000"/>
          <w:sz w:val="22"/>
          <w:szCs w:val="22"/>
        </w:rPr>
        <w:t xml:space="preserve">Teaching Strategies Gold is used for lesson planning and individualization </w:t>
      </w:r>
      <w:r w:rsidR="00A50CF1">
        <w:rPr>
          <w:rStyle w:val="oypena"/>
          <w:rFonts w:ascii="Leelawadee UI Semilight" w:eastAsiaTheme="majorEastAsia" w:hAnsi="Leelawadee UI Semilight" w:cs="Leelawadee UI Semilight"/>
          <w:color w:val="000000"/>
          <w:sz w:val="22"/>
          <w:szCs w:val="22"/>
        </w:rPr>
        <w:t>(</w:t>
      </w:r>
      <w:r w:rsidR="00A50CF1" w:rsidRPr="009216D2">
        <w:rPr>
          <w:rStyle w:val="oypena"/>
          <w:rFonts w:ascii="Leelawadee UI Semilight" w:eastAsiaTheme="majorEastAsia" w:hAnsi="Leelawadee UI Semilight" w:cs="Leelawadee UI Semilight"/>
          <w:color w:val="000000"/>
          <w:sz w:val="22"/>
          <w:szCs w:val="22"/>
        </w:rPr>
        <w:t>in Head Start only classrooms,</w:t>
      </w:r>
      <w:r w:rsidR="00A50CF1">
        <w:rPr>
          <w:rStyle w:val="oypena"/>
          <w:rFonts w:ascii="Leelawadee UI Semilight" w:eastAsiaTheme="majorEastAsia" w:hAnsi="Leelawadee UI Semilight" w:cs="Leelawadee UI Semilight"/>
          <w:color w:val="000000"/>
          <w:sz w:val="22"/>
          <w:szCs w:val="22"/>
        </w:rPr>
        <w:t xml:space="preserve"> classrooms in public schools utilize the school’s curriculum and supplement with TSG)</w:t>
      </w:r>
      <w:r w:rsidR="00A50CF1" w:rsidRPr="009216D2">
        <w:rPr>
          <w:rStyle w:val="oypena"/>
          <w:rFonts w:ascii="Leelawadee UI Semilight" w:eastAsiaTheme="majorEastAsia" w:hAnsi="Leelawadee UI Semilight" w:cs="Leelawadee UI Semilight"/>
          <w:color w:val="000000"/>
          <w:sz w:val="22"/>
          <w:szCs w:val="22"/>
        </w:rPr>
        <w:t xml:space="preserve"> and children engage in free choice of daily activities, learn to make choices and develop social skills. We prioritize social emotional development, health, nutrition, and self-help skills. </w:t>
      </w:r>
    </w:p>
    <w:p w14:paraId="7D7EE01F" w14:textId="77777777" w:rsidR="00725C6B" w:rsidRDefault="00725C6B" w:rsidP="00F64D01">
      <w:pPr>
        <w:pStyle w:val="cvgsua"/>
        <w:spacing w:before="0" w:beforeAutospacing="0" w:after="0" w:afterAutospacing="0"/>
        <w:rPr>
          <w:rStyle w:val="oypena"/>
          <w:rFonts w:ascii="Leelawadee UI Semilight" w:eastAsiaTheme="majorEastAsia" w:hAnsi="Leelawadee UI Semilight" w:cs="Leelawadee UI Semilight"/>
          <w:b/>
          <w:bCs/>
          <w:color w:val="000000"/>
          <w:sz w:val="22"/>
          <w:szCs w:val="22"/>
        </w:rPr>
      </w:pPr>
    </w:p>
    <w:p w14:paraId="59AFECE3" w14:textId="3B6A7107" w:rsidR="00F64D01" w:rsidRPr="009216D2" w:rsidRDefault="00F64D01" w:rsidP="00F64D01">
      <w:pPr>
        <w:pStyle w:val="cvgsua"/>
        <w:spacing w:before="0" w:beforeAutospacing="0" w:after="0" w:afterAutospacing="0"/>
        <w:rPr>
          <w:rFonts w:ascii="Leelawadee UI Semilight" w:hAnsi="Leelawadee UI Semilight" w:cs="Leelawadee UI Semilight"/>
          <w:color w:val="000000"/>
          <w:sz w:val="22"/>
          <w:szCs w:val="22"/>
        </w:rPr>
      </w:pPr>
      <w:r w:rsidRPr="009216D2">
        <w:rPr>
          <w:rStyle w:val="oypena"/>
          <w:rFonts w:ascii="Leelawadee UI Semilight" w:eastAsiaTheme="majorEastAsia" w:hAnsi="Leelawadee UI Semilight" w:cs="Leelawadee UI Semilight"/>
          <w:b/>
          <w:bCs/>
          <w:color w:val="000000"/>
          <w:sz w:val="22"/>
          <w:szCs w:val="22"/>
        </w:rPr>
        <w:t xml:space="preserve">Curriculum- Teaching Strategies </w:t>
      </w:r>
    </w:p>
    <w:p w14:paraId="4D1FB4AE" w14:textId="0BD62FBF" w:rsidR="00F64D01" w:rsidRDefault="00F64D01" w:rsidP="00F64D01">
      <w:pPr>
        <w:pStyle w:val="cvgsua"/>
        <w:spacing w:before="0" w:beforeAutospacing="0" w:after="0" w:afterAutospacing="0"/>
        <w:rPr>
          <w:rStyle w:val="oypena"/>
          <w:rFonts w:ascii="Leelawadee UI Semilight" w:eastAsiaTheme="majorEastAsia" w:hAnsi="Leelawadee UI Semilight" w:cs="Leelawadee UI Semilight"/>
          <w:color w:val="000000"/>
          <w:sz w:val="22"/>
          <w:szCs w:val="22"/>
        </w:rPr>
      </w:pPr>
      <w:r w:rsidRPr="009216D2">
        <w:rPr>
          <w:rStyle w:val="oypena"/>
          <w:rFonts w:ascii="Leelawadee UI Semilight" w:eastAsiaTheme="majorEastAsia" w:hAnsi="Leelawadee UI Semilight" w:cs="Leelawadee UI Semilight"/>
          <w:color w:val="000000"/>
          <w:sz w:val="22"/>
          <w:szCs w:val="22"/>
        </w:rPr>
        <w:t>Delta uses Creative Curriculum for our daily teaching goals. The Creative Curriculum meets state guidelines of the Oklahoma Early Learning Guidelines for infants through preschool, as well as the Head Start Early Learning Outcomes Framework.</w:t>
      </w:r>
      <w:r w:rsidRPr="009216D2">
        <w:rPr>
          <w:rStyle w:val="oypena"/>
          <w:rFonts w:ascii="Arial" w:eastAsiaTheme="majorEastAsia" w:hAnsi="Arial" w:cs="Arial"/>
          <w:color w:val="000000"/>
          <w:sz w:val="22"/>
          <w:szCs w:val="22"/>
        </w:rPr>
        <w:t> </w:t>
      </w:r>
      <w:r w:rsidRPr="009216D2">
        <w:rPr>
          <w:rStyle w:val="oypena"/>
          <w:rFonts w:ascii="Leelawadee UI Semilight" w:eastAsiaTheme="majorEastAsia" w:hAnsi="Leelawadee UI Semilight" w:cs="Leelawadee UI Semilight"/>
          <w:color w:val="000000"/>
          <w:sz w:val="22"/>
          <w:szCs w:val="22"/>
        </w:rPr>
        <w:t xml:space="preserve"> We access information for that through the Teaching Strategies program. Within that program, parents have an option of joining the Family Portal</w:t>
      </w:r>
      <w:r w:rsidR="00482325">
        <w:rPr>
          <w:rStyle w:val="oypena"/>
          <w:rFonts w:ascii="Leelawadee UI Semilight" w:eastAsiaTheme="majorEastAsia" w:hAnsi="Leelawadee UI Semilight" w:cs="Leelawadee UI Semilight"/>
          <w:color w:val="000000"/>
          <w:sz w:val="22"/>
          <w:szCs w:val="22"/>
        </w:rPr>
        <w:t>.</w:t>
      </w:r>
      <w:r w:rsidRPr="009216D2">
        <w:rPr>
          <w:rStyle w:val="oypena"/>
          <w:rFonts w:ascii="Leelawadee UI Semilight" w:eastAsiaTheme="majorEastAsia" w:hAnsi="Leelawadee UI Semilight" w:cs="Leelawadee UI Semilight"/>
          <w:color w:val="000000"/>
          <w:sz w:val="22"/>
          <w:szCs w:val="22"/>
        </w:rPr>
        <w:t xml:space="preserve"> They will receive an invitation and a p</w:t>
      </w:r>
      <w:r>
        <w:rPr>
          <w:rStyle w:val="oypena"/>
          <w:rFonts w:ascii="Leelawadee UI Semilight" w:eastAsiaTheme="majorEastAsia" w:hAnsi="Leelawadee UI Semilight" w:cs="Leelawadee UI Semilight"/>
          <w:color w:val="000000"/>
          <w:sz w:val="22"/>
          <w:szCs w:val="22"/>
        </w:rPr>
        <w:t>i</w:t>
      </w:r>
      <w:r w:rsidRPr="009216D2">
        <w:rPr>
          <w:rStyle w:val="oypena"/>
          <w:rFonts w:ascii="Leelawadee UI Semilight" w:eastAsiaTheme="majorEastAsia" w:hAnsi="Leelawadee UI Semilight" w:cs="Leelawadee UI Semilight"/>
          <w:color w:val="000000"/>
          <w:sz w:val="22"/>
          <w:szCs w:val="22"/>
        </w:rPr>
        <w:t xml:space="preserve">n in their email. They will then go to </w:t>
      </w:r>
      <w:r w:rsidRPr="009216D2">
        <w:rPr>
          <w:rStyle w:val="oypena"/>
          <w:rFonts w:ascii="Leelawadee UI Semilight" w:eastAsiaTheme="majorEastAsia" w:hAnsi="Leelawadee UI Semilight" w:cs="Leelawadee UI Semilight"/>
          <w:i/>
          <w:iCs/>
          <w:color w:val="000000"/>
          <w:sz w:val="22"/>
          <w:szCs w:val="22"/>
        </w:rPr>
        <w:t>family.teachingstrategies.com</w:t>
      </w:r>
      <w:r w:rsidRPr="009216D2">
        <w:rPr>
          <w:rStyle w:val="oypena"/>
          <w:rFonts w:ascii="Leelawadee UI Semilight" w:eastAsiaTheme="majorEastAsia" w:hAnsi="Leelawadee UI Semilight" w:cs="Leelawadee UI Semilight"/>
          <w:color w:val="000000"/>
          <w:sz w:val="22"/>
          <w:szCs w:val="22"/>
        </w:rPr>
        <w:t xml:space="preserve"> to set up your account. Enter the email and pin provided and follow the instructions to verify the account. Then you will be able to access information about your child's learning, communicate with the teacher and utilize resources like the digital library and family friendly activities. which may not be available for the first 45 days. </w:t>
      </w:r>
    </w:p>
    <w:p w14:paraId="5B65E18A" w14:textId="77777777" w:rsidR="002C6933" w:rsidRDefault="002C6933" w:rsidP="00453E8E">
      <w:pPr>
        <w:pStyle w:val="cvgsua"/>
        <w:spacing w:before="0" w:beforeAutospacing="0" w:after="0" w:afterAutospacing="0"/>
        <w:rPr>
          <w:rStyle w:val="oypena"/>
          <w:rFonts w:ascii="Leelawadee UI Semilight" w:eastAsiaTheme="majorEastAsia" w:hAnsi="Leelawadee UI Semilight" w:cs="Leelawadee UI Semilight"/>
          <w:b/>
          <w:bCs/>
          <w:color w:val="000000"/>
          <w:sz w:val="22"/>
          <w:szCs w:val="22"/>
        </w:rPr>
      </w:pPr>
    </w:p>
    <w:p w14:paraId="1915636C" w14:textId="398FC42E" w:rsidR="00611BB3" w:rsidRPr="009216D2" w:rsidRDefault="00611BB3" w:rsidP="00453E8E">
      <w:pPr>
        <w:pStyle w:val="cvgsua"/>
        <w:spacing w:before="0" w:beforeAutospacing="0" w:after="0" w:afterAutospacing="0"/>
        <w:rPr>
          <w:rFonts w:ascii="Leelawadee UI Semilight" w:hAnsi="Leelawadee UI Semilight" w:cs="Leelawadee UI Semilight"/>
          <w:color w:val="000000"/>
          <w:sz w:val="22"/>
          <w:szCs w:val="22"/>
        </w:rPr>
      </w:pPr>
      <w:r w:rsidRPr="009216D2">
        <w:rPr>
          <w:rStyle w:val="oypena"/>
          <w:rFonts w:ascii="Leelawadee UI Semilight" w:eastAsiaTheme="majorEastAsia" w:hAnsi="Leelawadee UI Semilight" w:cs="Leelawadee UI Semilight"/>
          <w:b/>
          <w:bCs/>
          <w:color w:val="000000"/>
          <w:sz w:val="22"/>
          <w:szCs w:val="22"/>
        </w:rPr>
        <w:t xml:space="preserve">Behavior and Guidance </w:t>
      </w:r>
      <w:r w:rsidR="00482325">
        <w:rPr>
          <w:rStyle w:val="oypena"/>
          <w:rFonts w:ascii="Leelawadee UI Semilight" w:eastAsiaTheme="majorEastAsia" w:hAnsi="Leelawadee UI Semilight" w:cs="Leelawadee UI Semilight"/>
          <w:b/>
          <w:bCs/>
          <w:color w:val="000000"/>
          <w:sz w:val="22"/>
          <w:szCs w:val="22"/>
        </w:rPr>
        <w:t xml:space="preserve">Policy </w:t>
      </w:r>
    </w:p>
    <w:p w14:paraId="65D4B52D" w14:textId="2E2E3E9F" w:rsidR="001B0C61" w:rsidRDefault="00611BB3" w:rsidP="00453E8E">
      <w:pPr>
        <w:pStyle w:val="cvgsua"/>
        <w:spacing w:before="0" w:beforeAutospacing="0" w:after="0" w:afterAutospacing="0"/>
        <w:rPr>
          <w:rStyle w:val="oypena"/>
          <w:rFonts w:ascii="Leelawadee UI Semilight" w:eastAsiaTheme="majorEastAsia" w:hAnsi="Leelawadee UI Semilight" w:cs="Leelawadee UI Semilight"/>
          <w:i/>
          <w:iCs/>
          <w:color w:val="000000"/>
          <w:sz w:val="22"/>
          <w:szCs w:val="22"/>
          <w:u w:val="single"/>
        </w:rPr>
      </w:pPr>
      <w:r w:rsidRPr="009216D2">
        <w:rPr>
          <w:rStyle w:val="oypena"/>
          <w:rFonts w:ascii="Leelawadee UI Semilight" w:eastAsiaTheme="majorEastAsia" w:hAnsi="Leelawadee UI Semilight" w:cs="Leelawadee UI Semilight"/>
          <w:color w:val="000000"/>
          <w:sz w:val="22"/>
          <w:szCs w:val="22"/>
        </w:rPr>
        <w:t xml:space="preserve">The program promotes positive behavior management through positive reinforcement methods, including praise, encouragement, and clear expectations, with teachers responsible for discipline and avoiding corporal punishment. </w:t>
      </w:r>
      <w:r w:rsidRPr="007A4249">
        <w:rPr>
          <w:rStyle w:val="oypena"/>
          <w:rFonts w:ascii="Leelawadee UI Semilight" w:eastAsiaTheme="majorEastAsia" w:hAnsi="Leelawadee UI Semilight" w:cs="Leelawadee UI Semilight"/>
          <w:i/>
          <w:iCs/>
          <w:color w:val="000000"/>
          <w:sz w:val="22"/>
          <w:szCs w:val="22"/>
          <w:u w:val="single"/>
        </w:rPr>
        <w:t>Corporal punishment, emotional or physical abuse, unnecessary restraining, humiliation, isolation or denial of food, water, recess or bathroom privileges are not allowed</w:t>
      </w:r>
      <w:r w:rsidR="007A4249">
        <w:rPr>
          <w:rStyle w:val="oypena"/>
          <w:rFonts w:ascii="Leelawadee UI Semilight" w:eastAsiaTheme="majorEastAsia" w:hAnsi="Leelawadee UI Semilight" w:cs="Leelawadee UI Semilight"/>
          <w:i/>
          <w:iCs/>
          <w:color w:val="000000"/>
          <w:sz w:val="22"/>
          <w:szCs w:val="22"/>
          <w:u w:val="single"/>
        </w:rPr>
        <w:t>.</w:t>
      </w:r>
    </w:p>
    <w:p w14:paraId="5B6CF53A" w14:textId="24B36D11" w:rsidR="00482325" w:rsidRPr="00482325" w:rsidRDefault="00482325" w:rsidP="00453E8E">
      <w:pPr>
        <w:pStyle w:val="cvgsua"/>
        <w:spacing w:before="0" w:beforeAutospacing="0" w:after="0" w:afterAutospacing="0"/>
        <w:rPr>
          <w:rFonts w:ascii="Leelawadee UI Semilight" w:hAnsi="Leelawadee UI Semilight" w:cs="Leelawadee UI Semilight"/>
          <w:sz w:val="22"/>
          <w:szCs w:val="22"/>
          <w:lang w:bidi="en-US"/>
        </w:rPr>
      </w:pPr>
      <w:r w:rsidRPr="00482325">
        <w:rPr>
          <w:rFonts w:ascii="Leelawadee UI Semilight" w:hAnsi="Leelawadee UI Semilight" w:cs="Leelawadee UI Semilight"/>
          <w:sz w:val="22"/>
          <w:szCs w:val="22"/>
          <w:lang w:bidi="en-US"/>
        </w:rPr>
        <w:t>Praise and positive reinforcement are effective methods for the behavior management of children. Teachers are responsible for discipline in the educational setting</w:t>
      </w:r>
    </w:p>
    <w:p w14:paraId="3BE84CC0" w14:textId="77777777" w:rsidR="00482325" w:rsidRPr="00482325" w:rsidRDefault="00482325" w:rsidP="00482325">
      <w:pPr>
        <w:spacing w:after="0" w:line="240" w:lineRule="auto"/>
        <w:rPr>
          <w:rFonts w:ascii="Leelawadee UI Semilight" w:eastAsia="Times New Roman" w:hAnsi="Leelawadee UI Semilight" w:cs="Leelawadee UI Semilight"/>
          <w:kern w:val="0"/>
          <w:sz w:val="22"/>
          <w:szCs w:val="22"/>
          <w14:ligatures w14:val="none"/>
        </w:rPr>
      </w:pPr>
      <w:r w:rsidRPr="00482325">
        <w:rPr>
          <w:rFonts w:ascii="Leelawadee UI Semilight" w:eastAsia="Times New Roman" w:hAnsi="Leelawadee UI Semilight" w:cs="Leelawadee UI Semilight"/>
          <w:kern w:val="0"/>
          <w:sz w:val="22"/>
          <w:szCs w:val="22"/>
          <w14:ligatures w14:val="none"/>
        </w:rPr>
        <w:t>Short-term exclusion is limited to severe incidents where a child cannot regain composure, and if warranted regularly, a behavior plan will be implemented by the team and parent.</w:t>
      </w:r>
    </w:p>
    <w:p w14:paraId="65B551F5" w14:textId="6B37B2E5" w:rsidR="001B0C61" w:rsidRPr="00617344" w:rsidRDefault="001B0C61" w:rsidP="00453E8E">
      <w:pPr>
        <w:pStyle w:val="cvgsua"/>
        <w:spacing w:before="0" w:beforeAutospacing="0" w:after="0" w:afterAutospacing="0"/>
        <w:rPr>
          <w:rStyle w:val="oypena"/>
          <w:rFonts w:asciiTheme="minorHAnsi" w:eastAsiaTheme="majorEastAsia" w:hAnsiTheme="minorHAnsi"/>
          <w:b/>
          <w:bCs/>
          <w:color w:val="004AAD"/>
          <w:sz w:val="22"/>
          <w:szCs w:val="22"/>
        </w:rPr>
      </w:pPr>
    </w:p>
    <w:p w14:paraId="376F6BAB" w14:textId="52D6D9FA" w:rsidR="00611BB3" w:rsidRPr="00F64D01" w:rsidRDefault="004F199B" w:rsidP="001B0C61">
      <w:pPr>
        <w:pStyle w:val="cvgsua"/>
        <w:spacing w:before="0" w:beforeAutospacing="0" w:after="0" w:afterAutospacing="0"/>
        <w:jc w:val="center"/>
        <w:rPr>
          <w:rFonts w:ascii="Leelawadee UI Semilight" w:hAnsi="Leelawadee UI Semilight" w:cs="Leelawadee UI Semilight"/>
          <w:sz w:val="28"/>
          <w:szCs w:val="28"/>
        </w:rPr>
      </w:pPr>
      <w:r w:rsidRPr="00F64D01">
        <w:rPr>
          <w:rStyle w:val="oypena"/>
          <w:rFonts w:ascii="Leelawadee UI Semilight" w:eastAsiaTheme="majorEastAsia" w:hAnsi="Leelawadee UI Semilight" w:cs="Leelawadee UI Semilight"/>
          <w:b/>
          <w:bCs/>
          <w:noProof/>
          <w:sz w:val="28"/>
          <w:szCs w:val="28"/>
        </w:rPr>
        <w:drawing>
          <wp:anchor distT="0" distB="0" distL="114300" distR="114300" simplePos="0" relativeHeight="251604480" behindDoc="1" locked="0" layoutInCell="1" allowOverlap="1" wp14:anchorId="1CCE94AD" wp14:editId="438F3DB8">
            <wp:simplePos x="0" y="0"/>
            <wp:positionH relativeFrom="column">
              <wp:posOffset>4152900</wp:posOffset>
            </wp:positionH>
            <wp:positionV relativeFrom="paragraph">
              <wp:posOffset>57150</wp:posOffset>
            </wp:positionV>
            <wp:extent cx="2562225" cy="2466975"/>
            <wp:effectExtent l="0" t="0" r="9525" b="9525"/>
            <wp:wrapTight wrapText="bothSides">
              <wp:wrapPolygon edited="0">
                <wp:start x="0" y="0"/>
                <wp:lineTo x="0" y="21517"/>
                <wp:lineTo x="21520" y="21517"/>
                <wp:lineTo x="21520" y="0"/>
                <wp:lineTo x="0" y="0"/>
              </wp:wrapPolygon>
            </wp:wrapTight>
            <wp:docPr id="2063587789" name="Picture 14" descr="A poster with a car and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87789" name="Picture 14" descr="A poster with a car and a tree&#10;&#10;AI-generated content may be incorr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62225" cy="2466975"/>
                    </a:xfrm>
                    <a:prstGeom prst="rect">
                      <a:avLst/>
                    </a:prstGeom>
                    <a:noFill/>
                  </pic:spPr>
                </pic:pic>
              </a:graphicData>
            </a:graphic>
            <wp14:sizeRelH relativeFrom="margin">
              <wp14:pctWidth>0</wp14:pctWidth>
            </wp14:sizeRelH>
            <wp14:sizeRelV relativeFrom="margin">
              <wp14:pctHeight>0</wp14:pctHeight>
            </wp14:sizeRelV>
          </wp:anchor>
        </w:drawing>
      </w:r>
      <w:r w:rsidR="00611BB3" w:rsidRPr="00F64D01">
        <w:rPr>
          <w:rStyle w:val="oypena"/>
          <w:rFonts w:ascii="Leelawadee UI Semilight" w:eastAsiaTheme="majorEastAsia" w:hAnsi="Leelawadee UI Semilight" w:cs="Leelawadee UI Semilight"/>
          <w:b/>
          <w:bCs/>
          <w:sz w:val="28"/>
          <w:szCs w:val="28"/>
        </w:rPr>
        <w:t>SPECIAL NEEDS SERVICES</w:t>
      </w:r>
    </w:p>
    <w:p w14:paraId="48824ABC" w14:textId="710B9BA9" w:rsidR="00611BB3" w:rsidRPr="007A4249" w:rsidRDefault="00611BB3" w:rsidP="00453E8E">
      <w:pPr>
        <w:pStyle w:val="cvgsua"/>
        <w:spacing w:before="0" w:beforeAutospacing="0" w:after="0" w:afterAutospacing="0"/>
        <w:rPr>
          <w:rFonts w:ascii="Leelawadee UI Semilight" w:hAnsi="Leelawadee UI Semilight" w:cs="Leelawadee UI Semilight"/>
          <w:color w:val="000000"/>
          <w:sz w:val="22"/>
          <w:szCs w:val="22"/>
        </w:rPr>
      </w:pPr>
      <w:r w:rsidRPr="007A4249">
        <w:rPr>
          <w:rStyle w:val="oypena"/>
          <w:rFonts w:ascii="Leelawadee UI Semilight" w:eastAsiaTheme="majorEastAsia" w:hAnsi="Leelawadee UI Semilight" w:cs="Leelawadee UI Semilight"/>
          <w:color w:val="000000"/>
          <w:sz w:val="22"/>
          <w:szCs w:val="22"/>
        </w:rPr>
        <w:t xml:space="preserve">Delta HS/EHS focuses on serving children with disabilities and their families, with a minimum 10% enrollment reserved for special needs children, diagnosed or discovered through screening. Our program aims to unite children with diverse strengths and needs, promoting understanding of differences and providing opportunities for growth and development in an inclusive environment. </w:t>
      </w:r>
    </w:p>
    <w:p w14:paraId="4979DA33" w14:textId="4C7393FE" w:rsidR="00611BB3" w:rsidRPr="007A4249" w:rsidRDefault="00611BB3" w:rsidP="00453E8E">
      <w:pPr>
        <w:pStyle w:val="cvgsua"/>
        <w:spacing w:before="0" w:beforeAutospacing="0" w:after="0" w:afterAutospacing="0"/>
        <w:rPr>
          <w:rFonts w:ascii="Leelawadee UI Semilight" w:hAnsi="Leelawadee UI Semilight" w:cs="Leelawadee UI Semilight"/>
          <w:color w:val="000000"/>
          <w:sz w:val="22"/>
          <w:szCs w:val="22"/>
        </w:rPr>
      </w:pPr>
      <w:r w:rsidRPr="007A4249">
        <w:rPr>
          <w:rStyle w:val="oypena"/>
          <w:rFonts w:ascii="Leelawadee UI Semilight" w:eastAsiaTheme="majorEastAsia" w:hAnsi="Leelawadee UI Semilight" w:cs="Leelawadee UI Semilight"/>
          <w:color w:val="000000"/>
          <w:sz w:val="22"/>
          <w:szCs w:val="22"/>
        </w:rPr>
        <w:t xml:space="preserve">Teachers will monitor children's progress through observations and assessments throughout the </w:t>
      </w:r>
      <w:r w:rsidR="007A4249" w:rsidRPr="007A4249">
        <w:rPr>
          <w:rStyle w:val="oypena"/>
          <w:rFonts w:ascii="Leelawadee UI Semilight" w:eastAsiaTheme="majorEastAsia" w:hAnsi="Leelawadee UI Semilight" w:cs="Leelawadee UI Semilight"/>
          <w:color w:val="000000"/>
          <w:sz w:val="22"/>
          <w:szCs w:val="22"/>
        </w:rPr>
        <w:t>year and</w:t>
      </w:r>
      <w:r w:rsidRPr="007A4249">
        <w:rPr>
          <w:rStyle w:val="oypena"/>
          <w:rFonts w:ascii="Leelawadee UI Semilight" w:eastAsiaTheme="majorEastAsia" w:hAnsi="Leelawadee UI Semilight" w:cs="Leelawadee UI Semilight"/>
          <w:color w:val="000000"/>
          <w:sz w:val="22"/>
          <w:szCs w:val="22"/>
        </w:rPr>
        <w:t xml:space="preserve"> collaborate with families to plan activities in both home and school settings. We aim to empower families to advocate for their children using community resources, ensuring each child receives a "Head Start" in life. </w:t>
      </w:r>
    </w:p>
    <w:p w14:paraId="42261E93" w14:textId="22BDB0C9" w:rsidR="007A4249" w:rsidRDefault="007A4249" w:rsidP="00453E8E">
      <w:pPr>
        <w:pStyle w:val="cvgsua"/>
        <w:spacing w:before="0" w:beforeAutospacing="0" w:after="0" w:afterAutospacing="0"/>
        <w:rPr>
          <w:rStyle w:val="oypena"/>
          <w:rFonts w:ascii="Leelawadee UI Semilight" w:eastAsiaTheme="majorEastAsia" w:hAnsi="Leelawadee UI Semilight" w:cs="Leelawadee UI Semilight"/>
          <w:b/>
          <w:bCs/>
          <w:color w:val="000000"/>
          <w:sz w:val="22"/>
          <w:szCs w:val="22"/>
        </w:rPr>
      </w:pPr>
    </w:p>
    <w:p w14:paraId="62B4B071" w14:textId="4F7121AF" w:rsidR="00611BB3" w:rsidRPr="007A4249" w:rsidRDefault="00611BB3" w:rsidP="00453E8E">
      <w:pPr>
        <w:pStyle w:val="cvgsua"/>
        <w:spacing w:before="0" w:beforeAutospacing="0" w:after="0" w:afterAutospacing="0"/>
        <w:rPr>
          <w:rFonts w:ascii="Leelawadee UI Semilight" w:hAnsi="Leelawadee UI Semilight" w:cs="Leelawadee UI Semilight"/>
          <w:color w:val="000000"/>
          <w:sz w:val="22"/>
          <w:szCs w:val="22"/>
        </w:rPr>
      </w:pPr>
      <w:r w:rsidRPr="007A4249">
        <w:rPr>
          <w:rStyle w:val="oypena"/>
          <w:rFonts w:ascii="Leelawadee UI Semilight" w:eastAsiaTheme="majorEastAsia" w:hAnsi="Leelawadee UI Semilight" w:cs="Leelawadee UI Semilight"/>
          <w:b/>
          <w:bCs/>
          <w:color w:val="000000"/>
          <w:sz w:val="22"/>
          <w:szCs w:val="22"/>
        </w:rPr>
        <w:t>Parents Role for Child with Special Needs</w:t>
      </w:r>
    </w:p>
    <w:p w14:paraId="48E1B7B1" w14:textId="77777777" w:rsidR="00611BB3" w:rsidRPr="007A4249" w:rsidRDefault="00611BB3" w:rsidP="00453E8E">
      <w:pPr>
        <w:pStyle w:val="cvgsua"/>
        <w:spacing w:before="0" w:beforeAutospacing="0" w:after="0" w:afterAutospacing="0"/>
        <w:rPr>
          <w:rStyle w:val="oypena"/>
          <w:rFonts w:ascii="Leelawadee UI Semilight" w:eastAsiaTheme="majorEastAsia" w:hAnsi="Leelawadee UI Semilight" w:cs="Leelawadee UI Semilight"/>
          <w:color w:val="000000"/>
          <w:sz w:val="22"/>
          <w:szCs w:val="22"/>
        </w:rPr>
      </w:pPr>
      <w:r w:rsidRPr="007A4249">
        <w:rPr>
          <w:rStyle w:val="oypena"/>
          <w:rFonts w:ascii="Leelawadee UI Semilight" w:eastAsiaTheme="majorEastAsia" w:hAnsi="Leelawadee UI Semilight" w:cs="Leelawadee UI Semilight"/>
          <w:color w:val="000000"/>
          <w:sz w:val="22"/>
          <w:szCs w:val="22"/>
        </w:rPr>
        <w:t xml:space="preserve">Parents maintain a child's special needs records, keeping them confidential. They can review records upon request. Delta Head Start provides training and modeling to help parents advocate for their child's needs. </w:t>
      </w:r>
    </w:p>
    <w:p w14:paraId="1A0C986E" w14:textId="77777777" w:rsidR="00F64D01" w:rsidRPr="00725C6B" w:rsidRDefault="00F64D01" w:rsidP="001B0C61">
      <w:pPr>
        <w:pStyle w:val="cvgsua"/>
        <w:spacing w:before="0" w:beforeAutospacing="0" w:after="0" w:afterAutospacing="0"/>
        <w:jc w:val="center"/>
        <w:rPr>
          <w:rStyle w:val="oypena"/>
          <w:rFonts w:ascii="Leelawadee UI Semilight" w:eastAsiaTheme="majorEastAsia" w:hAnsi="Leelawadee UI Semilight" w:cs="Leelawadee UI Semilight"/>
          <w:b/>
          <w:bCs/>
          <w:sz w:val="16"/>
          <w:szCs w:val="16"/>
        </w:rPr>
      </w:pPr>
    </w:p>
    <w:p w14:paraId="153F44B1" w14:textId="4322686B" w:rsidR="00611BB3" w:rsidRPr="00F64D01" w:rsidRDefault="00611BB3" w:rsidP="001B0C61">
      <w:pPr>
        <w:pStyle w:val="cvgsua"/>
        <w:spacing w:before="0" w:beforeAutospacing="0" w:after="0" w:afterAutospacing="0"/>
        <w:jc w:val="center"/>
        <w:rPr>
          <w:rFonts w:ascii="Leelawadee UI Semilight" w:hAnsi="Leelawadee UI Semilight" w:cs="Leelawadee UI Semilight"/>
          <w:sz w:val="28"/>
          <w:szCs w:val="28"/>
        </w:rPr>
      </w:pPr>
      <w:r w:rsidRPr="00F64D01">
        <w:rPr>
          <w:rStyle w:val="oypena"/>
          <w:rFonts w:ascii="Leelawadee UI Semilight" w:eastAsiaTheme="majorEastAsia" w:hAnsi="Leelawadee UI Semilight" w:cs="Leelawadee UI Semilight"/>
          <w:b/>
          <w:bCs/>
          <w:sz w:val="28"/>
          <w:szCs w:val="28"/>
        </w:rPr>
        <w:t>FAMLY SERVICES</w:t>
      </w:r>
    </w:p>
    <w:p w14:paraId="373AF592" w14:textId="3A8C3290" w:rsidR="00611BB3" w:rsidRDefault="00611BB3" w:rsidP="00453E8E">
      <w:pPr>
        <w:pStyle w:val="cvgsua"/>
        <w:spacing w:before="0" w:beforeAutospacing="0" w:after="0" w:afterAutospacing="0"/>
        <w:rPr>
          <w:rStyle w:val="oypena"/>
          <w:rFonts w:ascii="Leelawadee UI Semilight" w:eastAsiaTheme="majorEastAsia" w:hAnsi="Leelawadee UI Semilight" w:cs="Leelawadee UI Semilight"/>
          <w:color w:val="000000"/>
          <w:sz w:val="22"/>
          <w:szCs w:val="22"/>
        </w:rPr>
      </w:pPr>
      <w:r w:rsidRPr="007A4249">
        <w:rPr>
          <w:rStyle w:val="oypena"/>
          <w:rFonts w:ascii="Leelawadee UI Semilight" w:eastAsiaTheme="majorEastAsia" w:hAnsi="Leelawadee UI Semilight" w:cs="Leelawadee UI Semilight"/>
          <w:color w:val="000000"/>
          <w:sz w:val="22"/>
          <w:szCs w:val="22"/>
        </w:rPr>
        <w:t xml:space="preserve">The Family and Community Partnership staff assist families in their growth and development by building trust, identifying goals from a </w:t>
      </w:r>
      <w:r w:rsidR="007A4249" w:rsidRPr="007A4249">
        <w:rPr>
          <w:rStyle w:val="oypena"/>
          <w:rFonts w:ascii="Leelawadee UI Semilight" w:eastAsiaTheme="majorEastAsia" w:hAnsi="Leelawadee UI Semilight" w:cs="Leelawadee UI Semilight"/>
          <w:color w:val="000000"/>
          <w:sz w:val="22"/>
          <w:szCs w:val="22"/>
        </w:rPr>
        <w:t>strength-based</w:t>
      </w:r>
      <w:r w:rsidRPr="007A4249">
        <w:rPr>
          <w:rStyle w:val="oypena"/>
          <w:rFonts w:ascii="Leelawadee UI Semilight" w:eastAsiaTheme="majorEastAsia" w:hAnsi="Leelawadee UI Semilight" w:cs="Leelawadee UI Semilight"/>
          <w:color w:val="000000"/>
          <w:sz w:val="22"/>
          <w:szCs w:val="22"/>
        </w:rPr>
        <w:t xml:space="preserve"> perception. Working with families to define and direct their chosen goals for their families by providing resources, referrals, and training in nutrition, health, and childhood development. </w:t>
      </w:r>
    </w:p>
    <w:p w14:paraId="747C0673" w14:textId="77777777" w:rsidR="00F64D01" w:rsidRDefault="00F64D01" w:rsidP="00453E8E">
      <w:pPr>
        <w:pStyle w:val="cvgsua"/>
        <w:spacing w:before="0" w:beforeAutospacing="0" w:after="0" w:afterAutospacing="0"/>
        <w:rPr>
          <w:rStyle w:val="oypena"/>
          <w:rFonts w:ascii="Leelawadee UI Semilight" w:eastAsiaTheme="majorEastAsia" w:hAnsi="Leelawadee UI Semilight" w:cs="Leelawadee UI Semilight"/>
          <w:b/>
          <w:bCs/>
          <w:color w:val="000000"/>
          <w:sz w:val="22"/>
          <w:szCs w:val="22"/>
        </w:rPr>
      </w:pPr>
    </w:p>
    <w:p w14:paraId="6BEBAF83" w14:textId="70407958" w:rsidR="00611BB3" w:rsidRPr="007A4249" w:rsidRDefault="00611BB3" w:rsidP="00453E8E">
      <w:pPr>
        <w:pStyle w:val="cvgsua"/>
        <w:spacing w:before="0" w:beforeAutospacing="0" w:after="0" w:afterAutospacing="0"/>
        <w:rPr>
          <w:rFonts w:ascii="Leelawadee UI Semilight" w:hAnsi="Leelawadee UI Semilight" w:cs="Leelawadee UI Semilight"/>
          <w:color w:val="000000"/>
          <w:sz w:val="22"/>
          <w:szCs w:val="22"/>
        </w:rPr>
      </w:pPr>
      <w:r w:rsidRPr="007A4249">
        <w:rPr>
          <w:rStyle w:val="oypena"/>
          <w:rFonts w:ascii="Leelawadee UI Semilight" w:eastAsiaTheme="majorEastAsia" w:hAnsi="Leelawadee UI Semilight" w:cs="Leelawadee UI Semilight"/>
          <w:b/>
          <w:bCs/>
          <w:color w:val="000000"/>
          <w:sz w:val="22"/>
          <w:szCs w:val="22"/>
        </w:rPr>
        <w:t xml:space="preserve">Family Advocates </w:t>
      </w:r>
    </w:p>
    <w:p w14:paraId="4BB92DC0" w14:textId="1028E3FA" w:rsidR="00611BB3" w:rsidRPr="007A4249" w:rsidRDefault="00611BB3" w:rsidP="00453E8E">
      <w:pPr>
        <w:pStyle w:val="cvgsua"/>
        <w:spacing w:before="0" w:beforeAutospacing="0" w:after="0" w:afterAutospacing="0"/>
        <w:rPr>
          <w:rStyle w:val="oypena"/>
          <w:rFonts w:ascii="Leelawadee UI Semilight" w:eastAsiaTheme="majorEastAsia" w:hAnsi="Leelawadee UI Semilight" w:cs="Leelawadee UI Semilight"/>
          <w:color w:val="000000"/>
          <w:sz w:val="22"/>
          <w:szCs w:val="22"/>
        </w:rPr>
      </w:pPr>
      <w:r w:rsidRPr="007A4249">
        <w:rPr>
          <w:rStyle w:val="oypena"/>
          <w:rFonts w:ascii="Leelawadee UI Semilight" w:eastAsiaTheme="majorEastAsia" w:hAnsi="Leelawadee UI Semilight" w:cs="Leelawadee UI Semilight"/>
          <w:color w:val="000000"/>
          <w:sz w:val="22"/>
          <w:szCs w:val="22"/>
        </w:rPr>
        <w:t xml:space="preserve">Family Advocates in each county provide information, resources, and support for family goals, health records, and follow-up screenings. They also assist with forms for </w:t>
      </w:r>
      <w:r w:rsidR="007A4249" w:rsidRPr="007A4249">
        <w:rPr>
          <w:rStyle w:val="oypena"/>
          <w:rFonts w:ascii="Leelawadee UI Semilight" w:eastAsiaTheme="majorEastAsia" w:hAnsi="Leelawadee UI Semilight" w:cs="Leelawadee UI Semilight"/>
          <w:color w:val="000000"/>
          <w:sz w:val="22"/>
          <w:szCs w:val="22"/>
        </w:rPr>
        <w:t>physical</w:t>
      </w:r>
      <w:r w:rsidRPr="007A4249">
        <w:rPr>
          <w:rStyle w:val="oypena"/>
          <w:rFonts w:ascii="Leelawadee UI Semilight" w:eastAsiaTheme="majorEastAsia" w:hAnsi="Leelawadee UI Semilight" w:cs="Leelawadee UI Semilight"/>
          <w:color w:val="000000"/>
          <w:sz w:val="22"/>
          <w:szCs w:val="22"/>
        </w:rPr>
        <w:t xml:space="preserve"> and dental visits. If you take your child to a </w:t>
      </w:r>
      <w:r w:rsidR="007A4249" w:rsidRPr="007A4249">
        <w:rPr>
          <w:rStyle w:val="oypena"/>
          <w:rFonts w:ascii="Leelawadee UI Semilight" w:eastAsiaTheme="majorEastAsia" w:hAnsi="Leelawadee UI Semilight" w:cs="Leelawadee UI Semilight"/>
          <w:color w:val="000000"/>
          <w:sz w:val="22"/>
          <w:szCs w:val="22"/>
        </w:rPr>
        <w:t>provider,</w:t>
      </w:r>
      <w:r w:rsidRPr="007A4249">
        <w:rPr>
          <w:rStyle w:val="oypena"/>
          <w:rFonts w:ascii="Leelawadee UI Semilight" w:eastAsiaTheme="majorEastAsia" w:hAnsi="Leelawadee UI Semilight" w:cs="Leelawadee UI Semilight"/>
          <w:color w:val="000000"/>
          <w:sz w:val="22"/>
          <w:szCs w:val="22"/>
        </w:rPr>
        <w:t xml:space="preserve"> please ask your family advocate for a form to have them complete for any </w:t>
      </w:r>
      <w:r w:rsidR="007A4249" w:rsidRPr="007A4249">
        <w:rPr>
          <w:rStyle w:val="oypena"/>
          <w:rFonts w:ascii="Leelawadee UI Semilight" w:eastAsiaTheme="majorEastAsia" w:hAnsi="Leelawadee UI Semilight" w:cs="Leelawadee UI Semilight"/>
          <w:color w:val="000000"/>
          <w:sz w:val="22"/>
          <w:szCs w:val="22"/>
        </w:rPr>
        <w:t>physical</w:t>
      </w:r>
      <w:r w:rsidRPr="007A4249">
        <w:rPr>
          <w:rStyle w:val="oypena"/>
          <w:rFonts w:ascii="Leelawadee UI Semilight" w:eastAsiaTheme="majorEastAsia" w:hAnsi="Leelawadee UI Semilight" w:cs="Leelawadee UI Semilight"/>
          <w:color w:val="000000"/>
          <w:sz w:val="22"/>
          <w:szCs w:val="22"/>
        </w:rPr>
        <w:t xml:space="preserve"> or dental visits completed. </w:t>
      </w:r>
    </w:p>
    <w:p w14:paraId="5C1D286C" w14:textId="77777777" w:rsidR="00F64D01" w:rsidRPr="007A4249" w:rsidRDefault="00F64D01" w:rsidP="00453E8E">
      <w:pPr>
        <w:pStyle w:val="cvgsua"/>
        <w:spacing w:before="0" w:beforeAutospacing="0" w:after="0" w:afterAutospacing="0"/>
        <w:rPr>
          <w:rFonts w:ascii="Leelawadee UI Semilight" w:hAnsi="Leelawadee UI Semilight" w:cs="Leelawadee UI Semilight"/>
          <w:color w:val="000000"/>
          <w:sz w:val="22"/>
          <w:szCs w:val="22"/>
        </w:rPr>
      </w:pPr>
    </w:p>
    <w:p w14:paraId="1A1CEDA7" w14:textId="77777777" w:rsidR="00611BB3" w:rsidRPr="007A4249" w:rsidRDefault="00611BB3" w:rsidP="00453E8E">
      <w:pPr>
        <w:pStyle w:val="cvgsua"/>
        <w:spacing w:before="0" w:beforeAutospacing="0" w:after="0" w:afterAutospacing="0"/>
        <w:rPr>
          <w:rFonts w:ascii="Leelawadee UI Semilight" w:hAnsi="Leelawadee UI Semilight" w:cs="Leelawadee UI Semilight"/>
          <w:color w:val="000000"/>
          <w:sz w:val="22"/>
          <w:szCs w:val="22"/>
        </w:rPr>
      </w:pPr>
      <w:r w:rsidRPr="007A4249">
        <w:rPr>
          <w:rStyle w:val="oypena"/>
          <w:rFonts w:ascii="Leelawadee UI Semilight" w:eastAsiaTheme="majorEastAsia" w:hAnsi="Leelawadee UI Semilight" w:cs="Leelawadee UI Semilight"/>
          <w:b/>
          <w:bCs/>
          <w:color w:val="000000"/>
          <w:sz w:val="22"/>
          <w:szCs w:val="22"/>
        </w:rPr>
        <w:t>Family Partnership Agreements</w:t>
      </w:r>
    </w:p>
    <w:p w14:paraId="3E2A5B6C" w14:textId="0868A7C3" w:rsidR="00EE02AF" w:rsidRDefault="00611BB3" w:rsidP="0065142C">
      <w:pPr>
        <w:pStyle w:val="cvgsua"/>
        <w:spacing w:before="0" w:beforeAutospacing="0" w:after="0" w:afterAutospacing="0"/>
        <w:rPr>
          <w:rStyle w:val="oypena"/>
          <w:rFonts w:ascii="Leelawadee UI Semilight" w:eastAsiaTheme="majorEastAsia" w:hAnsi="Leelawadee UI Semilight" w:cs="Leelawadee UI Semilight"/>
          <w:b/>
          <w:bCs/>
          <w:sz w:val="28"/>
          <w:szCs w:val="28"/>
        </w:rPr>
      </w:pPr>
      <w:r w:rsidRPr="007A4249">
        <w:rPr>
          <w:rStyle w:val="oypena"/>
          <w:rFonts w:ascii="Leelawadee UI Semilight" w:eastAsiaTheme="majorEastAsia" w:hAnsi="Leelawadee UI Semilight" w:cs="Leelawadee UI Semilight"/>
          <w:color w:val="000000"/>
          <w:sz w:val="22"/>
          <w:szCs w:val="22"/>
        </w:rPr>
        <w:t xml:space="preserve">The Family Partnership Agreement process enhances children's quality of life. Family Advocates and still will assist the family to identify the goals they want for </w:t>
      </w:r>
      <w:r w:rsidR="007A4249" w:rsidRPr="007A4249">
        <w:rPr>
          <w:rStyle w:val="oypena"/>
          <w:rFonts w:ascii="Leelawadee UI Semilight" w:eastAsiaTheme="majorEastAsia" w:hAnsi="Leelawadee UI Semilight" w:cs="Leelawadee UI Semilight"/>
          <w:color w:val="000000"/>
          <w:sz w:val="22"/>
          <w:szCs w:val="22"/>
        </w:rPr>
        <w:t>their</w:t>
      </w:r>
      <w:r w:rsidRPr="007A4249">
        <w:rPr>
          <w:rStyle w:val="oypena"/>
          <w:rFonts w:ascii="Leelawadee UI Semilight" w:eastAsiaTheme="majorEastAsia" w:hAnsi="Leelawadee UI Semilight" w:cs="Leelawadee UI Semilight"/>
          <w:color w:val="000000"/>
          <w:sz w:val="22"/>
          <w:szCs w:val="22"/>
        </w:rPr>
        <w:t xml:space="preserve"> family, provide resources, information, and referrals, </w:t>
      </w:r>
      <w:r w:rsidR="007A4249" w:rsidRPr="007A4249">
        <w:rPr>
          <w:rStyle w:val="oypena"/>
          <w:rFonts w:ascii="Leelawadee UI Semilight" w:eastAsiaTheme="majorEastAsia" w:hAnsi="Leelawadee UI Semilight" w:cs="Leelawadee UI Semilight"/>
          <w:color w:val="000000"/>
          <w:sz w:val="22"/>
          <w:szCs w:val="22"/>
        </w:rPr>
        <w:t>promoting</w:t>
      </w:r>
      <w:r w:rsidRPr="007A4249">
        <w:rPr>
          <w:rStyle w:val="oypena"/>
          <w:rFonts w:ascii="Leelawadee UI Semilight" w:eastAsiaTheme="majorEastAsia" w:hAnsi="Leelawadee UI Semilight" w:cs="Leelawadee UI Semilight"/>
          <w:color w:val="000000"/>
          <w:sz w:val="22"/>
          <w:szCs w:val="22"/>
        </w:rPr>
        <w:t xml:space="preserve"> personal growth, </w:t>
      </w:r>
      <w:r w:rsidR="007A4249" w:rsidRPr="007A4249">
        <w:rPr>
          <w:rStyle w:val="oypena"/>
          <w:rFonts w:ascii="Leelawadee UI Semilight" w:eastAsiaTheme="majorEastAsia" w:hAnsi="Leelawadee UI Semilight" w:cs="Leelawadee UI Semilight"/>
          <w:color w:val="000000"/>
          <w:sz w:val="22"/>
          <w:szCs w:val="22"/>
        </w:rPr>
        <w:t>while</w:t>
      </w:r>
      <w:r w:rsidRPr="007A4249">
        <w:rPr>
          <w:rStyle w:val="oypena"/>
          <w:rFonts w:ascii="Leelawadee UI Semilight" w:eastAsiaTheme="majorEastAsia" w:hAnsi="Leelawadee UI Semilight" w:cs="Leelawadee UI Semilight"/>
          <w:color w:val="000000"/>
          <w:sz w:val="22"/>
          <w:szCs w:val="22"/>
        </w:rPr>
        <w:t xml:space="preserve"> encouraging parent engagement and knowledge of their community resources. </w:t>
      </w:r>
    </w:p>
    <w:p w14:paraId="0CB10D92" w14:textId="77777777" w:rsidR="002212EA" w:rsidRDefault="002212EA" w:rsidP="001B0C61">
      <w:pPr>
        <w:pStyle w:val="cvgsua"/>
        <w:spacing w:before="0" w:beforeAutospacing="0" w:after="0" w:afterAutospacing="0"/>
        <w:jc w:val="center"/>
        <w:rPr>
          <w:rStyle w:val="oypena"/>
          <w:rFonts w:ascii="Leelawadee UI Semilight" w:eastAsiaTheme="majorEastAsia" w:hAnsi="Leelawadee UI Semilight" w:cs="Leelawadee UI Semilight"/>
          <w:b/>
          <w:bCs/>
          <w:sz w:val="28"/>
          <w:szCs w:val="28"/>
        </w:rPr>
      </w:pPr>
    </w:p>
    <w:p w14:paraId="519EF806" w14:textId="77777777" w:rsidR="002212EA" w:rsidRDefault="002212EA" w:rsidP="001B0C61">
      <w:pPr>
        <w:pStyle w:val="cvgsua"/>
        <w:spacing w:before="0" w:beforeAutospacing="0" w:after="0" w:afterAutospacing="0"/>
        <w:jc w:val="center"/>
        <w:rPr>
          <w:rStyle w:val="oypena"/>
          <w:rFonts w:ascii="Leelawadee UI Semilight" w:eastAsiaTheme="majorEastAsia" w:hAnsi="Leelawadee UI Semilight" w:cs="Leelawadee UI Semilight"/>
          <w:b/>
          <w:bCs/>
          <w:sz w:val="28"/>
          <w:szCs w:val="28"/>
        </w:rPr>
      </w:pPr>
    </w:p>
    <w:p w14:paraId="11E350F3" w14:textId="4233A071" w:rsidR="00611BB3" w:rsidRPr="00F64D01" w:rsidRDefault="00611BB3" w:rsidP="001B0C61">
      <w:pPr>
        <w:pStyle w:val="cvgsua"/>
        <w:spacing w:before="0" w:beforeAutospacing="0" w:after="0" w:afterAutospacing="0"/>
        <w:jc w:val="center"/>
        <w:rPr>
          <w:rFonts w:ascii="Leelawadee UI Semilight" w:hAnsi="Leelawadee UI Semilight" w:cs="Leelawadee UI Semilight"/>
          <w:sz w:val="28"/>
          <w:szCs w:val="28"/>
        </w:rPr>
      </w:pPr>
      <w:r w:rsidRPr="00F64D01">
        <w:rPr>
          <w:rStyle w:val="oypena"/>
          <w:rFonts w:ascii="Leelawadee UI Semilight" w:eastAsiaTheme="majorEastAsia" w:hAnsi="Leelawadee UI Semilight" w:cs="Leelawadee UI Semilight"/>
          <w:b/>
          <w:bCs/>
          <w:sz w:val="28"/>
          <w:szCs w:val="28"/>
        </w:rPr>
        <w:t>HEALTH SERVICES</w:t>
      </w:r>
    </w:p>
    <w:p w14:paraId="58A52F1A" w14:textId="08A4F743" w:rsidR="00611BB3" w:rsidRPr="007A4249" w:rsidRDefault="00611BB3" w:rsidP="00453E8E">
      <w:pPr>
        <w:pStyle w:val="cvgsua"/>
        <w:spacing w:before="0" w:beforeAutospacing="0" w:after="0" w:afterAutospacing="0"/>
        <w:rPr>
          <w:rFonts w:ascii="Leelawadee UI Semilight" w:hAnsi="Leelawadee UI Semilight" w:cs="Leelawadee UI Semilight"/>
          <w:color w:val="000000"/>
          <w:sz w:val="22"/>
          <w:szCs w:val="22"/>
        </w:rPr>
      </w:pPr>
      <w:r w:rsidRPr="007A4249">
        <w:rPr>
          <w:rStyle w:val="oypena"/>
          <w:rFonts w:ascii="Leelawadee UI Semilight" w:eastAsiaTheme="majorEastAsia" w:hAnsi="Leelawadee UI Semilight" w:cs="Leelawadee UI Semilight"/>
          <w:color w:val="000000"/>
          <w:sz w:val="22"/>
          <w:szCs w:val="22"/>
        </w:rPr>
        <w:t xml:space="preserve">The Head Start program prioritizes health, focusing on prevention, early diagnosis, and treatment which may impact </w:t>
      </w:r>
      <w:r w:rsidR="007A4249" w:rsidRPr="007A4249">
        <w:rPr>
          <w:rStyle w:val="oypena"/>
          <w:rFonts w:ascii="Leelawadee UI Semilight" w:eastAsiaTheme="majorEastAsia" w:hAnsi="Leelawadee UI Semilight" w:cs="Leelawadee UI Semilight"/>
          <w:color w:val="000000"/>
          <w:sz w:val="22"/>
          <w:szCs w:val="22"/>
        </w:rPr>
        <w:t>learning. Delta</w:t>
      </w:r>
      <w:r w:rsidRPr="007A4249">
        <w:rPr>
          <w:rStyle w:val="oypena"/>
          <w:rFonts w:ascii="Leelawadee UI Semilight" w:eastAsiaTheme="majorEastAsia" w:hAnsi="Leelawadee UI Semilight" w:cs="Leelawadee UI Semilight"/>
          <w:color w:val="000000"/>
          <w:sz w:val="22"/>
          <w:szCs w:val="22"/>
        </w:rPr>
        <w:t xml:space="preserve"> adheres to federal requirements in the HS Performance Standards and Caring for Our Children, ensuring children receive up-to-date physical, dental, immunization, blood lead, vision, and hearing screenings within 45 days of enrollment. Parents are responsible for follow-ups to findings and provide documentation of that follow-up to the program. </w:t>
      </w:r>
    </w:p>
    <w:p w14:paraId="540CD475" w14:textId="79A1259E" w:rsidR="00611BB3" w:rsidRPr="00F64D01" w:rsidRDefault="00611BB3" w:rsidP="00453E8E">
      <w:pPr>
        <w:pStyle w:val="cvgsua"/>
        <w:spacing w:before="0" w:beforeAutospacing="0" w:after="0" w:afterAutospacing="0"/>
        <w:rPr>
          <w:rFonts w:ascii="Leelawadee UI Semilight" w:hAnsi="Leelawadee UI Semilight" w:cs="Leelawadee UI Semilight"/>
          <w:color w:val="000000"/>
          <w:sz w:val="20"/>
          <w:szCs w:val="20"/>
        </w:rPr>
      </w:pPr>
      <w:r w:rsidRPr="00F64D01">
        <w:rPr>
          <w:rStyle w:val="oypena"/>
          <w:rFonts w:ascii="Leelawadee UI Semilight" w:eastAsiaTheme="majorEastAsia" w:hAnsi="Leelawadee UI Semilight" w:cs="Leelawadee UI Semilight"/>
          <w:b/>
          <w:bCs/>
          <w:color w:val="000000"/>
          <w:sz w:val="20"/>
          <w:szCs w:val="20"/>
        </w:rPr>
        <w:t>Physical Screening</w:t>
      </w:r>
    </w:p>
    <w:p w14:paraId="0B3F6872" w14:textId="77777777" w:rsidR="00611BB3" w:rsidRPr="00F64D01" w:rsidRDefault="00611BB3" w:rsidP="00453E8E">
      <w:pPr>
        <w:pStyle w:val="cvgsua"/>
        <w:spacing w:before="0" w:beforeAutospacing="0" w:after="0" w:afterAutospacing="0"/>
        <w:rPr>
          <w:rFonts w:ascii="Leelawadee UI Semilight" w:hAnsi="Leelawadee UI Semilight" w:cs="Leelawadee UI Semilight"/>
          <w:color w:val="000000"/>
          <w:sz w:val="20"/>
          <w:szCs w:val="20"/>
        </w:rPr>
      </w:pPr>
      <w:r w:rsidRPr="00F64D01">
        <w:rPr>
          <w:rStyle w:val="oypena"/>
          <w:rFonts w:ascii="Leelawadee UI Semilight" w:eastAsiaTheme="majorEastAsia" w:hAnsi="Leelawadee UI Semilight" w:cs="Leelawadee UI Semilight"/>
          <w:color w:val="000000"/>
          <w:sz w:val="20"/>
          <w:szCs w:val="20"/>
        </w:rPr>
        <w:t xml:space="preserve">The Early Periodic Screenings Diagnostic Treatment physical is required for all children within 90 days. </w:t>
      </w:r>
    </w:p>
    <w:p w14:paraId="1A968C06" w14:textId="77777777" w:rsidR="00611BB3" w:rsidRPr="00F64D01" w:rsidRDefault="00611BB3" w:rsidP="00453E8E">
      <w:pPr>
        <w:pStyle w:val="cvgsua"/>
        <w:spacing w:before="0" w:beforeAutospacing="0" w:after="0" w:afterAutospacing="0"/>
        <w:rPr>
          <w:rFonts w:ascii="Leelawadee UI Semilight" w:hAnsi="Leelawadee UI Semilight" w:cs="Leelawadee UI Semilight"/>
          <w:color w:val="000000"/>
          <w:sz w:val="20"/>
          <w:szCs w:val="20"/>
        </w:rPr>
      </w:pPr>
      <w:r w:rsidRPr="00F64D01">
        <w:rPr>
          <w:rStyle w:val="oypena"/>
          <w:rFonts w:ascii="Leelawadee UI Semilight" w:eastAsiaTheme="majorEastAsia" w:hAnsi="Leelawadee UI Semilight" w:cs="Leelawadee UI Semilight"/>
          <w:b/>
          <w:bCs/>
          <w:color w:val="000000"/>
          <w:sz w:val="20"/>
          <w:szCs w:val="20"/>
        </w:rPr>
        <w:t>Dental Screenings</w:t>
      </w:r>
    </w:p>
    <w:p w14:paraId="1C8674E9" w14:textId="77777777" w:rsidR="00611BB3" w:rsidRPr="00F64D01" w:rsidRDefault="00611BB3" w:rsidP="00453E8E">
      <w:pPr>
        <w:pStyle w:val="cvgsua"/>
        <w:spacing w:before="0" w:beforeAutospacing="0" w:after="0" w:afterAutospacing="0"/>
        <w:rPr>
          <w:rFonts w:ascii="Leelawadee UI Semilight" w:hAnsi="Leelawadee UI Semilight" w:cs="Leelawadee UI Semilight"/>
          <w:color w:val="000000"/>
          <w:sz w:val="20"/>
          <w:szCs w:val="20"/>
        </w:rPr>
      </w:pPr>
      <w:r w:rsidRPr="00F64D01">
        <w:rPr>
          <w:rStyle w:val="oypena"/>
          <w:rFonts w:ascii="Leelawadee UI Semilight" w:eastAsiaTheme="majorEastAsia" w:hAnsi="Leelawadee UI Semilight" w:cs="Leelawadee UI Semilight"/>
          <w:color w:val="000000"/>
          <w:sz w:val="20"/>
          <w:szCs w:val="20"/>
        </w:rPr>
        <w:t>Exams are also required within the last 12 months, with follow-ups essential for good oral health. Parents are encouraged to continue taking their child's well-baby dental visits every six months.</w:t>
      </w:r>
    </w:p>
    <w:p w14:paraId="6D3FC0FE" w14:textId="77777777" w:rsidR="00611BB3" w:rsidRPr="00F64D01" w:rsidRDefault="00611BB3" w:rsidP="00453E8E">
      <w:pPr>
        <w:pStyle w:val="cvgsua"/>
        <w:spacing w:before="0" w:beforeAutospacing="0" w:after="0" w:afterAutospacing="0"/>
        <w:rPr>
          <w:rFonts w:ascii="Leelawadee UI Semilight" w:hAnsi="Leelawadee UI Semilight" w:cs="Leelawadee UI Semilight"/>
          <w:color w:val="000000"/>
          <w:sz w:val="20"/>
          <w:szCs w:val="20"/>
        </w:rPr>
      </w:pPr>
      <w:r w:rsidRPr="00F64D01">
        <w:rPr>
          <w:rStyle w:val="oypena"/>
          <w:rFonts w:ascii="Leelawadee UI Semilight" w:eastAsiaTheme="majorEastAsia" w:hAnsi="Leelawadee UI Semilight" w:cs="Leelawadee UI Semilight"/>
          <w:b/>
          <w:bCs/>
          <w:color w:val="000000"/>
          <w:sz w:val="20"/>
          <w:szCs w:val="20"/>
        </w:rPr>
        <w:t>Hearing/Vision Screenings</w:t>
      </w:r>
    </w:p>
    <w:p w14:paraId="41DBD2E0" w14:textId="77777777" w:rsidR="00611BB3" w:rsidRPr="00F64D01" w:rsidRDefault="00611BB3" w:rsidP="00453E8E">
      <w:pPr>
        <w:pStyle w:val="cvgsua"/>
        <w:spacing w:before="0" w:beforeAutospacing="0" w:after="0" w:afterAutospacing="0"/>
        <w:rPr>
          <w:rFonts w:ascii="Leelawadee UI Semilight" w:hAnsi="Leelawadee UI Semilight" w:cs="Leelawadee UI Semilight"/>
          <w:color w:val="000000"/>
          <w:sz w:val="20"/>
          <w:szCs w:val="20"/>
        </w:rPr>
      </w:pPr>
      <w:r w:rsidRPr="00F64D01">
        <w:rPr>
          <w:rStyle w:val="oypena"/>
          <w:rFonts w:ascii="Leelawadee UI Semilight" w:eastAsiaTheme="majorEastAsia" w:hAnsi="Leelawadee UI Semilight" w:cs="Leelawadee UI Semilight"/>
          <w:color w:val="000000"/>
          <w:sz w:val="20"/>
          <w:szCs w:val="20"/>
        </w:rPr>
        <w:t xml:space="preserve">The program uses the OTO Acoustic Emissions screener for newborn screenings, and Spot Vision Screening for vision issues. </w:t>
      </w:r>
    </w:p>
    <w:p w14:paraId="2935A5EE" w14:textId="77777777" w:rsidR="00611BB3" w:rsidRPr="00F64D01" w:rsidRDefault="00611BB3" w:rsidP="00453E8E">
      <w:pPr>
        <w:pStyle w:val="cvgsua"/>
        <w:spacing w:before="0" w:beforeAutospacing="0" w:after="0" w:afterAutospacing="0"/>
        <w:rPr>
          <w:rFonts w:ascii="Leelawadee UI Semilight" w:hAnsi="Leelawadee UI Semilight" w:cs="Leelawadee UI Semilight"/>
          <w:color w:val="000000"/>
          <w:sz w:val="20"/>
          <w:szCs w:val="20"/>
        </w:rPr>
      </w:pPr>
      <w:r w:rsidRPr="00F64D01">
        <w:rPr>
          <w:rStyle w:val="oypena"/>
          <w:rFonts w:ascii="Leelawadee UI Semilight" w:eastAsiaTheme="majorEastAsia" w:hAnsi="Leelawadee UI Semilight" w:cs="Leelawadee UI Semilight"/>
          <w:b/>
          <w:bCs/>
          <w:color w:val="000000"/>
          <w:sz w:val="20"/>
          <w:szCs w:val="20"/>
        </w:rPr>
        <w:t>Speech Screenings</w:t>
      </w:r>
    </w:p>
    <w:p w14:paraId="0A2B6B0A" w14:textId="77777777" w:rsidR="00611BB3" w:rsidRPr="00F64D01" w:rsidRDefault="00611BB3" w:rsidP="00453E8E">
      <w:pPr>
        <w:pStyle w:val="cvgsua"/>
        <w:spacing w:before="0" w:beforeAutospacing="0" w:after="0" w:afterAutospacing="0"/>
        <w:rPr>
          <w:rFonts w:ascii="Leelawadee UI Semilight" w:hAnsi="Leelawadee UI Semilight" w:cs="Leelawadee UI Semilight"/>
          <w:color w:val="000000"/>
          <w:sz w:val="20"/>
          <w:szCs w:val="20"/>
        </w:rPr>
      </w:pPr>
      <w:r w:rsidRPr="00F64D01">
        <w:rPr>
          <w:rStyle w:val="oypena"/>
          <w:rFonts w:ascii="Leelawadee UI Semilight" w:eastAsiaTheme="majorEastAsia" w:hAnsi="Leelawadee UI Semilight" w:cs="Leelawadee UI Semilight"/>
          <w:color w:val="000000"/>
          <w:sz w:val="20"/>
          <w:szCs w:val="20"/>
        </w:rPr>
        <w:t xml:space="preserve">Speech is screened using tools from local education agencies. </w:t>
      </w:r>
    </w:p>
    <w:p w14:paraId="3EB60E5D" w14:textId="77777777" w:rsidR="00611BB3" w:rsidRPr="00F64D01" w:rsidRDefault="00611BB3" w:rsidP="00453E8E">
      <w:pPr>
        <w:pStyle w:val="cvgsua"/>
        <w:spacing w:before="0" w:beforeAutospacing="0" w:after="0" w:afterAutospacing="0"/>
        <w:rPr>
          <w:rFonts w:ascii="Leelawadee UI Semilight" w:hAnsi="Leelawadee UI Semilight" w:cs="Leelawadee UI Semilight"/>
          <w:color w:val="000000"/>
          <w:sz w:val="20"/>
          <w:szCs w:val="20"/>
        </w:rPr>
      </w:pPr>
      <w:r w:rsidRPr="00F64D01">
        <w:rPr>
          <w:rStyle w:val="oypena"/>
          <w:rFonts w:ascii="Leelawadee UI Semilight" w:eastAsiaTheme="majorEastAsia" w:hAnsi="Leelawadee UI Semilight" w:cs="Leelawadee UI Semilight"/>
          <w:b/>
          <w:bCs/>
          <w:color w:val="000000"/>
          <w:sz w:val="20"/>
          <w:szCs w:val="20"/>
        </w:rPr>
        <w:t>Developmental/Behavioral Assessments</w:t>
      </w:r>
    </w:p>
    <w:p w14:paraId="6951D44F" w14:textId="77777777" w:rsidR="00611BB3" w:rsidRPr="00F64D01" w:rsidRDefault="00611BB3" w:rsidP="00453E8E">
      <w:pPr>
        <w:pStyle w:val="cvgsua"/>
        <w:spacing w:before="0" w:beforeAutospacing="0" w:after="0" w:afterAutospacing="0"/>
        <w:rPr>
          <w:rFonts w:ascii="Leelawadee UI Semilight" w:hAnsi="Leelawadee UI Semilight" w:cs="Leelawadee UI Semilight"/>
          <w:color w:val="000000"/>
          <w:sz w:val="20"/>
          <w:szCs w:val="20"/>
        </w:rPr>
      </w:pPr>
      <w:r w:rsidRPr="00F64D01">
        <w:rPr>
          <w:rStyle w:val="oypena"/>
          <w:rFonts w:ascii="Leelawadee UI Semilight" w:eastAsiaTheme="majorEastAsia" w:hAnsi="Leelawadee UI Semilight" w:cs="Leelawadee UI Semilight"/>
          <w:color w:val="000000"/>
          <w:sz w:val="20"/>
          <w:szCs w:val="20"/>
        </w:rPr>
        <w:t xml:space="preserve">The ASQ-3 Ages and Stages Screening Tool assesses thinking, motor skills, and language abilities. The ASQ: SE is used for social emotional development. </w:t>
      </w:r>
    </w:p>
    <w:p w14:paraId="034AC254" w14:textId="77777777" w:rsidR="00611BB3" w:rsidRPr="00F64D01" w:rsidRDefault="00611BB3" w:rsidP="00453E8E">
      <w:pPr>
        <w:pStyle w:val="cvgsua"/>
        <w:spacing w:before="0" w:beforeAutospacing="0" w:after="0" w:afterAutospacing="0"/>
        <w:rPr>
          <w:rFonts w:ascii="Leelawadee UI Semilight" w:hAnsi="Leelawadee UI Semilight" w:cs="Leelawadee UI Semilight"/>
          <w:color w:val="000000"/>
          <w:sz w:val="20"/>
          <w:szCs w:val="20"/>
        </w:rPr>
      </w:pPr>
      <w:r w:rsidRPr="00F64D01">
        <w:rPr>
          <w:rStyle w:val="oypena"/>
          <w:rFonts w:ascii="Leelawadee UI Semilight" w:eastAsiaTheme="majorEastAsia" w:hAnsi="Leelawadee UI Semilight" w:cs="Leelawadee UI Semilight"/>
          <w:b/>
          <w:bCs/>
          <w:color w:val="000000"/>
          <w:sz w:val="20"/>
          <w:szCs w:val="20"/>
        </w:rPr>
        <w:t>Growth Assessment</w:t>
      </w:r>
      <w:r w:rsidRPr="00F64D01">
        <w:rPr>
          <w:rStyle w:val="oypena"/>
          <w:rFonts w:ascii="Leelawadee UI Semilight" w:eastAsiaTheme="majorEastAsia" w:hAnsi="Leelawadee UI Semilight" w:cs="Leelawadee UI Semilight"/>
          <w:color w:val="000000"/>
          <w:sz w:val="20"/>
          <w:szCs w:val="20"/>
        </w:rPr>
        <w:t xml:space="preserve"> </w:t>
      </w:r>
    </w:p>
    <w:p w14:paraId="660DCC02" w14:textId="77777777" w:rsidR="00611BB3" w:rsidRPr="00F64D01" w:rsidRDefault="00611BB3" w:rsidP="00453E8E">
      <w:pPr>
        <w:pStyle w:val="cvgsua"/>
        <w:spacing w:before="0" w:beforeAutospacing="0" w:after="0" w:afterAutospacing="0"/>
        <w:rPr>
          <w:rFonts w:ascii="Leelawadee UI Semilight" w:hAnsi="Leelawadee UI Semilight" w:cs="Leelawadee UI Semilight"/>
          <w:color w:val="000000"/>
          <w:sz w:val="20"/>
          <w:szCs w:val="20"/>
        </w:rPr>
      </w:pPr>
      <w:r w:rsidRPr="00F64D01">
        <w:rPr>
          <w:rStyle w:val="oypena"/>
          <w:rFonts w:ascii="Leelawadee UI Semilight" w:eastAsiaTheme="majorEastAsia" w:hAnsi="Leelawadee UI Semilight" w:cs="Leelawadee UI Semilight"/>
          <w:color w:val="000000"/>
          <w:sz w:val="20"/>
          <w:szCs w:val="20"/>
        </w:rPr>
        <w:t>Uses the child’s height and weight to calculate the child’s Body Mass Index (BMI). This calculation is used to determine if your child is growing appropriately.</w:t>
      </w:r>
    </w:p>
    <w:p w14:paraId="3A584B1C" w14:textId="77777777" w:rsidR="00611BB3" w:rsidRPr="00F64D01" w:rsidRDefault="00611BB3" w:rsidP="00453E8E">
      <w:pPr>
        <w:pStyle w:val="cvgsua"/>
        <w:spacing w:before="0" w:beforeAutospacing="0" w:after="0" w:afterAutospacing="0"/>
        <w:rPr>
          <w:rFonts w:ascii="Leelawadee UI Semilight" w:hAnsi="Leelawadee UI Semilight" w:cs="Leelawadee UI Semilight"/>
          <w:color w:val="000000"/>
          <w:sz w:val="20"/>
          <w:szCs w:val="20"/>
        </w:rPr>
      </w:pPr>
      <w:r w:rsidRPr="00F64D01">
        <w:rPr>
          <w:rStyle w:val="oypena"/>
          <w:rFonts w:ascii="Leelawadee UI Semilight" w:eastAsiaTheme="majorEastAsia" w:hAnsi="Leelawadee UI Semilight" w:cs="Leelawadee UI Semilight"/>
          <w:b/>
          <w:bCs/>
          <w:color w:val="000000"/>
          <w:sz w:val="20"/>
          <w:szCs w:val="20"/>
        </w:rPr>
        <w:t xml:space="preserve">Blood </w:t>
      </w:r>
      <w:proofErr w:type="gramStart"/>
      <w:r w:rsidRPr="00F64D01">
        <w:rPr>
          <w:rStyle w:val="oypena"/>
          <w:rFonts w:ascii="Leelawadee UI Semilight" w:eastAsiaTheme="majorEastAsia" w:hAnsi="Leelawadee UI Semilight" w:cs="Leelawadee UI Semilight"/>
          <w:b/>
          <w:bCs/>
          <w:color w:val="000000"/>
          <w:sz w:val="20"/>
          <w:szCs w:val="20"/>
        </w:rPr>
        <w:t>Lead</w:t>
      </w:r>
      <w:proofErr w:type="gramEnd"/>
      <w:r w:rsidRPr="00F64D01">
        <w:rPr>
          <w:rStyle w:val="oypena"/>
          <w:rFonts w:ascii="Leelawadee UI Semilight" w:eastAsiaTheme="majorEastAsia" w:hAnsi="Leelawadee UI Semilight" w:cs="Leelawadee UI Semilight"/>
          <w:b/>
          <w:bCs/>
          <w:color w:val="000000"/>
          <w:sz w:val="20"/>
          <w:szCs w:val="20"/>
        </w:rPr>
        <w:t xml:space="preserve"> Screenings</w:t>
      </w:r>
    </w:p>
    <w:p w14:paraId="68464E9B" w14:textId="1619CDE1" w:rsidR="00611BB3" w:rsidRPr="00F64D01" w:rsidRDefault="00611BB3" w:rsidP="00453E8E">
      <w:pPr>
        <w:pStyle w:val="cvgsua"/>
        <w:spacing w:before="0" w:beforeAutospacing="0" w:after="0" w:afterAutospacing="0"/>
        <w:rPr>
          <w:rFonts w:ascii="Leelawadee UI Semilight" w:hAnsi="Leelawadee UI Semilight" w:cs="Leelawadee UI Semilight"/>
          <w:color w:val="000000"/>
          <w:sz w:val="20"/>
          <w:szCs w:val="20"/>
        </w:rPr>
      </w:pPr>
      <w:r w:rsidRPr="00F64D01">
        <w:rPr>
          <w:rStyle w:val="oypena"/>
          <w:rFonts w:ascii="Leelawadee UI Semilight" w:eastAsiaTheme="majorEastAsia" w:hAnsi="Leelawadee UI Semilight" w:cs="Leelawadee UI Semilight"/>
          <w:color w:val="000000"/>
          <w:sz w:val="20"/>
          <w:szCs w:val="20"/>
        </w:rPr>
        <w:t xml:space="preserve">Lead screenings are required by the state of Oklahoma at 12 months and 24 months with one test required before 6 months of age. Delta now has </w:t>
      </w:r>
      <w:r w:rsidR="007A4249" w:rsidRPr="00F64D01">
        <w:rPr>
          <w:rStyle w:val="oypena"/>
          <w:rFonts w:ascii="Leelawadee UI Semilight" w:eastAsiaTheme="majorEastAsia" w:hAnsi="Leelawadee UI Semilight" w:cs="Leelawadee UI Semilight"/>
          <w:color w:val="000000"/>
          <w:sz w:val="20"/>
          <w:szCs w:val="20"/>
        </w:rPr>
        <w:t>staff</w:t>
      </w:r>
      <w:r w:rsidRPr="00F64D01">
        <w:rPr>
          <w:rStyle w:val="oypena"/>
          <w:rFonts w:ascii="Leelawadee UI Semilight" w:eastAsiaTheme="majorEastAsia" w:hAnsi="Leelawadee UI Semilight" w:cs="Leelawadee UI Semilight"/>
          <w:color w:val="000000"/>
          <w:sz w:val="20"/>
          <w:szCs w:val="20"/>
        </w:rPr>
        <w:t xml:space="preserve"> training and the capacity to do these screenings onsite. </w:t>
      </w:r>
    </w:p>
    <w:p w14:paraId="6E4321D2" w14:textId="77777777" w:rsidR="00267DA0" w:rsidRDefault="00267DA0" w:rsidP="00267DA0">
      <w:pPr>
        <w:spacing w:after="0" w:line="240" w:lineRule="auto"/>
        <w:rPr>
          <w:rFonts w:ascii="Leelawadee UI Semilight" w:eastAsia="Times New Roman" w:hAnsi="Leelawadee UI Semilight" w:cs="Leelawadee UI Semilight"/>
          <w:b/>
          <w:bCs/>
          <w:color w:val="000000"/>
          <w:kern w:val="0"/>
          <w:sz w:val="22"/>
          <w:szCs w:val="22"/>
          <w14:ligatures w14:val="none"/>
        </w:rPr>
      </w:pPr>
      <w:r>
        <w:rPr>
          <w:rFonts w:ascii="Leelawadee UI Semilight" w:eastAsia="Times New Roman" w:hAnsi="Leelawadee UI Semilight" w:cs="Leelawadee UI Semilight"/>
          <w:b/>
          <w:bCs/>
          <w:color w:val="000000"/>
          <w:kern w:val="0"/>
          <w:sz w:val="22"/>
          <w:szCs w:val="22"/>
          <w14:ligatures w14:val="none"/>
        </w:rPr>
        <w:t>Accidents &amp; Injuries</w:t>
      </w:r>
    </w:p>
    <w:p w14:paraId="20757498" w14:textId="77777777" w:rsidR="00267DA0" w:rsidRPr="00482325" w:rsidRDefault="00267DA0" w:rsidP="00267DA0">
      <w:pPr>
        <w:spacing w:after="0" w:line="240" w:lineRule="auto"/>
        <w:rPr>
          <w:rFonts w:ascii="Leelawadee UI Semilight" w:eastAsia="Times New Roman" w:hAnsi="Leelawadee UI Semilight" w:cs="Leelawadee UI Semilight"/>
          <w:kern w:val="0"/>
          <w:sz w:val="22"/>
          <w:szCs w:val="22"/>
          <w14:ligatures w14:val="none"/>
        </w:rPr>
      </w:pPr>
      <w:r w:rsidRPr="00482325">
        <w:rPr>
          <w:rFonts w:ascii="Leelawadee UI Semilight" w:eastAsia="Times New Roman" w:hAnsi="Leelawadee UI Semilight" w:cs="Leelawadee UI Semilight"/>
          <w:kern w:val="0"/>
          <w:sz w:val="22"/>
          <w:szCs w:val="22"/>
          <w14:ligatures w14:val="none"/>
        </w:rPr>
        <w:t>We have a designated First Aid area, trained staff, and injury prevention techniques to handle accidents. Children are treated immediately</w:t>
      </w:r>
      <w:r>
        <w:rPr>
          <w:rFonts w:ascii="Leelawadee UI Semilight" w:eastAsia="Times New Roman" w:hAnsi="Leelawadee UI Semilight" w:cs="Leelawadee UI Semilight"/>
          <w:kern w:val="0"/>
          <w:sz w:val="22"/>
          <w:szCs w:val="22"/>
          <w14:ligatures w14:val="none"/>
        </w:rPr>
        <w:t xml:space="preserve">, a report completed for you to sign. For any immediate danger </w:t>
      </w:r>
      <w:proofErr w:type="spellStart"/>
      <w:proofErr w:type="gramStart"/>
      <w:r>
        <w:rPr>
          <w:rFonts w:ascii="Leelawadee UI Semilight" w:eastAsia="Times New Roman" w:hAnsi="Leelawadee UI Semilight" w:cs="Leelawadee UI Semilight"/>
          <w:kern w:val="0"/>
          <w:sz w:val="22"/>
          <w:szCs w:val="22"/>
          <w14:ligatures w14:val="none"/>
        </w:rPr>
        <w:t>a</w:t>
      </w:r>
      <w:proofErr w:type="spellEnd"/>
      <w:proofErr w:type="gramEnd"/>
      <w:r>
        <w:rPr>
          <w:rFonts w:ascii="Leelawadee UI Semilight" w:eastAsia="Times New Roman" w:hAnsi="Leelawadee UI Semilight" w:cs="Leelawadee UI Semilight"/>
          <w:kern w:val="0"/>
          <w:sz w:val="22"/>
          <w:szCs w:val="22"/>
          <w14:ligatures w14:val="none"/>
        </w:rPr>
        <w:t xml:space="preserve"> ambulance will be called to transport the child. P</w:t>
      </w:r>
      <w:r w:rsidRPr="00482325">
        <w:rPr>
          <w:rFonts w:ascii="Leelawadee UI Semilight" w:eastAsia="Times New Roman" w:hAnsi="Leelawadee UI Semilight" w:cs="Leelawadee UI Semilight"/>
          <w:kern w:val="0"/>
          <w:sz w:val="22"/>
          <w:szCs w:val="22"/>
          <w14:ligatures w14:val="none"/>
        </w:rPr>
        <w:t xml:space="preserve">arents are notified </w:t>
      </w:r>
      <w:r>
        <w:rPr>
          <w:rFonts w:ascii="Leelawadee UI Semilight" w:eastAsia="Times New Roman" w:hAnsi="Leelawadee UI Semilight" w:cs="Leelawadee UI Semilight"/>
          <w:kern w:val="0"/>
          <w:sz w:val="22"/>
          <w:szCs w:val="22"/>
          <w14:ligatures w14:val="none"/>
        </w:rPr>
        <w:t xml:space="preserve">as soon as possible </w:t>
      </w:r>
      <w:r w:rsidRPr="00482325">
        <w:rPr>
          <w:rFonts w:ascii="Leelawadee UI Semilight" w:eastAsia="Times New Roman" w:hAnsi="Leelawadee UI Semilight" w:cs="Leelawadee UI Semilight"/>
          <w:kern w:val="0"/>
          <w:sz w:val="22"/>
          <w:szCs w:val="22"/>
          <w14:ligatures w14:val="none"/>
        </w:rPr>
        <w:t>of head injuries</w:t>
      </w:r>
      <w:r>
        <w:rPr>
          <w:rFonts w:ascii="Leelawadee UI Semilight" w:eastAsia="Times New Roman" w:hAnsi="Leelawadee UI Semilight" w:cs="Leelawadee UI Semilight"/>
          <w:kern w:val="0"/>
          <w:sz w:val="22"/>
          <w:szCs w:val="22"/>
          <w14:ligatures w14:val="none"/>
        </w:rPr>
        <w:t xml:space="preserve"> and should report to the site. I</w:t>
      </w:r>
      <w:r w:rsidRPr="00482325">
        <w:rPr>
          <w:rFonts w:ascii="Leelawadee UI Semilight" w:eastAsia="Times New Roman" w:hAnsi="Leelawadee UI Semilight" w:cs="Leelawadee UI Semilight"/>
          <w:kern w:val="0"/>
          <w:sz w:val="22"/>
          <w:szCs w:val="22"/>
          <w14:ligatures w14:val="none"/>
        </w:rPr>
        <w:t xml:space="preserve">f </w:t>
      </w:r>
      <w:r>
        <w:rPr>
          <w:rFonts w:ascii="Leelawadee UI Semilight" w:eastAsia="Times New Roman" w:hAnsi="Leelawadee UI Semilight" w:cs="Leelawadee UI Semilight"/>
          <w:kern w:val="0"/>
          <w:sz w:val="22"/>
          <w:szCs w:val="22"/>
          <w14:ligatures w14:val="none"/>
        </w:rPr>
        <w:t xml:space="preserve">you can’t be reached, we will contact the others on your pickup list next. </w:t>
      </w:r>
    </w:p>
    <w:p w14:paraId="2CF5F643" w14:textId="77777777" w:rsidR="00782A63" w:rsidRPr="00F655AB" w:rsidRDefault="00782A63" w:rsidP="00453E8E">
      <w:pPr>
        <w:pStyle w:val="cvgsua"/>
        <w:spacing w:before="0" w:beforeAutospacing="0" w:after="0" w:afterAutospacing="0"/>
        <w:rPr>
          <w:rStyle w:val="oypena"/>
          <w:rFonts w:ascii="Leelawadee UI Semilight" w:eastAsiaTheme="majorEastAsia" w:hAnsi="Leelawadee UI Semilight" w:cs="Leelawadee UI Semilight"/>
          <w:b/>
          <w:bCs/>
          <w:color w:val="000000"/>
          <w:sz w:val="16"/>
          <w:szCs w:val="16"/>
        </w:rPr>
      </w:pPr>
    </w:p>
    <w:p w14:paraId="6C427D8D" w14:textId="556F6156" w:rsidR="00611BB3" w:rsidRPr="007A4249" w:rsidRDefault="00611BB3" w:rsidP="00453E8E">
      <w:pPr>
        <w:pStyle w:val="cvgsua"/>
        <w:spacing w:before="0" w:beforeAutospacing="0" w:after="0" w:afterAutospacing="0"/>
        <w:rPr>
          <w:rFonts w:ascii="Leelawadee UI Semilight" w:hAnsi="Leelawadee UI Semilight" w:cs="Leelawadee UI Semilight"/>
          <w:color w:val="000000"/>
          <w:sz w:val="22"/>
          <w:szCs w:val="22"/>
        </w:rPr>
      </w:pPr>
      <w:r w:rsidRPr="007A4249">
        <w:rPr>
          <w:rStyle w:val="oypena"/>
          <w:rFonts w:ascii="Leelawadee UI Semilight" w:eastAsiaTheme="majorEastAsia" w:hAnsi="Leelawadee UI Semilight" w:cs="Leelawadee UI Semilight"/>
          <w:b/>
          <w:bCs/>
          <w:color w:val="000000"/>
          <w:sz w:val="22"/>
          <w:szCs w:val="22"/>
        </w:rPr>
        <w:t>Authorization for Screenings</w:t>
      </w:r>
    </w:p>
    <w:p w14:paraId="25C4EDB7" w14:textId="7C8A9CA9" w:rsidR="007A4249" w:rsidRDefault="00611BB3" w:rsidP="0078010C">
      <w:pPr>
        <w:pStyle w:val="cvgsua"/>
        <w:spacing w:before="0" w:beforeAutospacing="0" w:after="0" w:afterAutospacing="0"/>
        <w:rPr>
          <w:rFonts w:ascii="Leelawadee UI Semilight" w:hAnsi="Leelawadee UI Semilight" w:cs="Leelawadee UI Semilight"/>
          <w:b/>
          <w:bCs/>
          <w:caps/>
          <w:color w:val="000000"/>
          <w:sz w:val="22"/>
          <w:szCs w:val="22"/>
        </w:rPr>
      </w:pPr>
      <w:r w:rsidRPr="007A4249">
        <w:rPr>
          <w:rStyle w:val="oypena"/>
          <w:rFonts w:ascii="Leelawadee UI Semilight" w:eastAsiaTheme="majorEastAsia" w:hAnsi="Leelawadee UI Semilight" w:cs="Leelawadee UI Semilight"/>
          <w:color w:val="000000"/>
          <w:sz w:val="22"/>
          <w:szCs w:val="22"/>
        </w:rPr>
        <w:t xml:space="preserve">All screenings will require parent/guardian written permission before being administered that are signed at enrollment. Parents will be made aware of </w:t>
      </w:r>
      <w:r w:rsidR="007A4249" w:rsidRPr="007A4249">
        <w:rPr>
          <w:rStyle w:val="oypena"/>
          <w:rFonts w:ascii="Leelawadee UI Semilight" w:eastAsiaTheme="majorEastAsia" w:hAnsi="Leelawadee UI Semilight" w:cs="Leelawadee UI Semilight"/>
          <w:color w:val="000000"/>
          <w:sz w:val="22"/>
          <w:szCs w:val="22"/>
        </w:rPr>
        <w:t>the dates</w:t>
      </w:r>
      <w:r w:rsidRPr="007A4249">
        <w:rPr>
          <w:rStyle w:val="oypena"/>
          <w:rFonts w:ascii="Leelawadee UI Semilight" w:eastAsiaTheme="majorEastAsia" w:hAnsi="Leelawadee UI Semilight" w:cs="Leelawadee UI Semilight"/>
          <w:color w:val="000000"/>
          <w:sz w:val="22"/>
          <w:szCs w:val="22"/>
        </w:rPr>
        <w:t xml:space="preserve"> these are to be done at the center. </w:t>
      </w:r>
    </w:p>
    <w:p w14:paraId="6DAF277D" w14:textId="77777777" w:rsidR="000B0BD9" w:rsidRPr="00F655AB" w:rsidRDefault="000B0BD9" w:rsidP="00453E8E">
      <w:pPr>
        <w:spacing w:after="0" w:line="240" w:lineRule="auto"/>
        <w:rPr>
          <w:rFonts w:ascii="Leelawadee UI Semilight" w:eastAsia="Times New Roman" w:hAnsi="Leelawadee UI Semilight" w:cs="Leelawadee UI Semilight"/>
          <w:b/>
          <w:bCs/>
          <w:color w:val="000000"/>
          <w:kern w:val="0"/>
          <w:sz w:val="16"/>
          <w:szCs w:val="16"/>
          <w14:ligatures w14:val="none"/>
        </w:rPr>
      </w:pPr>
    </w:p>
    <w:p w14:paraId="00B852EF" w14:textId="32EE77ED" w:rsidR="00611BB3" w:rsidRPr="00611BB3" w:rsidRDefault="00611BB3" w:rsidP="00453E8E">
      <w:pPr>
        <w:spacing w:after="0" w:line="240" w:lineRule="auto"/>
        <w:rPr>
          <w:rFonts w:ascii="Leelawadee UI Semilight" w:eastAsia="Times New Roman" w:hAnsi="Leelawadee UI Semilight" w:cs="Leelawadee UI Semilight"/>
          <w:color w:val="000000"/>
          <w:kern w:val="0"/>
          <w:sz w:val="22"/>
          <w:szCs w:val="22"/>
          <w14:ligatures w14:val="none"/>
        </w:rPr>
      </w:pPr>
      <w:r w:rsidRPr="00611BB3">
        <w:rPr>
          <w:rFonts w:ascii="Leelawadee UI Semilight" w:eastAsia="Times New Roman" w:hAnsi="Leelawadee UI Semilight" w:cs="Leelawadee UI Semilight"/>
          <w:b/>
          <w:bCs/>
          <w:color w:val="000000"/>
          <w:kern w:val="0"/>
          <w:sz w:val="22"/>
          <w:szCs w:val="22"/>
          <w14:ligatures w14:val="none"/>
        </w:rPr>
        <w:t>Dental Health</w:t>
      </w:r>
    </w:p>
    <w:p w14:paraId="3A524EC1" w14:textId="77777777" w:rsidR="00611BB3" w:rsidRPr="00611BB3" w:rsidRDefault="00611BB3" w:rsidP="00453E8E">
      <w:pPr>
        <w:spacing w:after="0" w:line="240" w:lineRule="auto"/>
        <w:rPr>
          <w:rFonts w:ascii="Leelawadee UI Semilight" w:eastAsia="Times New Roman" w:hAnsi="Leelawadee UI Semilight" w:cs="Leelawadee UI Semilight"/>
          <w:caps/>
          <w:color w:val="000000"/>
          <w:kern w:val="0"/>
          <w:sz w:val="22"/>
          <w:szCs w:val="22"/>
          <w14:ligatures w14:val="none"/>
        </w:rPr>
      </w:pPr>
      <w:r w:rsidRPr="00611BB3">
        <w:rPr>
          <w:rFonts w:ascii="Leelawadee UI Semilight" w:eastAsia="Times New Roman" w:hAnsi="Leelawadee UI Semilight" w:cs="Leelawadee UI Semilight"/>
          <w:color w:val="000000"/>
          <w:kern w:val="0"/>
          <w:sz w:val="22"/>
          <w:szCs w:val="22"/>
          <w14:ligatures w14:val="none"/>
        </w:rPr>
        <w:t>Delta aims to enhance dental health by providing daily fluoride toothpaste and assistance to children while brushing their teeth and offering nutritional food to support effective oral hygiene</w:t>
      </w:r>
      <w:r w:rsidRPr="00611BB3">
        <w:rPr>
          <w:rFonts w:ascii="Leelawadee UI Semilight" w:eastAsia="Times New Roman" w:hAnsi="Leelawadee UI Semilight" w:cs="Leelawadee UI Semilight"/>
          <w:caps/>
          <w:color w:val="000000"/>
          <w:kern w:val="0"/>
          <w:sz w:val="22"/>
          <w:szCs w:val="22"/>
          <w14:ligatures w14:val="none"/>
        </w:rPr>
        <w:t xml:space="preserve">. </w:t>
      </w:r>
    </w:p>
    <w:p w14:paraId="747C2037" w14:textId="77777777" w:rsidR="00725C6B" w:rsidRPr="00F655AB" w:rsidRDefault="00725C6B" w:rsidP="00453E8E">
      <w:pPr>
        <w:spacing w:after="0" w:line="240" w:lineRule="auto"/>
        <w:rPr>
          <w:rFonts w:ascii="Leelawadee UI Semilight" w:eastAsia="Times New Roman" w:hAnsi="Leelawadee UI Semilight" w:cs="Leelawadee UI Semilight"/>
          <w:b/>
          <w:bCs/>
          <w:color w:val="000000"/>
          <w:kern w:val="0"/>
          <w:sz w:val="16"/>
          <w:szCs w:val="16"/>
          <w14:ligatures w14:val="none"/>
        </w:rPr>
      </w:pPr>
    </w:p>
    <w:p w14:paraId="02A407DF" w14:textId="5118DFDE" w:rsidR="00611BB3" w:rsidRPr="00611BB3" w:rsidRDefault="00611BB3" w:rsidP="00453E8E">
      <w:pPr>
        <w:spacing w:after="0" w:line="240" w:lineRule="auto"/>
        <w:rPr>
          <w:rFonts w:ascii="Leelawadee UI Semilight" w:eastAsia="Times New Roman" w:hAnsi="Leelawadee UI Semilight" w:cs="Leelawadee UI Semilight"/>
          <w:color w:val="000000"/>
          <w:kern w:val="0"/>
          <w:sz w:val="22"/>
          <w:szCs w:val="22"/>
          <w14:ligatures w14:val="none"/>
        </w:rPr>
      </w:pPr>
      <w:r w:rsidRPr="00611BB3">
        <w:rPr>
          <w:rFonts w:ascii="Leelawadee UI Semilight" w:eastAsia="Times New Roman" w:hAnsi="Leelawadee UI Semilight" w:cs="Leelawadee UI Semilight"/>
          <w:b/>
          <w:bCs/>
          <w:color w:val="000000"/>
          <w:kern w:val="0"/>
          <w:sz w:val="22"/>
          <w:szCs w:val="22"/>
          <w14:ligatures w14:val="none"/>
        </w:rPr>
        <w:t xml:space="preserve">Emergency </w:t>
      </w:r>
      <w:r w:rsidR="009B6304">
        <w:rPr>
          <w:rFonts w:ascii="Leelawadee UI Semilight" w:eastAsia="Times New Roman" w:hAnsi="Leelawadee UI Semilight" w:cs="Leelawadee UI Semilight"/>
          <w:b/>
          <w:bCs/>
          <w:color w:val="000000"/>
          <w:kern w:val="0"/>
          <w:sz w:val="22"/>
          <w:szCs w:val="22"/>
          <w14:ligatures w14:val="none"/>
        </w:rPr>
        <w:t>Response Plan</w:t>
      </w:r>
      <w:r w:rsidRPr="00611BB3">
        <w:rPr>
          <w:rFonts w:ascii="Leelawadee UI Semilight" w:eastAsia="Times New Roman" w:hAnsi="Leelawadee UI Semilight" w:cs="Leelawadee UI Semilight"/>
          <w:b/>
          <w:bCs/>
          <w:color w:val="000000"/>
          <w:kern w:val="0"/>
          <w:sz w:val="22"/>
          <w:szCs w:val="22"/>
          <w14:ligatures w14:val="none"/>
        </w:rPr>
        <w:t xml:space="preserve"> </w:t>
      </w:r>
    </w:p>
    <w:p w14:paraId="69CE9A80" w14:textId="340CED68" w:rsidR="00611BB3" w:rsidRPr="00611BB3" w:rsidRDefault="00611BB3" w:rsidP="00453E8E">
      <w:pPr>
        <w:spacing w:after="0" w:line="240" w:lineRule="auto"/>
        <w:rPr>
          <w:rFonts w:ascii="Leelawadee UI Semilight" w:eastAsia="Times New Roman" w:hAnsi="Leelawadee UI Semilight" w:cs="Leelawadee UI Semilight"/>
          <w:color w:val="000000"/>
          <w:kern w:val="0"/>
          <w:sz w:val="22"/>
          <w:szCs w:val="22"/>
          <w14:ligatures w14:val="none"/>
        </w:rPr>
      </w:pPr>
      <w:r w:rsidRPr="00611BB3">
        <w:rPr>
          <w:rFonts w:ascii="Leelawadee UI Semilight" w:eastAsia="Times New Roman" w:hAnsi="Leelawadee UI Semilight" w:cs="Leelawadee UI Semilight"/>
          <w:color w:val="000000"/>
          <w:kern w:val="0"/>
          <w:sz w:val="22"/>
          <w:szCs w:val="22"/>
          <w14:ligatures w14:val="none"/>
        </w:rPr>
        <w:t xml:space="preserve">Emergency </w:t>
      </w:r>
      <w:r w:rsidR="009B6304">
        <w:rPr>
          <w:rFonts w:ascii="Leelawadee UI Semilight" w:eastAsia="Times New Roman" w:hAnsi="Leelawadee UI Semilight" w:cs="Leelawadee UI Semilight"/>
          <w:color w:val="000000"/>
          <w:kern w:val="0"/>
          <w:sz w:val="22"/>
          <w:szCs w:val="22"/>
          <w14:ligatures w14:val="none"/>
        </w:rPr>
        <w:t xml:space="preserve">plans </w:t>
      </w:r>
      <w:r w:rsidRPr="00611BB3">
        <w:rPr>
          <w:rFonts w:ascii="Leelawadee UI Semilight" w:eastAsia="Times New Roman" w:hAnsi="Leelawadee UI Semilight" w:cs="Leelawadee UI Semilight"/>
          <w:color w:val="000000"/>
          <w:kern w:val="0"/>
          <w:sz w:val="22"/>
          <w:szCs w:val="22"/>
          <w14:ligatures w14:val="none"/>
        </w:rPr>
        <w:t xml:space="preserve">are in place for each site with an EHS/HS classroom, with evacuation routes posted. </w:t>
      </w:r>
      <w:r w:rsidR="009B6304" w:rsidRPr="009B6304">
        <w:rPr>
          <w:rFonts w:ascii="Leelawadee UI Semilight" w:hAnsi="Leelawadee UI Semilight" w:cs="Leelawadee UI Semilight"/>
          <w:sz w:val="23"/>
          <w:szCs w:val="23"/>
        </w:rPr>
        <w:t xml:space="preserve">This plan provides guidelines for response in a variety of situations, such as environmental hazards or spills, bomb threats, severe weather, etc. </w:t>
      </w:r>
      <w:r w:rsidRPr="00611BB3">
        <w:rPr>
          <w:rFonts w:ascii="Leelawadee UI Semilight" w:eastAsia="Times New Roman" w:hAnsi="Leelawadee UI Semilight" w:cs="Leelawadee UI Semilight"/>
          <w:color w:val="000000"/>
          <w:kern w:val="0"/>
          <w:sz w:val="22"/>
          <w:szCs w:val="22"/>
          <w14:ligatures w14:val="none"/>
        </w:rPr>
        <w:t xml:space="preserve">Teachers and children conduct drills for preparedness. When located in public schools we will follow their instructions. During emergencies, we ask for your help in the following ways: </w:t>
      </w:r>
    </w:p>
    <w:p w14:paraId="360A0BF3" w14:textId="7AC52ED2" w:rsidR="00611BB3" w:rsidRPr="00611BB3" w:rsidRDefault="00611BB3" w:rsidP="00F64D01">
      <w:pPr>
        <w:numPr>
          <w:ilvl w:val="0"/>
          <w:numId w:val="2"/>
        </w:numPr>
        <w:tabs>
          <w:tab w:val="clear" w:pos="720"/>
          <w:tab w:val="num" w:pos="540"/>
        </w:tabs>
        <w:spacing w:after="0" w:line="240" w:lineRule="auto"/>
        <w:ind w:left="540" w:hanging="180"/>
        <w:rPr>
          <w:rFonts w:ascii="Leelawadee UI Semilight" w:eastAsia="Times New Roman" w:hAnsi="Leelawadee UI Semilight" w:cs="Leelawadee UI Semilight"/>
          <w:kern w:val="0"/>
          <w:sz w:val="20"/>
          <w:szCs w:val="20"/>
          <w14:ligatures w14:val="none"/>
        </w:rPr>
      </w:pPr>
      <w:r w:rsidRPr="00611BB3">
        <w:rPr>
          <w:rFonts w:ascii="Leelawadee UI Semilight" w:eastAsia="Times New Roman" w:hAnsi="Leelawadee UI Semilight" w:cs="Leelawadee UI Semilight"/>
          <w:color w:val="000000"/>
          <w:kern w:val="0"/>
          <w:sz w:val="20"/>
          <w:szCs w:val="20"/>
          <w14:ligatures w14:val="none"/>
        </w:rPr>
        <w:t xml:space="preserve"> </w:t>
      </w:r>
      <w:r w:rsidR="007A35D9" w:rsidRPr="007A35D9">
        <w:rPr>
          <w:rFonts w:ascii="Leelawadee UI Semilight" w:eastAsia="Times New Roman" w:hAnsi="Leelawadee UI Semilight" w:cs="Leelawadee UI Semilight"/>
          <w:color w:val="000000"/>
          <w:kern w:val="0"/>
          <w:sz w:val="20"/>
          <w:szCs w:val="20"/>
          <w14:ligatures w14:val="none"/>
        </w:rPr>
        <w:t xml:space="preserve">If </w:t>
      </w:r>
      <w:r w:rsidRPr="00611BB3">
        <w:rPr>
          <w:rFonts w:ascii="Leelawadee UI Semilight" w:eastAsia="Times New Roman" w:hAnsi="Leelawadee UI Semilight" w:cs="Leelawadee UI Semilight"/>
          <w:color w:val="000000"/>
          <w:kern w:val="0"/>
          <w:sz w:val="20"/>
          <w:szCs w:val="20"/>
          <w14:ligatures w14:val="none"/>
        </w:rPr>
        <w:t xml:space="preserve">you would like to pick up your child due to predicted bad weather, early pick-up of children is advised, </w:t>
      </w:r>
      <w:r w:rsidR="00F64D01" w:rsidRPr="007A35D9">
        <w:rPr>
          <w:rFonts w:ascii="Leelawadee UI Semilight" w:eastAsia="Times New Roman" w:hAnsi="Leelawadee UI Semilight" w:cs="Leelawadee UI Semilight"/>
          <w:color w:val="000000"/>
          <w:kern w:val="0"/>
          <w:sz w:val="20"/>
          <w:szCs w:val="20"/>
          <w14:ligatures w14:val="none"/>
        </w:rPr>
        <w:t>e</w:t>
      </w:r>
      <w:r w:rsidRPr="00611BB3">
        <w:rPr>
          <w:rFonts w:ascii="Leelawadee UI Semilight" w:eastAsia="Times New Roman" w:hAnsi="Leelawadee UI Semilight" w:cs="Leelawadee UI Semilight"/>
          <w:color w:val="000000"/>
          <w:kern w:val="0"/>
          <w:sz w:val="20"/>
          <w:szCs w:val="20"/>
          <w14:ligatures w14:val="none"/>
        </w:rPr>
        <w:t xml:space="preserve">mergency procedures ensure safety and prevent doors from opening after the storm arrives. </w:t>
      </w:r>
    </w:p>
    <w:p w14:paraId="6F55C347" w14:textId="77777777" w:rsidR="002212EA" w:rsidRPr="002212EA" w:rsidRDefault="002212EA" w:rsidP="000A0122">
      <w:pPr>
        <w:pStyle w:val="ListParagraph"/>
        <w:widowControl w:val="0"/>
        <w:numPr>
          <w:ilvl w:val="0"/>
          <w:numId w:val="2"/>
        </w:numPr>
        <w:tabs>
          <w:tab w:val="clear" w:pos="720"/>
          <w:tab w:val="left" w:pos="540"/>
        </w:tabs>
        <w:autoSpaceDE w:val="0"/>
        <w:autoSpaceDN w:val="0"/>
        <w:spacing w:after="0" w:line="240" w:lineRule="auto"/>
        <w:contextualSpacing w:val="0"/>
        <w:rPr>
          <w:rFonts w:ascii="Leelawadee UI Semilight" w:eastAsia="Times New Roman" w:hAnsi="Leelawadee UI Semilight" w:cs="Leelawadee UI Semilight"/>
          <w:kern w:val="0"/>
          <w:sz w:val="20"/>
          <w:szCs w:val="20"/>
          <w14:ligatures w14:val="none"/>
        </w:rPr>
      </w:pPr>
      <w:r w:rsidRPr="002212EA">
        <w:rPr>
          <w:rFonts w:ascii="Leelawadee UI Semilight" w:hAnsi="Leelawadee UI Semilight" w:cs="Leelawadee UI Semilight"/>
          <w:bCs/>
          <w:sz w:val="20"/>
          <w:szCs w:val="20"/>
        </w:rPr>
        <w:t>Please do not call the school-we must have the lines open for emergency</w:t>
      </w:r>
      <w:r w:rsidRPr="002212EA">
        <w:rPr>
          <w:rFonts w:ascii="Leelawadee UI Semilight" w:hAnsi="Leelawadee UI Semilight" w:cs="Leelawadee UI Semilight"/>
          <w:bCs/>
          <w:spacing w:val="-25"/>
          <w:sz w:val="20"/>
          <w:szCs w:val="20"/>
        </w:rPr>
        <w:t xml:space="preserve"> </w:t>
      </w:r>
      <w:r w:rsidRPr="002212EA">
        <w:rPr>
          <w:rFonts w:ascii="Leelawadee UI Semilight" w:hAnsi="Leelawadee UI Semilight" w:cs="Leelawadee UI Semilight"/>
          <w:bCs/>
          <w:sz w:val="20"/>
          <w:szCs w:val="20"/>
        </w:rPr>
        <w:t xml:space="preserve">calls. </w:t>
      </w:r>
    </w:p>
    <w:p w14:paraId="597B02C9" w14:textId="203A1574" w:rsidR="00611BB3" w:rsidRPr="00611BB3" w:rsidRDefault="007A4249" w:rsidP="000A0122">
      <w:pPr>
        <w:pStyle w:val="ListParagraph"/>
        <w:widowControl w:val="0"/>
        <w:numPr>
          <w:ilvl w:val="0"/>
          <w:numId w:val="2"/>
        </w:numPr>
        <w:tabs>
          <w:tab w:val="clear" w:pos="720"/>
          <w:tab w:val="left" w:pos="540"/>
        </w:tabs>
        <w:autoSpaceDE w:val="0"/>
        <w:autoSpaceDN w:val="0"/>
        <w:spacing w:after="0" w:line="240" w:lineRule="auto"/>
        <w:contextualSpacing w:val="0"/>
        <w:rPr>
          <w:rFonts w:ascii="Leelawadee UI Semilight" w:eastAsia="Times New Roman" w:hAnsi="Leelawadee UI Semilight" w:cs="Leelawadee UI Semilight"/>
          <w:kern w:val="0"/>
          <w:sz w:val="20"/>
          <w:szCs w:val="20"/>
          <w14:ligatures w14:val="none"/>
        </w:rPr>
      </w:pPr>
      <w:r w:rsidRPr="002212EA">
        <w:rPr>
          <w:rFonts w:ascii="Leelawadee UI Semilight" w:eastAsia="Times New Roman" w:hAnsi="Leelawadee UI Semilight" w:cs="Leelawadee UI Semilight"/>
          <w:color w:val="000000"/>
          <w:kern w:val="0"/>
          <w:sz w:val="20"/>
          <w:szCs w:val="20"/>
          <w14:ligatures w14:val="none"/>
        </w:rPr>
        <w:t>Post-crisis</w:t>
      </w:r>
      <w:r w:rsidR="00611BB3" w:rsidRPr="00611BB3">
        <w:rPr>
          <w:rFonts w:ascii="Leelawadee UI Semilight" w:eastAsia="Times New Roman" w:hAnsi="Leelawadee UI Semilight" w:cs="Leelawadee UI Semilight"/>
          <w:color w:val="000000"/>
          <w:kern w:val="0"/>
          <w:sz w:val="20"/>
          <w:szCs w:val="20"/>
          <w14:ligatures w14:val="none"/>
        </w:rPr>
        <w:t xml:space="preserve"> </w:t>
      </w:r>
      <w:r w:rsidR="0078010C" w:rsidRPr="002212EA">
        <w:rPr>
          <w:rFonts w:ascii="Leelawadee UI Semilight" w:eastAsia="Times New Roman" w:hAnsi="Leelawadee UI Semilight" w:cs="Leelawadee UI Semilight"/>
          <w:color w:val="000000"/>
          <w:kern w:val="0"/>
          <w:sz w:val="20"/>
          <w:szCs w:val="20"/>
          <w14:ligatures w14:val="none"/>
        </w:rPr>
        <w:t>does</w:t>
      </w:r>
      <w:r w:rsidR="00611BB3" w:rsidRPr="00611BB3">
        <w:rPr>
          <w:rFonts w:ascii="Leelawadee UI Semilight" w:eastAsia="Times New Roman" w:hAnsi="Leelawadee UI Semilight" w:cs="Leelawadee UI Semilight"/>
          <w:color w:val="000000"/>
          <w:kern w:val="0"/>
          <w:sz w:val="20"/>
          <w:szCs w:val="20"/>
          <w14:ligatures w14:val="none"/>
        </w:rPr>
        <w:t xml:space="preserve"> not immediately drive to the center due to potential debris.</w:t>
      </w:r>
    </w:p>
    <w:p w14:paraId="5F26B362" w14:textId="77777777" w:rsidR="00611BB3" w:rsidRPr="00611BB3" w:rsidRDefault="00611BB3" w:rsidP="00F64D01">
      <w:pPr>
        <w:numPr>
          <w:ilvl w:val="0"/>
          <w:numId w:val="2"/>
        </w:numPr>
        <w:tabs>
          <w:tab w:val="clear" w:pos="720"/>
          <w:tab w:val="num" w:pos="540"/>
        </w:tabs>
        <w:spacing w:after="0" w:line="240" w:lineRule="auto"/>
        <w:rPr>
          <w:rFonts w:ascii="Leelawadee UI Semilight" w:eastAsia="Times New Roman" w:hAnsi="Leelawadee UI Semilight" w:cs="Leelawadee UI Semilight"/>
          <w:kern w:val="0"/>
          <w:sz w:val="20"/>
          <w:szCs w:val="20"/>
          <w14:ligatures w14:val="none"/>
        </w:rPr>
      </w:pPr>
      <w:r w:rsidRPr="00611BB3">
        <w:rPr>
          <w:rFonts w:ascii="Leelawadee UI Semilight" w:eastAsia="Times New Roman" w:hAnsi="Leelawadee UI Semilight" w:cs="Leelawadee UI Semilight"/>
          <w:color w:val="000000"/>
          <w:kern w:val="0"/>
          <w:sz w:val="20"/>
          <w:szCs w:val="20"/>
          <w14:ligatures w14:val="none"/>
        </w:rPr>
        <w:t xml:space="preserve">Local TV &amp; radio stations are consulted for further information and direction </w:t>
      </w:r>
    </w:p>
    <w:p w14:paraId="2B2B9947" w14:textId="77777777" w:rsidR="0078010C" w:rsidRPr="007A35D9" w:rsidRDefault="0078010C" w:rsidP="00453E8E">
      <w:pPr>
        <w:spacing w:after="0" w:line="240" w:lineRule="auto"/>
        <w:rPr>
          <w:rFonts w:ascii="Leelawadee UI Semilight" w:eastAsia="Times New Roman" w:hAnsi="Leelawadee UI Semilight" w:cs="Leelawadee UI Semilight"/>
          <w:b/>
          <w:bCs/>
          <w:color w:val="000000"/>
          <w:kern w:val="0"/>
          <w:sz w:val="18"/>
          <w:szCs w:val="18"/>
          <w14:ligatures w14:val="none"/>
        </w:rPr>
      </w:pPr>
    </w:p>
    <w:p w14:paraId="6ABC92B0" w14:textId="6CA904D7" w:rsidR="00611BB3" w:rsidRPr="00611BB3" w:rsidRDefault="00611BB3" w:rsidP="00453E8E">
      <w:pPr>
        <w:spacing w:after="0" w:line="240" w:lineRule="auto"/>
        <w:rPr>
          <w:rFonts w:ascii="Leelawadee UI Semilight" w:eastAsia="Times New Roman" w:hAnsi="Leelawadee UI Semilight" w:cs="Leelawadee UI Semilight"/>
          <w:color w:val="000000"/>
          <w:kern w:val="0"/>
          <w:sz w:val="22"/>
          <w:szCs w:val="22"/>
          <w14:ligatures w14:val="none"/>
        </w:rPr>
      </w:pPr>
      <w:r w:rsidRPr="00611BB3">
        <w:rPr>
          <w:rFonts w:ascii="Leelawadee UI Semilight" w:eastAsia="Times New Roman" w:hAnsi="Leelawadee UI Semilight" w:cs="Leelawadee UI Semilight"/>
          <w:b/>
          <w:bCs/>
          <w:color w:val="000000"/>
          <w:kern w:val="0"/>
          <w:sz w:val="22"/>
          <w:szCs w:val="22"/>
          <w14:ligatures w14:val="none"/>
        </w:rPr>
        <w:t>Follow ups</w:t>
      </w:r>
    </w:p>
    <w:p w14:paraId="5F544CD7" w14:textId="4530F346" w:rsidR="00611BB3" w:rsidRPr="00611BB3" w:rsidRDefault="00611BB3" w:rsidP="00453E8E">
      <w:pPr>
        <w:spacing w:after="0" w:line="240" w:lineRule="auto"/>
        <w:rPr>
          <w:rFonts w:ascii="Leelawadee UI Semilight" w:eastAsia="Times New Roman" w:hAnsi="Leelawadee UI Semilight" w:cs="Leelawadee UI Semilight"/>
          <w:color w:val="000000"/>
          <w:kern w:val="0"/>
          <w:sz w:val="22"/>
          <w:szCs w:val="22"/>
          <w14:ligatures w14:val="none"/>
        </w:rPr>
      </w:pPr>
      <w:r w:rsidRPr="00611BB3">
        <w:rPr>
          <w:rFonts w:ascii="Leelawadee UI Semilight" w:eastAsia="Times New Roman" w:hAnsi="Leelawadee UI Semilight" w:cs="Leelawadee UI Semilight"/>
          <w:color w:val="000000"/>
          <w:kern w:val="0"/>
          <w:sz w:val="22"/>
          <w:szCs w:val="22"/>
          <w14:ligatures w14:val="none"/>
        </w:rPr>
        <w:t xml:space="preserve">Delta HS/EHS and parents will collaborate on medical and dental follow-ups for children after screenings. Parents must accompany children on </w:t>
      </w:r>
      <w:r w:rsidR="0078010C" w:rsidRPr="00611BB3">
        <w:rPr>
          <w:rFonts w:ascii="Leelawadee UI Semilight" w:eastAsia="Times New Roman" w:hAnsi="Leelawadee UI Semilight" w:cs="Leelawadee UI Semilight"/>
          <w:color w:val="000000"/>
          <w:kern w:val="0"/>
          <w:sz w:val="22"/>
          <w:szCs w:val="22"/>
          <w14:ligatures w14:val="none"/>
        </w:rPr>
        <w:t>follow-up</w:t>
      </w:r>
      <w:r w:rsidRPr="00611BB3">
        <w:rPr>
          <w:rFonts w:ascii="Leelawadee UI Semilight" w:eastAsia="Times New Roman" w:hAnsi="Leelawadee UI Semilight" w:cs="Leelawadee UI Semilight"/>
          <w:color w:val="000000"/>
          <w:kern w:val="0"/>
          <w:sz w:val="22"/>
          <w:szCs w:val="22"/>
          <w14:ligatures w14:val="none"/>
        </w:rPr>
        <w:t xml:space="preserve"> visits, will be notified if a problem is found during the screening process. You will be expected to provide follow-up treatment documentation from doctors/dentists, within 30 days. </w:t>
      </w:r>
    </w:p>
    <w:p w14:paraId="047003A4" w14:textId="77777777" w:rsidR="00F64D01" w:rsidRPr="007A35D9" w:rsidRDefault="00F64D01" w:rsidP="00453E8E">
      <w:pPr>
        <w:spacing w:after="0" w:line="240" w:lineRule="auto"/>
        <w:rPr>
          <w:rFonts w:ascii="Leelawadee UI Semilight" w:eastAsia="Times New Roman" w:hAnsi="Leelawadee UI Semilight" w:cs="Leelawadee UI Semilight"/>
          <w:b/>
          <w:bCs/>
          <w:color w:val="000000"/>
          <w:kern w:val="0"/>
          <w:sz w:val="18"/>
          <w:szCs w:val="18"/>
          <w14:ligatures w14:val="none"/>
        </w:rPr>
      </w:pPr>
    </w:p>
    <w:p w14:paraId="41CF9E85" w14:textId="77777777" w:rsidR="00267DA0" w:rsidRPr="00611BB3" w:rsidRDefault="00267DA0" w:rsidP="00267DA0">
      <w:pPr>
        <w:spacing w:after="0" w:line="240" w:lineRule="auto"/>
        <w:rPr>
          <w:rFonts w:ascii="Leelawadee UI Semilight" w:eastAsia="Times New Roman" w:hAnsi="Leelawadee UI Semilight" w:cs="Leelawadee UI Semilight"/>
          <w:color w:val="000000"/>
          <w:kern w:val="0"/>
          <w:sz w:val="22"/>
          <w:szCs w:val="22"/>
          <w14:ligatures w14:val="none"/>
        </w:rPr>
      </w:pPr>
      <w:r w:rsidRPr="00611BB3">
        <w:rPr>
          <w:rFonts w:ascii="Leelawadee UI Semilight" w:eastAsia="Times New Roman" w:hAnsi="Leelawadee UI Semilight" w:cs="Leelawadee UI Semilight"/>
          <w:b/>
          <w:bCs/>
          <w:color w:val="000000"/>
          <w:kern w:val="0"/>
          <w:sz w:val="22"/>
          <w:szCs w:val="22"/>
          <w14:ligatures w14:val="none"/>
        </w:rPr>
        <w:t>Handwashing</w:t>
      </w:r>
      <w:r>
        <w:rPr>
          <w:rFonts w:ascii="Leelawadee UI Semilight" w:eastAsia="Times New Roman" w:hAnsi="Leelawadee UI Semilight" w:cs="Leelawadee UI Semilight"/>
          <w:b/>
          <w:bCs/>
          <w:color w:val="000000"/>
          <w:kern w:val="0"/>
          <w:sz w:val="22"/>
          <w:szCs w:val="22"/>
          <w14:ligatures w14:val="none"/>
        </w:rPr>
        <w:t>/Hygiene</w:t>
      </w:r>
    </w:p>
    <w:p w14:paraId="2AEB8C7F" w14:textId="77777777" w:rsidR="00267DA0" w:rsidRDefault="00267DA0" w:rsidP="00267DA0">
      <w:pPr>
        <w:spacing w:after="0" w:line="240" w:lineRule="auto"/>
        <w:rPr>
          <w:rFonts w:ascii="Leelawadee UI Semilight" w:eastAsia="Times New Roman" w:hAnsi="Leelawadee UI Semilight" w:cs="Leelawadee UI Semilight"/>
          <w:color w:val="000000"/>
          <w:kern w:val="0"/>
          <w:sz w:val="22"/>
          <w:szCs w:val="22"/>
          <w14:ligatures w14:val="none"/>
        </w:rPr>
      </w:pPr>
      <w:r w:rsidRPr="00611BB3">
        <w:rPr>
          <w:rFonts w:ascii="Leelawadee UI Semilight" w:eastAsia="Times New Roman" w:hAnsi="Leelawadee UI Semilight" w:cs="Leelawadee UI Semilight"/>
          <w:color w:val="000000"/>
          <w:kern w:val="0"/>
          <w:sz w:val="22"/>
          <w:szCs w:val="22"/>
          <w14:ligatures w14:val="none"/>
        </w:rPr>
        <w:t>Our goal is to instill healthy hygiene habits in children, promoting lifelong health. We will</w:t>
      </w:r>
      <w:r>
        <w:rPr>
          <w:rFonts w:ascii="Leelawadee UI Semilight" w:eastAsia="Times New Roman" w:hAnsi="Leelawadee UI Semilight" w:cs="Leelawadee UI Semilight"/>
          <w:color w:val="000000"/>
          <w:kern w:val="0"/>
          <w:sz w:val="22"/>
          <w:szCs w:val="22"/>
          <w14:ligatures w14:val="none"/>
        </w:rPr>
        <w:t xml:space="preserve"> wash hands frequently throughout the day before and after bathroom breaks, before food is served, after outdoor play, etc.</w:t>
      </w:r>
    </w:p>
    <w:p w14:paraId="5501246A" w14:textId="27DED704" w:rsidR="00267DA0" w:rsidRPr="00611BB3" w:rsidRDefault="00267DA0" w:rsidP="00267DA0">
      <w:pPr>
        <w:spacing w:after="0" w:line="240" w:lineRule="auto"/>
        <w:rPr>
          <w:rFonts w:ascii="Leelawadee UI Semilight" w:eastAsia="Times New Roman" w:hAnsi="Leelawadee UI Semilight" w:cs="Leelawadee UI Semilight"/>
          <w:color w:val="000000"/>
          <w:kern w:val="0"/>
          <w:sz w:val="22"/>
          <w:szCs w:val="22"/>
          <w14:ligatures w14:val="none"/>
        </w:rPr>
      </w:pPr>
      <w:r>
        <w:rPr>
          <w:rFonts w:ascii="Leelawadee UI Semilight" w:eastAsia="Times New Roman" w:hAnsi="Leelawadee UI Semilight" w:cs="Leelawadee UI Semilight"/>
          <w:color w:val="000000"/>
          <w:kern w:val="0"/>
          <w:sz w:val="22"/>
          <w:szCs w:val="22"/>
          <w14:ligatures w14:val="none"/>
        </w:rPr>
        <w:t xml:space="preserve"> </w:t>
      </w:r>
    </w:p>
    <w:p w14:paraId="4014CB51" w14:textId="64073B04" w:rsidR="00611BB3" w:rsidRPr="00611BB3" w:rsidRDefault="00611BB3" w:rsidP="00453E8E">
      <w:pPr>
        <w:spacing w:after="0" w:line="240" w:lineRule="auto"/>
        <w:rPr>
          <w:rFonts w:ascii="Leelawadee UI Semilight" w:eastAsia="Times New Roman" w:hAnsi="Leelawadee UI Semilight" w:cs="Leelawadee UI Semilight"/>
          <w:color w:val="000000"/>
          <w:kern w:val="0"/>
          <w:sz w:val="22"/>
          <w:szCs w:val="22"/>
          <w14:ligatures w14:val="none"/>
        </w:rPr>
      </w:pPr>
      <w:r w:rsidRPr="00611BB3">
        <w:rPr>
          <w:rFonts w:ascii="Leelawadee UI Semilight" w:eastAsia="Times New Roman" w:hAnsi="Leelawadee UI Semilight" w:cs="Leelawadee UI Semilight"/>
          <w:b/>
          <w:bCs/>
          <w:color w:val="000000"/>
          <w:kern w:val="0"/>
          <w:sz w:val="22"/>
          <w:szCs w:val="22"/>
          <w14:ligatures w14:val="none"/>
        </w:rPr>
        <w:t xml:space="preserve">Head Lice </w:t>
      </w:r>
    </w:p>
    <w:p w14:paraId="78C8BBE3" w14:textId="77777777" w:rsidR="00611BB3" w:rsidRPr="00611BB3" w:rsidRDefault="00611BB3" w:rsidP="00453E8E">
      <w:pPr>
        <w:spacing w:after="0" w:line="240" w:lineRule="auto"/>
        <w:rPr>
          <w:rFonts w:ascii="Leelawadee UI Semilight" w:eastAsia="Times New Roman" w:hAnsi="Leelawadee UI Semilight" w:cs="Leelawadee UI Semilight"/>
          <w:color w:val="000000"/>
          <w:kern w:val="0"/>
          <w:sz w:val="22"/>
          <w:szCs w:val="22"/>
          <w14:ligatures w14:val="none"/>
        </w:rPr>
      </w:pPr>
      <w:r w:rsidRPr="00611BB3">
        <w:rPr>
          <w:rFonts w:ascii="Leelawadee UI Semilight" w:eastAsia="Times New Roman" w:hAnsi="Leelawadee UI Semilight" w:cs="Leelawadee UI Semilight"/>
          <w:color w:val="000000"/>
          <w:kern w:val="0"/>
          <w:sz w:val="22"/>
          <w:szCs w:val="22"/>
          <w14:ligatures w14:val="none"/>
        </w:rPr>
        <w:t xml:space="preserve">The center checks children regularly for signs of head lice, notifying parents </w:t>
      </w:r>
      <w:proofErr w:type="gramStart"/>
      <w:r w:rsidRPr="00611BB3">
        <w:rPr>
          <w:rFonts w:ascii="Leelawadee UI Semilight" w:eastAsia="Times New Roman" w:hAnsi="Leelawadee UI Semilight" w:cs="Leelawadee UI Semilight"/>
          <w:color w:val="000000"/>
          <w:kern w:val="0"/>
          <w:sz w:val="22"/>
          <w:szCs w:val="22"/>
          <w14:ligatures w14:val="none"/>
        </w:rPr>
        <w:t>if</w:t>
      </w:r>
      <w:proofErr w:type="gramEnd"/>
      <w:r w:rsidRPr="00611BB3">
        <w:rPr>
          <w:rFonts w:ascii="Leelawadee UI Semilight" w:eastAsia="Times New Roman" w:hAnsi="Leelawadee UI Semilight" w:cs="Leelawadee UI Semilight"/>
          <w:color w:val="000000"/>
          <w:kern w:val="0"/>
          <w:sz w:val="22"/>
          <w:szCs w:val="22"/>
          <w14:ligatures w14:val="none"/>
        </w:rPr>
        <w:t xml:space="preserve"> found. Children should not be excluded or sent home early due to lice. If present, avoid head-to-head contact and headgear sharing the rest of the day. Treatment is required at night, and if live bugs are present, the child will return home and may return after they are treated. </w:t>
      </w:r>
    </w:p>
    <w:p w14:paraId="3FCF0432" w14:textId="77777777" w:rsidR="0078010C" w:rsidRPr="00F64D01" w:rsidRDefault="0078010C" w:rsidP="00453E8E">
      <w:pPr>
        <w:pStyle w:val="cvgsua"/>
        <w:spacing w:before="0" w:beforeAutospacing="0" w:after="0" w:afterAutospacing="0"/>
        <w:rPr>
          <w:rStyle w:val="oypena"/>
          <w:rFonts w:ascii="Leelawadee UI Semilight" w:eastAsiaTheme="majorEastAsia" w:hAnsi="Leelawadee UI Semilight" w:cs="Leelawadee UI Semilight"/>
          <w:b/>
          <w:bCs/>
          <w:color w:val="000000"/>
          <w:sz w:val="20"/>
          <w:szCs w:val="20"/>
        </w:rPr>
      </w:pPr>
    </w:p>
    <w:p w14:paraId="30115A5C" w14:textId="184590C1" w:rsidR="00611BB3" w:rsidRPr="007A4249" w:rsidRDefault="0078010C" w:rsidP="00453E8E">
      <w:pPr>
        <w:pStyle w:val="cvgsua"/>
        <w:spacing w:before="0" w:beforeAutospacing="0" w:after="0" w:afterAutospacing="0"/>
        <w:rPr>
          <w:rFonts w:ascii="Leelawadee UI Semilight" w:hAnsi="Leelawadee UI Semilight" w:cs="Leelawadee UI Semilight"/>
          <w:color w:val="000000"/>
          <w:sz w:val="22"/>
          <w:szCs w:val="22"/>
        </w:rPr>
      </w:pPr>
      <w:r>
        <w:rPr>
          <w:rStyle w:val="oypena"/>
          <w:rFonts w:ascii="Leelawadee UI Semilight" w:eastAsiaTheme="majorEastAsia" w:hAnsi="Leelawadee UI Semilight" w:cs="Leelawadee UI Semilight"/>
          <w:b/>
          <w:bCs/>
          <w:color w:val="000000"/>
          <w:sz w:val="22"/>
          <w:szCs w:val="22"/>
        </w:rPr>
        <w:t>I</w:t>
      </w:r>
      <w:r w:rsidR="00611BB3" w:rsidRPr="007A4249">
        <w:rPr>
          <w:rStyle w:val="oypena"/>
          <w:rFonts w:ascii="Leelawadee UI Semilight" w:eastAsiaTheme="majorEastAsia" w:hAnsi="Leelawadee UI Semilight" w:cs="Leelawadee UI Semilight"/>
          <w:b/>
          <w:bCs/>
          <w:color w:val="000000"/>
          <w:sz w:val="22"/>
          <w:szCs w:val="22"/>
        </w:rPr>
        <w:t>mmunizations</w:t>
      </w:r>
    </w:p>
    <w:p w14:paraId="24C44D18" w14:textId="77777777" w:rsidR="00611BB3" w:rsidRPr="007A4249" w:rsidRDefault="00611BB3" w:rsidP="00453E8E">
      <w:pPr>
        <w:pStyle w:val="cvgsua"/>
        <w:spacing w:before="0" w:beforeAutospacing="0" w:after="0" w:afterAutospacing="0"/>
        <w:rPr>
          <w:rFonts w:ascii="Leelawadee UI Semilight" w:hAnsi="Leelawadee UI Semilight" w:cs="Leelawadee UI Semilight"/>
          <w:color w:val="000000"/>
          <w:sz w:val="22"/>
          <w:szCs w:val="22"/>
        </w:rPr>
      </w:pPr>
      <w:r w:rsidRPr="007A4249">
        <w:rPr>
          <w:rStyle w:val="oypena"/>
          <w:rFonts w:ascii="Leelawadee UI Semilight" w:eastAsiaTheme="majorEastAsia" w:hAnsi="Leelawadee UI Semilight" w:cs="Leelawadee UI Semilight"/>
          <w:color w:val="000000"/>
          <w:sz w:val="22"/>
          <w:szCs w:val="22"/>
        </w:rPr>
        <w:t xml:space="preserve">Immunizations are crucial in early care and education programs to prevent disease spread. Oklahoma Day Care Licensing laws mandate proper immunizations, and a copy is required upon admission as well as any updates should be turned in. A short-term exclusion policy applies for children who are non-current immunizations. </w:t>
      </w:r>
    </w:p>
    <w:p w14:paraId="607DE55D" w14:textId="77777777" w:rsidR="0078010C" w:rsidRPr="00F64D01" w:rsidRDefault="0078010C" w:rsidP="00453E8E">
      <w:pPr>
        <w:pStyle w:val="cvgsua"/>
        <w:spacing w:before="0" w:beforeAutospacing="0" w:after="0" w:afterAutospacing="0"/>
        <w:rPr>
          <w:rStyle w:val="oypena"/>
          <w:rFonts w:ascii="Leelawadee UI Semilight" w:eastAsiaTheme="majorEastAsia" w:hAnsi="Leelawadee UI Semilight" w:cs="Leelawadee UI Semilight"/>
          <w:b/>
          <w:bCs/>
          <w:color w:val="000000"/>
          <w:sz w:val="20"/>
          <w:szCs w:val="20"/>
        </w:rPr>
      </w:pPr>
    </w:p>
    <w:p w14:paraId="19CE6B1C" w14:textId="03E0C1F7" w:rsidR="00611BB3" w:rsidRPr="007A4249" w:rsidRDefault="00611BB3" w:rsidP="00453E8E">
      <w:pPr>
        <w:pStyle w:val="cvgsua"/>
        <w:spacing w:before="0" w:beforeAutospacing="0" w:after="0" w:afterAutospacing="0"/>
        <w:rPr>
          <w:rFonts w:ascii="Leelawadee UI Semilight" w:hAnsi="Leelawadee UI Semilight" w:cs="Leelawadee UI Semilight"/>
          <w:color w:val="000000"/>
          <w:sz w:val="22"/>
          <w:szCs w:val="22"/>
        </w:rPr>
      </w:pPr>
      <w:r w:rsidRPr="007A4249">
        <w:rPr>
          <w:rStyle w:val="oypena"/>
          <w:rFonts w:ascii="Leelawadee UI Semilight" w:eastAsiaTheme="majorEastAsia" w:hAnsi="Leelawadee UI Semilight" w:cs="Leelawadee UI Semilight"/>
          <w:b/>
          <w:bCs/>
          <w:color w:val="000000"/>
          <w:sz w:val="22"/>
          <w:szCs w:val="22"/>
        </w:rPr>
        <w:t>Medical Conditions</w:t>
      </w:r>
    </w:p>
    <w:p w14:paraId="1EEFDF66" w14:textId="71C0FE50" w:rsidR="00611BB3" w:rsidRPr="007A4249" w:rsidRDefault="00611BB3" w:rsidP="00453E8E">
      <w:pPr>
        <w:pStyle w:val="cvgsua"/>
        <w:spacing w:before="0" w:beforeAutospacing="0" w:after="0" w:afterAutospacing="0"/>
        <w:rPr>
          <w:rFonts w:ascii="Leelawadee UI Semilight" w:hAnsi="Leelawadee UI Semilight" w:cs="Leelawadee UI Semilight"/>
          <w:color w:val="000000"/>
          <w:sz w:val="22"/>
          <w:szCs w:val="22"/>
        </w:rPr>
      </w:pPr>
      <w:r w:rsidRPr="007A4249">
        <w:rPr>
          <w:rStyle w:val="oypena"/>
          <w:rFonts w:ascii="Leelawadee UI Semilight" w:eastAsiaTheme="majorEastAsia" w:hAnsi="Leelawadee UI Semilight" w:cs="Leelawadee UI Semilight"/>
          <w:color w:val="000000"/>
          <w:sz w:val="22"/>
          <w:szCs w:val="22"/>
        </w:rPr>
        <w:t>Children with medical conditions or limitations must provide a physician's medical plan before attending the first day of school, for conditions that arise throughout the year the medical plans must be in place before being admitted into class. The forms needed can be obtained from a family advocate or health specialist. They must be updated when treatment is discontinued and signed by the physician.</w:t>
      </w:r>
    </w:p>
    <w:p w14:paraId="48AF7612" w14:textId="77777777" w:rsidR="00267DA0" w:rsidRDefault="00267DA0" w:rsidP="00453E8E">
      <w:pPr>
        <w:pStyle w:val="cvgsua"/>
        <w:spacing w:before="0" w:beforeAutospacing="0" w:after="0" w:afterAutospacing="0"/>
        <w:rPr>
          <w:rStyle w:val="oypena"/>
          <w:rFonts w:ascii="Leelawadee UI Semilight" w:eastAsiaTheme="majorEastAsia" w:hAnsi="Leelawadee UI Semilight" w:cs="Leelawadee UI Semilight"/>
          <w:b/>
          <w:bCs/>
          <w:color w:val="000000"/>
          <w:sz w:val="22"/>
          <w:szCs w:val="22"/>
        </w:rPr>
      </w:pPr>
    </w:p>
    <w:p w14:paraId="093AF88E" w14:textId="77777777" w:rsidR="00267DA0" w:rsidRPr="00611BB3" w:rsidRDefault="00267DA0" w:rsidP="00267DA0">
      <w:pPr>
        <w:spacing w:after="0" w:line="240" w:lineRule="auto"/>
        <w:rPr>
          <w:rFonts w:ascii="Leelawadee UI Semilight" w:eastAsia="Times New Roman" w:hAnsi="Leelawadee UI Semilight" w:cs="Leelawadee UI Semilight"/>
          <w:color w:val="000000"/>
          <w:kern w:val="0"/>
          <w:sz w:val="22"/>
          <w:szCs w:val="22"/>
          <w14:ligatures w14:val="none"/>
        </w:rPr>
      </w:pPr>
      <w:r w:rsidRPr="00611BB3">
        <w:rPr>
          <w:rFonts w:ascii="Leelawadee UI Semilight" w:eastAsia="Times New Roman" w:hAnsi="Leelawadee UI Semilight" w:cs="Leelawadee UI Semilight"/>
          <w:b/>
          <w:bCs/>
          <w:color w:val="000000"/>
          <w:kern w:val="0"/>
          <w:sz w:val="22"/>
          <w:szCs w:val="22"/>
          <w14:ligatures w14:val="none"/>
        </w:rPr>
        <w:t>Mealtimes</w:t>
      </w:r>
    </w:p>
    <w:p w14:paraId="365E0653" w14:textId="77777777" w:rsidR="00267DA0" w:rsidRPr="00611BB3" w:rsidRDefault="00267DA0" w:rsidP="00267DA0">
      <w:pPr>
        <w:spacing w:after="0" w:line="240" w:lineRule="auto"/>
        <w:rPr>
          <w:rFonts w:ascii="Leelawadee UI Semilight" w:eastAsia="Times New Roman" w:hAnsi="Leelawadee UI Semilight" w:cs="Leelawadee UI Semilight"/>
          <w:color w:val="000000"/>
          <w:kern w:val="0"/>
          <w:sz w:val="22"/>
          <w:szCs w:val="22"/>
          <w14:ligatures w14:val="none"/>
        </w:rPr>
      </w:pPr>
      <w:r w:rsidRPr="00611BB3">
        <w:rPr>
          <w:rFonts w:ascii="Leelawadee UI Semilight" w:eastAsia="Times New Roman" w:hAnsi="Leelawadee UI Semilight" w:cs="Leelawadee UI Semilight"/>
          <w:color w:val="000000"/>
          <w:kern w:val="0"/>
          <w:sz w:val="22"/>
          <w:szCs w:val="22"/>
          <w14:ligatures w14:val="none"/>
        </w:rPr>
        <w:t>Formula and baby food will be provided at no cost to the parents. Breast milk must be labeled with an infant’s name, date of expression and must be refrigerated immediately. Infants are fed on demand, with staff holding them during all feeding times. Parents who want to take their child off formula before age one (12 months) or change the formula, must have the child’s doctor’s signature with the date a Medical Statement Form.</w:t>
      </w:r>
    </w:p>
    <w:p w14:paraId="50257478" w14:textId="77777777" w:rsidR="00267DA0" w:rsidRPr="007A4249" w:rsidRDefault="00267DA0" w:rsidP="00267DA0">
      <w:pPr>
        <w:pStyle w:val="cvgsua"/>
        <w:spacing w:before="0" w:beforeAutospacing="0" w:after="0" w:afterAutospacing="0"/>
        <w:rPr>
          <w:rFonts w:ascii="Leelawadee UI Semilight" w:hAnsi="Leelawadee UI Semilight" w:cs="Leelawadee UI Semilight"/>
          <w:color w:val="000000"/>
          <w:sz w:val="22"/>
          <w:szCs w:val="22"/>
        </w:rPr>
      </w:pPr>
      <w:r w:rsidRPr="007A4249">
        <w:rPr>
          <w:rStyle w:val="oypena"/>
          <w:rFonts w:ascii="Leelawadee UI Semilight" w:eastAsiaTheme="majorEastAsia" w:hAnsi="Leelawadee UI Semilight" w:cs="Leelawadee UI Semilight"/>
          <w:color w:val="000000"/>
          <w:sz w:val="22"/>
          <w:szCs w:val="22"/>
        </w:rPr>
        <w:t xml:space="preserve">Meals are designed to be casual, allowing adults and children to interact and hold conversations while eating. Adults eating with children will eat the same food unless a doctor’s note is provided. Snacks are served in full day programs in the afternoon. Food will not be used as a form of discipline. Children are encouraged to try new foods they are continually offered. Hands are washed before meals with soap and water. </w:t>
      </w:r>
    </w:p>
    <w:p w14:paraId="0F02EDF3" w14:textId="77777777" w:rsidR="00994401" w:rsidRPr="008A7EEE" w:rsidRDefault="00994401" w:rsidP="00453E8E">
      <w:pPr>
        <w:pStyle w:val="cvgsua"/>
        <w:spacing w:before="0" w:beforeAutospacing="0" w:after="0" w:afterAutospacing="0"/>
        <w:rPr>
          <w:rStyle w:val="oypena"/>
          <w:rFonts w:ascii="Leelawadee UI Semilight" w:eastAsiaTheme="majorEastAsia" w:hAnsi="Leelawadee UI Semilight" w:cs="Leelawadee UI Semilight"/>
          <w:b/>
          <w:bCs/>
          <w:color w:val="000000"/>
          <w:sz w:val="16"/>
          <w:szCs w:val="16"/>
        </w:rPr>
      </w:pPr>
    </w:p>
    <w:p w14:paraId="735A17CE" w14:textId="2935C63D" w:rsidR="00611BB3" w:rsidRPr="007A4249" w:rsidRDefault="00611BB3" w:rsidP="00453E8E">
      <w:pPr>
        <w:pStyle w:val="cvgsua"/>
        <w:spacing w:before="0" w:beforeAutospacing="0" w:after="0" w:afterAutospacing="0"/>
        <w:rPr>
          <w:rFonts w:ascii="Leelawadee UI Semilight" w:hAnsi="Leelawadee UI Semilight" w:cs="Leelawadee UI Semilight"/>
          <w:color w:val="000000"/>
          <w:sz w:val="22"/>
          <w:szCs w:val="22"/>
        </w:rPr>
      </w:pPr>
      <w:r w:rsidRPr="007A4249">
        <w:rPr>
          <w:rStyle w:val="oypena"/>
          <w:rFonts w:ascii="Leelawadee UI Semilight" w:eastAsiaTheme="majorEastAsia" w:hAnsi="Leelawadee UI Semilight" w:cs="Leelawadee UI Semilight"/>
          <w:b/>
          <w:bCs/>
          <w:color w:val="000000"/>
          <w:sz w:val="22"/>
          <w:szCs w:val="22"/>
        </w:rPr>
        <w:t>Medical Homes</w:t>
      </w:r>
    </w:p>
    <w:p w14:paraId="1D35B915" w14:textId="33777A20" w:rsidR="00725C6B" w:rsidRDefault="00611BB3" w:rsidP="00725C6B">
      <w:pPr>
        <w:pStyle w:val="cvgsua"/>
        <w:spacing w:before="0" w:beforeAutospacing="0" w:after="0" w:afterAutospacing="0"/>
        <w:rPr>
          <w:rStyle w:val="oypena"/>
          <w:rFonts w:ascii="Leelawadee UI Semilight" w:eastAsiaTheme="majorEastAsia" w:hAnsi="Leelawadee UI Semilight" w:cs="Leelawadee UI Semilight"/>
          <w:color w:val="000000"/>
          <w:sz w:val="22"/>
          <w:szCs w:val="22"/>
        </w:rPr>
      </w:pPr>
      <w:r w:rsidRPr="007A4249">
        <w:rPr>
          <w:rStyle w:val="oypena"/>
          <w:rFonts w:ascii="Leelawadee UI Semilight" w:eastAsiaTheme="majorEastAsia" w:hAnsi="Leelawadee UI Semilight" w:cs="Leelawadee UI Semilight"/>
          <w:color w:val="000000"/>
          <w:sz w:val="22"/>
          <w:szCs w:val="22"/>
        </w:rPr>
        <w:t xml:space="preserve">We will collaborate with parents to ensure each child has a medical home, ensuring timely access to necessary services. </w:t>
      </w:r>
    </w:p>
    <w:p w14:paraId="34B90D26" w14:textId="77777777" w:rsidR="007A35D9" w:rsidRDefault="007A35D9" w:rsidP="00725C6B">
      <w:pPr>
        <w:pStyle w:val="cvgsua"/>
        <w:spacing w:before="0" w:beforeAutospacing="0" w:after="0" w:afterAutospacing="0"/>
        <w:rPr>
          <w:rStyle w:val="oypena"/>
          <w:rFonts w:ascii="Leelawadee UI Semilight" w:eastAsiaTheme="majorEastAsia" w:hAnsi="Leelawadee UI Semilight" w:cs="Leelawadee UI Semilight"/>
          <w:color w:val="000000"/>
          <w:sz w:val="22"/>
          <w:szCs w:val="22"/>
        </w:rPr>
      </w:pPr>
    </w:p>
    <w:p w14:paraId="578E4C64" w14:textId="77777777" w:rsidR="00E02BDC" w:rsidRPr="008A7EEE" w:rsidRDefault="00E02BDC" w:rsidP="00725C6B">
      <w:pPr>
        <w:pStyle w:val="cvgsua"/>
        <w:spacing w:before="0" w:beforeAutospacing="0" w:after="0" w:afterAutospacing="0"/>
        <w:rPr>
          <w:rStyle w:val="oypena"/>
          <w:rFonts w:ascii="Leelawadee UI Semilight" w:eastAsiaTheme="majorEastAsia" w:hAnsi="Leelawadee UI Semilight" w:cs="Leelawadee UI Semilight"/>
          <w:color w:val="000000"/>
          <w:sz w:val="22"/>
          <w:szCs w:val="22"/>
        </w:rPr>
      </w:pPr>
    </w:p>
    <w:p w14:paraId="46F2D8A6" w14:textId="092DE0D0" w:rsidR="007A35D9" w:rsidRPr="00611BB3" w:rsidRDefault="007A35D9" w:rsidP="007A35D9">
      <w:pPr>
        <w:spacing w:after="0" w:line="240" w:lineRule="auto"/>
        <w:rPr>
          <w:rFonts w:ascii="Leelawadee UI Semilight" w:eastAsia="Times New Roman" w:hAnsi="Leelawadee UI Semilight" w:cs="Leelawadee UI Semilight"/>
          <w:color w:val="000000"/>
          <w:kern w:val="0"/>
          <w:sz w:val="22"/>
          <w:szCs w:val="22"/>
          <w14:ligatures w14:val="none"/>
        </w:rPr>
      </w:pPr>
      <w:r w:rsidRPr="00611BB3">
        <w:rPr>
          <w:rFonts w:ascii="Leelawadee UI Semilight" w:eastAsia="Times New Roman" w:hAnsi="Leelawadee UI Semilight" w:cs="Leelawadee UI Semilight"/>
          <w:b/>
          <w:bCs/>
          <w:color w:val="000000"/>
          <w:kern w:val="0"/>
          <w:sz w:val="22"/>
          <w:szCs w:val="22"/>
          <w14:ligatures w14:val="none"/>
        </w:rPr>
        <w:t xml:space="preserve">Medication Administration </w:t>
      </w:r>
      <w:r>
        <w:rPr>
          <w:rFonts w:ascii="Leelawadee UI Semilight" w:eastAsia="Times New Roman" w:hAnsi="Leelawadee UI Semilight" w:cs="Leelawadee UI Semilight"/>
          <w:b/>
          <w:bCs/>
          <w:color w:val="000000"/>
          <w:kern w:val="0"/>
          <w:sz w:val="22"/>
          <w:szCs w:val="22"/>
          <w14:ligatures w14:val="none"/>
        </w:rPr>
        <w:t>Policy</w:t>
      </w:r>
    </w:p>
    <w:p w14:paraId="35B4DC11" w14:textId="38F40CF8" w:rsidR="007A35D9" w:rsidRDefault="007A35D9" w:rsidP="007A35D9">
      <w:pPr>
        <w:spacing w:after="0" w:line="240" w:lineRule="auto"/>
        <w:rPr>
          <w:rFonts w:ascii="Leelawadee UI Semilight" w:eastAsia="Times New Roman" w:hAnsi="Leelawadee UI Semilight" w:cs="Leelawadee UI Semilight"/>
          <w:color w:val="000000"/>
          <w:kern w:val="0"/>
          <w:sz w:val="22"/>
          <w:szCs w:val="22"/>
          <w14:ligatures w14:val="none"/>
        </w:rPr>
      </w:pPr>
      <w:r w:rsidRPr="00611BB3">
        <w:rPr>
          <w:rFonts w:ascii="Leelawadee UI Semilight" w:eastAsia="Times New Roman" w:hAnsi="Leelawadee UI Semilight" w:cs="Leelawadee UI Semilight"/>
          <w:color w:val="000000"/>
          <w:kern w:val="0"/>
          <w:sz w:val="22"/>
          <w:szCs w:val="22"/>
          <w14:ligatures w14:val="none"/>
        </w:rPr>
        <w:t xml:space="preserve">When possible, parents should schedule medication administration with their child during times when the child is under parental supervision. Classroom medication administration follows specific procedures, including: </w:t>
      </w:r>
    </w:p>
    <w:p w14:paraId="766B3AA2" w14:textId="4E77AEAA" w:rsidR="007A35D9" w:rsidRPr="00611BB3" w:rsidRDefault="007A35D9" w:rsidP="007A35D9">
      <w:pPr>
        <w:numPr>
          <w:ilvl w:val="0"/>
          <w:numId w:val="3"/>
        </w:numPr>
        <w:spacing w:after="0" w:line="240" w:lineRule="auto"/>
        <w:rPr>
          <w:rFonts w:ascii="Leelawadee UI Semilight" w:eastAsia="Times New Roman" w:hAnsi="Leelawadee UI Semilight" w:cs="Leelawadee UI Semilight"/>
          <w:kern w:val="0"/>
          <w:sz w:val="22"/>
          <w:szCs w:val="22"/>
          <w14:ligatures w14:val="none"/>
        </w:rPr>
      </w:pPr>
      <w:r w:rsidRPr="00611BB3">
        <w:rPr>
          <w:rFonts w:ascii="Leelawadee UI Semilight" w:eastAsia="Times New Roman" w:hAnsi="Leelawadee UI Semilight" w:cs="Leelawadee UI Semilight"/>
          <w:color w:val="000000"/>
          <w:kern w:val="0"/>
          <w:sz w:val="22"/>
          <w:szCs w:val="22"/>
          <w14:ligatures w14:val="none"/>
        </w:rPr>
        <w:lastRenderedPageBreak/>
        <w:t>Giving the first dose at home</w:t>
      </w:r>
    </w:p>
    <w:p w14:paraId="0AB55D7A" w14:textId="66F1BE3E" w:rsidR="007A35D9" w:rsidRPr="008A7EEE" w:rsidRDefault="007A35D9" w:rsidP="004F199B">
      <w:pPr>
        <w:numPr>
          <w:ilvl w:val="0"/>
          <w:numId w:val="3"/>
        </w:numPr>
        <w:spacing w:after="0" w:line="240" w:lineRule="auto"/>
        <w:rPr>
          <w:rFonts w:ascii="Leelawadee UI Semilight" w:eastAsia="Times New Roman" w:hAnsi="Leelawadee UI Semilight" w:cs="Leelawadee UI Semilight"/>
          <w:kern w:val="0"/>
          <w:sz w:val="22"/>
          <w:szCs w:val="22"/>
          <w14:ligatures w14:val="none"/>
        </w:rPr>
      </w:pPr>
      <w:r w:rsidRPr="00611BB3">
        <w:rPr>
          <w:rFonts w:ascii="Leelawadee UI Semilight" w:eastAsia="Times New Roman" w:hAnsi="Leelawadee UI Semilight" w:cs="Leelawadee UI Semilight"/>
          <w:color w:val="000000"/>
          <w:kern w:val="0"/>
          <w:sz w:val="22"/>
          <w:szCs w:val="22"/>
          <w14:ligatures w14:val="none"/>
        </w:rPr>
        <w:t xml:space="preserve">Providing documentation from the physician </w:t>
      </w:r>
    </w:p>
    <w:p w14:paraId="6ACFD846" w14:textId="77777777" w:rsidR="007A35D9" w:rsidRPr="00611BB3" w:rsidRDefault="007A35D9" w:rsidP="004F199B">
      <w:pPr>
        <w:numPr>
          <w:ilvl w:val="0"/>
          <w:numId w:val="3"/>
        </w:numPr>
        <w:spacing w:after="0" w:line="240" w:lineRule="auto"/>
        <w:rPr>
          <w:rFonts w:ascii="Leelawadee UI Semilight" w:eastAsia="Times New Roman" w:hAnsi="Leelawadee UI Semilight" w:cs="Leelawadee UI Semilight"/>
          <w:kern w:val="0"/>
          <w:sz w:val="22"/>
          <w:szCs w:val="22"/>
          <w14:ligatures w14:val="none"/>
        </w:rPr>
      </w:pPr>
      <w:r w:rsidRPr="00611BB3">
        <w:rPr>
          <w:rFonts w:ascii="Leelawadee UI Semilight" w:eastAsia="Times New Roman" w:hAnsi="Leelawadee UI Semilight" w:cs="Leelawadee UI Semilight"/>
          <w:color w:val="000000"/>
          <w:kern w:val="0"/>
          <w:sz w:val="22"/>
          <w:szCs w:val="22"/>
          <w14:ligatures w14:val="none"/>
        </w:rPr>
        <w:t>Before administration of medication, parent &amp; physician signatures are required on a medication authorization</w:t>
      </w:r>
    </w:p>
    <w:p w14:paraId="42A8F628" w14:textId="62C680F2" w:rsidR="007A35D9" w:rsidRPr="00611BB3" w:rsidRDefault="007A35D9" w:rsidP="007A35D9">
      <w:pPr>
        <w:numPr>
          <w:ilvl w:val="0"/>
          <w:numId w:val="3"/>
        </w:numPr>
        <w:spacing w:after="0" w:line="240" w:lineRule="auto"/>
        <w:rPr>
          <w:rFonts w:ascii="Leelawadee UI Semilight" w:eastAsia="Times New Roman" w:hAnsi="Leelawadee UI Semilight" w:cs="Leelawadee UI Semilight"/>
          <w:kern w:val="0"/>
          <w:sz w:val="22"/>
          <w:szCs w:val="22"/>
          <w14:ligatures w14:val="none"/>
        </w:rPr>
      </w:pPr>
      <w:r w:rsidRPr="00611BB3">
        <w:rPr>
          <w:rFonts w:ascii="Leelawadee UI Semilight" w:eastAsia="Times New Roman" w:hAnsi="Leelawadee UI Semilight" w:cs="Leelawadee UI Semilight"/>
          <w:color w:val="000000"/>
          <w:kern w:val="0"/>
          <w:sz w:val="22"/>
          <w:szCs w:val="22"/>
          <w14:ligatures w14:val="none"/>
        </w:rPr>
        <w:t>Medication is for chronic condition or is part of a prescribed therapeutic treatment</w:t>
      </w:r>
    </w:p>
    <w:p w14:paraId="66F838C4" w14:textId="793860A4" w:rsidR="007A35D9" w:rsidRPr="00611BB3" w:rsidRDefault="007A35D9" w:rsidP="007A35D9">
      <w:pPr>
        <w:numPr>
          <w:ilvl w:val="0"/>
          <w:numId w:val="3"/>
        </w:numPr>
        <w:spacing w:after="0" w:line="240" w:lineRule="auto"/>
        <w:rPr>
          <w:rFonts w:ascii="Leelawadee UI Semilight" w:eastAsia="Times New Roman" w:hAnsi="Leelawadee UI Semilight" w:cs="Leelawadee UI Semilight"/>
          <w:kern w:val="0"/>
          <w:sz w:val="22"/>
          <w:szCs w:val="22"/>
          <w14:ligatures w14:val="none"/>
        </w:rPr>
      </w:pPr>
      <w:r w:rsidRPr="00611BB3">
        <w:rPr>
          <w:rFonts w:ascii="Leelawadee UI Semilight" w:eastAsia="Times New Roman" w:hAnsi="Leelawadee UI Semilight" w:cs="Leelawadee UI Semilight"/>
          <w:color w:val="000000"/>
          <w:kern w:val="0"/>
          <w:sz w:val="22"/>
          <w:szCs w:val="22"/>
          <w14:ligatures w14:val="none"/>
        </w:rPr>
        <w:t>Physicians can sign a medication authorization for up to six (6) months for prescribed medication to be given when symptoms occur.</w:t>
      </w:r>
    </w:p>
    <w:p w14:paraId="5BA6A80B" w14:textId="77777777" w:rsidR="007A35D9" w:rsidRPr="00611BB3" w:rsidRDefault="007A35D9" w:rsidP="007A35D9">
      <w:pPr>
        <w:numPr>
          <w:ilvl w:val="0"/>
          <w:numId w:val="3"/>
        </w:numPr>
        <w:spacing w:after="0" w:line="240" w:lineRule="auto"/>
        <w:rPr>
          <w:rFonts w:ascii="Leelawadee UI Semilight" w:eastAsia="Times New Roman" w:hAnsi="Leelawadee UI Semilight" w:cs="Leelawadee UI Semilight"/>
          <w:kern w:val="0"/>
          <w:sz w:val="22"/>
          <w:szCs w:val="22"/>
          <w14:ligatures w14:val="none"/>
        </w:rPr>
      </w:pPr>
      <w:r w:rsidRPr="00611BB3">
        <w:rPr>
          <w:rFonts w:ascii="Leelawadee UI Semilight" w:eastAsia="Times New Roman" w:hAnsi="Leelawadee UI Semilight" w:cs="Leelawadee UI Semilight"/>
          <w:color w:val="000000"/>
          <w:kern w:val="0"/>
          <w:sz w:val="22"/>
          <w:szCs w:val="22"/>
          <w14:ligatures w14:val="none"/>
        </w:rPr>
        <w:t xml:space="preserve">Parent &amp; Physician must sign a medication authorization </w:t>
      </w:r>
    </w:p>
    <w:p w14:paraId="23899CF8" w14:textId="7D69C86E" w:rsidR="007A35D9" w:rsidRPr="00611BB3" w:rsidRDefault="007A35D9" w:rsidP="007A35D9">
      <w:pPr>
        <w:numPr>
          <w:ilvl w:val="0"/>
          <w:numId w:val="3"/>
        </w:numPr>
        <w:spacing w:after="0" w:line="240" w:lineRule="auto"/>
        <w:rPr>
          <w:rFonts w:ascii="Leelawadee UI Semilight" w:eastAsia="Times New Roman" w:hAnsi="Leelawadee UI Semilight" w:cs="Leelawadee UI Semilight"/>
          <w:kern w:val="0"/>
          <w:sz w:val="22"/>
          <w:szCs w:val="22"/>
          <w14:ligatures w14:val="none"/>
        </w:rPr>
      </w:pPr>
      <w:r w:rsidRPr="00611BB3">
        <w:rPr>
          <w:rFonts w:ascii="Leelawadee UI Semilight" w:eastAsia="Times New Roman" w:hAnsi="Leelawadee UI Semilight" w:cs="Leelawadee UI Semilight"/>
          <w:color w:val="000000"/>
          <w:kern w:val="0"/>
          <w:sz w:val="22"/>
          <w:szCs w:val="22"/>
          <w14:ligatures w14:val="none"/>
        </w:rPr>
        <w:t>Prescriptions must match the authorization</w:t>
      </w:r>
    </w:p>
    <w:p w14:paraId="612A59AE" w14:textId="77777777" w:rsidR="007A35D9" w:rsidRPr="007A35D9" w:rsidRDefault="007A35D9" w:rsidP="007A35D9">
      <w:pPr>
        <w:numPr>
          <w:ilvl w:val="0"/>
          <w:numId w:val="3"/>
        </w:numPr>
        <w:spacing w:after="0" w:line="240" w:lineRule="auto"/>
        <w:rPr>
          <w:rFonts w:ascii="Leelawadee UI Semilight" w:eastAsia="Times New Roman" w:hAnsi="Leelawadee UI Semilight" w:cs="Leelawadee UI Semilight"/>
          <w:kern w:val="0"/>
          <w:sz w:val="22"/>
          <w:szCs w:val="22"/>
          <w14:ligatures w14:val="none"/>
        </w:rPr>
      </w:pPr>
      <w:r w:rsidRPr="00611BB3">
        <w:rPr>
          <w:rFonts w:ascii="Leelawadee UI Semilight" w:eastAsia="Times New Roman" w:hAnsi="Leelawadee UI Semilight" w:cs="Leelawadee UI Semilight"/>
          <w:color w:val="000000"/>
          <w:kern w:val="0"/>
          <w:sz w:val="22"/>
          <w:szCs w:val="22"/>
          <w14:ligatures w14:val="none"/>
        </w:rPr>
        <w:t>Over-the-counter medication must be labeled with the child's name, dosage amount, time, physician name, and expiration date</w:t>
      </w:r>
    </w:p>
    <w:p w14:paraId="6D5B04E4" w14:textId="093F6C4C" w:rsidR="007A35D9" w:rsidRPr="008A7EEE" w:rsidRDefault="007A35D9" w:rsidP="007A35D9">
      <w:pPr>
        <w:numPr>
          <w:ilvl w:val="0"/>
          <w:numId w:val="3"/>
        </w:numPr>
        <w:spacing w:after="0" w:line="240" w:lineRule="auto"/>
        <w:rPr>
          <w:rFonts w:ascii="Leelawadee UI Semilight" w:eastAsia="Times New Roman" w:hAnsi="Leelawadee UI Semilight" w:cs="Leelawadee UI Semilight"/>
          <w:kern w:val="0"/>
          <w:sz w:val="22"/>
          <w:szCs w:val="22"/>
          <w14:ligatures w14:val="none"/>
        </w:rPr>
      </w:pPr>
      <w:r w:rsidRPr="00611BB3">
        <w:rPr>
          <w:rFonts w:ascii="Leelawadee UI Semilight" w:eastAsia="Times New Roman" w:hAnsi="Leelawadee UI Semilight" w:cs="Leelawadee UI Semilight"/>
          <w:color w:val="000000"/>
          <w:kern w:val="0"/>
          <w:sz w:val="22"/>
          <w:szCs w:val="22"/>
          <w14:ligatures w14:val="none"/>
        </w:rPr>
        <w:t xml:space="preserve">School nurses may be used when available. </w:t>
      </w:r>
    </w:p>
    <w:p w14:paraId="647C3885" w14:textId="77777777" w:rsidR="008A7EEE" w:rsidRPr="00611BB3" w:rsidRDefault="008A7EEE" w:rsidP="008A7EEE">
      <w:pPr>
        <w:spacing w:after="0" w:line="240" w:lineRule="auto"/>
        <w:ind w:left="720"/>
        <w:rPr>
          <w:rFonts w:ascii="Leelawadee UI Semilight" w:eastAsia="Times New Roman" w:hAnsi="Leelawadee UI Semilight" w:cs="Leelawadee UI Semilight"/>
          <w:kern w:val="0"/>
          <w:sz w:val="22"/>
          <w:szCs w:val="22"/>
          <w14:ligatures w14:val="none"/>
        </w:rPr>
      </w:pPr>
    </w:p>
    <w:p w14:paraId="4E17098A" w14:textId="30B50D27" w:rsidR="007A35D9" w:rsidRPr="00611BB3" w:rsidRDefault="007A35D9" w:rsidP="007A35D9">
      <w:pPr>
        <w:spacing w:after="0" w:line="240" w:lineRule="auto"/>
        <w:rPr>
          <w:rFonts w:ascii="Leelawadee UI Semilight" w:eastAsia="Times New Roman" w:hAnsi="Leelawadee UI Semilight" w:cs="Leelawadee UI Semilight"/>
          <w:color w:val="000000"/>
          <w:kern w:val="0"/>
          <w:sz w:val="22"/>
          <w:szCs w:val="22"/>
          <w14:ligatures w14:val="none"/>
        </w:rPr>
      </w:pPr>
      <w:r w:rsidRPr="00611BB3">
        <w:rPr>
          <w:rFonts w:ascii="Leelawadee UI Semilight" w:eastAsia="Times New Roman" w:hAnsi="Leelawadee UI Semilight" w:cs="Leelawadee UI Semilight"/>
          <w:b/>
          <w:bCs/>
          <w:i/>
          <w:iCs/>
          <w:color w:val="000000"/>
          <w:kern w:val="0"/>
          <w:sz w:val="22"/>
          <w:szCs w:val="22"/>
          <w14:ligatures w14:val="none"/>
        </w:rPr>
        <w:t>PLEASE NOTE: Do NOT put the medicine in your child’s backpack.</w:t>
      </w:r>
    </w:p>
    <w:p w14:paraId="64D5CAF2" w14:textId="65A5C20E" w:rsidR="007A35D9" w:rsidRPr="00611BB3" w:rsidRDefault="007A35D9" w:rsidP="007A35D9">
      <w:pPr>
        <w:spacing w:after="0" w:line="240" w:lineRule="auto"/>
        <w:rPr>
          <w:rFonts w:ascii="Leelawadee UI Semilight" w:eastAsia="Times New Roman" w:hAnsi="Leelawadee UI Semilight" w:cs="Leelawadee UI Semilight"/>
          <w:color w:val="000000"/>
          <w:kern w:val="0"/>
          <w:sz w:val="22"/>
          <w:szCs w:val="22"/>
          <w14:ligatures w14:val="none"/>
        </w:rPr>
      </w:pPr>
      <w:r w:rsidRPr="00611BB3">
        <w:rPr>
          <w:rFonts w:ascii="Leelawadee UI Semilight" w:eastAsia="Times New Roman" w:hAnsi="Leelawadee UI Semilight" w:cs="Leelawadee UI Semilight"/>
          <w:b/>
          <w:bCs/>
          <w:i/>
          <w:iCs/>
          <w:color w:val="000000"/>
          <w:kern w:val="0"/>
          <w:sz w:val="22"/>
          <w:szCs w:val="22"/>
          <w14:ligatures w14:val="none"/>
        </w:rPr>
        <w:t>You must take the medication to school and give it to your child’s teacher. Medication must be in its ORIGINAL container whether it is prescription or non-prescription. Only staff that are trained in medication administration will give medications to students.</w:t>
      </w:r>
    </w:p>
    <w:p w14:paraId="69EC32EB" w14:textId="77777777" w:rsidR="007A35D9" w:rsidRDefault="007A35D9" w:rsidP="007A35D9">
      <w:pPr>
        <w:spacing w:after="0" w:line="240" w:lineRule="auto"/>
        <w:rPr>
          <w:rFonts w:ascii="Leelawadee UI Semilight" w:eastAsia="Times New Roman" w:hAnsi="Leelawadee UI Semilight" w:cs="Leelawadee UI Semilight"/>
          <w:b/>
          <w:bCs/>
          <w:color w:val="000000"/>
          <w:kern w:val="0"/>
          <w:sz w:val="22"/>
          <w:szCs w:val="22"/>
          <w14:ligatures w14:val="none"/>
        </w:rPr>
      </w:pPr>
    </w:p>
    <w:p w14:paraId="7F5F0A2F" w14:textId="27044588" w:rsidR="007A35D9" w:rsidRPr="00611BB3" w:rsidRDefault="007A35D9" w:rsidP="007A35D9">
      <w:pPr>
        <w:spacing w:after="0" w:line="240" w:lineRule="auto"/>
        <w:rPr>
          <w:rFonts w:ascii="Leelawadee UI Semilight" w:eastAsia="Times New Roman" w:hAnsi="Leelawadee UI Semilight" w:cs="Leelawadee UI Semilight"/>
          <w:color w:val="000000"/>
          <w:kern w:val="0"/>
          <w:sz w:val="22"/>
          <w:szCs w:val="22"/>
          <w14:ligatures w14:val="none"/>
        </w:rPr>
      </w:pPr>
      <w:r w:rsidRPr="00611BB3">
        <w:rPr>
          <w:rFonts w:ascii="Leelawadee UI Semilight" w:eastAsia="Times New Roman" w:hAnsi="Leelawadee UI Semilight" w:cs="Leelawadee UI Semilight"/>
          <w:b/>
          <w:bCs/>
          <w:color w:val="000000"/>
          <w:kern w:val="0"/>
          <w:sz w:val="22"/>
          <w:szCs w:val="22"/>
          <w14:ligatures w14:val="none"/>
        </w:rPr>
        <w:t xml:space="preserve">Nutrition Services </w:t>
      </w:r>
    </w:p>
    <w:p w14:paraId="7C169871" w14:textId="77777777" w:rsidR="007A35D9" w:rsidRPr="00611BB3" w:rsidRDefault="007A35D9" w:rsidP="007A35D9">
      <w:pPr>
        <w:spacing w:after="0" w:line="240" w:lineRule="auto"/>
        <w:rPr>
          <w:rFonts w:ascii="Leelawadee UI Semilight" w:eastAsia="Times New Roman" w:hAnsi="Leelawadee UI Semilight" w:cs="Leelawadee UI Semilight"/>
          <w:color w:val="000000"/>
          <w:kern w:val="0"/>
          <w:sz w:val="22"/>
          <w:szCs w:val="22"/>
          <w14:ligatures w14:val="none"/>
        </w:rPr>
      </w:pPr>
      <w:r w:rsidRPr="00611BB3">
        <w:rPr>
          <w:rFonts w:ascii="Leelawadee UI Semilight" w:eastAsia="Times New Roman" w:hAnsi="Leelawadee UI Semilight" w:cs="Leelawadee UI Semilight"/>
          <w:color w:val="000000"/>
          <w:kern w:val="0"/>
          <w:sz w:val="22"/>
          <w:szCs w:val="22"/>
          <w14:ligatures w14:val="none"/>
        </w:rPr>
        <w:t xml:space="preserve">Delta adheres to USDA/CACFP, Oklahoma State Licensing, National Performance Standards, and agency policies for meal guidelines. </w:t>
      </w:r>
      <w:r>
        <w:rPr>
          <w:rFonts w:ascii="Leelawadee UI Semilight" w:eastAsia="Times New Roman" w:hAnsi="Leelawadee UI Semilight" w:cs="Leelawadee UI Semilight"/>
          <w:color w:val="000000"/>
          <w:kern w:val="0"/>
          <w:sz w:val="22"/>
          <w:szCs w:val="22"/>
          <w14:ligatures w14:val="none"/>
        </w:rPr>
        <w:t>We do</w:t>
      </w:r>
      <w:r w:rsidRPr="00611BB3">
        <w:rPr>
          <w:rFonts w:ascii="Leelawadee UI Semilight" w:eastAsia="Times New Roman" w:hAnsi="Leelawadee UI Semilight" w:cs="Leelawadee UI Semilight"/>
          <w:color w:val="000000"/>
          <w:kern w:val="0"/>
          <w:sz w:val="22"/>
          <w:szCs w:val="22"/>
          <w14:ligatures w14:val="none"/>
        </w:rPr>
        <w:t xml:space="preserve"> maintain kitchens in centers outside public schools, providing children with 2/3 of the recommended daily requirements. Breakfast and lunch are served daily, and a Registered Dietician is available for nutritional assistance. Menus are culturally and developmentally appropriate for children's ages.</w:t>
      </w:r>
    </w:p>
    <w:p w14:paraId="09E3327F" w14:textId="77777777" w:rsidR="007A35D9" w:rsidRDefault="007A35D9" w:rsidP="007A35D9">
      <w:pPr>
        <w:spacing w:after="0" w:line="240" w:lineRule="auto"/>
        <w:rPr>
          <w:rFonts w:ascii="Leelawadee UI Semilight" w:eastAsia="Times New Roman" w:hAnsi="Leelawadee UI Semilight" w:cs="Leelawadee UI Semilight"/>
          <w:b/>
          <w:bCs/>
          <w:color w:val="000000"/>
          <w:kern w:val="0"/>
          <w:sz w:val="22"/>
          <w:szCs w:val="22"/>
          <w14:ligatures w14:val="none"/>
        </w:rPr>
      </w:pPr>
    </w:p>
    <w:p w14:paraId="7737F362" w14:textId="77777777" w:rsidR="007A35D9" w:rsidRPr="007A4249" w:rsidRDefault="007A35D9" w:rsidP="007A35D9">
      <w:pPr>
        <w:pStyle w:val="cvgsua"/>
        <w:spacing w:before="0" w:beforeAutospacing="0" w:after="0" w:afterAutospacing="0"/>
        <w:rPr>
          <w:rFonts w:ascii="Leelawadee UI Semilight" w:hAnsi="Leelawadee UI Semilight" w:cs="Leelawadee UI Semilight"/>
          <w:color w:val="000000"/>
          <w:sz w:val="22"/>
          <w:szCs w:val="22"/>
        </w:rPr>
      </w:pPr>
      <w:r w:rsidRPr="007A4249">
        <w:rPr>
          <w:rStyle w:val="oypena"/>
          <w:rFonts w:ascii="Leelawadee UI Semilight" w:eastAsiaTheme="majorEastAsia" w:hAnsi="Leelawadee UI Semilight" w:cs="Leelawadee UI Semilight"/>
          <w:b/>
          <w:bCs/>
          <w:color w:val="000000"/>
          <w:sz w:val="22"/>
          <w:szCs w:val="22"/>
        </w:rPr>
        <w:t xml:space="preserve">Outside Food </w:t>
      </w:r>
    </w:p>
    <w:p w14:paraId="3880F18F" w14:textId="77777777" w:rsidR="007A35D9" w:rsidRPr="007A4249" w:rsidRDefault="007A35D9" w:rsidP="007A35D9">
      <w:pPr>
        <w:pStyle w:val="cvgsua"/>
        <w:spacing w:before="0" w:beforeAutospacing="0" w:after="0" w:afterAutospacing="0"/>
        <w:rPr>
          <w:rFonts w:ascii="Leelawadee UI Semilight" w:hAnsi="Leelawadee UI Semilight" w:cs="Leelawadee UI Semilight"/>
          <w:color w:val="000000"/>
          <w:sz w:val="22"/>
          <w:szCs w:val="22"/>
        </w:rPr>
      </w:pPr>
      <w:r w:rsidRPr="007A4249">
        <w:rPr>
          <w:rStyle w:val="oypena"/>
          <w:rFonts w:ascii="Leelawadee UI Semilight" w:eastAsiaTheme="majorEastAsia" w:hAnsi="Leelawadee UI Semilight" w:cs="Leelawadee UI Semilight"/>
          <w:color w:val="000000"/>
          <w:sz w:val="22"/>
          <w:szCs w:val="22"/>
        </w:rPr>
        <w:t>We must restrict food prepared off site due to health considerations, including allergies, food sensitivities, choking concerns and nutritional content and religious food preference. Any food brought toa Head Start classrooms must be approved by the teacher, packeted from a licensed facility or hermetically sealed. The only exception is family functions where parents are present and have the discretion to partake in the event or not.</w:t>
      </w:r>
      <w:r w:rsidRPr="007A4249">
        <w:rPr>
          <w:rStyle w:val="oypena"/>
          <w:rFonts w:ascii="Leelawadee UI Semilight" w:eastAsiaTheme="majorEastAsia" w:hAnsi="Leelawadee UI Semilight" w:cs="Leelawadee UI Semilight"/>
          <w:b/>
          <w:bCs/>
          <w:color w:val="000000"/>
          <w:sz w:val="22"/>
          <w:szCs w:val="22"/>
        </w:rPr>
        <w:t xml:space="preserve"> </w:t>
      </w:r>
    </w:p>
    <w:p w14:paraId="51EAB721" w14:textId="087D5F59" w:rsidR="007A35D9" w:rsidRDefault="003D01E6" w:rsidP="007A35D9">
      <w:pPr>
        <w:pStyle w:val="cvgsua"/>
        <w:spacing w:before="0" w:beforeAutospacing="0" w:after="0" w:afterAutospacing="0"/>
        <w:rPr>
          <w:rFonts w:ascii="Leelawadee UI Semilight" w:hAnsi="Leelawadee UI Semilight" w:cs="Leelawadee UI Semilight"/>
          <w:b/>
          <w:bCs/>
          <w:color w:val="1F1F1F"/>
          <w:sz w:val="22"/>
          <w:szCs w:val="22"/>
        </w:rPr>
      </w:pPr>
      <w:r w:rsidRPr="00F64D01">
        <w:rPr>
          <w:rStyle w:val="oypena"/>
          <w:rFonts w:ascii="Leelawadee UI Semilight" w:eastAsiaTheme="majorEastAsia" w:hAnsi="Leelawadee UI Semilight" w:cs="Leelawadee UI Semilight"/>
          <w:b/>
          <w:bCs/>
          <w:noProof/>
          <w:sz w:val="22"/>
          <w:szCs w:val="22"/>
        </w:rPr>
        <w:drawing>
          <wp:anchor distT="0" distB="0" distL="114300" distR="114300" simplePos="0" relativeHeight="251659776" behindDoc="1" locked="0" layoutInCell="1" allowOverlap="1" wp14:anchorId="12286DA4" wp14:editId="4E386A21">
            <wp:simplePos x="0" y="0"/>
            <wp:positionH relativeFrom="column">
              <wp:posOffset>-19050</wp:posOffset>
            </wp:positionH>
            <wp:positionV relativeFrom="paragraph">
              <wp:posOffset>147955</wp:posOffset>
            </wp:positionV>
            <wp:extent cx="2132965" cy="751205"/>
            <wp:effectExtent l="0" t="0" r="635" b="0"/>
            <wp:wrapTight wrapText="bothSides">
              <wp:wrapPolygon edited="0">
                <wp:start x="0" y="0"/>
                <wp:lineTo x="0" y="20815"/>
                <wp:lineTo x="21414" y="20815"/>
                <wp:lineTo x="21414" y="0"/>
                <wp:lineTo x="0" y="0"/>
              </wp:wrapPolygon>
            </wp:wrapTight>
            <wp:docPr id="4175226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32965" cy="751205"/>
                    </a:xfrm>
                    <a:prstGeom prst="rect">
                      <a:avLst/>
                    </a:prstGeom>
                    <a:noFill/>
                  </pic:spPr>
                </pic:pic>
              </a:graphicData>
            </a:graphic>
            <wp14:sizeRelV relativeFrom="margin">
              <wp14:pctHeight>0</wp14:pctHeight>
            </wp14:sizeRelV>
          </wp:anchor>
        </w:drawing>
      </w:r>
    </w:p>
    <w:p w14:paraId="495E3E7A" w14:textId="0AC37C1F" w:rsidR="000B0BD9" w:rsidRPr="003B44CF" w:rsidRDefault="000B0BD9" w:rsidP="007A35D9">
      <w:pPr>
        <w:pStyle w:val="cvgsua"/>
        <w:spacing w:before="0" w:beforeAutospacing="0" w:after="0" w:afterAutospacing="0"/>
        <w:rPr>
          <w:rFonts w:ascii="Leelawadee UI Semilight" w:hAnsi="Leelawadee UI Semilight" w:cs="Leelawadee UI Semilight"/>
          <w:b/>
          <w:bCs/>
          <w:color w:val="1F1F1F"/>
          <w:sz w:val="22"/>
          <w:szCs w:val="22"/>
        </w:rPr>
      </w:pPr>
      <w:r w:rsidRPr="003B44CF">
        <w:rPr>
          <w:rFonts w:ascii="Leelawadee UI Semilight" w:hAnsi="Leelawadee UI Semilight" w:cs="Leelawadee UI Semilight"/>
          <w:b/>
          <w:bCs/>
          <w:color w:val="1F1F1F"/>
          <w:sz w:val="22"/>
          <w:szCs w:val="22"/>
        </w:rPr>
        <w:t>How to apply</w:t>
      </w:r>
    </w:p>
    <w:p w14:paraId="3F8FB6C5" w14:textId="0D75217D" w:rsidR="000B0BD9" w:rsidRPr="000B0BD9" w:rsidRDefault="000B0BD9" w:rsidP="00F64D01">
      <w:pPr>
        <w:shd w:val="clear" w:color="auto" w:fill="FFFFFF"/>
        <w:spacing w:after="0" w:line="240" w:lineRule="auto"/>
        <w:rPr>
          <w:rFonts w:ascii="Leelawadee UI Semilight" w:eastAsia="Times New Roman" w:hAnsi="Leelawadee UI Semilight" w:cs="Leelawadee UI Semilight"/>
          <w:b/>
          <w:bCs/>
          <w:color w:val="1F1F1F"/>
          <w:kern w:val="0"/>
          <w:sz w:val="22"/>
          <w:szCs w:val="22"/>
          <w14:ligatures w14:val="none"/>
        </w:rPr>
      </w:pPr>
      <w:r w:rsidRPr="000B0BD9">
        <w:rPr>
          <w:rFonts w:ascii="Leelawadee UI Semilight" w:eastAsia="Times New Roman" w:hAnsi="Leelawadee UI Semilight" w:cs="Leelawadee UI Semilight"/>
          <w:color w:val="1F1F1F"/>
          <w:kern w:val="0"/>
          <w:sz w:val="22"/>
          <w:szCs w:val="22"/>
          <w:lang w:val="en"/>
          <w14:ligatures w14:val="none"/>
        </w:rPr>
        <w:t>You may download the English or Spanish application, fill it out and mail it in. If you need help filling out the form, call the Sooner</w:t>
      </w:r>
      <w:r w:rsidRPr="003B44CF">
        <w:rPr>
          <w:rFonts w:ascii="Leelawadee UI Semilight" w:eastAsia="Times New Roman" w:hAnsi="Leelawadee UI Semilight" w:cs="Leelawadee UI Semilight"/>
          <w:color w:val="1F1F1F"/>
          <w:kern w:val="0"/>
          <w:sz w:val="22"/>
          <w:szCs w:val="22"/>
          <w:lang w:val="en"/>
          <w14:ligatures w14:val="none"/>
        </w:rPr>
        <w:t xml:space="preserve"> </w:t>
      </w:r>
      <w:r w:rsidRPr="000B0BD9">
        <w:rPr>
          <w:rFonts w:ascii="Leelawadee UI Semilight" w:eastAsia="Times New Roman" w:hAnsi="Leelawadee UI Semilight" w:cs="Leelawadee UI Semilight"/>
          <w:color w:val="1F1F1F"/>
          <w:kern w:val="0"/>
          <w:sz w:val="22"/>
          <w:szCs w:val="22"/>
          <w:lang w:val="en"/>
          <w14:ligatures w14:val="none"/>
        </w:rPr>
        <w:t xml:space="preserve">Care Helpline at </w:t>
      </w:r>
      <w:r w:rsidRPr="000B0BD9">
        <w:rPr>
          <w:rFonts w:ascii="Leelawadee UI Semilight" w:eastAsia="Times New Roman" w:hAnsi="Leelawadee UI Semilight" w:cs="Leelawadee UI Semilight"/>
          <w:b/>
          <w:bCs/>
          <w:color w:val="1F1F1F"/>
          <w:kern w:val="0"/>
          <w:sz w:val="22"/>
          <w:szCs w:val="22"/>
          <w:lang w:val="en"/>
          <w14:ligatures w14:val="none"/>
        </w:rPr>
        <w:t>1-800-987-7767.</w:t>
      </w:r>
    </w:p>
    <w:p w14:paraId="62502C2D" w14:textId="6903D711" w:rsidR="00611BB3" w:rsidRDefault="00611BB3" w:rsidP="00453E8E">
      <w:pPr>
        <w:pStyle w:val="cvgsua"/>
        <w:spacing w:before="0" w:beforeAutospacing="0" w:after="0" w:afterAutospacing="0"/>
        <w:rPr>
          <w:rStyle w:val="oypena"/>
          <w:rFonts w:ascii="Leelawadee UI Semilight" w:eastAsiaTheme="majorEastAsia" w:hAnsi="Leelawadee UI Semilight" w:cs="Leelawadee UI Semilight"/>
          <w:color w:val="000000"/>
          <w:sz w:val="22"/>
          <w:szCs w:val="22"/>
        </w:rPr>
      </w:pPr>
    </w:p>
    <w:p w14:paraId="1DCAB401" w14:textId="085C565E" w:rsidR="00611BB3" w:rsidRPr="007A4249" w:rsidRDefault="00611BB3" w:rsidP="00453E8E">
      <w:pPr>
        <w:pStyle w:val="cvgsua"/>
        <w:spacing w:before="0" w:beforeAutospacing="0" w:after="0" w:afterAutospacing="0"/>
        <w:rPr>
          <w:rFonts w:ascii="Leelawadee UI Semilight" w:hAnsi="Leelawadee UI Semilight" w:cs="Leelawadee UI Semilight"/>
          <w:color w:val="000000"/>
          <w:sz w:val="22"/>
          <w:szCs w:val="22"/>
        </w:rPr>
      </w:pPr>
      <w:r w:rsidRPr="007A4249">
        <w:rPr>
          <w:rStyle w:val="oypena"/>
          <w:rFonts w:ascii="Leelawadee UI Semilight" w:eastAsiaTheme="majorEastAsia" w:hAnsi="Leelawadee UI Semilight" w:cs="Leelawadee UI Semilight"/>
          <w:b/>
          <w:bCs/>
          <w:color w:val="000000"/>
          <w:sz w:val="22"/>
          <w:szCs w:val="22"/>
        </w:rPr>
        <w:t>Short Term Exclusion Policy</w:t>
      </w:r>
    </w:p>
    <w:p w14:paraId="04685D50" w14:textId="2717FD17" w:rsidR="00611BB3" w:rsidRPr="007A4249" w:rsidRDefault="00611BB3" w:rsidP="00453E8E">
      <w:pPr>
        <w:pStyle w:val="cvgsua"/>
        <w:spacing w:before="0" w:beforeAutospacing="0" w:after="0" w:afterAutospacing="0"/>
        <w:rPr>
          <w:rFonts w:ascii="Leelawadee UI Semilight" w:hAnsi="Leelawadee UI Semilight" w:cs="Leelawadee UI Semilight"/>
          <w:color w:val="000000"/>
          <w:sz w:val="22"/>
          <w:szCs w:val="22"/>
        </w:rPr>
      </w:pPr>
      <w:r w:rsidRPr="007A4249">
        <w:rPr>
          <w:rStyle w:val="oypena"/>
          <w:rFonts w:ascii="Leelawadee UI Semilight" w:eastAsiaTheme="majorEastAsia" w:hAnsi="Leelawadee UI Semilight" w:cs="Leelawadee UI Semilight"/>
          <w:color w:val="000000"/>
          <w:sz w:val="22"/>
          <w:szCs w:val="22"/>
        </w:rPr>
        <w:t>Children and/or adults with illnesses or symptoms will be excluded from the Head Start/Early Head Start program according to recommendations made in the Caring for Our Children.</w:t>
      </w:r>
    </w:p>
    <w:p w14:paraId="4DF064FE" w14:textId="77777777" w:rsidR="0078010C" w:rsidRDefault="0078010C" w:rsidP="00453E8E">
      <w:pPr>
        <w:spacing w:after="0" w:line="240" w:lineRule="auto"/>
        <w:rPr>
          <w:rFonts w:ascii="Leelawadee UI Semilight" w:eastAsia="Times New Roman" w:hAnsi="Leelawadee UI Semilight" w:cs="Leelawadee UI Semilight"/>
          <w:b/>
          <w:bCs/>
          <w:color w:val="000000"/>
          <w:kern w:val="0"/>
          <w:sz w:val="22"/>
          <w:szCs w:val="22"/>
          <w14:ligatures w14:val="none"/>
        </w:rPr>
      </w:pPr>
    </w:p>
    <w:p w14:paraId="5874405C" w14:textId="0958693C" w:rsidR="00611BB3" w:rsidRPr="007A4249" w:rsidRDefault="00611BB3" w:rsidP="00453E8E">
      <w:pPr>
        <w:pStyle w:val="cvgsua"/>
        <w:spacing w:before="0" w:beforeAutospacing="0" w:after="0" w:afterAutospacing="0"/>
        <w:rPr>
          <w:rFonts w:ascii="Leelawadee UI Semilight" w:hAnsi="Leelawadee UI Semilight" w:cs="Leelawadee UI Semilight"/>
          <w:color w:val="000000"/>
          <w:sz w:val="22"/>
          <w:szCs w:val="22"/>
        </w:rPr>
      </w:pPr>
      <w:r w:rsidRPr="007A4249">
        <w:rPr>
          <w:rStyle w:val="oypena"/>
          <w:rFonts w:ascii="Leelawadee UI Semilight" w:eastAsiaTheme="majorEastAsia" w:hAnsi="Leelawadee UI Semilight" w:cs="Leelawadee UI Semilight"/>
          <w:b/>
          <w:bCs/>
          <w:color w:val="000000"/>
          <w:sz w:val="22"/>
          <w:szCs w:val="22"/>
        </w:rPr>
        <w:t>Special Diet Guidelines</w:t>
      </w:r>
    </w:p>
    <w:p w14:paraId="7ED5FD7B" w14:textId="77777777" w:rsidR="00611BB3" w:rsidRPr="007A4249" w:rsidRDefault="00611BB3" w:rsidP="00453E8E">
      <w:pPr>
        <w:pStyle w:val="cvgsua"/>
        <w:spacing w:before="0" w:beforeAutospacing="0" w:after="0" w:afterAutospacing="0"/>
        <w:rPr>
          <w:rFonts w:ascii="Leelawadee UI Semilight" w:hAnsi="Leelawadee UI Semilight" w:cs="Leelawadee UI Semilight"/>
          <w:color w:val="000000"/>
          <w:sz w:val="22"/>
          <w:szCs w:val="22"/>
        </w:rPr>
      </w:pPr>
      <w:r w:rsidRPr="007A4249">
        <w:rPr>
          <w:rStyle w:val="oypena"/>
          <w:rFonts w:ascii="Leelawadee UI Semilight" w:eastAsiaTheme="majorEastAsia" w:hAnsi="Leelawadee UI Semilight" w:cs="Leelawadee UI Semilight"/>
          <w:color w:val="000000"/>
          <w:sz w:val="22"/>
          <w:szCs w:val="22"/>
        </w:rPr>
        <w:t xml:space="preserve">Special dietary guidelines for children with allergies or religions preferences require a written order from their medical provider or religious council. </w:t>
      </w:r>
    </w:p>
    <w:p w14:paraId="39F353C2" w14:textId="77777777" w:rsidR="0078010C" w:rsidRDefault="0078010C" w:rsidP="00453E8E">
      <w:pPr>
        <w:pStyle w:val="cvgsua"/>
        <w:spacing w:before="0" w:beforeAutospacing="0" w:after="0" w:afterAutospacing="0"/>
        <w:rPr>
          <w:rStyle w:val="oypena"/>
          <w:rFonts w:ascii="Leelawadee UI Semilight" w:eastAsiaTheme="majorEastAsia" w:hAnsi="Leelawadee UI Semilight" w:cs="Leelawadee UI Semilight"/>
          <w:b/>
          <w:bCs/>
          <w:color w:val="000000"/>
          <w:sz w:val="22"/>
          <w:szCs w:val="22"/>
        </w:rPr>
      </w:pPr>
    </w:p>
    <w:p w14:paraId="726A65BF" w14:textId="1D64AAA6" w:rsidR="00611BB3" w:rsidRPr="007A4249" w:rsidRDefault="00611BB3" w:rsidP="00453E8E">
      <w:pPr>
        <w:pStyle w:val="cvgsua"/>
        <w:spacing w:before="0" w:beforeAutospacing="0" w:after="0" w:afterAutospacing="0"/>
        <w:rPr>
          <w:rFonts w:ascii="Leelawadee UI Semilight" w:hAnsi="Leelawadee UI Semilight" w:cs="Leelawadee UI Semilight"/>
          <w:color w:val="000000"/>
          <w:sz w:val="22"/>
          <w:szCs w:val="22"/>
        </w:rPr>
      </w:pPr>
      <w:r w:rsidRPr="007A4249">
        <w:rPr>
          <w:rStyle w:val="oypena"/>
          <w:rFonts w:ascii="Leelawadee UI Semilight" w:eastAsiaTheme="majorEastAsia" w:hAnsi="Leelawadee UI Semilight" w:cs="Leelawadee UI Semilight"/>
          <w:b/>
          <w:bCs/>
          <w:color w:val="000000"/>
          <w:sz w:val="22"/>
          <w:szCs w:val="22"/>
        </w:rPr>
        <w:t>Special Occasions</w:t>
      </w:r>
    </w:p>
    <w:p w14:paraId="6654E1EB" w14:textId="77777777" w:rsidR="0045131C" w:rsidRDefault="00611BB3" w:rsidP="0045131C">
      <w:pPr>
        <w:spacing w:after="0"/>
        <w:rPr>
          <w:rFonts w:ascii="Leelawadee UI Semilight" w:eastAsia="Times New Roman" w:hAnsi="Leelawadee UI Semilight" w:cs="Leelawadee UI Semilight"/>
          <w:kern w:val="0"/>
          <w:sz w:val="22"/>
          <w:szCs w:val="22"/>
          <w14:ligatures w14:val="none"/>
        </w:rPr>
      </w:pPr>
      <w:r w:rsidRPr="007A4249">
        <w:rPr>
          <w:rStyle w:val="oypena"/>
          <w:rFonts w:ascii="Leelawadee UI Semilight" w:hAnsi="Leelawadee UI Semilight" w:cs="Leelawadee UI Semilight"/>
          <w:color w:val="000000"/>
          <w:sz w:val="22"/>
          <w:szCs w:val="22"/>
        </w:rPr>
        <w:t>On special occasions</w:t>
      </w:r>
      <w:r w:rsidRPr="00FB0738">
        <w:rPr>
          <w:rStyle w:val="oypena"/>
          <w:rFonts w:ascii="Leelawadee UI Semilight" w:hAnsi="Leelawadee UI Semilight" w:cs="Leelawadee UI Semilight"/>
          <w:color w:val="000000"/>
          <w:sz w:val="22"/>
          <w:szCs w:val="22"/>
        </w:rPr>
        <w:t xml:space="preserve">, </w:t>
      </w:r>
      <w:r w:rsidR="00FB0738" w:rsidRPr="00FB0738">
        <w:rPr>
          <w:rFonts w:ascii="Leelawadee UI Semilight" w:eastAsia="Times New Roman" w:hAnsi="Leelawadee UI Semilight" w:cs="Leelawadee UI Semilight"/>
          <w:kern w:val="0"/>
          <w:sz w:val="22"/>
          <w:szCs w:val="22"/>
          <w14:ligatures w14:val="none"/>
        </w:rPr>
        <w:t>Parents can bring nutritional snacks to school, but prohibited foods like peanuts, grapes, raisins, hot dogs, popcorn, and limited sweets are not allowed due to dental health and childcare licensing.</w:t>
      </w:r>
    </w:p>
    <w:p w14:paraId="796813EB" w14:textId="3F09642D" w:rsidR="00FB0738" w:rsidRPr="00FB0738" w:rsidRDefault="00FB0738" w:rsidP="0045131C">
      <w:pPr>
        <w:spacing w:after="0"/>
        <w:rPr>
          <w:rFonts w:ascii="Leelawadee UI Semilight" w:eastAsia="Times New Roman" w:hAnsi="Leelawadee UI Semilight" w:cs="Leelawadee UI Semilight"/>
          <w:kern w:val="0"/>
          <w:sz w:val="22"/>
          <w:szCs w:val="22"/>
          <w14:ligatures w14:val="none"/>
        </w:rPr>
      </w:pPr>
      <w:r w:rsidRPr="00FB0738">
        <w:rPr>
          <w:rFonts w:ascii="Leelawadee UI Semilight" w:eastAsia="Times New Roman" w:hAnsi="Leelawadee UI Semilight" w:cs="Leelawadee UI Semilight"/>
          <w:kern w:val="0"/>
          <w:sz w:val="22"/>
          <w:szCs w:val="22"/>
          <w14:ligatures w14:val="none"/>
        </w:rPr>
        <w:t>All food must be from a licensed facility or in individually wrapped packages.</w:t>
      </w:r>
    </w:p>
    <w:p w14:paraId="6075AAF3" w14:textId="1086686E" w:rsidR="00611BB3" w:rsidRPr="00F64D01" w:rsidRDefault="00611BB3" w:rsidP="001B0C61">
      <w:pPr>
        <w:pStyle w:val="cvgsua"/>
        <w:spacing w:before="0" w:beforeAutospacing="0" w:after="0" w:afterAutospacing="0"/>
        <w:jc w:val="center"/>
        <w:rPr>
          <w:rFonts w:ascii="Leelawadee UI Semilight" w:hAnsi="Leelawadee UI Semilight" w:cs="Leelawadee UI Semilight"/>
          <w:sz w:val="28"/>
          <w:szCs w:val="28"/>
        </w:rPr>
      </w:pPr>
      <w:r w:rsidRPr="00F64D01">
        <w:rPr>
          <w:rStyle w:val="oypena"/>
          <w:rFonts w:ascii="Leelawadee UI Semilight" w:eastAsiaTheme="majorEastAsia" w:hAnsi="Leelawadee UI Semilight" w:cs="Leelawadee UI Semilight"/>
          <w:b/>
          <w:bCs/>
          <w:sz w:val="28"/>
          <w:szCs w:val="28"/>
        </w:rPr>
        <w:lastRenderedPageBreak/>
        <w:t>MENTAL HEALTH SERVICES</w:t>
      </w:r>
    </w:p>
    <w:p w14:paraId="1D2C207E" w14:textId="2DAC9836" w:rsidR="00611BB3" w:rsidRDefault="00611BB3" w:rsidP="00453E8E">
      <w:pPr>
        <w:pStyle w:val="cvgsua"/>
        <w:spacing w:before="0" w:beforeAutospacing="0" w:after="0" w:afterAutospacing="0"/>
        <w:rPr>
          <w:rFonts w:ascii="Leelawadee UI Semilight" w:hAnsi="Leelawadee UI Semilight" w:cs="Leelawadee UI Semilight"/>
          <w:sz w:val="22"/>
          <w:szCs w:val="22"/>
        </w:rPr>
      </w:pPr>
      <w:r w:rsidRPr="009B6304">
        <w:rPr>
          <w:rStyle w:val="oypena"/>
          <w:rFonts w:ascii="Leelawadee UI Semilight" w:eastAsiaTheme="majorEastAsia" w:hAnsi="Leelawadee UI Semilight" w:cs="Leelawadee UI Semilight"/>
          <w:color w:val="000000"/>
          <w:sz w:val="22"/>
          <w:szCs w:val="22"/>
        </w:rPr>
        <w:t>We recognize the importance of mental health services to children when we encourage healthy emotional and social development. A mental health professional is available to help teachers and parents encourage behaviors which move children in the direction of cooperation, making friends and appropriate choices, developing a strong sense of self-esteem and coping with life's challenges.</w:t>
      </w:r>
      <w:r w:rsidR="009B6304" w:rsidRPr="009B6304">
        <w:rPr>
          <w:rStyle w:val="oypena"/>
          <w:rFonts w:ascii="Leelawadee UI Semilight" w:eastAsiaTheme="majorEastAsia" w:hAnsi="Leelawadee UI Semilight" w:cs="Leelawadee UI Semilight"/>
          <w:color w:val="000000"/>
          <w:sz w:val="22"/>
          <w:szCs w:val="22"/>
        </w:rPr>
        <w:t xml:space="preserve"> </w:t>
      </w:r>
      <w:r w:rsidR="009B6304" w:rsidRPr="009B6304">
        <w:rPr>
          <w:rFonts w:ascii="Leelawadee UI Semilight" w:hAnsi="Leelawadee UI Semilight" w:cs="Leelawadee UI Semilight"/>
          <w:sz w:val="22"/>
          <w:szCs w:val="22"/>
        </w:rPr>
        <w:t xml:space="preserve">Mental health staff regularly visit classrooms, Early Head Start classrooms, throughout the program year to support the social-emotional needs of children, families, and staff. They may offer suggestions or strategies to teachers regarding any child in the program. If an individualized child-specific intervention is recommended requiring direct follow-up, a parent conference will be scheduled to discuss concerns and suggest strategies. At that time, an intervention plan will be developed with input from the parent and classroom team members. </w:t>
      </w:r>
    </w:p>
    <w:p w14:paraId="472B0870" w14:textId="77777777" w:rsidR="009B6304" w:rsidRPr="009B6304" w:rsidRDefault="009B6304" w:rsidP="00453E8E">
      <w:pPr>
        <w:pStyle w:val="cvgsua"/>
        <w:spacing w:before="0" w:beforeAutospacing="0" w:after="0" w:afterAutospacing="0"/>
        <w:rPr>
          <w:rFonts w:ascii="Leelawadee UI Semilight" w:hAnsi="Leelawadee UI Semilight" w:cs="Leelawadee UI Semilight"/>
          <w:color w:val="000000"/>
          <w:sz w:val="22"/>
          <w:szCs w:val="22"/>
        </w:rPr>
      </w:pPr>
    </w:p>
    <w:p w14:paraId="40E7510C" w14:textId="7E0F24D0" w:rsidR="00611BB3" w:rsidRDefault="00611BB3" w:rsidP="00453E8E">
      <w:pPr>
        <w:pStyle w:val="cvgsua"/>
        <w:spacing w:before="0" w:beforeAutospacing="0" w:after="0" w:afterAutospacing="0"/>
        <w:rPr>
          <w:rStyle w:val="oypena"/>
          <w:rFonts w:ascii="Leelawadee UI Semilight" w:eastAsiaTheme="majorEastAsia" w:hAnsi="Leelawadee UI Semilight" w:cs="Leelawadee UI Semilight"/>
          <w:color w:val="000000"/>
          <w:sz w:val="22"/>
          <w:szCs w:val="22"/>
        </w:rPr>
      </w:pPr>
      <w:r w:rsidRPr="007A4249">
        <w:rPr>
          <w:rStyle w:val="oypena"/>
          <w:rFonts w:ascii="Leelawadee UI Semilight" w:eastAsiaTheme="majorEastAsia" w:hAnsi="Leelawadee UI Semilight" w:cs="Leelawadee UI Semilight"/>
          <w:color w:val="000000"/>
          <w:sz w:val="22"/>
          <w:szCs w:val="22"/>
        </w:rPr>
        <w:t xml:space="preserve">Head Start will provide information, consultations, and upon request on-site </w:t>
      </w:r>
      <w:r w:rsidR="0078010C" w:rsidRPr="007A4249">
        <w:rPr>
          <w:rStyle w:val="oypena"/>
          <w:rFonts w:ascii="Leelawadee UI Semilight" w:eastAsiaTheme="majorEastAsia" w:hAnsi="Leelawadee UI Semilight" w:cs="Leelawadee UI Semilight"/>
          <w:color w:val="000000"/>
          <w:sz w:val="22"/>
          <w:szCs w:val="22"/>
        </w:rPr>
        <w:t>training</w:t>
      </w:r>
      <w:r w:rsidRPr="007A4249">
        <w:rPr>
          <w:rStyle w:val="oypena"/>
          <w:rFonts w:ascii="Leelawadee UI Semilight" w:eastAsiaTheme="majorEastAsia" w:hAnsi="Leelawadee UI Semilight" w:cs="Leelawadee UI Semilight"/>
          <w:color w:val="000000"/>
          <w:sz w:val="22"/>
          <w:szCs w:val="22"/>
        </w:rPr>
        <w:t xml:space="preserve"> for families on relevant mental health issues. We also assist parents in guiding the referral process when necessary. If it seems your child could benefit from individual attention, your signed permission will be requested before any further services are offered.</w:t>
      </w:r>
    </w:p>
    <w:p w14:paraId="0DB880D0" w14:textId="77777777" w:rsidR="0078010C" w:rsidRPr="00F64D01" w:rsidRDefault="0078010C" w:rsidP="00453E8E">
      <w:pPr>
        <w:pStyle w:val="cvgsua"/>
        <w:spacing w:before="0" w:beforeAutospacing="0" w:after="0" w:afterAutospacing="0"/>
        <w:rPr>
          <w:rFonts w:ascii="Leelawadee UI Semilight" w:hAnsi="Leelawadee UI Semilight" w:cs="Leelawadee UI Semilight"/>
          <w:color w:val="000000"/>
          <w:sz w:val="20"/>
          <w:szCs w:val="20"/>
        </w:rPr>
      </w:pPr>
    </w:p>
    <w:p w14:paraId="051D19F2" w14:textId="77777777" w:rsidR="00611BB3" w:rsidRPr="007A4249" w:rsidRDefault="00611BB3" w:rsidP="00453E8E">
      <w:pPr>
        <w:pStyle w:val="cvgsua"/>
        <w:spacing w:before="0" w:beforeAutospacing="0" w:after="0" w:afterAutospacing="0"/>
        <w:rPr>
          <w:rFonts w:ascii="Leelawadee UI Semilight" w:hAnsi="Leelawadee UI Semilight" w:cs="Leelawadee UI Semilight"/>
          <w:color w:val="000000"/>
          <w:sz w:val="22"/>
          <w:szCs w:val="22"/>
        </w:rPr>
      </w:pPr>
      <w:r w:rsidRPr="007A4249">
        <w:rPr>
          <w:rStyle w:val="oypena"/>
          <w:rFonts w:ascii="Leelawadee UI Semilight" w:eastAsiaTheme="majorEastAsia" w:hAnsi="Leelawadee UI Semilight" w:cs="Leelawadee UI Semilight"/>
          <w:b/>
          <w:bCs/>
          <w:color w:val="000000"/>
          <w:sz w:val="22"/>
          <w:szCs w:val="22"/>
        </w:rPr>
        <w:t>Behavior Plans/Exclusion</w:t>
      </w:r>
    </w:p>
    <w:p w14:paraId="4879118F" w14:textId="6EB1951A" w:rsidR="00611BB3" w:rsidRPr="007A4249" w:rsidRDefault="00611BB3" w:rsidP="00453E8E">
      <w:pPr>
        <w:pStyle w:val="cvgsua"/>
        <w:spacing w:before="0" w:beforeAutospacing="0" w:after="0" w:afterAutospacing="0"/>
        <w:rPr>
          <w:rFonts w:ascii="Leelawadee UI Semilight" w:hAnsi="Leelawadee UI Semilight" w:cs="Leelawadee UI Semilight"/>
          <w:color w:val="000000"/>
          <w:sz w:val="22"/>
          <w:szCs w:val="22"/>
        </w:rPr>
      </w:pPr>
      <w:r w:rsidRPr="007A4249">
        <w:rPr>
          <w:rStyle w:val="oypena"/>
          <w:rFonts w:ascii="Leelawadee UI Semilight" w:eastAsiaTheme="majorEastAsia" w:hAnsi="Leelawadee UI Semilight" w:cs="Leelawadee UI Semilight"/>
          <w:color w:val="000000"/>
          <w:sz w:val="22"/>
          <w:szCs w:val="22"/>
        </w:rPr>
        <w:t xml:space="preserve">Occasionally, children present dangerous behavior toward themselves or others that potentially could cause injury. Teachers will respond with positive guidance, isolate any potential threats of injury, and will communicate with the parents. </w:t>
      </w:r>
      <w:r w:rsidR="0078010C" w:rsidRPr="007A4249">
        <w:rPr>
          <w:rStyle w:val="oypena"/>
          <w:rFonts w:ascii="Leelawadee UI Semilight" w:eastAsiaTheme="majorEastAsia" w:hAnsi="Leelawadee UI Semilight" w:cs="Leelawadee UI Semilight"/>
          <w:color w:val="000000"/>
          <w:sz w:val="22"/>
          <w:szCs w:val="22"/>
        </w:rPr>
        <w:t>An</w:t>
      </w:r>
      <w:r w:rsidRPr="007A4249">
        <w:rPr>
          <w:rStyle w:val="oypena"/>
          <w:rFonts w:ascii="Leelawadee UI Semilight" w:eastAsiaTheme="majorEastAsia" w:hAnsi="Leelawadee UI Semilight" w:cs="Leelawadee UI Semilight"/>
          <w:color w:val="000000"/>
          <w:sz w:val="22"/>
          <w:szCs w:val="22"/>
        </w:rPr>
        <w:t xml:space="preserve"> observation will be </w:t>
      </w:r>
      <w:r w:rsidR="008A543B" w:rsidRPr="007A4249">
        <w:rPr>
          <w:rStyle w:val="oypena"/>
          <w:rFonts w:ascii="Leelawadee UI Semilight" w:eastAsiaTheme="majorEastAsia" w:hAnsi="Leelawadee UI Semilight" w:cs="Leelawadee UI Semilight"/>
          <w:color w:val="000000"/>
          <w:sz w:val="22"/>
          <w:szCs w:val="22"/>
        </w:rPr>
        <w:t>made</w:t>
      </w:r>
      <w:r w:rsidRPr="007A4249">
        <w:rPr>
          <w:rStyle w:val="oypena"/>
          <w:rFonts w:ascii="Leelawadee UI Semilight" w:eastAsiaTheme="majorEastAsia" w:hAnsi="Leelawadee UI Semilight" w:cs="Leelawadee UI Semilight"/>
          <w:color w:val="000000"/>
          <w:sz w:val="22"/>
          <w:szCs w:val="22"/>
        </w:rPr>
        <w:t xml:space="preserve"> of the situation by the Disability Manager to determine the steps to be taken. Short-term exclusion may be warranted, a behavior plan will be made which will include the team of teachers, parents and specialists to work together on any areas of concern. </w:t>
      </w:r>
    </w:p>
    <w:p w14:paraId="551ABC63" w14:textId="77777777" w:rsidR="00611BB3" w:rsidRPr="00F64D01" w:rsidRDefault="00611BB3" w:rsidP="00453E8E">
      <w:pPr>
        <w:pStyle w:val="cvgsua"/>
        <w:spacing w:before="0" w:beforeAutospacing="0" w:after="0" w:afterAutospacing="0"/>
        <w:rPr>
          <w:rFonts w:ascii="Leelawadee UI Semilight" w:hAnsi="Leelawadee UI Semilight" w:cs="Leelawadee UI Semilight"/>
          <w:color w:val="000000"/>
          <w:sz w:val="20"/>
          <w:szCs w:val="20"/>
        </w:rPr>
      </w:pPr>
    </w:p>
    <w:p w14:paraId="2A8E5CEF" w14:textId="77777777" w:rsidR="00611BB3" w:rsidRPr="00F64D01" w:rsidRDefault="00611BB3" w:rsidP="001B0C61">
      <w:pPr>
        <w:pStyle w:val="cvgsua"/>
        <w:spacing w:before="0" w:beforeAutospacing="0" w:after="0" w:afterAutospacing="0"/>
        <w:jc w:val="center"/>
        <w:rPr>
          <w:rFonts w:ascii="Leelawadee UI Semilight" w:hAnsi="Leelawadee UI Semilight" w:cs="Leelawadee UI Semilight"/>
          <w:sz w:val="28"/>
          <w:szCs w:val="28"/>
        </w:rPr>
      </w:pPr>
      <w:r w:rsidRPr="00F64D01">
        <w:rPr>
          <w:rStyle w:val="oypena"/>
          <w:rFonts w:ascii="Leelawadee UI Semilight" w:eastAsiaTheme="majorEastAsia" w:hAnsi="Leelawadee UI Semilight" w:cs="Leelawadee UI Semilight"/>
          <w:b/>
          <w:bCs/>
          <w:sz w:val="28"/>
          <w:szCs w:val="28"/>
        </w:rPr>
        <w:t>PARENT ENGAGMENT SERVICES</w:t>
      </w:r>
    </w:p>
    <w:p w14:paraId="3290007C" w14:textId="12C8F687" w:rsidR="00611BB3" w:rsidRPr="007A4249" w:rsidRDefault="00611BB3" w:rsidP="00453E8E">
      <w:pPr>
        <w:pStyle w:val="cvgsua"/>
        <w:spacing w:before="0" w:beforeAutospacing="0" w:after="0" w:afterAutospacing="0"/>
        <w:rPr>
          <w:rFonts w:ascii="Leelawadee UI Semilight" w:hAnsi="Leelawadee UI Semilight" w:cs="Leelawadee UI Semilight"/>
          <w:color w:val="000000"/>
          <w:sz w:val="22"/>
          <w:szCs w:val="22"/>
        </w:rPr>
      </w:pPr>
      <w:r w:rsidRPr="007A4249">
        <w:rPr>
          <w:rStyle w:val="oypena"/>
          <w:rFonts w:ascii="Leelawadee UI Semilight" w:eastAsiaTheme="majorEastAsia" w:hAnsi="Leelawadee UI Semilight" w:cs="Leelawadee UI Semilight"/>
          <w:color w:val="000000"/>
          <w:sz w:val="22"/>
          <w:szCs w:val="22"/>
        </w:rPr>
        <w:t xml:space="preserve">Head Start has emphasized family engagement since 1965, supporting families as the primary influence in their child's lives. Delta HS/EHS offers opportunities for families to participate in learning experiences, such as classroom volunteering, parent committee membership, Policy Council, Ready Rosie, Fatherhood Activities, Family Literacy Activities and at home using Teaching Strategies or Raising </w:t>
      </w:r>
      <w:proofErr w:type="gramStart"/>
      <w:r w:rsidR="0078010C">
        <w:rPr>
          <w:rStyle w:val="oypena"/>
          <w:rFonts w:ascii="Leelawadee UI Semilight" w:eastAsiaTheme="majorEastAsia" w:hAnsi="Leelawadee UI Semilight" w:cs="Leelawadee UI Semilight"/>
          <w:color w:val="000000"/>
          <w:sz w:val="22"/>
          <w:szCs w:val="22"/>
        </w:rPr>
        <w:t>A</w:t>
      </w:r>
      <w:proofErr w:type="gramEnd"/>
      <w:r w:rsidR="0078010C">
        <w:rPr>
          <w:rStyle w:val="oypena"/>
          <w:rFonts w:ascii="Leelawadee UI Semilight" w:eastAsiaTheme="majorEastAsia" w:hAnsi="Leelawadee UI Semilight" w:cs="Leelawadee UI Semilight"/>
          <w:color w:val="000000"/>
          <w:sz w:val="22"/>
          <w:szCs w:val="22"/>
        </w:rPr>
        <w:t xml:space="preserve"> </w:t>
      </w:r>
      <w:r w:rsidR="0078010C" w:rsidRPr="007A4249">
        <w:rPr>
          <w:rStyle w:val="oypena"/>
          <w:rFonts w:ascii="Leelawadee UI Semilight" w:eastAsiaTheme="majorEastAsia" w:hAnsi="Leelawadee UI Semilight" w:cs="Leelawadee UI Semilight"/>
          <w:color w:val="000000"/>
          <w:sz w:val="22"/>
          <w:szCs w:val="22"/>
        </w:rPr>
        <w:t>Reader</w:t>
      </w:r>
      <w:r w:rsidRPr="007A4249">
        <w:rPr>
          <w:rStyle w:val="oypena"/>
          <w:rFonts w:ascii="Leelawadee UI Semilight" w:eastAsiaTheme="majorEastAsia" w:hAnsi="Leelawadee UI Semilight" w:cs="Leelawadee UI Semilight"/>
          <w:color w:val="000000"/>
          <w:sz w:val="22"/>
          <w:szCs w:val="22"/>
        </w:rPr>
        <w:t xml:space="preserve"> programs. Volunteering in the classrooms is encouraged. We do have an </w:t>
      </w:r>
      <w:r w:rsidR="0078010C" w:rsidRPr="007A4249">
        <w:rPr>
          <w:rStyle w:val="oypena"/>
          <w:rFonts w:ascii="Leelawadee UI Semilight" w:eastAsiaTheme="majorEastAsia" w:hAnsi="Leelawadee UI Semilight" w:cs="Leelawadee UI Semilight"/>
          <w:color w:val="000000"/>
          <w:sz w:val="22"/>
          <w:szCs w:val="22"/>
        </w:rPr>
        <w:t>open-door</w:t>
      </w:r>
      <w:r w:rsidRPr="007A4249">
        <w:rPr>
          <w:rStyle w:val="oypena"/>
          <w:rFonts w:ascii="Leelawadee UI Semilight" w:eastAsiaTheme="majorEastAsia" w:hAnsi="Leelawadee UI Semilight" w:cs="Leelawadee UI Semilight"/>
          <w:color w:val="000000"/>
          <w:sz w:val="22"/>
          <w:szCs w:val="22"/>
        </w:rPr>
        <w:t xml:space="preserve"> policy in classrooms</w:t>
      </w:r>
      <w:r w:rsidR="008A543B">
        <w:rPr>
          <w:rStyle w:val="oypena"/>
          <w:rFonts w:ascii="Leelawadee UI Semilight" w:eastAsiaTheme="majorEastAsia" w:hAnsi="Leelawadee UI Semilight" w:cs="Leelawadee UI Semilight"/>
          <w:color w:val="000000"/>
          <w:sz w:val="22"/>
          <w:szCs w:val="22"/>
        </w:rPr>
        <w:t xml:space="preserve">, </w:t>
      </w:r>
      <w:r w:rsidR="00F64D01">
        <w:rPr>
          <w:rStyle w:val="oypena"/>
          <w:rFonts w:ascii="Leelawadee UI Semilight" w:eastAsiaTheme="majorEastAsia" w:hAnsi="Leelawadee UI Semilight" w:cs="Leelawadee UI Semilight"/>
          <w:color w:val="000000"/>
          <w:sz w:val="22"/>
          <w:szCs w:val="22"/>
        </w:rPr>
        <w:t>however,</w:t>
      </w:r>
      <w:r w:rsidR="008A543B">
        <w:rPr>
          <w:rStyle w:val="oypena"/>
          <w:rFonts w:ascii="Leelawadee UI Semilight" w:eastAsiaTheme="majorEastAsia" w:hAnsi="Leelawadee UI Semilight" w:cs="Leelawadee UI Semilight"/>
          <w:color w:val="000000"/>
          <w:sz w:val="22"/>
          <w:szCs w:val="22"/>
        </w:rPr>
        <w:t xml:space="preserve"> heads up to your teacher is appreciated. </w:t>
      </w:r>
      <w:r w:rsidRPr="007A4249">
        <w:rPr>
          <w:rStyle w:val="oypena"/>
          <w:rFonts w:ascii="Leelawadee UI Semilight" w:eastAsiaTheme="majorEastAsia" w:hAnsi="Leelawadee UI Semilight" w:cs="Leelawadee UI Semilight"/>
          <w:color w:val="000000"/>
          <w:sz w:val="22"/>
          <w:szCs w:val="22"/>
        </w:rPr>
        <w:t xml:space="preserve">In collaboration classrooms, building </w:t>
      </w:r>
      <w:r w:rsidR="0078010C" w:rsidRPr="007A4249">
        <w:rPr>
          <w:rStyle w:val="oypena"/>
          <w:rFonts w:ascii="Leelawadee UI Semilight" w:eastAsiaTheme="majorEastAsia" w:hAnsi="Leelawadee UI Semilight" w:cs="Leelawadee UI Semilight"/>
          <w:color w:val="000000"/>
          <w:sz w:val="22"/>
          <w:szCs w:val="22"/>
        </w:rPr>
        <w:t>supervisors</w:t>
      </w:r>
      <w:r w:rsidRPr="007A4249">
        <w:rPr>
          <w:rStyle w:val="oypena"/>
          <w:rFonts w:ascii="Leelawadee UI Semilight" w:eastAsiaTheme="majorEastAsia" w:hAnsi="Leelawadee UI Semilight" w:cs="Leelawadee UI Semilight"/>
          <w:color w:val="000000"/>
          <w:sz w:val="22"/>
          <w:szCs w:val="22"/>
        </w:rPr>
        <w:t xml:space="preserve"> may recommend signing in at the front, please check with them for </w:t>
      </w:r>
      <w:r w:rsidR="0078010C" w:rsidRPr="007A4249">
        <w:rPr>
          <w:rStyle w:val="oypena"/>
          <w:rFonts w:ascii="Leelawadee UI Semilight" w:eastAsiaTheme="majorEastAsia" w:hAnsi="Leelawadee UI Semilight" w:cs="Leelawadee UI Semilight"/>
          <w:color w:val="000000"/>
          <w:sz w:val="22"/>
          <w:szCs w:val="22"/>
        </w:rPr>
        <w:t>their</w:t>
      </w:r>
      <w:r w:rsidRPr="007A4249">
        <w:rPr>
          <w:rStyle w:val="oypena"/>
          <w:rFonts w:ascii="Leelawadee UI Semilight" w:eastAsiaTheme="majorEastAsia" w:hAnsi="Leelawadee UI Semilight" w:cs="Leelawadee UI Semilight"/>
          <w:color w:val="000000"/>
          <w:sz w:val="22"/>
          <w:szCs w:val="22"/>
        </w:rPr>
        <w:t xml:space="preserve"> processes. </w:t>
      </w:r>
    </w:p>
    <w:p w14:paraId="0B9940F3" w14:textId="77777777" w:rsidR="0078010C" w:rsidRPr="00F64D01" w:rsidRDefault="0078010C" w:rsidP="00453E8E">
      <w:pPr>
        <w:pStyle w:val="cvgsua"/>
        <w:spacing w:before="0" w:beforeAutospacing="0" w:after="0" w:afterAutospacing="0"/>
        <w:rPr>
          <w:rStyle w:val="oypena"/>
          <w:rFonts w:ascii="Leelawadee UI Semilight" w:eastAsiaTheme="majorEastAsia" w:hAnsi="Leelawadee UI Semilight" w:cs="Leelawadee UI Semilight"/>
          <w:b/>
          <w:bCs/>
          <w:color w:val="000000"/>
          <w:sz w:val="18"/>
          <w:szCs w:val="18"/>
        </w:rPr>
      </w:pPr>
    </w:p>
    <w:p w14:paraId="06EFF501" w14:textId="5290F218" w:rsidR="00611BB3" w:rsidRPr="007A4249" w:rsidRDefault="00F64D01" w:rsidP="00453E8E">
      <w:pPr>
        <w:pStyle w:val="NormalWeb"/>
        <w:spacing w:before="0" w:beforeAutospacing="0" w:after="0" w:afterAutospacing="0"/>
        <w:rPr>
          <w:rFonts w:ascii="Leelawadee UI Semilight" w:hAnsi="Leelawadee UI Semilight" w:cs="Leelawadee UI Semilight"/>
          <w:sz w:val="22"/>
          <w:szCs w:val="22"/>
        </w:rPr>
      </w:pPr>
      <w:r>
        <w:rPr>
          <w:rFonts w:ascii="Leelawadee UI Semilight" w:hAnsi="Leelawadee UI Semilight" w:cs="Leelawadee UI Semilight"/>
          <w:b/>
          <w:bCs/>
          <w:noProof/>
          <w:color w:val="000000"/>
          <w:sz w:val="22"/>
          <w:szCs w:val="22"/>
        </w:rPr>
        <w:drawing>
          <wp:anchor distT="0" distB="0" distL="114300" distR="114300" simplePos="0" relativeHeight="251662848" behindDoc="1" locked="0" layoutInCell="1" allowOverlap="1" wp14:anchorId="0C1839F2" wp14:editId="2191D256">
            <wp:simplePos x="0" y="0"/>
            <wp:positionH relativeFrom="column">
              <wp:posOffset>0</wp:posOffset>
            </wp:positionH>
            <wp:positionV relativeFrom="paragraph">
              <wp:posOffset>90170</wp:posOffset>
            </wp:positionV>
            <wp:extent cx="1963420" cy="1390650"/>
            <wp:effectExtent l="0" t="0" r="0" b="0"/>
            <wp:wrapTight wrapText="bothSides">
              <wp:wrapPolygon edited="0">
                <wp:start x="0" y="0"/>
                <wp:lineTo x="0" y="21304"/>
                <wp:lineTo x="21376" y="21304"/>
                <wp:lineTo x="21376" y="0"/>
                <wp:lineTo x="0" y="0"/>
              </wp:wrapPolygon>
            </wp:wrapTight>
            <wp:docPr id="10114129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63420" cy="1390650"/>
                    </a:xfrm>
                    <a:prstGeom prst="rect">
                      <a:avLst/>
                    </a:prstGeom>
                    <a:noFill/>
                  </pic:spPr>
                </pic:pic>
              </a:graphicData>
            </a:graphic>
            <wp14:sizeRelH relativeFrom="margin">
              <wp14:pctWidth>0</wp14:pctWidth>
            </wp14:sizeRelH>
            <wp14:sizeRelV relativeFrom="margin">
              <wp14:pctHeight>0</wp14:pctHeight>
            </wp14:sizeRelV>
          </wp:anchor>
        </w:drawing>
      </w:r>
      <w:r w:rsidR="00611BB3" w:rsidRPr="007A4249">
        <w:rPr>
          <w:rFonts w:ascii="Leelawadee UI Semilight" w:hAnsi="Leelawadee UI Semilight" w:cs="Leelawadee UI Semilight"/>
          <w:b/>
          <w:bCs/>
          <w:color w:val="000000"/>
          <w:sz w:val="22"/>
          <w:szCs w:val="22"/>
        </w:rPr>
        <w:t xml:space="preserve">Delta's Awesome Dad's (DADS) </w:t>
      </w:r>
    </w:p>
    <w:p w14:paraId="2F94C458" w14:textId="16F6975F" w:rsidR="008A543B" w:rsidRDefault="00611BB3" w:rsidP="00453E8E">
      <w:pPr>
        <w:pStyle w:val="NormalWeb"/>
        <w:spacing w:before="0" w:beforeAutospacing="0" w:after="0" w:afterAutospacing="0"/>
        <w:rPr>
          <w:rFonts w:ascii="Leelawadee UI Semilight" w:hAnsi="Leelawadee UI Semilight" w:cs="Leelawadee UI Semilight"/>
          <w:color w:val="000000"/>
          <w:sz w:val="22"/>
          <w:szCs w:val="22"/>
        </w:rPr>
      </w:pPr>
      <w:r w:rsidRPr="007A4249">
        <w:rPr>
          <w:rFonts w:ascii="Leelawadee UI Semilight" w:hAnsi="Leelawadee UI Semilight" w:cs="Leelawadee UI Semilight"/>
          <w:color w:val="000000"/>
          <w:sz w:val="22"/>
          <w:szCs w:val="22"/>
        </w:rPr>
        <w:t xml:space="preserve">Delta aims to enhance the bond between </w:t>
      </w:r>
      <w:r w:rsidR="000F2CBD">
        <w:rPr>
          <w:rFonts w:ascii="Leelawadee UI Semilight" w:hAnsi="Leelawadee UI Semilight" w:cs="Leelawadee UI Semilight"/>
          <w:color w:val="000000"/>
          <w:sz w:val="22"/>
          <w:szCs w:val="22"/>
        </w:rPr>
        <w:t>your child and a p</w:t>
      </w:r>
      <w:r w:rsidRPr="007A4249">
        <w:rPr>
          <w:rFonts w:ascii="Leelawadee UI Semilight" w:hAnsi="Leelawadee UI Semilight" w:cs="Leelawadee UI Semilight"/>
          <w:color w:val="000000"/>
          <w:sz w:val="22"/>
          <w:szCs w:val="22"/>
        </w:rPr>
        <w:t>ositive male role model</w:t>
      </w:r>
      <w:r w:rsidR="000F2CBD">
        <w:rPr>
          <w:rFonts w:ascii="Leelawadee UI Semilight" w:hAnsi="Leelawadee UI Semilight" w:cs="Leelawadee UI Semilight"/>
          <w:color w:val="000000"/>
          <w:sz w:val="22"/>
          <w:szCs w:val="22"/>
        </w:rPr>
        <w:t xml:space="preserve"> in their life. In Head Start all that male </w:t>
      </w:r>
      <w:proofErr w:type="gramStart"/>
      <w:r w:rsidR="000F2CBD">
        <w:rPr>
          <w:rFonts w:ascii="Leelawadee UI Semilight" w:hAnsi="Leelawadee UI Semilight" w:cs="Leelawadee UI Semilight"/>
          <w:color w:val="000000"/>
          <w:sz w:val="22"/>
          <w:szCs w:val="22"/>
        </w:rPr>
        <w:t>has to</w:t>
      </w:r>
      <w:proofErr w:type="gramEnd"/>
      <w:r w:rsidR="000F2CBD">
        <w:rPr>
          <w:rFonts w:ascii="Leelawadee UI Semilight" w:hAnsi="Leelawadee UI Semilight" w:cs="Leelawadee UI Semilight"/>
          <w:color w:val="000000"/>
          <w:sz w:val="22"/>
          <w:szCs w:val="22"/>
        </w:rPr>
        <w:t xml:space="preserve"> do to attend is to be a </w:t>
      </w:r>
      <w:r w:rsidR="000F2CBD" w:rsidRPr="007A4249">
        <w:rPr>
          <w:rFonts w:ascii="Leelawadee UI Semilight" w:hAnsi="Leelawadee UI Semilight" w:cs="Leelawadee UI Semilight"/>
          <w:color w:val="000000"/>
          <w:sz w:val="22"/>
          <w:szCs w:val="22"/>
        </w:rPr>
        <w:t xml:space="preserve">positive </w:t>
      </w:r>
      <w:r w:rsidR="000F2CBD">
        <w:rPr>
          <w:rFonts w:ascii="Leelawadee UI Semilight" w:hAnsi="Leelawadee UI Semilight" w:cs="Leelawadee UI Semilight"/>
          <w:color w:val="000000"/>
          <w:sz w:val="22"/>
          <w:szCs w:val="22"/>
        </w:rPr>
        <w:t>male role model for your child. This can be a biological father, stepfather, grandfather, uncle, brother, etc. We host</w:t>
      </w:r>
      <w:r w:rsidRPr="007A4249">
        <w:rPr>
          <w:rFonts w:ascii="Leelawadee UI Semilight" w:hAnsi="Leelawadee UI Semilight" w:cs="Leelawadee UI Semilight"/>
          <w:color w:val="000000"/>
          <w:sz w:val="22"/>
          <w:szCs w:val="22"/>
        </w:rPr>
        <w:t xml:space="preserve"> two annual DAD’s activities or events, including one home project and one classroom activity. Any positive male role model can participate with your child, whether they live in the home or not. </w:t>
      </w:r>
    </w:p>
    <w:p w14:paraId="630FE135" w14:textId="77777777" w:rsidR="007A35D9" w:rsidRDefault="007A35D9" w:rsidP="00453E8E">
      <w:pPr>
        <w:pStyle w:val="NormalWeb"/>
        <w:spacing w:before="0" w:beforeAutospacing="0" w:after="0" w:afterAutospacing="0"/>
        <w:rPr>
          <w:rFonts w:ascii="Leelawadee UI Semilight" w:hAnsi="Leelawadee UI Semilight" w:cs="Leelawadee UI Semilight"/>
          <w:b/>
          <w:bCs/>
          <w:color w:val="000000"/>
          <w:sz w:val="22"/>
          <w:szCs w:val="22"/>
        </w:rPr>
      </w:pPr>
    </w:p>
    <w:p w14:paraId="3F1C3BD6" w14:textId="068979BC" w:rsidR="00611BB3" w:rsidRPr="007A4249" w:rsidRDefault="00611BB3" w:rsidP="00453E8E">
      <w:pPr>
        <w:pStyle w:val="NormalWeb"/>
        <w:spacing w:before="0" w:beforeAutospacing="0" w:after="0" w:afterAutospacing="0"/>
        <w:rPr>
          <w:rFonts w:ascii="Leelawadee UI Semilight" w:hAnsi="Leelawadee UI Semilight" w:cs="Leelawadee UI Semilight"/>
          <w:sz w:val="22"/>
          <w:szCs w:val="22"/>
        </w:rPr>
      </w:pPr>
      <w:r w:rsidRPr="007A4249">
        <w:rPr>
          <w:rFonts w:ascii="Leelawadee UI Semilight" w:hAnsi="Leelawadee UI Semilight" w:cs="Leelawadee UI Semilight"/>
          <w:b/>
          <w:bCs/>
          <w:color w:val="000000"/>
          <w:sz w:val="22"/>
          <w:szCs w:val="22"/>
        </w:rPr>
        <w:t>Family Literacy</w:t>
      </w:r>
      <w:r w:rsidRPr="007A4249">
        <w:rPr>
          <w:rFonts w:ascii="Leelawadee UI Semilight" w:hAnsi="Leelawadee UI Semilight" w:cs="Leelawadee UI Semilight"/>
          <w:color w:val="000000"/>
          <w:sz w:val="22"/>
          <w:szCs w:val="22"/>
        </w:rPr>
        <w:t xml:space="preserve"> </w:t>
      </w:r>
    </w:p>
    <w:p w14:paraId="0BEDDBE3" w14:textId="479FF719" w:rsidR="00611BB3" w:rsidRPr="007A4249" w:rsidRDefault="00611BB3" w:rsidP="00453E8E">
      <w:pPr>
        <w:pStyle w:val="NormalWeb"/>
        <w:spacing w:before="0" w:beforeAutospacing="0" w:after="0" w:afterAutospacing="0"/>
        <w:rPr>
          <w:rFonts w:ascii="Leelawadee UI Semilight" w:hAnsi="Leelawadee UI Semilight" w:cs="Leelawadee UI Semilight"/>
          <w:sz w:val="22"/>
          <w:szCs w:val="22"/>
        </w:rPr>
      </w:pPr>
      <w:r w:rsidRPr="007A4249">
        <w:rPr>
          <w:rFonts w:ascii="Leelawadee UI Semilight" w:hAnsi="Leelawadee UI Semilight" w:cs="Leelawadee UI Semilight"/>
          <w:color w:val="000000"/>
          <w:sz w:val="22"/>
          <w:szCs w:val="22"/>
        </w:rPr>
        <w:t>There will be two Family Literacy Activities held each year</w:t>
      </w:r>
      <w:r w:rsidR="000F2CBD">
        <w:rPr>
          <w:rFonts w:ascii="Leelawadee UI Semilight" w:hAnsi="Leelawadee UI Semilight" w:cs="Leelawadee UI Semilight"/>
          <w:color w:val="000000"/>
          <w:sz w:val="22"/>
          <w:szCs w:val="22"/>
        </w:rPr>
        <w:t xml:space="preserve">. These can be held at the same time as a Parent Meeting is held. </w:t>
      </w:r>
      <w:r w:rsidRPr="007A4249">
        <w:rPr>
          <w:rFonts w:ascii="Leelawadee UI Semilight" w:hAnsi="Leelawadee UI Semilight" w:cs="Leelawadee UI Semilight"/>
          <w:color w:val="000000"/>
          <w:sz w:val="22"/>
          <w:szCs w:val="22"/>
        </w:rPr>
        <w:t xml:space="preserve">Where you bring your child and complete activities that focus on math, literacy, science, and art. Head Start respects parents as their child's first teachers and encourages lifelong learning beyond the school setting. Teachers will invite you to join Teaching </w:t>
      </w:r>
      <w:r w:rsidR="0078010C" w:rsidRPr="007A4249">
        <w:rPr>
          <w:rFonts w:ascii="Leelawadee UI Semilight" w:hAnsi="Leelawadee UI Semilight" w:cs="Leelawadee UI Semilight"/>
          <w:color w:val="000000"/>
          <w:sz w:val="22"/>
          <w:szCs w:val="22"/>
        </w:rPr>
        <w:t>Strategies,</w:t>
      </w:r>
      <w:r w:rsidRPr="007A4249">
        <w:rPr>
          <w:rFonts w:ascii="Leelawadee UI Semilight" w:hAnsi="Leelawadee UI Semilight" w:cs="Leelawadee UI Semilight"/>
          <w:color w:val="000000"/>
          <w:sz w:val="22"/>
          <w:szCs w:val="22"/>
        </w:rPr>
        <w:t xml:space="preserve"> which has many ideas for engagement specific to your </w:t>
      </w:r>
      <w:r w:rsidR="0078010C" w:rsidRPr="007A4249">
        <w:rPr>
          <w:rFonts w:ascii="Leelawadee UI Semilight" w:hAnsi="Leelawadee UI Semilight" w:cs="Leelawadee UI Semilight"/>
          <w:color w:val="000000"/>
          <w:sz w:val="22"/>
          <w:szCs w:val="22"/>
        </w:rPr>
        <w:t>child’s</w:t>
      </w:r>
      <w:r w:rsidRPr="007A4249">
        <w:rPr>
          <w:rFonts w:ascii="Leelawadee UI Semilight" w:hAnsi="Leelawadee UI Semilight" w:cs="Leelawadee UI Semilight"/>
          <w:color w:val="000000"/>
          <w:sz w:val="22"/>
          <w:szCs w:val="22"/>
        </w:rPr>
        <w:t xml:space="preserve"> needs. </w:t>
      </w:r>
    </w:p>
    <w:p w14:paraId="06798EEA" w14:textId="77777777" w:rsidR="0078010C" w:rsidRPr="00725C6B" w:rsidRDefault="0078010C" w:rsidP="00453E8E">
      <w:pPr>
        <w:pStyle w:val="NormalWeb"/>
        <w:spacing w:before="0" w:beforeAutospacing="0" w:after="0" w:afterAutospacing="0"/>
        <w:rPr>
          <w:rFonts w:ascii="Leelawadee UI Semilight" w:hAnsi="Leelawadee UI Semilight" w:cs="Leelawadee UI Semilight"/>
          <w:b/>
          <w:bCs/>
          <w:color w:val="000000"/>
          <w:sz w:val="18"/>
          <w:szCs w:val="18"/>
        </w:rPr>
      </w:pPr>
    </w:p>
    <w:p w14:paraId="1DA4676D" w14:textId="77777777" w:rsidR="006A16F2" w:rsidRPr="007A4249" w:rsidRDefault="006A16F2" w:rsidP="006A16F2">
      <w:pPr>
        <w:pStyle w:val="cvgsua"/>
        <w:spacing w:before="0" w:beforeAutospacing="0" w:after="0" w:afterAutospacing="0"/>
        <w:rPr>
          <w:rFonts w:ascii="Leelawadee UI Semilight" w:hAnsi="Leelawadee UI Semilight" w:cs="Leelawadee UI Semilight"/>
          <w:color w:val="000000"/>
          <w:sz w:val="22"/>
          <w:szCs w:val="22"/>
        </w:rPr>
      </w:pPr>
      <w:r w:rsidRPr="007A4249">
        <w:rPr>
          <w:rStyle w:val="oypena"/>
          <w:rFonts w:ascii="Leelawadee UI Semilight" w:eastAsiaTheme="majorEastAsia" w:hAnsi="Leelawadee UI Semilight" w:cs="Leelawadee UI Semilight"/>
          <w:b/>
          <w:bCs/>
          <w:color w:val="000000"/>
          <w:sz w:val="22"/>
          <w:szCs w:val="22"/>
        </w:rPr>
        <w:lastRenderedPageBreak/>
        <w:t>Parent Meetings</w:t>
      </w:r>
    </w:p>
    <w:p w14:paraId="472078DE" w14:textId="77777777" w:rsidR="006A16F2" w:rsidRPr="007A4249" w:rsidRDefault="006A16F2" w:rsidP="006A16F2">
      <w:pPr>
        <w:pStyle w:val="cvgsua"/>
        <w:spacing w:before="0" w:beforeAutospacing="0" w:after="0" w:afterAutospacing="0"/>
        <w:rPr>
          <w:rFonts w:ascii="Leelawadee UI Semilight" w:hAnsi="Leelawadee UI Semilight" w:cs="Leelawadee UI Semilight"/>
          <w:color w:val="000000"/>
          <w:sz w:val="22"/>
          <w:szCs w:val="22"/>
        </w:rPr>
      </w:pPr>
      <w:r w:rsidRPr="007A4249">
        <w:rPr>
          <w:rStyle w:val="oypena"/>
          <w:rFonts w:ascii="Leelawadee UI Semilight" w:eastAsiaTheme="majorEastAsia" w:hAnsi="Leelawadee UI Semilight" w:cs="Leelawadee UI Semilight"/>
          <w:color w:val="000000"/>
          <w:sz w:val="22"/>
          <w:szCs w:val="22"/>
        </w:rPr>
        <w:t xml:space="preserve">Every year a Parent Committee consisting of </w:t>
      </w:r>
      <w:r>
        <w:rPr>
          <w:rStyle w:val="oypena"/>
          <w:rFonts w:ascii="Leelawadee UI Semilight" w:eastAsiaTheme="majorEastAsia" w:hAnsi="Leelawadee UI Semilight" w:cs="Leelawadee UI Semilight"/>
          <w:color w:val="000000"/>
          <w:sz w:val="22"/>
          <w:szCs w:val="22"/>
        </w:rPr>
        <w:t xml:space="preserve">enrolled </w:t>
      </w:r>
      <w:r w:rsidRPr="007A4249">
        <w:rPr>
          <w:rStyle w:val="oypena"/>
          <w:rFonts w:ascii="Leelawadee UI Semilight" w:eastAsiaTheme="majorEastAsia" w:hAnsi="Leelawadee UI Semilight" w:cs="Leelawadee UI Semilight"/>
          <w:color w:val="000000"/>
          <w:sz w:val="22"/>
          <w:szCs w:val="22"/>
        </w:rPr>
        <w:t xml:space="preserve">Early Head Start and Head Start </w:t>
      </w:r>
      <w:r>
        <w:rPr>
          <w:rStyle w:val="oypena"/>
          <w:rFonts w:ascii="Leelawadee UI Semilight" w:eastAsiaTheme="majorEastAsia" w:hAnsi="Leelawadee UI Semilight" w:cs="Leelawadee UI Semilight"/>
          <w:color w:val="000000"/>
          <w:sz w:val="22"/>
          <w:szCs w:val="22"/>
        </w:rPr>
        <w:t>parents</w:t>
      </w:r>
      <w:r w:rsidRPr="007A4249">
        <w:rPr>
          <w:rStyle w:val="oypena"/>
          <w:rFonts w:ascii="Leelawadee UI Semilight" w:eastAsiaTheme="majorEastAsia" w:hAnsi="Leelawadee UI Semilight" w:cs="Leelawadee UI Semilight"/>
          <w:color w:val="000000"/>
          <w:sz w:val="22"/>
          <w:szCs w:val="22"/>
        </w:rPr>
        <w:t xml:space="preserve"> </w:t>
      </w:r>
      <w:r>
        <w:rPr>
          <w:rStyle w:val="oypena"/>
          <w:rFonts w:ascii="Leelawadee UI Semilight" w:eastAsiaTheme="majorEastAsia" w:hAnsi="Leelawadee UI Semilight" w:cs="Leelawadee UI Semilight"/>
          <w:color w:val="000000"/>
          <w:sz w:val="22"/>
          <w:szCs w:val="22"/>
        </w:rPr>
        <w:t>is</w:t>
      </w:r>
      <w:r w:rsidRPr="007A4249">
        <w:rPr>
          <w:rStyle w:val="oypena"/>
          <w:rFonts w:ascii="Leelawadee UI Semilight" w:eastAsiaTheme="majorEastAsia" w:hAnsi="Leelawadee UI Semilight" w:cs="Leelawadee UI Semilight"/>
          <w:color w:val="000000"/>
          <w:sz w:val="22"/>
          <w:szCs w:val="22"/>
        </w:rPr>
        <w:t xml:space="preserve"> developed at each center. Four meetings are held annually, including </w:t>
      </w:r>
      <w:r>
        <w:rPr>
          <w:rStyle w:val="oypena"/>
          <w:rFonts w:ascii="Leelawadee UI Semilight" w:eastAsiaTheme="majorEastAsia" w:hAnsi="Leelawadee UI Semilight" w:cs="Leelawadee UI Semilight"/>
          <w:color w:val="000000"/>
          <w:sz w:val="22"/>
          <w:szCs w:val="22"/>
        </w:rPr>
        <w:t xml:space="preserve">the first, </w:t>
      </w:r>
      <w:r w:rsidRPr="007A4249">
        <w:rPr>
          <w:rStyle w:val="oypena"/>
          <w:rFonts w:ascii="Leelawadee UI Semilight" w:eastAsiaTheme="majorEastAsia" w:hAnsi="Leelawadee UI Semilight" w:cs="Leelawadee UI Semilight"/>
          <w:color w:val="000000"/>
          <w:sz w:val="22"/>
          <w:szCs w:val="22"/>
        </w:rPr>
        <w:t>Parent Orientation. At the</w:t>
      </w:r>
      <w:r>
        <w:rPr>
          <w:rStyle w:val="oypena"/>
          <w:rFonts w:ascii="Leelawadee UI Semilight" w:eastAsiaTheme="majorEastAsia" w:hAnsi="Leelawadee UI Semilight" w:cs="Leelawadee UI Semilight"/>
          <w:color w:val="000000"/>
          <w:sz w:val="22"/>
          <w:szCs w:val="22"/>
        </w:rPr>
        <w:t xml:space="preserve"> first meeting, a President, Vice President and a Secretary are elected as well as the Policy Council Representative </w:t>
      </w:r>
      <w:r w:rsidRPr="007A4249">
        <w:rPr>
          <w:rStyle w:val="oypena"/>
          <w:rFonts w:ascii="Leelawadee UI Semilight" w:eastAsiaTheme="majorEastAsia" w:hAnsi="Leelawadee UI Semilight" w:cs="Leelawadee UI Semilight"/>
          <w:color w:val="000000"/>
          <w:sz w:val="22"/>
          <w:szCs w:val="22"/>
        </w:rPr>
        <w:t>and goals for activities, projects, field trips, and common experiences are decided upon</w:t>
      </w:r>
      <w:r>
        <w:rPr>
          <w:rStyle w:val="oypena"/>
          <w:rFonts w:ascii="Leelawadee UI Semilight" w:eastAsiaTheme="majorEastAsia" w:hAnsi="Leelawadee UI Semilight" w:cs="Leelawadee UI Semilight"/>
          <w:color w:val="000000"/>
          <w:sz w:val="22"/>
          <w:szCs w:val="22"/>
        </w:rPr>
        <w:t xml:space="preserve"> throughout the year. </w:t>
      </w:r>
      <w:r w:rsidRPr="007A4249">
        <w:rPr>
          <w:rStyle w:val="oypena"/>
          <w:rFonts w:ascii="Leelawadee UI Semilight" w:eastAsiaTheme="majorEastAsia" w:hAnsi="Leelawadee UI Semilight" w:cs="Leelawadee UI Semilight"/>
          <w:color w:val="000000"/>
          <w:sz w:val="22"/>
          <w:szCs w:val="22"/>
        </w:rPr>
        <w:t xml:space="preserve"> </w:t>
      </w:r>
    </w:p>
    <w:p w14:paraId="43C9C64C" w14:textId="77777777" w:rsidR="006A16F2" w:rsidRPr="00F64D01" w:rsidRDefault="006A16F2" w:rsidP="006A16F2">
      <w:pPr>
        <w:pStyle w:val="cvgsua"/>
        <w:spacing w:before="0" w:beforeAutospacing="0" w:after="0" w:afterAutospacing="0"/>
        <w:rPr>
          <w:rStyle w:val="oypena"/>
          <w:rFonts w:ascii="Leelawadee UI Semilight" w:eastAsiaTheme="majorEastAsia" w:hAnsi="Leelawadee UI Semilight" w:cs="Leelawadee UI Semilight"/>
          <w:color w:val="000000"/>
          <w:sz w:val="18"/>
          <w:szCs w:val="18"/>
        </w:rPr>
      </w:pPr>
    </w:p>
    <w:p w14:paraId="2EC92FCC" w14:textId="77777777" w:rsidR="006A16F2" w:rsidRPr="007A4249" w:rsidRDefault="006A16F2" w:rsidP="006A16F2">
      <w:pPr>
        <w:pStyle w:val="cvgsua"/>
        <w:spacing w:before="0" w:beforeAutospacing="0" w:after="0" w:afterAutospacing="0"/>
        <w:rPr>
          <w:rFonts w:ascii="Leelawadee UI Semilight" w:hAnsi="Leelawadee UI Semilight" w:cs="Leelawadee UI Semilight"/>
          <w:color w:val="000000"/>
          <w:sz w:val="22"/>
          <w:szCs w:val="22"/>
        </w:rPr>
      </w:pPr>
      <w:r w:rsidRPr="007A4249">
        <w:rPr>
          <w:rStyle w:val="oypena"/>
          <w:rFonts w:ascii="Leelawadee UI Semilight" w:eastAsiaTheme="majorEastAsia" w:hAnsi="Leelawadee UI Semilight" w:cs="Leelawadee UI Semilight"/>
          <w:color w:val="000000"/>
          <w:sz w:val="22"/>
          <w:szCs w:val="22"/>
        </w:rPr>
        <w:t>Additional meetings are scheduled by the center staff and officers on or before November 15, February 15th and April 15</w:t>
      </w:r>
      <w:r w:rsidRPr="0078010C">
        <w:rPr>
          <w:rStyle w:val="oypena"/>
          <w:rFonts w:ascii="Leelawadee UI Semilight" w:eastAsiaTheme="majorEastAsia" w:hAnsi="Leelawadee UI Semilight" w:cs="Leelawadee UI Semilight"/>
          <w:color w:val="000000"/>
          <w:sz w:val="22"/>
          <w:szCs w:val="22"/>
          <w:vertAlign w:val="superscript"/>
        </w:rPr>
        <w:t>th</w:t>
      </w:r>
      <w:r>
        <w:rPr>
          <w:rStyle w:val="oypena"/>
          <w:rFonts w:ascii="Leelawadee UI Semilight" w:eastAsiaTheme="majorEastAsia" w:hAnsi="Leelawadee UI Semilight" w:cs="Leelawadee UI Semilight"/>
          <w:color w:val="000000"/>
          <w:sz w:val="22"/>
          <w:szCs w:val="22"/>
        </w:rPr>
        <w:t>, notes</w:t>
      </w:r>
      <w:r w:rsidRPr="007A4249">
        <w:rPr>
          <w:rStyle w:val="oypena"/>
          <w:rFonts w:ascii="Leelawadee UI Semilight" w:eastAsiaTheme="majorEastAsia" w:hAnsi="Leelawadee UI Semilight" w:cs="Leelawadee UI Semilight"/>
          <w:color w:val="000000"/>
          <w:sz w:val="22"/>
          <w:szCs w:val="22"/>
        </w:rPr>
        <w:t xml:space="preserve"> will be posted on the door of your center</w:t>
      </w:r>
      <w:r>
        <w:rPr>
          <w:rStyle w:val="oypena"/>
          <w:rFonts w:ascii="Leelawadee UI Semilight" w:eastAsiaTheme="majorEastAsia" w:hAnsi="Leelawadee UI Semilight" w:cs="Leelawadee UI Semilight"/>
          <w:color w:val="000000"/>
          <w:sz w:val="22"/>
          <w:szCs w:val="22"/>
        </w:rPr>
        <w:t xml:space="preserve"> and sent home </w:t>
      </w:r>
      <w:r w:rsidRPr="007A4249">
        <w:rPr>
          <w:rStyle w:val="oypena"/>
          <w:rFonts w:ascii="Leelawadee UI Semilight" w:eastAsiaTheme="majorEastAsia" w:hAnsi="Leelawadee UI Semilight" w:cs="Leelawadee UI Semilight"/>
          <w:color w:val="000000"/>
          <w:sz w:val="22"/>
          <w:szCs w:val="22"/>
        </w:rPr>
        <w:t>at least a week before the meeting occurs along with reminders o</w:t>
      </w:r>
      <w:r>
        <w:rPr>
          <w:rStyle w:val="oypena"/>
          <w:rFonts w:ascii="Leelawadee UI Semilight" w:eastAsiaTheme="majorEastAsia" w:hAnsi="Leelawadee UI Semilight" w:cs="Leelawadee UI Semilight"/>
          <w:color w:val="000000"/>
          <w:sz w:val="22"/>
          <w:szCs w:val="22"/>
        </w:rPr>
        <w:t>n</w:t>
      </w:r>
      <w:r w:rsidRPr="007A4249">
        <w:rPr>
          <w:rStyle w:val="oypena"/>
          <w:rFonts w:ascii="Leelawadee UI Semilight" w:eastAsiaTheme="majorEastAsia" w:hAnsi="Leelawadee UI Semilight" w:cs="Leelawadee UI Semilight"/>
          <w:color w:val="000000"/>
          <w:sz w:val="22"/>
          <w:szCs w:val="22"/>
        </w:rPr>
        <w:t xml:space="preserve"> the day of the meeting. There will be a short training </w:t>
      </w:r>
      <w:r>
        <w:rPr>
          <w:rStyle w:val="oypena"/>
          <w:rFonts w:ascii="Leelawadee UI Semilight" w:eastAsiaTheme="majorEastAsia" w:hAnsi="Leelawadee UI Semilight" w:cs="Leelawadee UI Semilight"/>
          <w:color w:val="000000"/>
          <w:sz w:val="22"/>
          <w:szCs w:val="22"/>
        </w:rPr>
        <w:t>at each meeting, topics include child development, behavior and guidance, and financial literacy in addition to</w:t>
      </w:r>
      <w:r w:rsidRPr="007A4249">
        <w:rPr>
          <w:rStyle w:val="oypena"/>
          <w:rFonts w:ascii="Leelawadee UI Semilight" w:eastAsiaTheme="majorEastAsia" w:hAnsi="Leelawadee UI Semilight" w:cs="Leelawadee UI Semilight"/>
          <w:color w:val="000000"/>
          <w:sz w:val="22"/>
          <w:szCs w:val="22"/>
        </w:rPr>
        <w:t xml:space="preserve"> a business meeting. </w:t>
      </w:r>
    </w:p>
    <w:p w14:paraId="51D60C3D" w14:textId="77777777" w:rsidR="00267AF2" w:rsidRDefault="00267AF2" w:rsidP="00453E8E">
      <w:pPr>
        <w:pStyle w:val="NormalWeb"/>
        <w:spacing w:before="0" w:beforeAutospacing="0" w:after="0" w:afterAutospacing="0"/>
        <w:rPr>
          <w:rFonts w:ascii="Leelawadee UI Semilight" w:hAnsi="Leelawadee UI Semilight" w:cs="Leelawadee UI Semilight"/>
          <w:b/>
          <w:bCs/>
          <w:color w:val="000000"/>
          <w:sz w:val="22"/>
          <w:szCs w:val="22"/>
        </w:rPr>
      </w:pPr>
    </w:p>
    <w:p w14:paraId="3F19455E" w14:textId="726618E5" w:rsidR="00611BB3" w:rsidRPr="007A4249" w:rsidRDefault="00611BB3" w:rsidP="00453E8E">
      <w:pPr>
        <w:pStyle w:val="NormalWeb"/>
        <w:spacing w:before="0" w:beforeAutospacing="0" w:after="0" w:afterAutospacing="0"/>
        <w:rPr>
          <w:rFonts w:ascii="Leelawadee UI Semilight" w:hAnsi="Leelawadee UI Semilight" w:cs="Leelawadee UI Semilight"/>
          <w:sz w:val="22"/>
          <w:szCs w:val="22"/>
        </w:rPr>
      </w:pPr>
      <w:r w:rsidRPr="007A4249">
        <w:rPr>
          <w:rFonts w:ascii="Leelawadee UI Semilight" w:hAnsi="Leelawadee UI Semilight" w:cs="Leelawadee UI Semilight"/>
          <w:b/>
          <w:bCs/>
          <w:color w:val="000000"/>
          <w:sz w:val="22"/>
          <w:szCs w:val="22"/>
        </w:rPr>
        <w:t>Parent</w:t>
      </w:r>
      <w:r w:rsidR="00B1329D">
        <w:rPr>
          <w:rFonts w:ascii="Leelawadee UI Semilight" w:hAnsi="Leelawadee UI Semilight" w:cs="Leelawadee UI Semilight"/>
          <w:b/>
          <w:bCs/>
          <w:color w:val="000000"/>
          <w:sz w:val="22"/>
          <w:szCs w:val="22"/>
        </w:rPr>
        <w:t>/</w:t>
      </w:r>
      <w:r w:rsidRPr="007A4249">
        <w:rPr>
          <w:rFonts w:ascii="Leelawadee UI Semilight" w:hAnsi="Leelawadee UI Semilight" w:cs="Leelawadee UI Semilight"/>
          <w:b/>
          <w:bCs/>
          <w:color w:val="000000"/>
          <w:sz w:val="22"/>
          <w:szCs w:val="22"/>
        </w:rPr>
        <w:t>Volunteers-Code of Conduct</w:t>
      </w:r>
    </w:p>
    <w:p w14:paraId="60E270D9" w14:textId="32C15A41" w:rsidR="0078010C" w:rsidRDefault="004D6198" w:rsidP="00453E8E">
      <w:pPr>
        <w:pStyle w:val="NormalWeb"/>
        <w:spacing w:before="0" w:beforeAutospacing="0" w:after="0" w:afterAutospacing="0"/>
        <w:rPr>
          <w:rFonts w:ascii="Leelawadee UI Semilight" w:hAnsi="Leelawadee UI Semilight" w:cs="Leelawadee UI Semilight"/>
          <w:shd w:val="clear" w:color="auto" w:fill="FFFFFF"/>
        </w:rPr>
      </w:pPr>
      <w:r w:rsidRPr="004D6198">
        <w:rPr>
          <w:rFonts w:ascii="Leelawadee UI Semilight" w:hAnsi="Leelawadee UI Semilight" w:cs="Leelawadee UI Semilight"/>
          <w:shd w:val="clear" w:color="auto" w:fill="FFFFFF"/>
        </w:rPr>
        <w:t xml:space="preserve">Parents and volunteers are expected to respect each child's unique identity, avoid stereotyping, follow confidentiality policies, and leave no child alone unsupervised. Volunteers will not be left alone with children without a paid staff member. They should not discipline children and should reflect positively on the program. Delta Head Start will not tolerate behavior that violates the Code of Conduct, including threats, physical punishment, and foul language. These are </w:t>
      </w:r>
      <w:proofErr w:type="gramStart"/>
      <w:r w:rsidR="000E733F" w:rsidRPr="004D6198">
        <w:rPr>
          <w:rFonts w:ascii="Leelawadee UI Semilight" w:hAnsi="Leelawadee UI Semilight" w:cs="Leelawadee UI Semilight"/>
          <w:shd w:val="clear" w:color="auto" w:fill="FFFFFF"/>
        </w:rPr>
        <w:t>cause</w:t>
      </w:r>
      <w:proofErr w:type="gramEnd"/>
      <w:r w:rsidRPr="004D6198">
        <w:rPr>
          <w:rFonts w:ascii="Leelawadee UI Semilight" w:hAnsi="Leelawadee UI Semilight" w:cs="Leelawadee UI Semilight"/>
          <w:shd w:val="clear" w:color="auto" w:fill="FFFFFF"/>
        </w:rPr>
        <w:t xml:space="preserve"> for immediate dismissal.</w:t>
      </w:r>
    </w:p>
    <w:p w14:paraId="106F5B1E" w14:textId="77777777" w:rsidR="004D6198" w:rsidRPr="004D6198" w:rsidRDefault="004D6198" w:rsidP="00453E8E">
      <w:pPr>
        <w:pStyle w:val="NormalWeb"/>
        <w:spacing w:before="0" w:beforeAutospacing="0" w:after="0" w:afterAutospacing="0"/>
        <w:rPr>
          <w:rFonts w:ascii="Leelawadee UI Semilight" w:hAnsi="Leelawadee UI Semilight" w:cs="Leelawadee UI Semilight"/>
          <w:b/>
          <w:bCs/>
          <w:sz w:val="18"/>
          <w:szCs w:val="18"/>
        </w:rPr>
      </w:pPr>
    </w:p>
    <w:p w14:paraId="4720D6A9" w14:textId="77777777" w:rsidR="00267AF2" w:rsidRDefault="00267AF2" w:rsidP="00453E8E">
      <w:pPr>
        <w:pStyle w:val="NormalWeb"/>
        <w:spacing w:before="0" w:beforeAutospacing="0" w:after="0" w:afterAutospacing="0"/>
        <w:rPr>
          <w:rFonts w:ascii="Leelawadee UI Semilight" w:hAnsi="Leelawadee UI Semilight" w:cs="Leelawadee UI Semilight"/>
          <w:b/>
          <w:bCs/>
          <w:color w:val="000000"/>
          <w:sz w:val="22"/>
          <w:szCs w:val="22"/>
        </w:rPr>
      </w:pPr>
      <w:r>
        <w:rPr>
          <w:rFonts w:ascii="Leelawadee UI Semilight" w:hAnsi="Leelawadee UI Semilight" w:cs="Leelawadee UI Semilight"/>
          <w:b/>
          <w:bCs/>
          <w:color w:val="000000"/>
          <w:sz w:val="22"/>
          <w:szCs w:val="22"/>
        </w:rPr>
        <w:t xml:space="preserve">Policy Council </w:t>
      </w:r>
    </w:p>
    <w:p w14:paraId="5FF7BEA0" w14:textId="77777777" w:rsidR="00407230" w:rsidRPr="00407230" w:rsidRDefault="00CF3A74" w:rsidP="00407230">
      <w:pPr>
        <w:shd w:val="clear" w:color="auto" w:fill="FFFFFF"/>
        <w:spacing w:after="120" w:line="330" w:lineRule="atLeast"/>
        <w:rPr>
          <w:rFonts w:ascii="Roboto" w:eastAsia="Times New Roman" w:hAnsi="Roboto" w:cs="Times New Roman"/>
          <w:color w:val="545D7E"/>
          <w:spacing w:val="2"/>
          <w:kern w:val="0"/>
          <w14:ligatures w14:val="none"/>
        </w:rPr>
      </w:pPr>
      <w:r w:rsidRPr="00CF3A74">
        <w:rPr>
          <w:rFonts w:ascii="Leelawadee UI Semilight" w:eastAsia="Times New Roman" w:hAnsi="Leelawadee UI Semilight" w:cs="Leelawadee UI Semilight"/>
          <w:kern w:val="0"/>
          <w14:ligatures w14:val="none"/>
        </w:rPr>
        <w:t>The Policy Council, a key component of the Head Start program, comprises elected parent representatives and community members, with at least 51% being parents or guardians of enrolled children, ensuring diverse perspectives.</w:t>
      </w:r>
    </w:p>
    <w:p w14:paraId="6373F8A3" w14:textId="0545C087" w:rsidR="00407230" w:rsidRPr="00067A5E" w:rsidRDefault="00407230" w:rsidP="00407230">
      <w:pPr>
        <w:numPr>
          <w:ilvl w:val="0"/>
          <w:numId w:val="12"/>
        </w:numPr>
        <w:shd w:val="clear" w:color="auto" w:fill="FFFFFF"/>
        <w:spacing w:after="120" w:line="330" w:lineRule="atLeast"/>
        <w:rPr>
          <w:rFonts w:ascii="Leelawadee UI Semilight" w:eastAsia="Times New Roman" w:hAnsi="Leelawadee UI Semilight" w:cs="Leelawadee UI Semilight"/>
          <w:b/>
          <w:bCs/>
          <w:spacing w:val="2"/>
          <w:kern w:val="0"/>
          <w:sz w:val="20"/>
          <w:szCs w:val="20"/>
          <w14:ligatures w14:val="none"/>
        </w:rPr>
      </w:pPr>
      <w:r w:rsidRPr="00067A5E">
        <w:rPr>
          <w:rFonts w:ascii="Leelawadee UI Semilight" w:eastAsia="Times New Roman" w:hAnsi="Leelawadee UI Semilight" w:cs="Leelawadee UI Semilight"/>
          <w:b/>
          <w:bCs/>
          <w:spacing w:val="2"/>
          <w:kern w:val="0"/>
          <w:sz w:val="20"/>
          <w:szCs w:val="20"/>
          <w14:ligatures w14:val="none"/>
        </w:rPr>
        <w:t>Program Planning and Development: </w:t>
      </w:r>
      <w:r w:rsidRPr="00067A5E">
        <w:rPr>
          <w:rFonts w:ascii="Leelawadee UI Semilight" w:eastAsia="Times New Roman" w:hAnsi="Leelawadee UI Semilight" w:cs="Leelawadee UI Semilight"/>
          <w:spacing w:val="2"/>
          <w:kern w:val="0"/>
          <w:sz w:val="20"/>
          <w:szCs w:val="20"/>
          <w14:ligatures w14:val="none"/>
        </w:rPr>
        <w:t>Approving program goals, budgets, and work plans.</w:t>
      </w:r>
      <w:r w:rsidRPr="00067A5E">
        <w:rPr>
          <w:rFonts w:ascii="Leelawadee UI Semilight" w:eastAsia="Times New Roman" w:hAnsi="Leelawadee UI Semilight" w:cs="Leelawadee UI Semilight"/>
          <w:b/>
          <w:bCs/>
          <w:spacing w:val="2"/>
          <w:kern w:val="0"/>
          <w:sz w:val="20"/>
          <w:szCs w:val="20"/>
          <w14:ligatures w14:val="none"/>
        </w:rPr>
        <w:t> </w:t>
      </w:r>
    </w:p>
    <w:p w14:paraId="7316668B" w14:textId="77777777" w:rsidR="00407230" w:rsidRPr="00407230" w:rsidRDefault="00407230" w:rsidP="00407230">
      <w:pPr>
        <w:numPr>
          <w:ilvl w:val="0"/>
          <w:numId w:val="12"/>
        </w:numPr>
        <w:shd w:val="clear" w:color="auto" w:fill="FFFFFF"/>
        <w:spacing w:after="120" w:line="330" w:lineRule="atLeast"/>
        <w:rPr>
          <w:rFonts w:ascii="Leelawadee UI Semilight" w:eastAsia="Times New Roman" w:hAnsi="Leelawadee UI Semilight" w:cs="Leelawadee UI Semilight"/>
          <w:b/>
          <w:bCs/>
          <w:spacing w:val="2"/>
          <w:kern w:val="0"/>
          <w:sz w:val="20"/>
          <w:szCs w:val="20"/>
          <w14:ligatures w14:val="none"/>
        </w:rPr>
      </w:pPr>
      <w:r w:rsidRPr="00407230">
        <w:rPr>
          <w:rFonts w:ascii="Leelawadee UI Semilight" w:eastAsia="Times New Roman" w:hAnsi="Leelawadee UI Semilight" w:cs="Leelawadee UI Semilight"/>
          <w:b/>
          <w:bCs/>
          <w:spacing w:val="2"/>
          <w:kern w:val="0"/>
          <w:sz w:val="20"/>
          <w:szCs w:val="20"/>
          <w14:ligatures w14:val="none"/>
        </w:rPr>
        <w:t>Policy and Procedure Approval: </w:t>
      </w:r>
      <w:r w:rsidRPr="00407230">
        <w:rPr>
          <w:rFonts w:ascii="Leelawadee UI Semilight" w:eastAsia="Times New Roman" w:hAnsi="Leelawadee UI Semilight" w:cs="Leelawadee UI Semilight"/>
          <w:spacing w:val="2"/>
          <w:kern w:val="0"/>
          <w:sz w:val="20"/>
          <w:szCs w:val="20"/>
          <w14:ligatures w14:val="none"/>
        </w:rPr>
        <w:t>Reviewing and approving program policies and procedures</w:t>
      </w:r>
      <w:r w:rsidRPr="00407230">
        <w:rPr>
          <w:rFonts w:ascii="Leelawadee UI Semilight" w:eastAsia="Times New Roman" w:hAnsi="Leelawadee UI Semilight" w:cs="Leelawadee UI Semilight"/>
          <w:b/>
          <w:bCs/>
          <w:spacing w:val="2"/>
          <w:kern w:val="0"/>
          <w:sz w:val="20"/>
          <w:szCs w:val="20"/>
          <w14:ligatures w14:val="none"/>
        </w:rPr>
        <w:t>. </w:t>
      </w:r>
    </w:p>
    <w:p w14:paraId="3D68E0D3" w14:textId="57779F68" w:rsidR="00407230" w:rsidRPr="00407230" w:rsidRDefault="00407230" w:rsidP="00407230">
      <w:pPr>
        <w:numPr>
          <w:ilvl w:val="0"/>
          <w:numId w:val="12"/>
        </w:numPr>
        <w:shd w:val="clear" w:color="auto" w:fill="FFFFFF"/>
        <w:spacing w:after="120" w:line="330" w:lineRule="atLeast"/>
        <w:rPr>
          <w:rFonts w:ascii="Leelawadee UI Semilight" w:eastAsia="Times New Roman" w:hAnsi="Leelawadee UI Semilight" w:cs="Leelawadee UI Semilight"/>
          <w:spacing w:val="2"/>
          <w:kern w:val="0"/>
          <w:sz w:val="20"/>
          <w:szCs w:val="20"/>
          <w14:ligatures w14:val="none"/>
        </w:rPr>
      </w:pPr>
      <w:r w:rsidRPr="00407230">
        <w:rPr>
          <w:rFonts w:ascii="Leelawadee UI Semilight" w:eastAsia="Times New Roman" w:hAnsi="Leelawadee UI Semilight" w:cs="Leelawadee UI Semilight"/>
          <w:b/>
          <w:bCs/>
          <w:spacing w:val="2"/>
          <w:kern w:val="0"/>
          <w:sz w:val="20"/>
          <w:szCs w:val="20"/>
          <w14:ligatures w14:val="none"/>
        </w:rPr>
        <w:t>Recruitment, Selection, and Enrollment: </w:t>
      </w:r>
      <w:r w:rsidRPr="00407230">
        <w:rPr>
          <w:rFonts w:ascii="Leelawadee UI Semilight" w:eastAsia="Times New Roman" w:hAnsi="Leelawadee UI Semilight" w:cs="Leelawadee UI Semilight"/>
          <w:spacing w:val="2"/>
          <w:kern w:val="0"/>
          <w:sz w:val="20"/>
          <w:szCs w:val="20"/>
          <w14:ligatures w14:val="none"/>
        </w:rPr>
        <w:t xml:space="preserve">Participating in decisions about recruitment, selection, and enrollment </w:t>
      </w:r>
    </w:p>
    <w:p w14:paraId="7B85E214" w14:textId="3D60D306" w:rsidR="00407230" w:rsidRPr="00407230" w:rsidRDefault="00407230" w:rsidP="00407230">
      <w:pPr>
        <w:numPr>
          <w:ilvl w:val="0"/>
          <w:numId w:val="12"/>
        </w:numPr>
        <w:shd w:val="clear" w:color="auto" w:fill="FFFFFF"/>
        <w:spacing w:after="120" w:line="330" w:lineRule="atLeast"/>
        <w:rPr>
          <w:rFonts w:ascii="Leelawadee UI Semilight" w:eastAsia="Times New Roman" w:hAnsi="Leelawadee UI Semilight" w:cs="Leelawadee UI Semilight"/>
          <w:spacing w:val="2"/>
          <w:kern w:val="0"/>
          <w:sz w:val="20"/>
          <w:szCs w:val="20"/>
          <w14:ligatures w14:val="none"/>
        </w:rPr>
      </w:pPr>
      <w:r w:rsidRPr="00407230">
        <w:rPr>
          <w:rFonts w:ascii="Leelawadee UI Semilight" w:eastAsia="Times New Roman" w:hAnsi="Leelawadee UI Semilight" w:cs="Leelawadee UI Semilight"/>
          <w:b/>
          <w:bCs/>
          <w:spacing w:val="2"/>
          <w:kern w:val="0"/>
          <w:sz w:val="20"/>
          <w:szCs w:val="20"/>
          <w14:ligatures w14:val="none"/>
        </w:rPr>
        <w:t>Personnel Recommendations: </w:t>
      </w:r>
      <w:r w:rsidRPr="00407230">
        <w:rPr>
          <w:rFonts w:ascii="Leelawadee UI Semilight" w:eastAsia="Times New Roman" w:hAnsi="Leelawadee UI Semilight" w:cs="Leelawadee UI Semilight"/>
          <w:spacing w:val="2"/>
          <w:kern w:val="0"/>
          <w:sz w:val="20"/>
          <w:szCs w:val="20"/>
          <w14:ligatures w14:val="none"/>
        </w:rPr>
        <w:t>Making recommendations regarding hiring and staffing. </w:t>
      </w:r>
    </w:p>
    <w:p w14:paraId="5A3F1AE4" w14:textId="27163EDD" w:rsidR="00407230" w:rsidRPr="00407230" w:rsidRDefault="00407230" w:rsidP="001C71F0">
      <w:pPr>
        <w:numPr>
          <w:ilvl w:val="0"/>
          <w:numId w:val="12"/>
        </w:numPr>
        <w:shd w:val="clear" w:color="auto" w:fill="FFFFFF"/>
        <w:spacing w:after="0" w:line="330" w:lineRule="atLeast"/>
        <w:rPr>
          <w:rFonts w:ascii="Leelawadee UI Semilight" w:eastAsia="Times New Roman" w:hAnsi="Leelawadee UI Semilight" w:cs="Leelawadee UI Semilight"/>
          <w:b/>
          <w:bCs/>
          <w:kern w:val="0"/>
          <w:sz w:val="20"/>
          <w:szCs w:val="20"/>
          <w14:ligatures w14:val="none"/>
        </w:rPr>
      </w:pPr>
      <w:r w:rsidRPr="00407230">
        <w:rPr>
          <w:rFonts w:ascii="Leelawadee UI Semilight" w:eastAsia="Times New Roman" w:hAnsi="Leelawadee UI Semilight" w:cs="Leelawadee UI Semilight"/>
          <w:b/>
          <w:bCs/>
          <w:spacing w:val="2"/>
          <w:kern w:val="0"/>
          <w:sz w:val="20"/>
          <w:szCs w:val="20"/>
          <w14:ligatures w14:val="none"/>
        </w:rPr>
        <w:t>Grant Applications: </w:t>
      </w:r>
      <w:r w:rsidRPr="00407230">
        <w:rPr>
          <w:rFonts w:ascii="Leelawadee UI Semilight" w:eastAsia="Times New Roman" w:hAnsi="Leelawadee UI Semilight" w:cs="Leelawadee UI Semilight"/>
          <w:spacing w:val="2"/>
          <w:kern w:val="0"/>
          <w:sz w:val="20"/>
          <w:szCs w:val="20"/>
          <w14:ligatures w14:val="none"/>
        </w:rPr>
        <w:t>Reviewing and approving grant proposals and amendments.</w:t>
      </w:r>
      <w:r w:rsidRPr="00407230">
        <w:rPr>
          <w:rFonts w:ascii="Leelawadee UI Semilight" w:eastAsia="Times New Roman" w:hAnsi="Leelawadee UI Semilight" w:cs="Leelawadee UI Semilight"/>
          <w:b/>
          <w:bCs/>
          <w:spacing w:val="2"/>
          <w:kern w:val="0"/>
          <w:sz w:val="20"/>
          <w:szCs w:val="20"/>
          <w14:ligatures w14:val="none"/>
        </w:rPr>
        <w:t> </w:t>
      </w:r>
    </w:p>
    <w:p w14:paraId="4A4EC18B" w14:textId="77777777" w:rsidR="001C71F0" w:rsidRDefault="001C71F0" w:rsidP="009D62E7">
      <w:pPr>
        <w:pStyle w:val="NormalWeb"/>
        <w:spacing w:before="0" w:beforeAutospacing="0" w:after="0" w:afterAutospacing="0"/>
        <w:rPr>
          <w:rFonts w:ascii="Leelawadee UI Semilight" w:hAnsi="Leelawadee UI Semilight" w:cs="Leelawadee UI Semilight"/>
          <w:b/>
          <w:bCs/>
          <w:color w:val="000000"/>
          <w:sz w:val="22"/>
          <w:szCs w:val="22"/>
        </w:rPr>
      </w:pPr>
    </w:p>
    <w:p w14:paraId="283C6C8E" w14:textId="532FAE84" w:rsidR="001C71F0" w:rsidRDefault="00611BB3" w:rsidP="009D62E7">
      <w:pPr>
        <w:pStyle w:val="NormalWeb"/>
        <w:spacing w:before="0" w:beforeAutospacing="0" w:after="0" w:afterAutospacing="0"/>
        <w:rPr>
          <w:rFonts w:ascii="Leelawadee UI Semilight" w:hAnsi="Leelawadee UI Semilight" w:cs="Leelawadee UI Semilight"/>
          <w:b/>
          <w:bCs/>
          <w:color w:val="000000"/>
          <w:sz w:val="22"/>
          <w:szCs w:val="22"/>
        </w:rPr>
      </w:pPr>
      <w:r w:rsidRPr="00CF3A74">
        <w:rPr>
          <w:rFonts w:ascii="Leelawadee UI Semilight" w:hAnsi="Leelawadee UI Semilight" w:cs="Leelawadee UI Semilight"/>
          <w:b/>
          <w:bCs/>
          <w:color w:val="000000"/>
          <w:sz w:val="22"/>
          <w:szCs w:val="22"/>
        </w:rPr>
        <w:t>Raising a Reader</w:t>
      </w:r>
    </w:p>
    <w:p w14:paraId="7792E04E" w14:textId="1B76663A" w:rsidR="009D62E7" w:rsidRDefault="009D62E7" w:rsidP="009D62E7">
      <w:pPr>
        <w:pStyle w:val="NormalWeb"/>
        <w:spacing w:before="0" w:beforeAutospacing="0" w:after="0" w:afterAutospacing="0"/>
        <w:rPr>
          <w:rFonts w:ascii="Leelawadee UI Semilight" w:hAnsi="Leelawadee UI Semilight" w:cs="Leelawadee UI Semilight"/>
          <w:color w:val="000000"/>
          <w:sz w:val="22"/>
          <w:szCs w:val="22"/>
        </w:rPr>
      </w:pPr>
      <w:r>
        <w:rPr>
          <w:rFonts w:ascii="Leelawadee UI Semilight" w:hAnsi="Leelawadee UI Semilight" w:cs="Leelawadee UI Semilight"/>
          <w:i/>
          <w:iCs/>
          <w:noProof/>
          <w:color w:val="000000"/>
          <w:sz w:val="22"/>
          <w:szCs w:val="22"/>
        </w:rPr>
        <w:drawing>
          <wp:anchor distT="0" distB="0" distL="114300" distR="114300" simplePos="0" relativeHeight="251701760" behindDoc="1" locked="0" layoutInCell="1" allowOverlap="1" wp14:anchorId="34EE69DF" wp14:editId="16379912">
            <wp:simplePos x="0" y="0"/>
            <wp:positionH relativeFrom="column">
              <wp:posOffset>5010150</wp:posOffset>
            </wp:positionH>
            <wp:positionV relativeFrom="paragraph">
              <wp:posOffset>576580</wp:posOffset>
            </wp:positionV>
            <wp:extent cx="1857375" cy="1544320"/>
            <wp:effectExtent l="0" t="0" r="9525" b="0"/>
            <wp:wrapSquare wrapText="bothSides"/>
            <wp:docPr id="1213642442" name="Picture 22" descr="A phone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642442" name="Picture 22" descr="A phone with text and images&#10;&#10;AI-generated content may be incorrec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57375" cy="1544320"/>
                    </a:xfrm>
                    <a:prstGeom prst="rect">
                      <a:avLst/>
                    </a:prstGeom>
                    <a:noFill/>
                  </pic:spPr>
                </pic:pic>
              </a:graphicData>
            </a:graphic>
            <wp14:sizeRelH relativeFrom="margin">
              <wp14:pctWidth>0</wp14:pctWidth>
            </wp14:sizeRelH>
            <wp14:sizeRelV relativeFrom="margin">
              <wp14:pctHeight>0</wp14:pctHeight>
            </wp14:sizeRelV>
          </wp:anchor>
        </w:drawing>
      </w:r>
      <w:r w:rsidR="00611BB3" w:rsidRPr="007A4249">
        <w:rPr>
          <w:rFonts w:ascii="Leelawadee UI Semilight" w:hAnsi="Leelawadee UI Semilight" w:cs="Leelawadee UI Semilight"/>
          <w:color w:val="000000"/>
          <w:sz w:val="22"/>
          <w:szCs w:val="22"/>
        </w:rPr>
        <w:t xml:space="preserve">Delta is a Raising a Reader State Affiliate, offering red bags with 3-4 quality children's books for parents to share with their children. </w:t>
      </w:r>
      <w:r w:rsidR="000F2CBD">
        <w:rPr>
          <w:rFonts w:ascii="Leelawadee UI Semilight" w:hAnsi="Leelawadee UI Semilight" w:cs="Leelawadee UI Semilight"/>
          <w:color w:val="000000"/>
          <w:sz w:val="22"/>
          <w:szCs w:val="22"/>
        </w:rPr>
        <w:t xml:space="preserve">Families will sign </w:t>
      </w:r>
      <w:r w:rsidR="00725C6B">
        <w:rPr>
          <w:rFonts w:ascii="Leelawadee UI Semilight" w:hAnsi="Leelawadee UI Semilight" w:cs="Leelawadee UI Semilight"/>
          <w:color w:val="000000"/>
          <w:sz w:val="22"/>
          <w:szCs w:val="22"/>
        </w:rPr>
        <w:t>out</w:t>
      </w:r>
      <w:r w:rsidR="000F2CBD">
        <w:rPr>
          <w:rFonts w:ascii="Leelawadee UI Semilight" w:hAnsi="Leelawadee UI Semilight" w:cs="Leelawadee UI Semilight"/>
          <w:color w:val="000000"/>
          <w:sz w:val="22"/>
          <w:szCs w:val="22"/>
        </w:rPr>
        <w:t xml:space="preserve"> the material and are asked to </w:t>
      </w:r>
      <w:r w:rsidR="00611BB3" w:rsidRPr="007A4249">
        <w:rPr>
          <w:rFonts w:ascii="Leelawadee UI Semilight" w:hAnsi="Leelawadee UI Semilight" w:cs="Leelawadee UI Semilight"/>
          <w:color w:val="000000"/>
          <w:sz w:val="22"/>
          <w:szCs w:val="22"/>
        </w:rPr>
        <w:t xml:space="preserve">return </w:t>
      </w:r>
      <w:r w:rsidR="000F2CBD">
        <w:rPr>
          <w:rFonts w:ascii="Leelawadee UI Semilight" w:hAnsi="Leelawadee UI Semilight" w:cs="Leelawadee UI Semilight"/>
          <w:color w:val="000000"/>
          <w:sz w:val="22"/>
          <w:szCs w:val="22"/>
        </w:rPr>
        <w:t xml:space="preserve">all </w:t>
      </w:r>
      <w:r w:rsidR="00611BB3" w:rsidRPr="007A4249">
        <w:rPr>
          <w:rFonts w:ascii="Leelawadee UI Semilight" w:hAnsi="Leelawadee UI Semilight" w:cs="Leelawadee UI Semilight"/>
          <w:color w:val="000000"/>
          <w:sz w:val="22"/>
          <w:szCs w:val="22"/>
        </w:rPr>
        <w:t>material</w:t>
      </w:r>
      <w:r w:rsidR="00725C6B">
        <w:rPr>
          <w:rFonts w:ascii="Leelawadee UI Semilight" w:hAnsi="Leelawadee UI Semilight" w:cs="Leelawadee UI Semilight"/>
          <w:color w:val="000000"/>
          <w:sz w:val="22"/>
          <w:szCs w:val="22"/>
        </w:rPr>
        <w:t>,</w:t>
      </w:r>
      <w:r w:rsidR="000F2CBD">
        <w:rPr>
          <w:rFonts w:ascii="Leelawadee UI Semilight" w:hAnsi="Leelawadee UI Semilight" w:cs="Leelawadee UI Semilight"/>
          <w:color w:val="000000"/>
          <w:sz w:val="22"/>
          <w:szCs w:val="22"/>
        </w:rPr>
        <w:t xml:space="preserve"> </w:t>
      </w:r>
      <w:r w:rsidR="009B6304">
        <w:rPr>
          <w:rFonts w:ascii="Leelawadee UI Semilight" w:hAnsi="Leelawadee UI Semilight" w:cs="Leelawadee UI Semilight"/>
          <w:color w:val="000000"/>
          <w:sz w:val="22"/>
          <w:szCs w:val="22"/>
        </w:rPr>
        <w:t>to</w:t>
      </w:r>
      <w:r w:rsidR="000F2CBD">
        <w:rPr>
          <w:rFonts w:ascii="Leelawadee UI Semilight" w:hAnsi="Leelawadee UI Semilight" w:cs="Leelawadee UI Semilight"/>
          <w:color w:val="000000"/>
          <w:sz w:val="22"/>
          <w:szCs w:val="22"/>
        </w:rPr>
        <w:t xml:space="preserve"> participate further. Only one bag will be sent home at a time. Please complete </w:t>
      </w:r>
      <w:proofErr w:type="spellStart"/>
      <w:proofErr w:type="gramStart"/>
      <w:r w:rsidR="000F2CBD">
        <w:rPr>
          <w:rFonts w:ascii="Leelawadee UI Semilight" w:hAnsi="Leelawadee UI Semilight" w:cs="Leelawadee UI Semilight"/>
          <w:color w:val="000000"/>
          <w:sz w:val="22"/>
          <w:szCs w:val="22"/>
        </w:rPr>
        <w:t>a</w:t>
      </w:r>
      <w:proofErr w:type="spellEnd"/>
      <w:proofErr w:type="gramEnd"/>
      <w:r w:rsidR="000F2CBD">
        <w:rPr>
          <w:rFonts w:ascii="Leelawadee UI Semilight" w:hAnsi="Leelawadee UI Semilight" w:cs="Leelawadee UI Semilight"/>
          <w:color w:val="000000"/>
          <w:sz w:val="22"/>
          <w:szCs w:val="22"/>
        </w:rPr>
        <w:t xml:space="preserve"> individual </w:t>
      </w:r>
      <w:r w:rsidR="00725C6B">
        <w:rPr>
          <w:rFonts w:ascii="Leelawadee UI Semilight" w:hAnsi="Leelawadee UI Semilight" w:cs="Leelawadee UI Semilight"/>
          <w:color w:val="000000"/>
          <w:sz w:val="22"/>
          <w:szCs w:val="22"/>
        </w:rPr>
        <w:t>v</w:t>
      </w:r>
      <w:r w:rsidR="000F2CBD">
        <w:rPr>
          <w:rFonts w:ascii="Leelawadee UI Semilight" w:hAnsi="Leelawadee UI Semilight" w:cs="Leelawadee UI Semilight"/>
          <w:color w:val="000000"/>
          <w:sz w:val="22"/>
          <w:szCs w:val="22"/>
        </w:rPr>
        <w:t>olunteer time sheet and return it</w:t>
      </w:r>
      <w:r w:rsidR="00611BB3" w:rsidRPr="007A4249">
        <w:rPr>
          <w:rFonts w:ascii="Leelawadee UI Semilight" w:hAnsi="Leelawadee UI Semilight" w:cs="Leelawadee UI Semilight"/>
          <w:color w:val="000000"/>
          <w:sz w:val="22"/>
          <w:szCs w:val="22"/>
        </w:rPr>
        <w:t xml:space="preserve"> with the bag.</w:t>
      </w:r>
    </w:p>
    <w:p w14:paraId="0C3F2EAA" w14:textId="7D766A92" w:rsidR="009D62E7" w:rsidRDefault="009D62E7" w:rsidP="009D62E7">
      <w:pPr>
        <w:pStyle w:val="NormalWeb"/>
        <w:spacing w:before="0" w:beforeAutospacing="0" w:after="0" w:afterAutospacing="0"/>
        <w:rPr>
          <w:rFonts w:ascii="Leelawadee UI Semilight" w:hAnsi="Leelawadee UI Semilight" w:cs="Leelawadee UI Semilight"/>
          <w:color w:val="000000"/>
          <w:sz w:val="22"/>
          <w:szCs w:val="22"/>
        </w:rPr>
      </w:pPr>
    </w:p>
    <w:p w14:paraId="65C86415" w14:textId="14D65AFE" w:rsidR="009D62E7" w:rsidRPr="007A4249" w:rsidRDefault="009D62E7" w:rsidP="009D62E7">
      <w:pPr>
        <w:pStyle w:val="NormalWeb"/>
        <w:spacing w:before="0" w:beforeAutospacing="0" w:after="0" w:afterAutospacing="0"/>
        <w:rPr>
          <w:rFonts w:ascii="Leelawadee UI Semilight" w:hAnsi="Leelawadee UI Semilight" w:cs="Leelawadee UI Semilight"/>
          <w:sz w:val="22"/>
          <w:szCs w:val="22"/>
        </w:rPr>
      </w:pPr>
      <w:r w:rsidRPr="007A4249">
        <w:rPr>
          <w:rFonts w:ascii="Leelawadee UI Semilight" w:hAnsi="Leelawadee UI Semilight" w:cs="Leelawadee UI Semilight"/>
          <w:b/>
          <w:bCs/>
          <w:color w:val="000000"/>
          <w:sz w:val="22"/>
          <w:szCs w:val="22"/>
        </w:rPr>
        <w:t xml:space="preserve">Ready Rosie </w:t>
      </w:r>
    </w:p>
    <w:p w14:paraId="53B467B3" w14:textId="2B5A6F77" w:rsidR="009D62E7" w:rsidRPr="009D62E7" w:rsidRDefault="009D62E7" w:rsidP="009D62E7">
      <w:pPr>
        <w:spacing w:after="0" w:line="240" w:lineRule="auto"/>
        <w:rPr>
          <w:rFonts w:ascii="Times New Roman" w:eastAsia="Times New Roman" w:hAnsi="Times New Roman" w:cs="Times New Roman"/>
          <w:kern w:val="0"/>
          <w14:ligatures w14:val="none"/>
        </w:rPr>
      </w:pPr>
      <w:r w:rsidRPr="009D62E7">
        <w:rPr>
          <w:rFonts w:ascii="Leelawadee UI Semilight" w:eastAsia="Times New Roman" w:hAnsi="Leelawadee UI Semilight" w:cs="Leelawadee UI Semilight"/>
          <w:kern w:val="0"/>
          <w:sz w:val="22"/>
          <w:szCs w:val="22"/>
          <w14:ligatures w14:val="none"/>
        </w:rPr>
        <w:t>Ready Rosie is a mobile app for parents to encourage their child's learning and strengthen family bonds. It focuses on infants to 3rd grade, offering activities and videos. Parents must be invited, respond to texts or emails, recreate the activity with their child and complete volunteer time sheets monthly, (available from your teacher).</w:t>
      </w:r>
      <w:r w:rsidR="00887627">
        <w:rPr>
          <w:rFonts w:ascii="Leelawadee UI Semilight" w:eastAsia="Times New Roman" w:hAnsi="Leelawadee UI Semilight" w:cs="Leelawadee UI Semilight"/>
          <w:kern w:val="0"/>
          <w:sz w:val="22"/>
          <w:szCs w:val="22"/>
          <w14:ligatures w14:val="none"/>
        </w:rPr>
        <w:t xml:space="preserve"> </w:t>
      </w:r>
      <w:r w:rsidRPr="009D62E7">
        <w:rPr>
          <w:rFonts w:ascii="Leelawadee UI Semilight" w:eastAsia="Times New Roman" w:hAnsi="Leelawadee UI Semilight" w:cs="Leelawadee UI Semilight"/>
          <w:kern w:val="0"/>
          <w:sz w:val="22"/>
          <w:szCs w:val="22"/>
          <w14:ligatures w14:val="none"/>
        </w:rPr>
        <w:t>Text and emails will be sent out each Monday</w:t>
      </w:r>
      <w:r w:rsidRPr="009D62E7">
        <w:rPr>
          <w:rFonts w:ascii="Times New Roman" w:eastAsia="Times New Roman" w:hAnsi="Times New Roman" w:cs="Times New Roman"/>
          <w:kern w:val="0"/>
          <w14:ligatures w14:val="none"/>
        </w:rPr>
        <w:t xml:space="preserve">. </w:t>
      </w:r>
    </w:p>
    <w:p w14:paraId="4AFB1159" w14:textId="7823CD0C" w:rsidR="009D62E7" w:rsidRPr="007A4249" w:rsidRDefault="009D62E7" w:rsidP="009D62E7">
      <w:pPr>
        <w:pStyle w:val="NormalWeb"/>
        <w:spacing w:before="0" w:beforeAutospacing="0" w:after="0" w:afterAutospacing="0"/>
        <w:rPr>
          <w:rFonts w:ascii="Leelawadee UI Semilight" w:hAnsi="Leelawadee UI Semilight" w:cs="Leelawadee UI Semilight"/>
          <w:sz w:val="22"/>
          <w:szCs w:val="22"/>
        </w:rPr>
      </w:pPr>
    </w:p>
    <w:p w14:paraId="2972D2E1" w14:textId="29FC65E8" w:rsidR="00725C6B" w:rsidRDefault="00725C6B" w:rsidP="00725C6B">
      <w:pPr>
        <w:pStyle w:val="NormalWeb"/>
        <w:spacing w:before="0" w:beforeAutospacing="0" w:after="0" w:afterAutospacing="0"/>
        <w:rPr>
          <w:rFonts w:ascii="Leelawadee UI Semilight" w:hAnsi="Leelawadee UI Semilight" w:cs="Leelawadee UI Semilight"/>
          <w:color w:val="000000"/>
          <w:sz w:val="22"/>
          <w:szCs w:val="22"/>
        </w:rPr>
      </w:pPr>
    </w:p>
    <w:p w14:paraId="29F40E69" w14:textId="7238B16A" w:rsidR="00725C6B" w:rsidRPr="00725C6B" w:rsidRDefault="00611BB3" w:rsidP="00725C6B">
      <w:pPr>
        <w:pStyle w:val="NormalWeb"/>
        <w:spacing w:before="0" w:beforeAutospacing="0" w:after="0" w:afterAutospacing="0"/>
        <w:rPr>
          <w:rFonts w:ascii="Leelawadee UI Semilight" w:hAnsi="Leelawadee UI Semilight" w:cs="Leelawadee UI Semilight"/>
          <w:color w:val="000000"/>
          <w:sz w:val="18"/>
          <w:szCs w:val="18"/>
        </w:rPr>
      </w:pPr>
      <w:r w:rsidRPr="007A4249">
        <w:rPr>
          <w:rFonts w:ascii="Leelawadee UI Semilight" w:hAnsi="Leelawadee UI Semilight" w:cs="Leelawadee UI Semilight"/>
          <w:color w:val="000000"/>
          <w:sz w:val="22"/>
          <w:szCs w:val="22"/>
        </w:rPr>
        <w:t xml:space="preserve"> </w:t>
      </w:r>
    </w:p>
    <w:p w14:paraId="5EBAE453" w14:textId="36C48D6E" w:rsidR="00611BB3" w:rsidRPr="007A4249" w:rsidRDefault="00611BB3" w:rsidP="00453E8E">
      <w:pPr>
        <w:pStyle w:val="NormalWeb"/>
        <w:spacing w:before="0" w:beforeAutospacing="0" w:after="0" w:afterAutospacing="0"/>
        <w:rPr>
          <w:rFonts w:ascii="Leelawadee UI Semilight" w:hAnsi="Leelawadee UI Semilight" w:cs="Leelawadee UI Semilight"/>
          <w:sz w:val="22"/>
          <w:szCs w:val="22"/>
        </w:rPr>
      </w:pPr>
      <w:r w:rsidRPr="007A4249">
        <w:rPr>
          <w:rFonts w:ascii="Leelawadee UI Semilight" w:hAnsi="Leelawadee UI Semilight" w:cs="Leelawadee UI Semilight"/>
          <w:b/>
          <w:bCs/>
          <w:color w:val="000000"/>
          <w:sz w:val="22"/>
          <w:szCs w:val="22"/>
        </w:rPr>
        <w:lastRenderedPageBreak/>
        <w:t xml:space="preserve">Dolly Parton Imagination </w:t>
      </w:r>
      <w:r w:rsidR="00183BDC">
        <w:rPr>
          <w:rFonts w:ascii="Leelawadee UI Semilight" w:hAnsi="Leelawadee UI Semilight" w:cs="Leelawadee UI Semilight"/>
          <w:b/>
          <w:bCs/>
          <w:color w:val="000000"/>
          <w:sz w:val="22"/>
          <w:szCs w:val="22"/>
        </w:rPr>
        <w:t>Library</w:t>
      </w:r>
      <w:r w:rsidRPr="007A4249">
        <w:rPr>
          <w:rFonts w:ascii="Leelawadee UI Semilight" w:hAnsi="Leelawadee UI Semilight" w:cs="Leelawadee UI Semilight"/>
          <w:b/>
          <w:bCs/>
          <w:color w:val="000000"/>
          <w:sz w:val="22"/>
          <w:szCs w:val="22"/>
        </w:rPr>
        <w:t>-</w:t>
      </w:r>
      <w:r w:rsidRPr="007A4249">
        <w:rPr>
          <w:rFonts w:ascii="Leelawadee UI Semilight" w:hAnsi="Leelawadee UI Semilight" w:cs="Leelawadee UI Semilight"/>
          <w:color w:val="000000"/>
          <w:sz w:val="22"/>
          <w:szCs w:val="22"/>
        </w:rPr>
        <w:t xml:space="preserve"> Sends your child a free book each month from 1 month to 5 years. Sign up on </w:t>
      </w:r>
      <w:r w:rsidR="001B0C61" w:rsidRPr="007A4249">
        <w:rPr>
          <w:rFonts w:ascii="Leelawadee UI Semilight" w:hAnsi="Leelawadee UI Semilight" w:cs="Leelawadee UI Semilight"/>
          <w:color w:val="000000"/>
          <w:sz w:val="22"/>
          <w:szCs w:val="22"/>
        </w:rPr>
        <w:t>their</w:t>
      </w:r>
      <w:r w:rsidRPr="007A4249">
        <w:rPr>
          <w:rFonts w:ascii="Leelawadee UI Semilight" w:hAnsi="Leelawadee UI Semilight" w:cs="Leelawadee UI Semilight"/>
          <w:color w:val="000000"/>
          <w:sz w:val="22"/>
          <w:szCs w:val="22"/>
        </w:rPr>
        <w:t xml:space="preserve"> website. </w:t>
      </w:r>
      <w:r w:rsidR="001B0C61" w:rsidRPr="007A4249">
        <w:rPr>
          <w:rFonts w:ascii="Leelawadee UI Semilight" w:hAnsi="Leelawadee UI Semilight" w:cs="Leelawadee UI Semilight"/>
          <w:color w:val="000000"/>
          <w:sz w:val="22"/>
          <w:szCs w:val="22"/>
        </w:rPr>
        <w:t>It’s</w:t>
      </w:r>
      <w:r w:rsidRPr="007A4249">
        <w:rPr>
          <w:rFonts w:ascii="Leelawadee UI Semilight" w:hAnsi="Leelawadee UI Semilight" w:cs="Leelawadee UI Semilight"/>
          <w:color w:val="000000"/>
          <w:sz w:val="22"/>
          <w:szCs w:val="22"/>
        </w:rPr>
        <w:t xml:space="preserve"> FREE!! </w:t>
      </w:r>
    </w:p>
    <w:p w14:paraId="42D62BC7" w14:textId="27C851F5" w:rsidR="00611BB3" w:rsidRPr="007A4249" w:rsidRDefault="008D6B6F" w:rsidP="00453E8E">
      <w:pPr>
        <w:pStyle w:val="NormalWeb"/>
        <w:spacing w:before="0" w:beforeAutospacing="0" w:after="0" w:afterAutospacing="0"/>
        <w:rPr>
          <w:rFonts w:ascii="Leelawadee UI Semilight" w:hAnsi="Leelawadee UI Semilight" w:cs="Leelawadee UI Semilight"/>
          <w:sz w:val="22"/>
          <w:szCs w:val="22"/>
        </w:rPr>
      </w:pPr>
      <w:r>
        <w:rPr>
          <w:rFonts w:ascii="Leelawadee UI Semilight" w:hAnsi="Leelawadee UI Semilight" w:cs="Leelawadee UI Semilight"/>
          <w:noProof/>
          <w:color w:val="000000"/>
          <w:sz w:val="22"/>
          <w:szCs w:val="22"/>
          <w:u w:val="single"/>
        </w:rPr>
        <w:drawing>
          <wp:anchor distT="0" distB="0" distL="114300" distR="114300" simplePos="0" relativeHeight="251725312" behindDoc="1" locked="0" layoutInCell="1" allowOverlap="1" wp14:anchorId="48AFD13B" wp14:editId="78F350EF">
            <wp:simplePos x="0" y="0"/>
            <wp:positionH relativeFrom="column">
              <wp:posOffset>4295775</wp:posOffset>
            </wp:positionH>
            <wp:positionV relativeFrom="paragraph">
              <wp:posOffset>12700</wp:posOffset>
            </wp:positionV>
            <wp:extent cx="1515745" cy="1581150"/>
            <wp:effectExtent l="0" t="0" r="8255" b="0"/>
            <wp:wrapTight wrapText="bothSides">
              <wp:wrapPolygon edited="0">
                <wp:start x="10044" y="0"/>
                <wp:lineTo x="4615" y="1561"/>
                <wp:lineTo x="1900" y="2863"/>
                <wp:lineTo x="1900" y="4164"/>
                <wp:lineTo x="271" y="7027"/>
                <wp:lineTo x="0" y="8328"/>
                <wp:lineTo x="0" y="14313"/>
                <wp:lineTo x="814" y="17176"/>
                <wp:lineTo x="5429" y="20819"/>
                <wp:lineTo x="7330" y="21340"/>
                <wp:lineTo x="14116" y="21340"/>
                <wp:lineTo x="16017" y="20819"/>
                <wp:lineTo x="20632" y="17176"/>
                <wp:lineTo x="21446" y="14313"/>
                <wp:lineTo x="21446" y="8328"/>
                <wp:lineTo x="21175" y="7027"/>
                <wp:lineTo x="19817" y="3904"/>
                <wp:lineTo x="16288" y="1822"/>
                <wp:lineTo x="12216" y="0"/>
                <wp:lineTo x="10044" y="0"/>
              </wp:wrapPolygon>
            </wp:wrapTight>
            <wp:docPr id="115480086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15745" cy="1581150"/>
                    </a:xfrm>
                    <a:prstGeom prst="rect">
                      <a:avLst/>
                    </a:prstGeom>
                    <a:noFill/>
                  </pic:spPr>
                </pic:pic>
              </a:graphicData>
            </a:graphic>
            <wp14:sizeRelH relativeFrom="margin">
              <wp14:pctWidth>0</wp14:pctWidth>
            </wp14:sizeRelH>
            <wp14:sizeRelV relativeFrom="margin">
              <wp14:pctHeight>0</wp14:pctHeight>
            </wp14:sizeRelV>
          </wp:anchor>
        </w:drawing>
      </w:r>
      <w:r w:rsidR="00611BB3" w:rsidRPr="007A4249">
        <w:rPr>
          <w:rFonts w:ascii="Leelawadee UI Semilight" w:hAnsi="Leelawadee UI Semilight" w:cs="Leelawadee UI Semilight"/>
          <w:color w:val="000000"/>
          <w:sz w:val="22"/>
          <w:szCs w:val="22"/>
        </w:rPr>
        <w:t xml:space="preserve">A parent </w:t>
      </w:r>
      <w:r w:rsidR="00611BB3" w:rsidRPr="007A4249">
        <w:rPr>
          <w:rFonts w:ascii="Leelawadee UI Semilight" w:hAnsi="Leelawadee UI Semilight" w:cs="Leelawadee UI Semilight"/>
          <w:b/>
          <w:bCs/>
          <w:color w:val="000000"/>
          <w:sz w:val="22"/>
          <w:szCs w:val="22"/>
        </w:rPr>
        <w:t>must register</w:t>
      </w:r>
      <w:r w:rsidR="00611BB3" w:rsidRPr="007A4249">
        <w:rPr>
          <w:rFonts w:ascii="Leelawadee UI Semilight" w:hAnsi="Leelawadee UI Semilight" w:cs="Leelawadee UI Semilight"/>
          <w:color w:val="000000"/>
          <w:sz w:val="22"/>
          <w:szCs w:val="22"/>
        </w:rPr>
        <w:t xml:space="preserve"> at this website and reside in </w:t>
      </w:r>
    </w:p>
    <w:p w14:paraId="4E496EE9" w14:textId="383B6FBD" w:rsidR="001B0C61" w:rsidRPr="00725C6B" w:rsidRDefault="001B0C61" w:rsidP="00453E8E">
      <w:pPr>
        <w:pStyle w:val="NormalWeb"/>
        <w:spacing w:before="0" w:beforeAutospacing="0" w:after="0" w:afterAutospacing="0"/>
        <w:rPr>
          <w:rFonts w:ascii="Leelawadee UI Semilight" w:hAnsi="Leelawadee UI Semilight" w:cs="Leelawadee UI Semilight"/>
          <w:color w:val="000000"/>
          <w:sz w:val="16"/>
          <w:szCs w:val="16"/>
        </w:rPr>
      </w:pPr>
    </w:p>
    <w:p w14:paraId="2D5A5327" w14:textId="14594C6D" w:rsidR="00611BB3" w:rsidRPr="00887627" w:rsidRDefault="00611BB3" w:rsidP="00E45D14">
      <w:pPr>
        <w:pStyle w:val="NormalWeb"/>
        <w:numPr>
          <w:ilvl w:val="0"/>
          <w:numId w:val="5"/>
        </w:numPr>
        <w:spacing w:before="0" w:beforeAutospacing="0" w:after="0" w:afterAutospacing="0"/>
        <w:rPr>
          <w:rFonts w:ascii="Leelawadee UI Semilight" w:hAnsi="Leelawadee UI Semilight" w:cs="Leelawadee UI Semilight"/>
          <w:i/>
          <w:iCs/>
          <w:sz w:val="20"/>
          <w:szCs w:val="20"/>
        </w:rPr>
      </w:pPr>
      <w:r w:rsidRPr="00887627">
        <w:rPr>
          <w:rFonts w:ascii="Leelawadee UI Semilight" w:hAnsi="Leelawadee UI Semilight" w:cs="Leelawadee UI Semilight"/>
          <w:i/>
          <w:iCs/>
          <w:color w:val="000000"/>
          <w:sz w:val="20"/>
          <w:szCs w:val="20"/>
        </w:rPr>
        <w:t xml:space="preserve">Comanche, Duncan or Marlow- </w:t>
      </w:r>
    </w:p>
    <w:p w14:paraId="7D34BB2F" w14:textId="10403534" w:rsidR="00611BB3" w:rsidRPr="00887627" w:rsidRDefault="00E45D14" w:rsidP="00453E8E">
      <w:pPr>
        <w:pStyle w:val="NormalWeb"/>
        <w:spacing w:before="0" w:beforeAutospacing="0" w:after="0" w:afterAutospacing="0"/>
        <w:rPr>
          <w:rFonts w:ascii="Leelawadee UI Semilight" w:hAnsi="Leelawadee UI Semilight" w:cs="Leelawadee UI Semilight"/>
          <w:sz w:val="20"/>
          <w:szCs w:val="20"/>
        </w:rPr>
      </w:pPr>
      <w:r w:rsidRPr="00887627">
        <w:rPr>
          <w:rFonts w:ascii="Leelawadee UI Semilight" w:hAnsi="Leelawadee UI Semilight" w:cs="Leelawadee UI Semilight"/>
          <w:color w:val="000000"/>
          <w:sz w:val="20"/>
          <w:szCs w:val="20"/>
        </w:rPr>
        <w:t xml:space="preserve">            </w:t>
      </w:r>
      <w:r w:rsidR="00611BB3" w:rsidRPr="00887627">
        <w:rPr>
          <w:rFonts w:ascii="Leelawadee UI Semilight" w:hAnsi="Leelawadee UI Semilight" w:cs="Leelawadee UI Semilight"/>
          <w:color w:val="000000"/>
          <w:sz w:val="20"/>
          <w:szCs w:val="20"/>
          <w:u w:val="single"/>
        </w:rPr>
        <w:t>https://imaginationlibrary.com/usa/affiliate/OKSTEPHENS/</w:t>
      </w:r>
    </w:p>
    <w:p w14:paraId="5DDD2A8C" w14:textId="5C8DD9E8" w:rsidR="001B0C61" w:rsidRPr="00887627" w:rsidRDefault="001B0C61" w:rsidP="00453E8E">
      <w:pPr>
        <w:pStyle w:val="NormalWeb"/>
        <w:spacing w:before="0" w:beforeAutospacing="0" w:after="0" w:afterAutospacing="0"/>
        <w:rPr>
          <w:rFonts w:ascii="Leelawadee UI Semilight" w:hAnsi="Leelawadee UI Semilight" w:cs="Leelawadee UI Semilight"/>
          <w:color w:val="000000"/>
          <w:sz w:val="20"/>
          <w:szCs w:val="20"/>
        </w:rPr>
      </w:pPr>
    </w:p>
    <w:p w14:paraId="298EC8F6" w14:textId="76FECB40" w:rsidR="00611BB3" w:rsidRPr="00887627" w:rsidRDefault="00611BB3" w:rsidP="00E45D14">
      <w:pPr>
        <w:pStyle w:val="NormalWeb"/>
        <w:numPr>
          <w:ilvl w:val="0"/>
          <w:numId w:val="6"/>
        </w:numPr>
        <w:spacing w:before="0" w:beforeAutospacing="0" w:after="0" w:afterAutospacing="0"/>
        <w:rPr>
          <w:rFonts w:ascii="Leelawadee UI Semilight" w:hAnsi="Leelawadee UI Semilight" w:cs="Leelawadee UI Semilight"/>
          <w:sz w:val="20"/>
          <w:szCs w:val="20"/>
        </w:rPr>
      </w:pPr>
      <w:r w:rsidRPr="00887627">
        <w:rPr>
          <w:rFonts w:ascii="Leelawadee UI Semilight" w:hAnsi="Leelawadee UI Semilight" w:cs="Leelawadee UI Semilight"/>
          <w:i/>
          <w:iCs/>
          <w:color w:val="000000"/>
          <w:sz w:val="20"/>
          <w:szCs w:val="20"/>
        </w:rPr>
        <w:t>Linday, Pauls Valley, Maysville, Erin Springs or Stratford-</w:t>
      </w:r>
      <w:r w:rsidRPr="00887627">
        <w:rPr>
          <w:rFonts w:ascii="Leelawadee UI Semilight" w:hAnsi="Leelawadee UI Semilight" w:cs="Leelawadee UI Semilight"/>
          <w:color w:val="000000"/>
          <w:sz w:val="20"/>
          <w:szCs w:val="20"/>
          <w:u w:val="single"/>
        </w:rPr>
        <w:t>https://imaginationlibrary.com/usa/affiliate/OKGARVINCO/</w:t>
      </w:r>
    </w:p>
    <w:p w14:paraId="4CAB488C" w14:textId="77777777" w:rsidR="001B0C61" w:rsidRPr="00887627" w:rsidRDefault="001B0C61" w:rsidP="00453E8E">
      <w:pPr>
        <w:pStyle w:val="NormalWeb"/>
        <w:spacing w:before="0" w:beforeAutospacing="0" w:after="0" w:afterAutospacing="0"/>
        <w:rPr>
          <w:rFonts w:ascii="Leelawadee UI Semilight" w:hAnsi="Leelawadee UI Semilight" w:cs="Leelawadee UI Semilight"/>
          <w:color w:val="000000"/>
          <w:sz w:val="20"/>
          <w:szCs w:val="20"/>
        </w:rPr>
      </w:pPr>
    </w:p>
    <w:p w14:paraId="028B42B3" w14:textId="249778F5" w:rsidR="00E45D14" w:rsidRPr="00887627" w:rsidRDefault="00611BB3" w:rsidP="00E45D14">
      <w:pPr>
        <w:pStyle w:val="NormalWeb"/>
        <w:numPr>
          <w:ilvl w:val="0"/>
          <w:numId w:val="6"/>
        </w:numPr>
        <w:spacing w:before="0" w:beforeAutospacing="0" w:after="0" w:afterAutospacing="0"/>
        <w:rPr>
          <w:rFonts w:ascii="Leelawadee UI Semilight" w:hAnsi="Leelawadee UI Semilight" w:cs="Leelawadee UI Semilight"/>
          <w:sz w:val="20"/>
          <w:szCs w:val="20"/>
        </w:rPr>
      </w:pPr>
      <w:r w:rsidRPr="00887627">
        <w:rPr>
          <w:rFonts w:ascii="Leelawadee UI Semilight" w:hAnsi="Leelawadee UI Semilight" w:cs="Leelawadee UI Semilight"/>
          <w:i/>
          <w:iCs/>
          <w:color w:val="000000"/>
          <w:sz w:val="20"/>
          <w:szCs w:val="20"/>
        </w:rPr>
        <w:t>Linday, Pauls Valley, Purcell or Maysville</w:t>
      </w:r>
    </w:p>
    <w:p w14:paraId="1EFD5258" w14:textId="44E69969" w:rsidR="00611BB3" w:rsidRPr="007A4249" w:rsidRDefault="00E45D14" w:rsidP="00E45D14">
      <w:pPr>
        <w:pStyle w:val="NormalWeb"/>
        <w:spacing w:before="0" w:beforeAutospacing="0" w:after="0" w:afterAutospacing="0"/>
        <w:rPr>
          <w:rFonts w:ascii="Leelawadee UI Semilight" w:hAnsi="Leelawadee UI Semilight" w:cs="Leelawadee UI Semilight"/>
          <w:sz w:val="22"/>
          <w:szCs w:val="22"/>
        </w:rPr>
      </w:pPr>
      <w:r w:rsidRPr="00887627">
        <w:rPr>
          <w:rFonts w:ascii="Leelawadee UI Semilight" w:hAnsi="Leelawadee UI Semilight" w:cs="Leelawadee UI Semilight"/>
          <w:color w:val="000000"/>
          <w:sz w:val="20"/>
          <w:szCs w:val="20"/>
        </w:rPr>
        <w:t xml:space="preserve">            </w:t>
      </w:r>
      <w:r w:rsidR="00611BB3" w:rsidRPr="00887627">
        <w:rPr>
          <w:rFonts w:ascii="Leelawadee UI Semilight" w:hAnsi="Leelawadee UI Semilight" w:cs="Leelawadee UI Semilight"/>
          <w:color w:val="000000"/>
          <w:sz w:val="20"/>
          <w:szCs w:val="20"/>
        </w:rPr>
        <w:t xml:space="preserve"> </w:t>
      </w:r>
      <w:r w:rsidR="00611BB3" w:rsidRPr="00887627">
        <w:rPr>
          <w:rFonts w:ascii="Leelawadee UI Semilight" w:hAnsi="Leelawadee UI Semilight" w:cs="Leelawadee UI Semilight"/>
          <w:color w:val="000000"/>
          <w:sz w:val="20"/>
          <w:szCs w:val="20"/>
          <w:u w:val="single"/>
        </w:rPr>
        <w:t>https://imaginationlibrary.com/usa/affiliate/OKMAYSVILLE</w:t>
      </w:r>
      <w:r w:rsidR="00611BB3" w:rsidRPr="007A4249">
        <w:rPr>
          <w:rFonts w:ascii="Leelawadee UI Semilight" w:hAnsi="Leelawadee UI Semilight" w:cs="Leelawadee UI Semilight"/>
          <w:color w:val="000000"/>
          <w:sz w:val="22"/>
          <w:szCs w:val="22"/>
          <w:u w:val="single"/>
        </w:rPr>
        <w:t>/</w:t>
      </w:r>
    </w:p>
    <w:p w14:paraId="40FD20F8" w14:textId="77777777" w:rsidR="00683591" w:rsidRDefault="00683591" w:rsidP="00453E8E">
      <w:pPr>
        <w:pStyle w:val="NormalWeb"/>
        <w:spacing w:before="0" w:beforeAutospacing="0" w:after="0" w:afterAutospacing="0"/>
        <w:rPr>
          <w:rFonts w:ascii="Leelawadee UI Semilight" w:hAnsi="Leelawadee UI Semilight" w:cs="Leelawadee UI Semilight"/>
          <w:b/>
          <w:bCs/>
          <w:color w:val="000000"/>
          <w:sz w:val="22"/>
          <w:szCs w:val="22"/>
        </w:rPr>
      </w:pPr>
    </w:p>
    <w:p w14:paraId="774CB8FB" w14:textId="6E651533" w:rsidR="00611BB3" w:rsidRPr="007A4249" w:rsidRDefault="00611BB3" w:rsidP="00453E8E">
      <w:pPr>
        <w:pStyle w:val="NormalWeb"/>
        <w:spacing w:before="0" w:beforeAutospacing="0" w:after="0" w:afterAutospacing="0"/>
        <w:rPr>
          <w:rFonts w:ascii="Leelawadee UI Semilight" w:hAnsi="Leelawadee UI Semilight" w:cs="Leelawadee UI Semilight"/>
          <w:sz w:val="22"/>
          <w:szCs w:val="22"/>
        </w:rPr>
      </w:pPr>
      <w:r w:rsidRPr="007A4249">
        <w:rPr>
          <w:rFonts w:ascii="Leelawadee UI Semilight" w:hAnsi="Leelawadee UI Semilight" w:cs="Leelawadee UI Semilight"/>
          <w:b/>
          <w:bCs/>
          <w:color w:val="000000"/>
          <w:sz w:val="22"/>
          <w:szCs w:val="22"/>
        </w:rPr>
        <w:t xml:space="preserve">Volunteer Qualifications </w:t>
      </w:r>
    </w:p>
    <w:p w14:paraId="1D40D9F6" w14:textId="77777777" w:rsidR="00887627" w:rsidRPr="00887627" w:rsidRDefault="00887627" w:rsidP="00887627">
      <w:pPr>
        <w:spacing w:after="0" w:line="240" w:lineRule="auto"/>
        <w:rPr>
          <w:rFonts w:ascii="Leelawadee UI Semilight" w:eastAsia="Times New Roman" w:hAnsi="Leelawadee UI Semilight" w:cs="Leelawadee UI Semilight"/>
          <w:kern w:val="0"/>
          <w:sz w:val="22"/>
          <w:szCs w:val="22"/>
          <w14:ligatures w14:val="none"/>
        </w:rPr>
      </w:pPr>
      <w:r w:rsidRPr="00887627">
        <w:rPr>
          <w:rFonts w:ascii="Leelawadee UI Semilight" w:eastAsia="Times New Roman" w:hAnsi="Leelawadee UI Semilight" w:cs="Leelawadee UI Semilight"/>
          <w:kern w:val="0"/>
          <w:sz w:val="22"/>
          <w:szCs w:val="22"/>
          <w14:ligatures w14:val="none"/>
        </w:rPr>
        <w:t>Volunteers must be at least 16 years old and screened for communicable diseases. They are responsible for the safety and well-being of small children and must have physical and mental capabilities to make responsible decisions. Teachers will direct volunteer activities, and regular training and mentoring are provided. Volunteers are not counted in child/adult ratios for Child Care Licensing, are not left alone with children for any reason, and those with pending criminal charges may not be on childcare premises.</w:t>
      </w:r>
    </w:p>
    <w:p w14:paraId="218D2B8B" w14:textId="42AEF161" w:rsidR="003E419C" w:rsidRPr="00887627" w:rsidRDefault="003E419C" w:rsidP="00453E8E">
      <w:pPr>
        <w:pStyle w:val="NormalWeb"/>
        <w:spacing w:before="0" w:beforeAutospacing="0" w:after="0" w:afterAutospacing="0"/>
        <w:rPr>
          <w:rFonts w:ascii="Leelawadee UI Semilight" w:hAnsi="Leelawadee UI Semilight" w:cs="Leelawadee UI Semilight"/>
          <w:color w:val="000000"/>
          <w:sz w:val="22"/>
          <w:szCs w:val="22"/>
        </w:rPr>
      </w:pPr>
    </w:p>
    <w:p w14:paraId="6E913B48" w14:textId="6932B522" w:rsidR="003E419C" w:rsidRPr="00D57CC0" w:rsidRDefault="003E419C" w:rsidP="003E419C">
      <w:pPr>
        <w:pStyle w:val="NormalWeb"/>
        <w:spacing w:before="0" w:beforeAutospacing="0" w:after="0" w:afterAutospacing="0"/>
        <w:rPr>
          <w:rFonts w:ascii="Leelawadee UI Semilight" w:hAnsi="Leelawadee UI Semilight" w:cs="Leelawadee UI Semilight"/>
          <w:sz w:val="22"/>
          <w:szCs w:val="22"/>
        </w:rPr>
      </w:pPr>
      <w:r w:rsidRPr="00D57CC0">
        <w:rPr>
          <w:rFonts w:ascii="Leelawadee UI Semilight" w:hAnsi="Leelawadee UI Semilight" w:cs="Leelawadee UI Semilight"/>
          <w:b/>
          <w:bCs/>
          <w:color w:val="000000"/>
          <w:sz w:val="22"/>
          <w:szCs w:val="22"/>
        </w:rPr>
        <w:t xml:space="preserve">Vehicle and Pedestrian Safety </w:t>
      </w:r>
    </w:p>
    <w:p w14:paraId="2C3BAE81" w14:textId="7E7ED553" w:rsidR="003E419C" w:rsidRPr="00D57CC0" w:rsidRDefault="003E419C" w:rsidP="003E419C">
      <w:pPr>
        <w:spacing w:after="0" w:line="240" w:lineRule="auto"/>
        <w:rPr>
          <w:rFonts w:ascii="Leelawadee UI Semilight" w:eastAsia="Times New Roman" w:hAnsi="Leelawadee UI Semilight" w:cs="Leelawadee UI Semilight"/>
          <w:kern w:val="0"/>
          <w:sz w:val="22"/>
          <w:szCs w:val="22"/>
          <w14:ligatures w14:val="none"/>
        </w:rPr>
      </w:pPr>
      <w:r w:rsidRPr="00D57CC0">
        <w:rPr>
          <w:rFonts w:ascii="Leelawadee UI Semilight" w:eastAsia="Times New Roman" w:hAnsi="Leelawadee UI Semilight" w:cs="Leelawadee UI Semilight"/>
          <w:color w:val="000000"/>
          <w:kern w:val="0"/>
          <w:sz w:val="22"/>
          <w:szCs w:val="22"/>
          <w14:ligatures w14:val="none"/>
        </w:rPr>
        <w:t xml:space="preserve">Children under 9 lack the hearing, peripheral vision, and judgment capabilities to safely navigate busy streets. They become distracted and excited, making it difficult for caregivers to hold hands. Do it anyway, this is </w:t>
      </w:r>
      <w:r w:rsidRPr="007A4249">
        <w:rPr>
          <w:rFonts w:ascii="Leelawadee UI Semilight" w:eastAsia="Times New Roman" w:hAnsi="Leelawadee UI Semilight" w:cs="Leelawadee UI Semilight"/>
          <w:color w:val="000000"/>
          <w:kern w:val="0"/>
          <w:sz w:val="22"/>
          <w:szCs w:val="22"/>
          <w14:ligatures w14:val="none"/>
        </w:rPr>
        <w:t>non-negotiable</w:t>
      </w:r>
      <w:r w:rsidRPr="00D57CC0">
        <w:rPr>
          <w:rFonts w:ascii="Leelawadee UI Semilight" w:eastAsia="Times New Roman" w:hAnsi="Leelawadee UI Semilight" w:cs="Leelawadee UI Semilight"/>
          <w:color w:val="000000"/>
          <w:kern w:val="0"/>
          <w:sz w:val="22"/>
          <w:szCs w:val="22"/>
          <w14:ligatures w14:val="none"/>
        </w:rPr>
        <w:t xml:space="preserve">. To help, follow these guidelines: </w:t>
      </w:r>
    </w:p>
    <w:p w14:paraId="08A243F6" w14:textId="073313A5" w:rsidR="003E419C" w:rsidRPr="00D57CC0" w:rsidRDefault="003E419C" w:rsidP="003E419C">
      <w:pPr>
        <w:numPr>
          <w:ilvl w:val="0"/>
          <w:numId w:val="4"/>
        </w:numPr>
        <w:tabs>
          <w:tab w:val="clear" w:pos="720"/>
          <w:tab w:val="num" w:pos="450"/>
        </w:tabs>
        <w:spacing w:after="0" w:line="240" w:lineRule="auto"/>
        <w:ind w:left="270" w:hanging="180"/>
        <w:rPr>
          <w:rFonts w:ascii="Leelawadee UI Semilight" w:eastAsia="Times New Roman" w:hAnsi="Leelawadee UI Semilight" w:cs="Leelawadee UI Semilight"/>
          <w:kern w:val="0"/>
          <w:sz w:val="22"/>
          <w:szCs w:val="22"/>
          <w14:ligatures w14:val="none"/>
        </w:rPr>
      </w:pPr>
      <w:r w:rsidRPr="00D57CC0">
        <w:rPr>
          <w:rFonts w:ascii="Leelawadee UI Semilight" w:eastAsia="Times New Roman" w:hAnsi="Leelawadee UI Semilight" w:cs="Leelawadee UI Semilight"/>
          <w:color w:val="000000"/>
          <w:kern w:val="0"/>
          <w:sz w:val="22"/>
          <w:szCs w:val="22"/>
          <w14:ligatures w14:val="none"/>
        </w:rPr>
        <w:t>Teach children to stop immediately when instructed</w:t>
      </w:r>
      <w:r>
        <w:rPr>
          <w:rFonts w:ascii="Leelawadee UI Semilight" w:eastAsia="Times New Roman" w:hAnsi="Leelawadee UI Semilight" w:cs="Leelawadee UI Semilight"/>
          <w:color w:val="000000"/>
          <w:kern w:val="0"/>
          <w:sz w:val="22"/>
          <w:szCs w:val="22"/>
          <w14:ligatures w14:val="none"/>
        </w:rPr>
        <w:t xml:space="preserve">             </w:t>
      </w:r>
      <w:r w:rsidRPr="00D57CC0">
        <w:rPr>
          <w:rFonts w:ascii="Leelawadee UI Semilight" w:eastAsia="Times New Roman" w:hAnsi="Leelawadee UI Semilight" w:cs="Leelawadee UI Semilight"/>
          <w:color w:val="000000"/>
          <w:kern w:val="0"/>
          <w:sz w:val="22"/>
          <w:szCs w:val="22"/>
          <w14:ligatures w14:val="none"/>
        </w:rPr>
        <w:t xml:space="preserve"> </w:t>
      </w:r>
    </w:p>
    <w:p w14:paraId="5415F794" w14:textId="20C1B90F" w:rsidR="003E419C" w:rsidRPr="00F64D01" w:rsidRDefault="003E419C" w:rsidP="003E419C">
      <w:pPr>
        <w:numPr>
          <w:ilvl w:val="0"/>
          <w:numId w:val="4"/>
        </w:numPr>
        <w:tabs>
          <w:tab w:val="clear" w:pos="720"/>
          <w:tab w:val="num" w:pos="450"/>
        </w:tabs>
        <w:spacing w:after="0" w:line="240" w:lineRule="auto"/>
        <w:ind w:left="270" w:hanging="180"/>
        <w:rPr>
          <w:rFonts w:ascii="Leelawadee UI Semilight" w:eastAsia="Times New Roman" w:hAnsi="Leelawadee UI Semilight" w:cs="Leelawadee UI Semilight"/>
          <w:kern w:val="0"/>
          <w:sz w:val="22"/>
          <w:szCs w:val="22"/>
          <w14:ligatures w14:val="none"/>
        </w:rPr>
      </w:pPr>
      <w:r w:rsidRPr="00D57CC0">
        <w:rPr>
          <w:rFonts w:ascii="Leelawadee UI Semilight" w:eastAsia="Times New Roman" w:hAnsi="Leelawadee UI Semilight" w:cs="Leelawadee UI Semilight"/>
          <w:color w:val="000000"/>
          <w:kern w:val="0"/>
          <w:sz w:val="22"/>
          <w:szCs w:val="22"/>
          <w14:ligatures w14:val="none"/>
        </w:rPr>
        <w:t xml:space="preserve">Walk facing traffic, </w:t>
      </w:r>
    </w:p>
    <w:p w14:paraId="5450CC31" w14:textId="77777777" w:rsidR="00AD7E50" w:rsidRPr="00AD7E50" w:rsidRDefault="003E419C" w:rsidP="00AD7E50">
      <w:pPr>
        <w:numPr>
          <w:ilvl w:val="0"/>
          <w:numId w:val="4"/>
        </w:numPr>
        <w:tabs>
          <w:tab w:val="clear" w:pos="720"/>
          <w:tab w:val="num" w:pos="450"/>
        </w:tabs>
        <w:spacing w:after="0" w:line="240" w:lineRule="auto"/>
        <w:ind w:left="270" w:hanging="180"/>
        <w:rPr>
          <w:rFonts w:ascii="Leelawadee UI Semilight" w:eastAsia="Times New Roman" w:hAnsi="Leelawadee UI Semilight" w:cs="Leelawadee UI Semilight"/>
          <w:kern w:val="0"/>
          <w:sz w:val="22"/>
          <w:szCs w:val="22"/>
          <w14:ligatures w14:val="none"/>
        </w:rPr>
      </w:pPr>
      <w:r w:rsidRPr="00D57CC0">
        <w:rPr>
          <w:rFonts w:ascii="Leelawadee UI Semilight" w:eastAsia="Times New Roman" w:hAnsi="Leelawadee UI Semilight" w:cs="Leelawadee UI Semilight"/>
          <w:color w:val="000000"/>
          <w:kern w:val="0"/>
          <w:sz w:val="22"/>
          <w:szCs w:val="22"/>
          <w14:ligatures w14:val="none"/>
        </w:rPr>
        <w:t>Avoid crossing between parked cars</w:t>
      </w:r>
    </w:p>
    <w:p w14:paraId="67D2C186" w14:textId="4428799A" w:rsidR="00AD7E50" w:rsidRPr="00AD7E50" w:rsidRDefault="00AD7E50" w:rsidP="00AD7E50">
      <w:pPr>
        <w:numPr>
          <w:ilvl w:val="0"/>
          <w:numId w:val="4"/>
        </w:numPr>
        <w:tabs>
          <w:tab w:val="clear" w:pos="720"/>
          <w:tab w:val="num" w:pos="450"/>
        </w:tabs>
        <w:spacing w:after="0" w:line="240" w:lineRule="auto"/>
        <w:ind w:left="270" w:hanging="180"/>
        <w:rPr>
          <w:rFonts w:ascii="Leelawadee UI Semilight" w:eastAsia="Times New Roman" w:hAnsi="Leelawadee UI Semilight" w:cs="Leelawadee UI Semilight"/>
          <w:kern w:val="0"/>
          <w:sz w:val="22"/>
          <w:szCs w:val="22"/>
          <w14:ligatures w14:val="none"/>
        </w:rPr>
      </w:pPr>
      <w:r w:rsidRPr="00D57CC0">
        <w:rPr>
          <w:rFonts w:ascii="Leelawadee UI Semilight" w:eastAsia="Times New Roman" w:hAnsi="Leelawadee UI Semilight" w:cs="Leelawadee UI Semilight"/>
          <w:color w:val="000000"/>
          <w:kern w:val="0"/>
          <w:sz w:val="22"/>
          <w:szCs w:val="22"/>
          <w14:ligatures w14:val="none"/>
        </w:rPr>
        <w:t xml:space="preserve">Teach them to "Stop, Look and Listen," look both ways before crossing the street, stop at the curb, look both ways, watch not only stopped vehicles but for approaching vehicles, even when crossing on a green </w:t>
      </w:r>
      <w:r>
        <w:rPr>
          <w:rFonts w:ascii="Leelawadee UI Semilight" w:eastAsia="Times New Roman" w:hAnsi="Leelawadee UI Semilight" w:cs="Leelawadee UI Semilight"/>
          <w:color w:val="000000"/>
          <w:kern w:val="0"/>
          <w:sz w:val="22"/>
          <w:szCs w:val="22"/>
          <w14:ligatures w14:val="none"/>
        </w:rPr>
        <w:t>light.</w:t>
      </w:r>
    </w:p>
    <w:p w14:paraId="1F3F0D1D" w14:textId="1CFD664E" w:rsidR="00DA7116" w:rsidRDefault="005463E3" w:rsidP="00AD7E50">
      <w:pPr>
        <w:spacing w:after="0" w:line="240" w:lineRule="auto"/>
        <w:ind w:left="270"/>
        <w:rPr>
          <w:rFonts w:ascii="Leelawadee UI Semilight" w:eastAsia="Times New Roman" w:hAnsi="Leelawadee UI Semilight" w:cs="Leelawadee UI Semilight"/>
          <w:kern w:val="0"/>
          <w:sz w:val="22"/>
          <w:szCs w:val="22"/>
          <w14:ligatures w14:val="none"/>
        </w:rPr>
      </w:pPr>
      <w:r>
        <w:rPr>
          <w:rFonts w:ascii="Leelawadee UI Semilight" w:eastAsia="Times New Roman" w:hAnsi="Leelawadee UI Semilight" w:cs="Leelawadee UI Semilight"/>
          <w:noProof/>
          <w:kern w:val="0"/>
          <w:sz w:val="22"/>
          <w:szCs w:val="22"/>
          <w14:ligatures w14:val="none"/>
        </w:rPr>
        <w:drawing>
          <wp:inline distT="0" distB="0" distL="0" distR="0" wp14:anchorId="404A6E37" wp14:editId="188C9AA3">
            <wp:extent cx="6238875" cy="3440430"/>
            <wp:effectExtent l="19050" t="19050" r="28575" b="26670"/>
            <wp:docPr id="1203798804" name="Picture 34" descr="A poster of a road safety ti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798804" name="Picture 34" descr="A poster of a road safety tips&#10;&#10;AI-generated content may be incorrect."/>
                    <pic:cNvPicPr>
                      <a:picLocks noChangeAspect="1" noChangeArrowheads="1"/>
                    </pic:cNvPicPr>
                  </pic:nvPicPr>
                  <pic:blipFill>
                    <a:blip r:embed="rId51">
                      <a:extLst>
                        <a:ext uri="{BEBA8EAE-BF5A-486C-A8C5-ECC9F3942E4B}">
                          <a14:imgProps xmlns:a14="http://schemas.microsoft.com/office/drawing/2010/main">
                            <a14:imgLayer r:embed="rId52">
                              <a14:imgEffect>
                                <a14:sharpenSoften amount="41000"/>
                              </a14:imgEffect>
                              <a14:imgEffect>
                                <a14:saturation sat="157000"/>
                              </a14:imgEffect>
                              <a14:imgEffect>
                                <a14:brightnessContrast bright="15000" contrast="-15000"/>
                              </a14:imgEffect>
                            </a14:imgLayer>
                          </a14:imgProps>
                        </a:ext>
                        <a:ext uri="{28A0092B-C50C-407E-A947-70E740481C1C}">
                          <a14:useLocalDpi xmlns:a14="http://schemas.microsoft.com/office/drawing/2010/main" val="0"/>
                        </a:ext>
                      </a:extLst>
                    </a:blip>
                    <a:srcRect/>
                    <a:stretch>
                      <a:fillRect/>
                    </a:stretch>
                  </pic:blipFill>
                  <pic:spPr bwMode="auto">
                    <a:xfrm>
                      <a:off x="0" y="0"/>
                      <a:ext cx="6264577" cy="3454603"/>
                    </a:xfrm>
                    <a:prstGeom prst="rect">
                      <a:avLst/>
                    </a:prstGeom>
                    <a:solidFill>
                      <a:schemeClr val="bg1"/>
                    </a:solidFill>
                    <a:ln>
                      <a:solidFill>
                        <a:schemeClr val="bg1"/>
                      </a:solidFill>
                    </a:ln>
                  </pic:spPr>
                </pic:pic>
              </a:graphicData>
            </a:graphic>
          </wp:inline>
        </w:drawing>
      </w:r>
    </w:p>
    <w:p w14:paraId="69C7BFFB" w14:textId="662D1631" w:rsidR="003E419C" w:rsidRPr="003E419C" w:rsidRDefault="003E419C" w:rsidP="00AD7E50">
      <w:pPr>
        <w:spacing w:after="0" w:line="240" w:lineRule="auto"/>
        <w:ind w:left="270"/>
        <w:rPr>
          <w:rFonts w:ascii="Leelawadee UI Semilight" w:eastAsia="Times New Roman" w:hAnsi="Leelawadee UI Semilight" w:cs="Leelawadee UI Semilight"/>
          <w:kern w:val="0"/>
          <w:sz w:val="22"/>
          <w:szCs w:val="22"/>
          <w14:ligatures w14:val="none"/>
        </w:rPr>
      </w:pPr>
    </w:p>
    <w:p w14:paraId="3EC69923" w14:textId="2B44DB64" w:rsidR="00D57CC0" w:rsidRPr="007A4249" w:rsidRDefault="00E45D14" w:rsidP="00453E8E">
      <w:pPr>
        <w:pStyle w:val="NormalWeb"/>
        <w:spacing w:before="0" w:beforeAutospacing="0" w:after="0" w:afterAutospacing="0"/>
        <w:jc w:val="center"/>
        <w:rPr>
          <w:rFonts w:ascii="Leelawadee UI Semilight" w:hAnsi="Leelawadee UI Semilight" w:cs="Leelawadee UI Semilight"/>
          <w:sz w:val="22"/>
          <w:szCs w:val="22"/>
        </w:rPr>
      </w:pPr>
      <w:r>
        <w:rPr>
          <w:rFonts w:ascii="Leelawadee UI Semilight" w:hAnsi="Leelawadee UI Semilight" w:cs="Leelawadee UI Semilight"/>
          <w:b/>
          <w:bCs/>
          <w:color w:val="000000"/>
          <w:sz w:val="22"/>
          <w:szCs w:val="22"/>
        </w:rPr>
        <w:t xml:space="preserve">RESOURCES </w:t>
      </w:r>
      <w:r w:rsidR="00D57CC0" w:rsidRPr="007A4249">
        <w:rPr>
          <w:rFonts w:ascii="Leelawadee UI Semilight" w:hAnsi="Leelawadee UI Semilight" w:cs="Leelawadee UI Semilight"/>
          <w:b/>
          <w:bCs/>
          <w:color w:val="000000"/>
          <w:sz w:val="22"/>
          <w:szCs w:val="22"/>
        </w:rPr>
        <w:t>to help you navigate your parenting path</w:t>
      </w:r>
    </w:p>
    <w:p w14:paraId="5D569E7E" w14:textId="6CEC2BE2" w:rsidR="00617344" w:rsidRPr="003E419C" w:rsidRDefault="00617344" w:rsidP="00453E8E">
      <w:pPr>
        <w:pStyle w:val="NormalWeb"/>
        <w:spacing w:before="0" w:beforeAutospacing="0" w:after="0" w:afterAutospacing="0"/>
        <w:rPr>
          <w:rFonts w:ascii="Leelawadee UI Semilight" w:hAnsi="Leelawadee UI Semilight" w:cs="Leelawadee UI Semilight"/>
          <w:b/>
          <w:bCs/>
          <w:color w:val="000000"/>
          <w:sz w:val="22"/>
          <w:szCs w:val="22"/>
        </w:rPr>
      </w:pPr>
      <w:r w:rsidRPr="003E419C">
        <w:rPr>
          <w:rFonts w:ascii="Leelawadee UI Semilight" w:hAnsi="Leelawadee UI Semilight" w:cs="Leelawadee UI Semilight"/>
          <w:b/>
          <w:bCs/>
          <w:color w:val="000000"/>
          <w:sz w:val="22"/>
          <w:szCs w:val="22"/>
        </w:rPr>
        <w:t>Addiction Help</w:t>
      </w:r>
    </w:p>
    <w:p w14:paraId="63EDA409" w14:textId="76595D20" w:rsidR="00D57CC0" w:rsidRPr="003E419C" w:rsidRDefault="00D57CC0" w:rsidP="00453E8E">
      <w:pPr>
        <w:pStyle w:val="NormalWeb"/>
        <w:spacing w:before="0" w:beforeAutospacing="0" w:after="0" w:afterAutospacing="0"/>
        <w:rPr>
          <w:rFonts w:ascii="Leelawadee UI Semilight" w:hAnsi="Leelawadee UI Semilight" w:cs="Leelawadee UI Semilight"/>
          <w:sz w:val="22"/>
          <w:szCs w:val="22"/>
        </w:rPr>
      </w:pPr>
      <w:r w:rsidRPr="003E419C">
        <w:rPr>
          <w:rFonts w:ascii="Leelawadee UI Semilight" w:hAnsi="Leelawadee UI Semilight" w:cs="Leelawadee UI Semilight"/>
          <w:color w:val="000000"/>
          <w:sz w:val="22"/>
          <w:szCs w:val="22"/>
        </w:rPr>
        <w:t>www.AddictionHelp.com</w:t>
      </w:r>
    </w:p>
    <w:p w14:paraId="2EBAE2AF" w14:textId="26C89188" w:rsidR="00D57CC0" w:rsidRPr="003E419C" w:rsidRDefault="00D57CC0" w:rsidP="00453E8E">
      <w:pPr>
        <w:pStyle w:val="NormalWeb"/>
        <w:spacing w:before="0" w:beforeAutospacing="0" w:after="0" w:afterAutospacing="0"/>
        <w:rPr>
          <w:rFonts w:ascii="Leelawadee UI Semilight" w:hAnsi="Leelawadee UI Semilight" w:cs="Leelawadee UI Semilight"/>
          <w:sz w:val="22"/>
          <w:szCs w:val="22"/>
        </w:rPr>
      </w:pPr>
      <w:r w:rsidRPr="003E419C">
        <w:rPr>
          <w:rFonts w:ascii="Leelawadee UI Semilight" w:hAnsi="Leelawadee UI Semilight" w:cs="Leelawadee UI Semilight"/>
          <w:color w:val="000000"/>
          <w:sz w:val="22"/>
          <w:szCs w:val="22"/>
        </w:rPr>
        <w:t>Assistance with addictions, mental health and bullying.</w:t>
      </w:r>
    </w:p>
    <w:p w14:paraId="24B9B0F1" w14:textId="77777777" w:rsidR="00617344" w:rsidRPr="003E419C" w:rsidRDefault="00617344" w:rsidP="00453E8E">
      <w:pPr>
        <w:pStyle w:val="NormalWeb"/>
        <w:spacing w:before="0" w:beforeAutospacing="0" w:after="0" w:afterAutospacing="0"/>
        <w:rPr>
          <w:rFonts w:ascii="Leelawadee UI Semilight" w:hAnsi="Leelawadee UI Semilight" w:cs="Leelawadee UI Semilight"/>
          <w:b/>
          <w:bCs/>
          <w:color w:val="000000"/>
          <w:sz w:val="22"/>
          <w:szCs w:val="22"/>
        </w:rPr>
      </w:pPr>
    </w:p>
    <w:p w14:paraId="2A8F1E3C" w14:textId="43348B59" w:rsidR="00617344" w:rsidRPr="003E419C" w:rsidRDefault="00617344" w:rsidP="00453E8E">
      <w:pPr>
        <w:pStyle w:val="NormalWeb"/>
        <w:spacing w:before="0" w:beforeAutospacing="0" w:after="0" w:afterAutospacing="0"/>
        <w:rPr>
          <w:rFonts w:ascii="Leelawadee UI Semilight" w:hAnsi="Leelawadee UI Semilight" w:cs="Leelawadee UI Semilight"/>
          <w:b/>
          <w:bCs/>
          <w:color w:val="000000"/>
          <w:sz w:val="22"/>
          <w:szCs w:val="22"/>
        </w:rPr>
      </w:pPr>
      <w:r w:rsidRPr="003E419C">
        <w:rPr>
          <w:rFonts w:ascii="Leelawadee UI Semilight" w:hAnsi="Leelawadee UI Semilight" w:cs="Leelawadee UI Semilight"/>
          <w:b/>
          <w:bCs/>
          <w:color w:val="000000"/>
          <w:sz w:val="22"/>
          <w:szCs w:val="22"/>
        </w:rPr>
        <w:t>Autism Speaks</w:t>
      </w:r>
    </w:p>
    <w:p w14:paraId="52971F40" w14:textId="03DF5A12" w:rsidR="00D57CC0" w:rsidRPr="003E419C" w:rsidRDefault="00D57CC0" w:rsidP="00453E8E">
      <w:pPr>
        <w:pStyle w:val="NormalWeb"/>
        <w:spacing w:before="0" w:beforeAutospacing="0" w:after="0" w:afterAutospacing="0"/>
        <w:rPr>
          <w:rFonts w:ascii="Leelawadee UI Semilight" w:hAnsi="Leelawadee UI Semilight" w:cs="Leelawadee UI Semilight"/>
          <w:sz w:val="22"/>
          <w:szCs w:val="22"/>
        </w:rPr>
      </w:pPr>
      <w:r w:rsidRPr="003E419C">
        <w:rPr>
          <w:rFonts w:ascii="Leelawadee UI Semilight" w:hAnsi="Leelawadee UI Semilight" w:cs="Leelawadee UI Semilight"/>
          <w:color w:val="000000"/>
          <w:sz w:val="22"/>
          <w:szCs w:val="22"/>
        </w:rPr>
        <w:t>www.AutismSpeaks.org</w:t>
      </w:r>
    </w:p>
    <w:p w14:paraId="0A96C5A0" w14:textId="1D19B302" w:rsidR="00D57CC0" w:rsidRPr="003E419C" w:rsidRDefault="00D57CC0" w:rsidP="00453E8E">
      <w:pPr>
        <w:pStyle w:val="NormalWeb"/>
        <w:spacing w:before="0" w:beforeAutospacing="0" w:after="0" w:afterAutospacing="0"/>
        <w:rPr>
          <w:rFonts w:ascii="Leelawadee UI Semilight" w:hAnsi="Leelawadee UI Semilight" w:cs="Leelawadee UI Semilight"/>
          <w:sz w:val="22"/>
          <w:szCs w:val="22"/>
        </w:rPr>
      </w:pPr>
      <w:r w:rsidRPr="003E419C">
        <w:rPr>
          <w:rFonts w:ascii="Leelawadee UI Semilight" w:hAnsi="Leelawadee UI Semilight" w:cs="Leelawadee UI Semilight"/>
          <w:color w:val="000000"/>
          <w:sz w:val="22"/>
          <w:szCs w:val="22"/>
        </w:rPr>
        <w:t>Identifying signs of autism, plus services and support for children through adults.</w:t>
      </w:r>
    </w:p>
    <w:p w14:paraId="7A765996" w14:textId="7CC77878" w:rsidR="00617344" w:rsidRPr="003E419C" w:rsidRDefault="00617344" w:rsidP="00453E8E">
      <w:pPr>
        <w:pStyle w:val="NormalWeb"/>
        <w:spacing w:before="0" w:beforeAutospacing="0" w:after="0" w:afterAutospacing="0"/>
        <w:rPr>
          <w:rFonts w:ascii="Leelawadee UI Semilight" w:hAnsi="Leelawadee UI Semilight" w:cs="Leelawadee UI Semilight"/>
          <w:color w:val="000000"/>
          <w:sz w:val="22"/>
          <w:szCs w:val="22"/>
        </w:rPr>
      </w:pPr>
    </w:p>
    <w:p w14:paraId="552849C4" w14:textId="02C5D483" w:rsidR="00D57CC0" w:rsidRPr="003E419C" w:rsidRDefault="00D57CC0" w:rsidP="00453E8E">
      <w:pPr>
        <w:pStyle w:val="NormalWeb"/>
        <w:spacing w:before="0" w:beforeAutospacing="0" w:after="0" w:afterAutospacing="0"/>
        <w:rPr>
          <w:rFonts w:ascii="Leelawadee UI Semilight" w:hAnsi="Leelawadee UI Semilight" w:cs="Leelawadee UI Semilight"/>
          <w:sz w:val="22"/>
          <w:szCs w:val="22"/>
        </w:rPr>
      </w:pPr>
      <w:r w:rsidRPr="003E419C">
        <w:rPr>
          <w:rFonts w:ascii="Leelawadee UI Semilight" w:hAnsi="Leelawadee UI Semilight" w:cs="Leelawadee UI Semilight"/>
          <w:b/>
          <w:bCs/>
          <w:color w:val="000000"/>
          <w:sz w:val="22"/>
          <w:szCs w:val="22"/>
        </w:rPr>
        <w:t>Centers for Disease Control and Prevention</w:t>
      </w:r>
      <w:r w:rsidRPr="003E419C">
        <w:rPr>
          <w:rFonts w:ascii="Leelawadee UI Semilight" w:hAnsi="Leelawadee UI Semilight" w:cs="Leelawadee UI Semilight"/>
          <w:color w:val="000000"/>
          <w:sz w:val="22"/>
          <w:szCs w:val="22"/>
        </w:rPr>
        <w:t xml:space="preserve"> -</w:t>
      </w:r>
    </w:p>
    <w:p w14:paraId="05A2B85A" w14:textId="77777777" w:rsidR="00D57CC0" w:rsidRPr="003E419C" w:rsidRDefault="00D57CC0" w:rsidP="00453E8E">
      <w:pPr>
        <w:pStyle w:val="NormalWeb"/>
        <w:spacing w:before="0" w:beforeAutospacing="0" w:after="0" w:afterAutospacing="0"/>
        <w:rPr>
          <w:rFonts w:ascii="Leelawadee UI Semilight" w:hAnsi="Leelawadee UI Semilight" w:cs="Leelawadee UI Semilight"/>
          <w:sz w:val="22"/>
          <w:szCs w:val="22"/>
        </w:rPr>
      </w:pPr>
      <w:hyperlink r:id="rId53" w:history="1">
        <w:r w:rsidRPr="003E419C">
          <w:rPr>
            <w:rStyle w:val="Hyperlink"/>
            <w:rFonts w:ascii="Leelawadee UI Semilight" w:eastAsiaTheme="majorEastAsia" w:hAnsi="Leelawadee UI Semilight" w:cs="Leelawadee UI Semilight"/>
            <w:color w:val="000000"/>
            <w:sz w:val="22"/>
            <w:szCs w:val="22"/>
          </w:rPr>
          <w:t>www.cdc.gov/ncbddd/ChildDevelopment/</w:t>
        </w:r>
      </w:hyperlink>
    </w:p>
    <w:p w14:paraId="4E87077F" w14:textId="6D848090" w:rsidR="00D57CC0" w:rsidRPr="003E419C" w:rsidRDefault="00617344" w:rsidP="00453E8E">
      <w:pPr>
        <w:pStyle w:val="NormalWeb"/>
        <w:spacing w:before="0" w:beforeAutospacing="0" w:after="0" w:afterAutospacing="0"/>
        <w:rPr>
          <w:rFonts w:ascii="Leelawadee UI Semilight" w:hAnsi="Leelawadee UI Semilight" w:cs="Leelawadee UI Semilight"/>
          <w:sz w:val="22"/>
          <w:szCs w:val="22"/>
        </w:rPr>
      </w:pPr>
      <w:r w:rsidRPr="003E419C">
        <w:rPr>
          <w:rFonts w:ascii="Leelawadee UI Semilight" w:hAnsi="Leelawadee UI Semilight" w:cs="Leelawadee UI Semilight"/>
          <w:color w:val="000000"/>
          <w:sz w:val="22"/>
          <w:szCs w:val="22"/>
        </w:rPr>
        <w:t xml:space="preserve">Resources for disease control, as well as parenting tips </w:t>
      </w:r>
    </w:p>
    <w:p w14:paraId="0C42C48E" w14:textId="77777777" w:rsidR="00617344" w:rsidRPr="003E419C" w:rsidRDefault="00617344" w:rsidP="00453E8E">
      <w:pPr>
        <w:pStyle w:val="NormalWeb"/>
        <w:spacing w:before="0" w:beforeAutospacing="0" w:after="0" w:afterAutospacing="0"/>
        <w:rPr>
          <w:rFonts w:ascii="Leelawadee UI Semilight" w:hAnsi="Leelawadee UI Semilight" w:cs="Leelawadee UI Semilight"/>
          <w:color w:val="000000"/>
          <w:sz w:val="22"/>
          <w:szCs w:val="22"/>
        </w:rPr>
      </w:pPr>
    </w:p>
    <w:p w14:paraId="2373C5C4" w14:textId="77777777" w:rsidR="00617344" w:rsidRPr="003E419C" w:rsidRDefault="00617344" w:rsidP="00453E8E">
      <w:pPr>
        <w:pStyle w:val="NormalWeb"/>
        <w:spacing w:before="0" w:beforeAutospacing="0" w:after="0" w:afterAutospacing="0"/>
        <w:rPr>
          <w:rFonts w:ascii="Leelawadee UI Semilight" w:hAnsi="Leelawadee UI Semilight" w:cs="Leelawadee UI Semilight"/>
          <w:b/>
          <w:bCs/>
          <w:color w:val="000000"/>
          <w:sz w:val="22"/>
          <w:szCs w:val="22"/>
        </w:rPr>
      </w:pPr>
      <w:r w:rsidRPr="003E419C">
        <w:rPr>
          <w:rFonts w:ascii="Leelawadee UI Semilight" w:hAnsi="Leelawadee UI Semilight" w:cs="Leelawadee UI Semilight"/>
          <w:b/>
          <w:bCs/>
          <w:color w:val="000000"/>
          <w:sz w:val="22"/>
          <w:szCs w:val="22"/>
        </w:rPr>
        <w:t>American Academy of Pediatrics</w:t>
      </w:r>
    </w:p>
    <w:p w14:paraId="44CC4D5A" w14:textId="36500224" w:rsidR="00617344" w:rsidRPr="003E419C" w:rsidRDefault="00617344" w:rsidP="00617344">
      <w:pPr>
        <w:pStyle w:val="NormalWeb"/>
        <w:spacing w:before="0" w:beforeAutospacing="0" w:after="0" w:afterAutospacing="0"/>
        <w:rPr>
          <w:rFonts w:ascii="Leelawadee UI Semilight" w:hAnsi="Leelawadee UI Semilight" w:cs="Leelawadee UI Semilight"/>
          <w:sz w:val="22"/>
          <w:szCs w:val="22"/>
          <w:u w:val="single"/>
        </w:rPr>
      </w:pPr>
      <w:r w:rsidRPr="003E419C">
        <w:rPr>
          <w:rFonts w:ascii="Leelawadee UI Semilight" w:hAnsi="Leelawadee UI Semilight" w:cs="Leelawadee UI Semilight"/>
          <w:color w:val="000000"/>
          <w:sz w:val="22"/>
          <w:szCs w:val="22"/>
          <w:u w:val="single"/>
        </w:rPr>
        <w:t>www.KidsHealth.org</w:t>
      </w:r>
    </w:p>
    <w:p w14:paraId="433CBA68" w14:textId="7D79B59A" w:rsidR="00D57CC0" w:rsidRPr="003E419C" w:rsidRDefault="00617344" w:rsidP="00453E8E">
      <w:pPr>
        <w:pStyle w:val="NormalWeb"/>
        <w:spacing w:before="0" w:beforeAutospacing="0" w:after="0" w:afterAutospacing="0"/>
        <w:rPr>
          <w:rFonts w:ascii="Leelawadee UI Semilight" w:hAnsi="Leelawadee UI Semilight" w:cs="Leelawadee UI Semilight"/>
          <w:sz w:val="22"/>
          <w:szCs w:val="22"/>
        </w:rPr>
      </w:pPr>
      <w:r w:rsidRPr="003E419C">
        <w:rPr>
          <w:rFonts w:ascii="Leelawadee UI Semilight" w:hAnsi="Leelawadee UI Semilight" w:cs="Leelawadee UI Semilight"/>
          <w:color w:val="000000"/>
          <w:sz w:val="22"/>
          <w:szCs w:val="22"/>
        </w:rPr>
        <w:t>Evidence</w:t>
      </w:r>
      <w:r w:rsidR="00D57CC0" w:rsidRPr="003E419C">
        <w:rPr>
          <w:rFonts w:ascii="Leelawadee UI Semilight" w:hAnsi="Leelawadee UI Semilight" w:cs="Leelawadee UI Semilight"/>
          <w:color w:val="000000"/>
          <w:sz w:val="22"/>
          <w:szCs w:val="22"/>
        </w:rPr>
        <w:t xml:space="preserve">-based </w:t>
      </w:r>
      <w:r w:rsidR="00E45D14" w:rsidRPr="003E419C">
        <w:rPr>
          <w:rFonts w:ascii="Leelawadee UI Semilight" w:hAnsi="Leelawadee UI Semilight" w:cs="Leelawadee UI Semilight"/>
          <w:color w:val="000000"/>
          <w:sz w:val="22"/>
          <w:szCs w:val="22"/>
        </w:rPr>
        <w:t>information to</w:t>
      </w:r>
      <w:r w:rsidR="00D57CC0" w:rsidRPr="003E419C">
        <w:rPr>
          <w:rFonts w:ascii="Leelawadee UI Semilight" w:hAnsi="Leelawadee UI Semilight" w:cs="Leelawadee UI Semilight"/>
          <w:color w:val="000000"/>
          <w:sz w:val="22"/>
          <w:szCs w:val="22"/>
        </w:rPr>
        <w:t xml:space="preserve"> help guide you on your parenting journey. </w:t>
      </w:r>
    </w:p>
    <w:p w14:paraId="20E2E2D8" w14:textId="77777777" w:rsidR="00AD7E50" w:rsidRPr="003E419C" w:rsidRDefault="00AD7E50" w:rsidP="00453E8E">
      <w:pPr>
        <w:pStyle w:val="NormalWeb"/>
        <w:spacing w:before="0" w:beforeAutospacing="0" w:after="0" w:afterAutospacing="0"/>
        <w:rPr>
          <w:rFonts w:ascii="Leelawadee UI Semilight" w:hAnsi="Leelawadee UI Semilight" w:cs="Leelawadee UI Semilight"/>
          <w:color w:val="000000"/>
          <w:sz w:val="22"/>
          <w:szCs w:val="22"/>
        </w:rPr>
      </w:pPr>
    </w:p>
    <w:p w14:paraId="467C8488" w14:textId="6F41574D" w:rsidR="001B0C61" w:rsidRPr="003E419C" w:rsidRDefault="001B0C61" w:rsidP="00453E8E">
      <w:pPr>
        <w:pStyle w:val="NormalWeb"/>
        <w:spacing w:before="0" w:beforeAutospacing="0" w:after="0" w:afterAutospacing="0"/>
        <w:rPr>
          <w:rFonts w:ascii="Leelawadee UI Semilight" w:hAnsi="Leelawadee UI Semilight" w:cs="Leelawadee UI Semilight"/>
          <w:b/>
          <w:bCs/>
          <w:color w:val="000000"/>
          <w:sz w:val="22"/>
          <w:szCs w:val="22"/>
          <w:lang w:val="fr-FR"/>
        </w:rPr>
      </w:pPr>
      <w:r w:rsidRPr="003E419C">
        <w:rPr>
          <w:rFonts w:ascii="Leelawadee UI Semilight" w:hAnsi="Leelawadee UI Semilight" w:cs="Leelawadee UI Semilight"/>
          <w:b/>
          <w:bCs/>
          <w:color w:val="000000"/>
          <w:sz w:val="22"/>
          <w:szCs w:val="22"/>
          <w:lang w:val="fr-FR"/>
        </w:rPr>
        <w:t>Cons</w:t>
      </w:r>
      <w:r w:rsidR="00617344" w:rsidRPr="003E419C">
        <w:rPr>
          <w:rFonts w:ascii="Leelawadee UI Semilight" w:hAnsi="Leelawadee UI Semilight" w:cs="Leelawadee UI Semilight"/>
          <w:b/>
          <w:bCs/>
          <w:color w:val="000000"/>
          <w:sz w:val="22"/>
          <w:szCs w:val="22"/>
          <w:lang w:val="fr-FR"/>
        </w:rPr>
        <w:t xml:space="preserve">cious </w:t>
      </w:r>
      <w:r w:rsidRPr="003E419C">
        <w:rPr>
          <w:rFonts w:ascii="Leelawadee UI Semilight" w:hAnsi="Leelawadee UI Semilight" w:cs="Leelawadee UI Semilight"/>
          <w:b/>
          <w:bCs/>
          <w:color w:val="000000"/>
          <w:sz w:val="22"/>
          <w:szCs w:val="22"/>
          <w:lang w:val="fr-FR"/>
        </w:rPr>
        <w:t>Discipline</w:t>
      </w:r>
    </w:p>
    <w:p w14:paraId="08C7D328" w14:textId="07D6620F" w:rsidR="00D57CC0" w:rsidRPr="00B67C04" w:rsidRDefault="001B0C61" w:rsidP="00453E8E">
      <w:pPr>
        <w:pStyle w:val="NormalWeb"/>
        <w:spacing w:before="0" w:beforeAutospacing="0" w:after="0" w:afterAutospacing="0"/>
        <w:rPr>
          <w:rFonts w:ascii="Leelawadee UI Semilight" w:hAnsi="Leelawadee UI Semilight" w:cs="Leelawadee UI Semilight"/>
          <w:sz w:val="22"/>
          <w:szCs w:val="22"/>
          <w:u w:val="single"/>
          <w:lang w:val="fr-FR"/>
        </w:rPr>
      </w:pPr>
      <w:r w:rsidRPr="00B67C04">
        <w:rPr>
          <w:rFonts w:ascii="Leelawadee UI Semilight" w:hAnsi="Leelawadee UI Semilight" w:cs="Leelawadee UI Semilight"/>
          <w:color w:val="000000"/>
          <w:sz w:val="22"/>
          <w:szCs w:val="22"/>
          <w:lang w:val="fr-FR"/>
        </w:rPr>
        <w:t xml:space="preserve"> </w:t>
      </w:r>
      <w:r w:rsidR="00D57CC0" w:rsidRPr="00B67C04">
        <w:rPr>
          <w:rFonts w:ascii="Leelawadee UI Semilight" w:hAnsi="Leelawadee UI Semilight" w:cs="Leelawadee UI Semilight"/>
          <w:color w:val="000000"/>
          <w:sz w:val="22"/>
          <w:szCs w:val="22"/>
          <w:u w:val="single"/>
          <w:lang w:val="fr-FR"/>
        </w:rPr>
        <w:t>www.conscious discipline.com</w:t>
      </w:r>
    </w:p>
    <w:p w14:paraId="74FC58B4" w14:textId="645FFCD1" w:rsidR="00D57CC0" w:rsidRPr="003E419C" w:rsidRDefault="001B0C61" w:rsidP="00453E8E">
      <w:pPr>
        <w:pStyle w:val="NormalWeb"/>
        <w:spacing w:before="0" w:beforeAutospacing="0" w:after="0" w:afterAutospacing="0"/>
        <w:rPr>
          <w:rFonts w:ascii="Leelawadee UI Semilight" w:hAnsi="Leelawadee UI Semilight" w:cs="Leelawadee UI Semilight"/>
          <w:sz w:val="22"/>
          <w:szCs w:val="22"/>
        </w:rPr>
      </w:pPr>
      <w:r w:rsidRPr="003E419C">
        <w:rPr>
          <w:rFonts w:ascii="Leelawadee UI Semilight" w:hAnsi="Leelawadee UI Semilight" w:cs="Leelawadee UI Semilight"/>
          <w:color w:val="000000"/>
          <w:sz w:val="22"/>
          <w:szCs w:val="22"/>
        </w:rPr>
        <w:t>E</w:t>
      </w:r>
      <w:r w:rsidR="00D57CC0" w:rsidRPr="003E419C">
        <w:rPr>
          <w:rFonts w:ascii="Leelawadee UI Semilight" w:hAnsi="Leelawadee UI Semilight" w:cs="Leelawadee UI Semilight"/>
          <w:color w:val="000000"/>
          <w:sz w:val="22"/>
          <w:szCs w:val="22"/>
        </w:rPr>
        <w:t>vidence-based, trauma-informed approach</w:t>
      </w:r>
      <w:r w:rsidRPr="003E419C">
        <w:rPr>
          <w:rFonts w:ascii="Leelawadee UI Semilight" w:hAnsi="Leelawadee UI Semilight" w:cs="Leelawadee UI Semilight"/>
          <w:color w:val="000000"/>
          <w:sz w:val="22"/>
          <w:szCs w:val="22"/>
        </w:rPr>
        <w:t xml:space="preserve"> to parenting</w:t>
      </w:r>
      <w:r w:rsidR="00D57CC0" w:rsidRPr="003E419C">
        <w:rPr>
          <w:rFonts w:ascii="Leelawadee UI Semilight" w:hAnsi="Leelawadee UI Semilight" w:cs="Leelawadee UI Semilight"/>
          <w:color w:val="000000"/>
          <w:sz w:val="22"/>
          <w:szCs w:val="22"/>
        </w:rPr>
        <w:t>.</w:t>
      </w:r>
    </w:p>
    <w:p w14:paraId="226A49E8" w14:textId="77777777" w:rsidR="001B0C61" w:rsidRPr="003E419C" w:rsidRDefault="001B0C61" w:rsidP="00453E8E">
      <w:pPr>
        <w:pStyle w:val="NormalWeb"/>
        <w:spacing w:before="0" w:beforeAutospacing="0" w:after="0" w:afterAutospacing="0"/>
        <w:rPr>
          <w:rFonts w:ascii="Leelawadee UI Semilight" w:hAnsi="Leelawadee UI Semilight" w:cs="Leelawadee UI Semilight"/>
          <w:b/>
          <w:bCs/>
          <w:color w:val="000000"/>
          <w:sz w:val="22"/>
          <w:szCs w:val="22"/>
        </w:rPr>
      </w:pPr>
    </w:p>
    <w:p w14:paraId="7D221ADC" w14:textId="206D7691" w:rsidR="001B0C61" w:rsidRPr="003E419C" w:rsidRDefault="001B0C61" w:rsidP="00453E8E">
      <w:pPr>
        <w:pStyle w:val="NormalWeb"/>
        <w:spacing w:before="0" w:beforeAutospacing="0" w:after="0" w:afterAutospacing="0"/>
        <w:rPr>
          <w:rFonts w:ascii="Leelawadee UI Semilight" w:hAnsi="Leelawadee UI Semilight" w:cs="Leelawadee UI Semilight"/>
          <w:b/>
          <w:bCs/>
          <w:color w:val="000000"/>
          <w:sz w:val="22"/>
          <w:szCs w:val="22"/>
        </w:rPr>
      </w:pPr>
      <w:r w:rsidRPr="003E419C">
        <w:rPr>
          <w:rFonts w:ascii="Leelawadee UI Semilight" w:hAnsi="Leelawadee UI Semilight" w:cs="Leelawadee UI Semilight"/>
          <w:b/>
          <w:bCs/>
          <w:color w:val="000000"/>
          <w:sz w:val="22"/>
          <w:szCs w:val="22"/>
        </w:rPr>
        <w:t xml:space="preserve">Baby Center </w:t>
      </w:r>
    </w:p>
    <w:p w14:paraId="0FE3F3EB" w14:textId="15CD3976" w:rsidR="00D57CC0" w:rsidRPr="003E419C" w:rsidRDefault="00D57CC0" w:rsidP="00453E8E">
      <w:pPr>
        <w:pStyle w:val="NormalWeb"/>
        <w:spacing w:before="0" w:beforeAutospacing="0" w:after="0" w:afterAutospacing="0"/>
        <w:rPr>
          <w:rFonts w:ascii="Leelawadee UI Semilight" w:hAnsi="Leelawadee UI Semilight" w:cs="Leelawadee UI Semilight"/>
          <w:sz w:val="22"/>
          <w:szCs w:val="22"/>
          <w:u w:val="single"/>
        </w:rPr>
      </w:pPr>
      <w:r w:rsidRPr="003E419C">
        <w:rPr>
          <w:rFonts w:ascii="Leelawadee UI Semilight" w:hAnsi="Leelawadee UI Semilight" w:cs="Leelawadee UI Semilight"/>
          <w:color w:val="000000"/>
          <w:sz w:val="22"/>
          <w:szCs w:val="22"/>
          <w:u w:val="single"/>
        </w:rPr>
        <w:t>www.BabyCenter.com</w:t>
      </w:r>
    </w:p>
    <w:p w14:paraId="37114208" w14:textId="064D8AF1" w:rsidR="00D57CC0" w:rsidRPr="003E419C" w:rsidRDefault="00D57CC0" w:rsidP="00453E8E">
      <w:pPr>
        <w:pStyle w:val="NormalWeb"/>
        <w:spacing w:before="0" w:beforeAutospacing="0" w:after="0" w:afterAutospacing="0"/>
        <w:rPr>
          <w:rFonts w:ascii="Leelawadee UI Semilight" w:hAnsi="Leelawadee UI Semilight" w:cs="Leelawadee UI Semilight"/>
          <w:sz w:val="22"/>
          <w:szCs w:val="22"/>
        </w:rPr>
      </w:pPr>
      <w:r w:rsidRPr="003E419C">
        <w:rPr>
          <w:rFonts w:ascii="Leelawadee UI Semilight" w:hAnsi="Leelawadee UI Semilight" w:cs="Leelawadee UI Semilight"/>
          <w:color w:val="000000"/>
          <w:sz w:val="22"/>
          <w:szCs w:val="22"/>
        </w:rPr>
        <w:t>"The world's #1 partner in parenting"</w:t>
      </w:r>
    </w:p>
    <w:p w14:paraId="1137157B" w14:textId="77777777" w:rsidR="00DA7116" w:rsidRDefault="00DA7116" w:rsidP="00453E8E">
      <w:pPr>
        <w:pStyle w:val="NormalWeb"/>
        <w:spacing w:before="0" w:beforeAutospacing="0" w:after="0" w:afterAutospacing="0"/>
        <w:rPr>
          <w:rFonts w:ascii="Leelawadee UI Semilight" w:hAnsi="Leelawadee UI Semilight" w:cs="Leelawadee UI Semilight"/>
          <w:b/>
          <w:bCs/>
          <w:color w:val="000000"/>
          <w:sz w:val="22"/>
          <w:szCs w:val="22"/>
        </w:rPr>
      </w:pPr>
    </w:p>
    <w:p w14:paraId="4E14F678" w14:textId="0D98FAFD" w:rsidR="001B0C61" w:rsidRPr="003E419C" w:rsidRDefault="001B0C61" w:rsidP="00453E8E">
      <w:pPr>
        <w:pStyle w:val="NormalWeb"/>
        <w:spacing w:before="0" w:beforeAutospacing="0" w:after="0" w:afterAutospacing="0"/>
        <w:rPr>
          <w:rFonts w:ascii="Leelawadee UI Semilight" w:hAnsi="Leelawadee UI Semilight" w:cs="Leelawadee UI Semilight"/>
          <w:b/>
          <w:bCs/>
          <w:color w:val="000000"/>
          <w:sz w:val="22"/>
          <w:szCs w:val="22"/>
        </w:rPr>
      </w:pPr>
      <w:r w:rsidRPr="003E419C">
        <w:rPr>
          <w:rFonts w:ascii="Leelawadee UI Semilight" w:hAnsi="Leelawadee UI Semilight" w:cs="Leelawadee UI Semilight"/>
          <w:b/>
          <w:bCs/>
          <w:color w:val="000000"/>
          <w:sz w:val="22"/>
          <w:szCs w:val="22"/>
        </w:rPr>
        <w:t xml:space="preserve">Child Safety </w:t>
      </w:r>
    </w:p>
    <w:p w14:paraId="2C596C0B" w14:textId="0B9C805C" w:rsidR="001B0C61" w:rsidRPr="003E419C" w:rsidRDefault="001B0C61" w:rsidP="00453E8E">
      <w:pPr>
        <w:pStyle w:val="NormalWeb"/>
        <w:spacing w:before="0" w:beforeAutospacing="0" w:after="0" w:afterAutospacing="0"/>
        <w:rPr>
          <w:rFonts w:ascii="Leelawadee UI Semilight" w:hAnsi="Leelawadee UI Semilight" w:cs="Leelawadee UI Semilight"/>
          <w:sz w:val="22"/>
          <w:szCs w:val="22"/>
        </w:rPr>
      </w:pPr>
      <w:hyperlink r:id="rId54" w:history="1">
        <w:r w:rsidRPr="003E419C">
          <w:rPr>
            <w:rStyle w:val="Hyperlink"/>
            <w:rFonts w:ascii="Leelawadee UI Semilight" w:hAnsi="Leelawadee UI Semilight" w:cs="Leelawadee UI Semilight"/>
            <w:color w:val="auto"/>
            <w:sz w:val="22"/>
            <w:szCs w:val="22"/>
          </w:rPr>
          <w:t>https://www.ConsumerNotice.org/products/child-safety/</w:t>
        </w:r>
      </w:hyperlink>
      <w:r w:rsidR="00D57CC0" w:rsidRPr="003E419C">
        <w:rPr>
          <w:rFonts w:ascii="Leelawadee UI Semilight" w:hAnsi="Leelawadee UI Semilight" w:cs="Leelawadee UI Semilight"/>
          <w:sz w:val="22"/>
          <w:szCs w:val="22"/>
        </w:rPr>
        <w:t xml:space="preserve"> </w:t>
      </w:r>
    </w:p>
    <w:p w14:paraId="2C1F0792" w14:textId="5B355F3C" w:rsidR="00D57CC0" w:rsidRPr="003E419C" w:rsidRDefault="00D57CC0" w:rsidP="00453E8E">
      <w:pPr>
        <w:pStyle w:val="NormalWeb"/>
        <w:spacing w:before="0" w:beforeAutospacing="0" w:after="0" w:afterAutospacing="0"/>
        <w:rPr>
          <w:rFonts w:ascii="Leelawadee UI Semilight" w:hAnsi="Leelawadee UI Semilight" w:cs="Leelawadee UI Semilight"/>
          <w:sz w:val="22"/>
          <w:szCs w:val="22"/>
        </w:rPr>
      </w:pPr>
      <w:r w:rsidRPr="003E419C">
        <w:rPr>
          <w:rFonts w:ascii="Leelawadee UI Semilight" w:hAnsi="Leelawadee UI Semilight" w:cs="Leelawadee UI Semilight"/>
          <w:color w:val="000000"/>
          <w:sz w:val="22"/>
          <w:szCs w:val="22"/>
        </w:rPr>
        <w:t>Child safety guide that covers babyproofing, food safety basics, toy risks and more.</w:t>
      </w:r>
    </w:p>
    <w:p w14:paraId="50DED97D" w14:textId="2DEF7819" w:rsidR="001B0C61" w:rsidRPr="003E419C" w:rsidRDefault="001B0C61" w:rsidP="00453E8E">
      <w:pPr>
        <w:pStyle w:val="NormalWeb"/>
        <w:spacing w:before="0" w:beforeAutospacing="0" w:after="0" w:afterAutospacing="0"/>
        <w:rPr>
          <w:rFonts w:ascii="Leelawadee UI Semilight" w:hAnsi="Leelawadee UI Semilight" w:cs="Leelawadee UI Semilight"/>
          <w:color w:val="000000"/>
          <w:sz w:val="22"/>
          <w:szCs w:val="22"/>
        </w:rPr>
      </w:pPr>
    </w:p>
    <w:p w14:paraId="3E0CCE31" w14:textId="73F526E5" w:rsidR="001B0C61" w:rsidRPr="003E419C" w:rsidRDefault="005463E3" w:rsidP="00453E8E">
      <w:pPr>
        <w:pStyle w:val="NormalWeb"/>
        <w:spacing w:before="0" w:beforeAutospacing="0" w:after="0" w:afterAutospacing="0"/>
        <w:rPr>
          <w:rFonts w:ascii="Leelawadee UI Semilight" w:hAnsi="Leelawadee UI Semilight" w:cs="Leelawadee UI Semilight"/>
          <w:b/>
          <w:bCs/>
          <w:color w:val="000000"/>
          <w:sz w:val="22"/>
          <w:szCs w:val="22"/>
        </w:rPr>
      </w:pPr>
      <w:r>
        <w:rPr>
          <w:rFonts w:ascii="Montserrat SemiBold" w:hAnsi="Montserrat SemiBold"/>
          <w:b/>
          <w:bCs/>
          <w:noProof/>
          <w:color w:val="464646"/>
          <w:spacing w:val="8"/>
          <w:sz w:val="32"/>
          <w:szCs w:val="32"/>
        </w:rPr>
        <w:drawing>
          <wp:anchor distT="0" distB="0" distL="114300" distR="114300" simplePos="0" relativeHeight="251718144" behindDoc="1" locked="0" layoutInCell="1" allowOverlap="1" wp14:anchorId="606D6EBC" wp14:editId="54A64791">
            <wp:simplePos x="0" y="0"/>
            <wp:positionH relativeFrom="column">
              <wp:posOffset>2619375</wp:posOffset>
            </wp:positionH>
            <wp:positionV relativeFrom="paragraph">
              <wp:posOffset>31750</wp:posOffset>
            </wp:positionV>
            <wp:extent cx="4230370" cy="3333750"/>
            <wp:effectExtent l="0" t="0" r="0" b="0"/>
            <wp:wrapTight wrapText="bothSides">
              <wp:wrapPolygon edited="0">
                <wp:start x="0" y="0"/>
                <wp:lineTo x="0" y="21477"/>
                <wp:lineTo x="21496" y="21477"/>
                <wp:lineTo x="21496" y="0"/>
                <wp:lineTo x="0" y="0"/>
              </wp:wrapPolygon>
            </wp:wrapTight>
            <wp:docPr id="1556564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5">
                      <a:extLst>
                        <a:ext uri="{28A0092B-C50C-407E-A947-70E740481C1C}">
                          <a14:useLocalDpi xmlns:a14="http://schemas.microsoft.com/office/drawing/2010/main" val="0"/>
                        </a:ext>
                      </a:extLst>
                    </a:blip>
                    <a:srcRect l="1042" t="1591" r="1022" b="18832"/>
                    <a:stretch>
                      <a:fillRect/>
                    </a:stretch>
                  </pic:blipFill>
                  <pic:spPr bwMode="auto">
                    <a:xfrm>
                      <a:off x="0" y="0"/>
                      <a:ext cx="4230370" cy="3333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0C61" w:rsidRPr="003E419C">
        <w:rPr>
          <w:rFonts w:ascii="Leelawadee UI Semilight" w:hAnsi="Leelawadee UI Semilight" w:cs="Leelawadee UI Semilight"/>
          <w:b/>
          <w:bCs/>
          <w:color w:val="000000"/>
          <w:sz w:val="22"/>
          <w:szCs w:val="22"/>
        </w:rPr>
        <w:t>National Parenting Education Network</w:t>
      </w:r>
    </w:p>
    <w:p w14:paraId="3D723DA3" w14:textId="7B5B050B" w:rsidR="00D57CC0" w:rsidRPr="003E419C" w:rsidRDefault="001B0C61" w:rsidP="00453E8E">
      <w:pPr>
        <w:pStyle w:val="NormalWeb"/>
        <w:spacing w:before="0" w:beforeAutospacing="0" w:after="0" w:afterAutospacing="0"/>
        <w:rPr>
          <w:rFonts w:ascii="Leelawadee UI Semilight" w:hAnsi="Leelawadee UI Semilight" w:cs="Leelawadee UI Semilight"/>
          <w:sz w:val="22"/>
          <w:szCs w:val="22"/>
          <w:u w:val="single"/>
        </w:rPr>
      </w:pPr>
      <w:r w:rsidRPr="003E419C">
        <w:rPr>
          <w:rFonts w:ascii="Leelawadee UI Semilight" w:hAnsi="Leelawadee UI Semilight" w:cs="Leelawadee UI Semilight"/>
          <w:color w:val="000000"/>
          <w:sz w:val="22"/>
          <w:szCs w:val="22"/>
        </w:rPr>
        <w:t xml:space="preserve"> </w:t>
      </w:r>
      <w:r w:rsidR="00D57CC0" w:rsidRPr="003E419C">
        <w:rPr>
          <w:rFonts w:ascii="Leelawadee UI Semilight" w:hAnsi="Leelawadee UI Semilight" w:cs="Leelawadee UI Semilight"/>
          <w:color w:val="000000"/>
          <w:sz w:val="22"/>
          <w:szCs w:val="22"/>
          <w:u w:val="single"/>
        </w:rPr>
        <w:t>www.NPEN.org</w:t>
      </w:r>
    </w:p>
    <w:p w14:paraId="62B368A2" w14:textId="06D9FE15" w:rsidR="00D57CC0" w:rsidRPr="003E419C" w:rsidRDefault="00D57CC0" w:rsidP="00453E8E">
      <w:pPr>
        <w:pStyle w:val="NormalWeb"/>
        <w:spacing w:before="0" w:beforeAutospacing="0" w:after="0" w:afterAutospacing="0"/>
        <w:rPr>
          <w:rFonts w:ascii="Leelawadee UI Semilight" w:hAnsi="Leelawadee UI Semilight" w:cs="Leelawadee UI Semilight"/>
          <w:sz w:val="22"/>
          <w:szCs w:val="22"/>
        </w:rPr>
      </w:pPr>
      <w:r w:rsidRPr="003E419C">
        <w:rPr>
          <w:rFonts w:ascii="Leelawadee UI Semilight" w:hAnsi="Leelawadee UI Semilight" w:cs="Leelawadee UI Semilight"/>
          <w:color w:val="000000"/>
          <w:sz w:val="22"/>
          <w:szCs w:val="22"/>
        </w:rPr>
        <w:t>Encourages information sharing, development and networking opportunities for parents.</w:t>
      </w:r>
    </w:p>
    <w:p w14:paraId="1552E9AE" w14:textId="663174A0" w:rsidR="001B0C61" w:rsidRPr="003E419C" w:rsidRDefault="001B0C61" w:rsidP="00453E8E">
      <w:pPr>
        <w:pStyle w:val="NormalWeb"/>
        <w:spacing w:before="0" w:beforeAutospacing="0" w:after="0" w:afterAutospacing="0"/>
        <w:rPr>
          <w:rFonts w:ascii="Leelawadee UI Semilight" w:hAnsi="Leelawadee UI Semilight" w:cs="Leelawadee UI Semilight"/>
          <w:color w:val="000000"/>
          <w:sz w:val="22"/>
          <w:szCs w:val="22"/>
          <w:u w:val="single"/>
        </w:rPr>
      </w:pPr>
    </w:p>
    <w:p w14:paraId="7E7E8C91" w14:textId="6B0F3914" w:rsidR="003E419C" w:rsidRPr="003E419C" w:rsidRDefault="003E419C" w:rsidP="003E419C">
      <w:pPr>
        <w:pStyle w:val="NormalWeb"/>
        <w:spacing w:before="0" w:beforeAutospacing="0" w:after="0" w:afterAutospacing="0"/>
        <w:rPr>
          <w:rFonts w:ascii="Leelawadee UI Semilight" w:hAnsi="Leelawadee UI Semilight" w:cs="Leelawadee UI Semilight"/>
          <w:b/>
          <w:bCs/>
          <w:sz w:val="22"/>
          <w:szCs w:val="22"/>
        </w:rPr>
      </w:pPr>
      <w:r w:rsidRPr="003E419C">
        <w:rPr>
          <w:rFonts w:ascii="Leelawadee UI Semilight" w:hAnsi="Leelawadee UI Semilight" w:cs="Leelawadee UI Semilight"/>
          <w:b/>
          <w:bCs/>
          <w:color w:val="000000"/>
          <w:sz w:val="22"/>
          <w:szCs w:val="22"/>
        </w:rPr>
        <w:t xml:space="preserve">Poison Control </w:t>
      </w:r>
    </w:p>
    <w:p w14:paraId="57E39860" w14:textId="74590AF1" w:rsidR="003E419C" w:rsidRPr="00DA7116" w:rsidRDefault="003E419C" w:rsidP="003E419C">
      <w:pPr>
        <w:pStyle w:val="NormalWeb"/>
        <w:spacing w:before="0" w:beforeAutospacing="0" w:after="0" w:afterAutospacing="0"/>
        <w:rPr>
          <w:rFonts w:ascii="Leelawadee UI Semilight" w:hAnsi="Leelawadee UI Semilight" w:cs="Leelawadee UI Semilight"/>
          <w:sz w:val="22"/>
          <w:szCs w:val="22"/>
          <w:u w:val="single"/>
        </w:rPr>
      </w:pPr>
      <w:r w:rsidRPr="00DA7116">
        <w:rPr>
          <w:rFonts w:ascii="Leelawadee UI Semilight" w:hAnsi="Leelawadee UI Semilight" w:cs="Leelawadee UI Semilight"/>
          <w:color w:val="000000"/>
          <w:sz w:val="22"/>
          <w:szCs w:val="22"/>
          <w:u w:val="single"/>
        </w:rPr>
        <w:t>https://triage.webpoisoncontrol.org/who</w:t>
      </w:r>
    </w:p>
    <w:p w14:paraId="515984E6" w14:textId="0C4145C8" w:rsidR="003E419C" w:rsidRPr="003E419C" w:rsidRDefault="003E419C" w:rsidP="003E419C">
      <w:pPr>
        <w:pStyle w:val="NormalWeb"/>
        <w:spacing w:before="0" w:beforeAutospacing="0" w:after="0" w:afterAutospacing="0"/>
        <w:rPr>
          <w:rFonts w:ascii="Leelawadee UI Semilight" w:hAnsi="Leelawadee UI Semilight" w:cs="Leelawadee UI Semilight"/>
          <w:color w:val="000000"/>
          <w:sz w:val="22"/>
          <w:szCs w:val="22"/>
        </w:rPr>
      </w:pPr>
      <w:r w:rsidRPr="003E419C">
        <w:rPr>
          <w:rFonts w:ascii="Leelawadee UI Semilight" w:hAnsi="Leelawadee UI Semilight" w:cs="Leelawadee UI Semilight"/>
          <w:color w:val="000000"/>
          <w:sz w:val="22"/>
          <w:szCs w:val="22"/>
        </w:rPr>
        <w:t xml:space="preserve">Download the Poison Control App so you will have it at your fingertips. Also be sure to save their number on your contacts. </w:t>
      </w:r>
    </w:p>
    <w:p w14:paraId="6200ECDA" w14:textId="588B43F5" w:rsidR="005463E3" w:rsidRDefault="003E419C" w:rsidP="00AD7E50">
      <w:pPr>
        <w:pStyle w:val="NormalWeb"/>
        <w:spacing w:before="0" w:beforeAutospacing="0" w:after="0" w:afterAutospacing="0"/>
        <w:jc w:val="center"/>
        <w:rPr>
          <w:rFonts w:asciiTheme="minorHAnsi" w:hAnsiTheme="minorHAnsi"/>
          <w:b/>
          <w:bCs/>
          <w:color w:val="CC0000"/>
          <w:sz w:val="28"/>
          <w:szCs w:val="28"/>
        </w:rPr>
      </w:pPr>
      <w:r w:rsidRPr="007A35D9">
        <w:rPr>
          <w:rFonts w:asciiTheme="minorHAnsi" w:hAnsiTheme="minorHAnsi"/>
          <w:b/>
          <w:bCs/>
          <w:color w:val="CC0000"/>
          <w:sz w:val="28"/>
          <w:szCs w:val="28"/>
        </w:rPr>
        <w:t xml:space="preserve">Poison Control </w:t>
      </w:r>
    </w:p>
    <w:p w14:paraId="2F39AD33" w14:textId="1EE21308" w:rsidR="00611BB3" w:rsidRPr="00F64D01" w:rsidRDefault="003E419C" w:rsidP="00AD7E50">
      <w:pPr>
        <w:pStyle w:val="NormalWeb"/>
        <w:spacing w:before="0" w:beforeAutospacing="0" w:after="0" w:afterAutospacing="0"/>
        <w:jc w:val="center"/>
        <w:rPr>
          <w:sz w:val="22"/>
          <w:szCs w:val="22"/>
        </w:rPr>
      </w:pPr>
      <w:hyperlink r:id="rId56" w:history="1">
        <w:r w:rsidRPr="007A35D9">
          <w:rPr>
            <w:rStyle w:val="Hyperlink"/>
            <w:rFonts w:asciiTheme="minorHAnsi" w:eastAsiaTheme="majorEastAsia" w:hAnsiTheme="minorHAnsi"/>
            <w:b/>
            <w:bCs/>
            <w:color w:val="CC0000"/>
            <w:sz w:val="28"/>
            <w:szCs w:val="28"/>
          </w:rPr>
          <w:t>1-800-222-1222</w:t>
        </w:r>
      </w:hyperlink>
      <w:r w:rsidRPr="007A35D9">
        <w:rPr>
          <w:rFonts w:asciiTheme="minorHAnsi" w:hAnsiTheme="minorHAnsi"/>
          <w:b/>
          <w:bCs/>
          <w:color w:val="CC0000"/>
          <w:sz w:val="28"/>
          <w:szCs w:val="28"/>
        </w:rPr>
        <w:t xml:space="preserve"> </w:t>
      </w:r>
    </w:p>
    <w:sectPr w:rsidR="00611BB3" w:rsidRPr="00F64D01" w:rsidSect="00DA7116">
      <w:footerReference w:type="default" r:id="rId57"/>
      <w:pgSz w:w="12240" w:h="15840"/>
      <w:pgMar w:top="-450" w:right="810" w:bottom="0" w:left="990" w:header="720" w:footer="720" w:gutter="0"/>
      <w:pgNumType w:start="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331FA9" w14:textId="77777777" w:rsidR="00DB7779" w:rsidRDefault="00DB7779" w:rsidP="00683591">
      <w:pPr>
        <w:spacing w:after="0" w:line="240" w:lineRule="auto"/>
      </w:pPr>
      <w:r>
        <w:separator/>
      </w:r>
    </w:p>
  </w:endnote>
  <w:endnote w:type="continuationSeparator" w:id="0">
    <w:p w14:paraId="66CD5B41" w14:textId="77777777" w:rsidR="00DB7779" w:rsidRDefault="00DB7779" w:rsidP="006835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eelawadee UI Semilight">
    <w:panose1 w:val="020B0402040204020203"/>
    <w:charset w:val="00"/>
    <w:family w:val="swiss"/>
    <w:pitch w:val="variable"/>
    <w:sig w:usb0="A3000003" w:usb1="00000000" w:usb2="00010000" w:usb3="00000000" w:csb0="00010101" w:csb1="00000000"/>
  </w:font>
  <w:font w:name="Calibri">
    <w:panose1 w:val="020F0502020204030204"/>
    <w:charset w:val="00"/>
    <w:family w:val="swiss"/>
    <w:pitch w:val="variable"/>
    <w:sig w:usb0="E4002EFF" w:usb1="C200247B" w:usb2="00000009" w:usb3="00000000" w:csb0="000001FF" w:csb1="00000000"/>
  </w:font>
  <w:font w:name="HELLO GIRAFFE">
    <w:panose1 w:val="02000600000000000000"/>
    <w:charset w:val="00"/>
    <w:family w:val="modern"/>
    <w:notTrueType/>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Comic Sans MS">
    <w:panose1 w:val="030F0702030302020204"/>
    <w:charset w:val="00"/>
    <w:family w:val="script"/>
    <w:pitch w:val="variable"/>
    <w:sig w:usb0="00000687" w:usb1="00000013" w:usb2="00000000" w:usb3="00000000" w:csb0="0000009F" w:csb1="00000000"/>
  </w:font>
  <w:font w:name="Aniyah Personal Use">
    <w:panose1 w:val="02000500000000000000"/>
    <w:charset w:val="00"/>
    <w:family w:val="modern"/>
    <w:notTrueType/>
    <w:pitch w:val="variable"/>
    <w:sig w:usb0="00000003" w:usb1="1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Montserrat SemiBold">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3AC0A" w14:textId="37F910AE" w:rsidR="009D62E7" w:rsidRDefault="009D62E7" w:rsidP="00621A9B">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7A13B" w14:textId="71B256D4" w:rsidR="009D62E7" w:rsidRDefault="009D62E7">
    <w:pPr>
      <w:pStyle w:val="Footer"/>
      <w:jc w:val="right"/>
    </w:pPr>
  </w:p>
  <w:p w14:paraId="510CC7BE" w14:textId="77777777" w:rsidR="009D62E7" w:rsidRDefault="009D62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6970245"/>
      <w:docPartObj>
        <w:docPartGallery w:val="Page Numbers (Bottom of Page)"/>
        <w:docPartUnique/>
      </w:docPartObj>
    </w:sdtPr>
    <w:sdtEndPr>
      <w:rPr>
        <w:noProof/>
      </w:rPr>
    </w:sdtEndPr>
    <w:sdtContent>
      <w:p w14:paraId="154CF727" w14:textId="30C35782" w:rsidR="00683591" w:rsidRDefault="0068359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6CEB53" w14:textId="77777777" w:rsidR="00683591" w:rsidRDefault="006835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15853" w14:textId="77777777" w:rsidR="00DB7779" w:rsidRDefault="00DB7779" w:rsidP="00683591">
      <w:pPr>
        <w:spacing w:after="0" w:line="240" w:lineRule="auto"/>
      </w:pPr>
      <w:r>
        <w:separator/>
      </w:r>
    </w:p>
  </w:footnote>
  <w:footnote w:type="continuationSeparator" w:id="0">
    <w:p w14:paraId="68980CE9" w14:textId="77777777" w:rsidR="00DB7779" w:rsidRDefault="00DB7779" w:rsidP="006835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B2159"/>
    <w:multiLevelType w:val="multilevel"/>
    <w:tmpl w:val="FABCC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CF3B8D"/>
    <w:multiLevelType w:val="hybridMultilevel"/>
    <w:tmpl w:val="8BD871FA"/>
    <w:lvl w:ilvl="0" w:tplc="E9CA9BE2">
      <w:numFmt w:val="bullet"/>
      <w:lvlText w:val=""/>
      <w:lvlJc w:val="left"/>
      <w:pPr>
        <w:ind w:left="882" w:hanging="178"/>
      </w:pPr>
      <w:rPr>
        <w:rFonts w:ascii="Symbol" w:eastAsia="Symbol" w:hAnsi="Symbol" w:cs="Symbol" w:hint="default"/>
        <w:w w:val="100"/>
        <w:sz w:val="22"/>
        <w:szCs w:val="22"/>
        <w:lang w:val="en-US" w:eastAsia="en-US" w:bidi="en-US"/>
      </w:rPr>
    </w:lvl>
    <w:lvl w:ilvl="1" w:tplc="C60E8D3A">
      <w:numFmt w:val="bullet"/>
      <w:lvlText w:val="•"/>
      <w:lvlJc w:val="left"/>
      <w:pPr>
        <w:ind w:left="1974" w:hanging="178"/>
      </w:pPr>
      <w:rPr>
        <w:rFonts w:hint="default"/>
        <w:lang w:val="en-US" w:eastAsia="en-US" w:bidi="en-US"/>
      </w:rPr>
    </w:lvl>
    <w:lvl w:ilvl="2" w:tplc="703AD984">
      <w:numFmt w:val="bullet"/>
      <w:lvlText w:val="•"/>
      <w:lvlJc w:val="left"/>
      <w:pPr>
        <w:ind w:left="3068" w:hanging="178"/>
      </w:pPr>
      <w:rPr>
        <w:rFonts w:hint="default"/>
        <w:lang w:val="en-US" w:eastAsia="en-US" w:bidi="en-US"/>
      </w:rPr>
    </w:lvl>
    <w:lvl w:ilvl="3" w:tplc="60B207C2">
      <w:numFmt w:val="bullet"/>
      <w:lvlText w:val="•"/>
      <w:lvlJc w:val="left"/>
      <w:pPr>
        <w:ind w:left="4162" w:hanging="178"/>
      </w:pPr>
      <w:rPr>
        <w:rFonts w:hint="default"/>
        <w:lang w:val="en-US" w:eastAsia="en-US" w:bidi="en-US"/>
      </w:rPr>
    </w:lvl>
    <w:lvl w:ilvl="4" w:tplc="FB28E6A4">
      <w:numFmt w:val="bullet"/>
      <w:lvlText w:val="•"/>
      <w:lvlJc w:val="left"/>
      <w:pPr>
        <w:ind w:left="5256" w:hanging="178"/>
      </w:pPr>
      <w:rPr>
        <w:rFonts w:hint="default"/>
        <w:lang w:val="en-US" w:eastAsia="en-US" w:bidi="en-US"/>
      </w:rPr>
    </w:lvl>
    <w:lvl w:ilvl="5" w:tplc="D6228396">
      <w:numFmt w:val="bullet"/>
      <w:lvlText w:val="•"/>
      <w:lvlJc w:val="left"/>
      <w:pPr>
        <w:ind w:left="6350" w:hanging="178"/>
      </w:pPr>
      <w:rPr>
        <w:rFonts w:hint="default"/>
        <w:lang w:val="en-US" w:eastAsia="en-US" w:bidi="en-US"/>
      </w:rPr>
    </w:lvl>
    <w:lvl w:ilvl="6" w:tplc="B896F196">
      <w:numFmt w:val="bullet"/>
      <w:lvlText w:val="•"/>
      <w:lvlJc w:val="left"/>
      <w:pPr>
        <w:ind w:left="7444" w:hanging="178"/>
      </w:pPr>
      <w:rPr>
        <w:rFonts w:hint="default"/>
        <w:lang w:val="en-US" w:eastAsia="en-US" w:bidi="en-US"/>
      </w:rPr>
    </w:lvl>
    <w:lvl w:ilvl="7" w:tplc="BE86ABCC">
      <w:numFmt w:val="bullet"/>
      <w:lvlText w:val="•"/>
      <w:lvlJc w:val="left"/>
      <w:pPr>
        <w:ind w:left="8538" w:hanging="178"/>
      </w:pPr>
      <w:rPr>
        <w:rFonts w:hint="default"/>
        <w:lang w:val="en-US" w:eastAsia="en-US" w:bidi="en-US"/>
      </w:rPr>
    </w:lvl>
    <w:lvl w:ilvl="8" w:tplc="1E1097A8">
      <w:numFmt w:val="bullet"/>
      <w:lvlText w:val="•"/>
      <w:lvlJc w:val="left"/>
      <w:pPr>
        <w:ind w:left="9632" w:hanging="178"/>
      </w:pPr>
      <w:rPr>
        <w:rFonts w:hint="default"/>
        <w:lang w:val="en-US" w:eastAsia="en-US" w:bidi="en-US"/>
      </w:rPr>
    </w:lvl>
  </w:abstractNum>
  <w:abstractNum w:abstractNumId="2" w15:restartNumberingAfterBreak="0">
    <w:nsid w:val="200D4D95"/>
    <w:multiLevelType w:val="multilevel"/>
    <w:tmpl w:val="02C0D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D328E1"/>
    <w:multiLevelType w:val="hybridMultilevel"/>
    <w:tmpl w:val="FF3EA4A2"/>
    <w:lvl w:ilvl="0" w:tplc="57FCB3AE">
      <w:numFmt w:val="bullet"/>
      <w:lvlText w:val=""/>
      <w:lvlJc w:val="left"/>
      <w:pPr>
        <w:ind w:left="882" w:hanging="269"/>
      </w:pPr>
      <w:rPr>
        <w:rFonts w:hint="default"/>
        <w:w w:val="100"/>
        <w:lang w:val="en-US" w:eastAsia="en-US" w:bidi="en-US"/>
      </w:rPr>
    </w:lvl>
    <w:lvl w:ilvl="1" w:tplc="BCE2CAFE">
      <w:numFmt w:val="bullet"/>
      <w:lvlText w:val=""/>
      <w:lvlJc w:val="left"/>
      <w:pPr>
        <w:ind w:left="882" w:hanging="178"/>
      </w:pPr>
      <w:rPr>
        <w:rFonts w:ascii="Symbol" w:eastAsia="Symbol" w:hAnsi="Symbol" w:cs="Symbol" w:hint="default"/>
        <w:w w:val="100"/>
        <w:sz w:val="22"/>
        <w:szCs w:val="22"/>
        <w:lang w:val="en-US" w:eastAsia="en-US" w:bidi="en-US"/>
      </w:rPr>
    </w:lvl>
    <w:lvl w:ilvl="2" w:tplc="F932B290">
      <w:numFmt w:val="bullet"/>
      <w:lvlText w:val="•"/>
      <w:lvlJc w:val="left"/>
      <w:pPr>
        <w:ind w:left="3068" w:hanging="178"/>
      </w:pPr>
      <w:rPr>
        <w:rFonts w:hint="default"/>
        <w:lang w:val="en-US" w:eastAsia="en-US" w:bidi="en-US"/>
      </w:rPr>
    </w:lvl>
    <w:lvl w:ilvl="3" w:tplc="B5D4FF34">
      <w:numFmt w:val="bullet"/>
      <w:lvlText w:val="•"/>
      <w:lvlJc w:val="left"/>
      <w:pPr>
        <w:ind w:left="4162" w:hanging="178"/>
      </w:pPr>
      <w:rPr>
        <w:rFonts w:hint="default"/>
        <w:lang w:val="en-US" w:eastAsia="en-US" w:bidi="en-US"/>
      </w:rPr>
    </w:lvl>
    <w:lvl w:ilvl="4" w:tplc="318638F0">
      <w:numFmt w:val="bullet"/>
      <w:lvlText w:val="•"/>
      <w:lvlJc w:val="left"/>
      <w:pPr>
        <w:ind w:left="5256" w:hanging="178"/>
      </w:pPr>
      <w:rPr>
        <w:rFonts w:hint="default"/>
        <w:lang w:val="en-US" w:eastAsia="en-US" w:bidi="en-US"/>
      </w:rPr>
    </w:lvl>
    <w:lvl w:ilvl="5" w:tplc="D0EEE67A">
      <w:numFmt w:val="bullet"/>
      <w:lvlText w:val="•"/>
      <w:lvlJc w:val="left"/>
      <w:pPr>
        <w:ind w:left="6350" w:hanging="178"/>
      </w:pPr>
      <w:rPr>
        <w:rFonts w:hint="default"/>
        <w:lang w:val="en-US" w:eastAsia="en-US" w:bidi="en-US"/>
      </w:rPr>
    </w:lvl>
    <w:lvl w:ilvl="6" w:tplc="6C36B0E4">
      <w:numFmt w:val="bullet"/>
      <w:lvlText w:val="•"/>
      <w:lvlJc w:val="left"/>
      <w:pPr>
        <w:ind w:left="7444" w:hanging="178"/>
      </w:pPr>
      <w:rPr>
        <w:rFonts w:hint="default"/>
        <w:lang w:val="en-US" w:eastAsia="en-US" w:bidi="en-US"/>
      </w:rPr>
    </w:lvl>
    <w:lvl w:ilvl="7" w:tplc="BE869E06">
      <w:numFmt w:val="bullet"/>
      <w:lvlText w:val="•"/>
      <w:lvlJc w:val="left"/>
      <w:pPr>
        <w:ind w:left="8538" w:hanging="178"/>
      </w:pPr>
      <w:rPr>
        <w:rFonts w:hint="default"/>
        <w:lang w:val="en-US" w:eastAsia="en-US" w:bidi="en-US"/>
      </w:rPr>
    </w:lvl>
    <w:lvl w:ilvl="8" w:tplc="E13EA230">
      <w:numFmt w:val="bullet"/>
      <w:lvlText w:val="•"/>
      <w:lvlJc w:val="left"/>
      <w:pPr>
        <w:ind w:left="9632" w:hanging="178"/>
      </w:pPr>
      <w:rPr>
        <w:rFonts w:hint="default"/>
        <w:lang w:val="en-US" w:eastAsia="en-US" w:bidi="en-US"/>
      </w:rPr>
    </w:lvl>
  </w:abstractNum>
  <w:abstractNum w:abstractNumId="4" w15:restartNumberingAfterBreak="0">
    <w:nsid w:val="43A9675A"/>
    <w:multiLevelType w:val="hybridMultilevel"/>
    <w:tmpl w:val="4FD61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8B36A4"/>
    <w:multiLevelType w:val="multilevel"/>
    <w:tmpl w:val="DE842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AF164A"/>
    <w:multiLevelType w:val="multilevel"/>
    <w:tmpl w:val="A2704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E75C54"/>
    <w:multiLevelType w:val="hybridMultilevel"/>
    <w:tmpl w:val="816E00DE"/>
    <w:lvl w:ilvl="0" w:tplc="FE78CA78">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CC35F6"/>
    <w:multiLevelType w:val="hybridMultilevel"/>
    <w:tmpl w:val="B9BE2862"/>
    <w:lvl w:ilvl="0" w:tplc="FE78CA78">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722359"/>
    <w:multiLevelType w:val="multilevel"/>
    <w:tmpl w:val="917E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811BC1"/>
    <w:multiLevelType w:val="multilevel"/>
    <w:tmpl w:val="03D2D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127A19"/>
    <w:multiLevelType w:val="hybridMultilevel"/>
    <w:tmpl w:val="40E01C4A"/>
    <w:lvl w:ilvl="0" w:tplc="FE78CA78">
      <w:start w:val="1"/>
      <w:numFmt w:val="bullet"/>
      <w:lvlText w:val=""/>
      <w:lvlJc w:val="left"/>
      <w:pPr>
        <w:ind w:left="882" w:hanging="269"/>
      </w:pPr>
      <w:rPr>
        <w:rFonts w:ascii="Symbol" w:hAnsi="Symbol" w:hint="default"/>
        <w:w w:val="100"/>
        <w:sz w:val="20"/>
        <w:lang w:val="en-US" w:eastAsia="en-US" w:bidi="en-US"/>
      </w:rPr>
    </w:lvl>
    <w:lvl w:ilvl="1" w:tplc="FFFFFFFF">
      <w:numFmt w:val="bullet"/>
      <w:lvlText w:val=""/>
      <w:lvlJc w:val="left"/>
      <w:pPr>
        <w:ind w:left="882" w:hanging="178"/>
      </w:pPr>
      <w:rPr>
        <w:rFonts w:ascii="Symbol" w:eastAsia="Symbol" w:hAnsi="Symbol" w:cs="Symbol" w:hint="default"/>
        <w:w w:val="100"/>
        <w:sz w:val="22"/>
        <w:szCs w:val="22"/>
        <w:lang w:val="en-US" w:eastAsia="en-US" w:bidi="en-US"/>
      </w:rPr>
    </w:lvl>
    <w:lvl w:ilvl="2" w:tplc="FFFFFFFF">
      <w:numFmt w:val="bullet"/>
      <w:lvlText w:val="•"/>
      <w:lvlJc w:val="left"/>
      <w:pPr>
        <w:ind w:left="3068" w:hanging="178"/>
      </w:pPr>
      <w:rPr>
        <w:rFonts w:hint="default"/>
        <w:lang w:val="en-US" w:eastAsia="en-US" w:bidi="en-US"/>
      </w:rPr>
    </w:lvl>
    <w:lvl w:ilvl="3" w:tplc="FFFFFFFF">
      <w:numFmt w:val="bullet"/>
      <w:lvlText w:val="•"/>
      <w:lvlJc w:val="left"/>
      <w:pPr>
        <w:ind w:left="4162" w:hanging="178"/>
      </w:pPr>
      <w:rPr>
        <w:rFonts w:hint="default"/>
        <w:lang w:val="en-US" w:eastAsia="en-US" w:bidi="en-US"/>
      </w:rPr>
    </w:lvl>
    <w:lvl w:ilvl="4" w:tplc="FFFFFFFF">
      <w:numFmt w:val="bullet"/>
      <w:lvlText w:val="•"/>
      <w:lvlJc w:val="left"/>
      <w:pPr>
        <w:ind w:left="5256" w:hanging="178"/>
      </w:pPr>
      <w:rPr>
        <w:rFonts w:hint="default"/>
        <w:lang w:val="en-US" w:eastAsia="en-US" w:bidi="en-US"/>
      </w:rPr>
    </w:lvl>
    <w:lvl w:ilvl="5" w:tplc="FFFFFFFF">
      <w:numFmt w:val="bullet"/>
      <w:lvlText w:val="•"/>
      <w:lvlJc w:val="left"/>
      <w:pPr>
        <w:ind w:left="6350" w:hanging="178"/>
      </w:pPr>
      <w:rPr>
        <w:rFonts w:hint="default"/>
        <w:lang w:val="en-US" w:eastAsia="en-US" w:bidi="en-US"/>
      </w:rPr>
    </w:lvl>
    <w:lvl w:ilvl="6" w:tplc="FFFFFFFF">
      <w:numFmt w:val="bullet"/>
      <w:lvlText w:val="•"/>
      <w:lvlJc w:val="left"/>
      <w:pPr>
        <w:ind w:left="7444" w:hanging="178"/>
      </w:pPr>
      <w:rPr>
        <w:rFonts w:hint="default"/>
        <w:lang w:val="en-US" w:eastAsia="en-US" w:bidi="en-US"/>
      </w:rPr>
    </w:lvl>
    <w:lvl w:ilvl="7" w:tplc="FFFFFFFF">
      <w:numFmt w:val="bullet"/>
      <w:lvlText w:val="•"/>
      <w:lvlJc w:val="left"/>
      <w:pPr>
        <w:ind w:left="8538" w:hanging="178"/>
      </w:pPr>
      <w:rPr>
        <w:rFonts w:hint="default"/>
        <w:lang w:val="en-US" w:eastAsia="en-US" w:bidi="en-US"/>
      </w:rPr>
    </w:lvl>
    <w:lvl w:ilvl="8" w:tplc="FFFFFFFF">
      <w:numFmt w:val="bullet"/>
      <w:lvlText w:val="•"/>
      <w:lvlJc w:val="left"/>
      <w:pPr>
        <w:ind w:left="9632" w:hanging="178"/>
      </w:pPr>
      <w:rPr>
        <w:rFonts w:hint="default"/>
        <w:lang w:val="en-US" w:eastAsia="en-US" w:bidi="en-US"/>
      </w:rPr>
    </w:lvl>
  </w:abstractNum>
  <w:abstractNum w:abstractNumId="12" w15:restartNumberingAfterBreak="0">
    <w:nsid w:val="7B8313E7"/>
    <w:multiLevelType w:val="hybridMultilevel"/>
    <w:tmpl w:val="98DEE552"/>
    <w:lvl w:ilvl="0" w:tplc="FE78CA78">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B21342"/>
    <w:multiLevelType w:val="multilevel"/>
    <w:tmpl w:val="163EB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8212661">
    <w:abstractNumId w:val="0"/>
  </w:num>
  <w:num w:numId="2" w16cid:durableId="924656315">
    <w:abstractNumId w:val="2"/>
  </w:num>
  <w:num w:numId="3" w16cid:durableId="1616904676">
    <w:abstractNumId w:val="9"/>
  </w:num>
  <w:num w:numId="4" w16cid:durableId="1831212508">
    <w:abstractNumId w:val="5"/>
  </w:num>
  <w:num w:numId="5" w16cid:durableId="851995062">
    <w:abstractNumId w:val="4"/>
  </w:num>
  <w:num w:numId="6" w16cid:durableId="347684420">
    <w:abstractNumId w:val="12"/>
  </w:num>
  <w:num w:numId="7" w16cid:durableId="1739548237">
    <w:abstractNumId w:val="6"/>
  </w:num>
  <w:num w:numId="8" w16cid:durableId="1731927297">
    <w:abstractNumId w:val="8"/>
  </w:num>
  <w:num w:numId="9" w16cid:durableId="1664434946">
    <w:abstractNumId w:val="1"/>
  </w:num>
  <w:num w:numId="10" w16cid:durableId="1187215207">
    <w:abstractNumId w:val="3"/>
  </w:num>
  <w:num w:numId="11" w16cid:durableId="1759056333">
    <w:abstractNumId w:val="11"/>
  </w:num>
  <w:num w:numId="12" w16cid:durableId="1073624426">
    <w:abstractNumId w:val="13"/>
  </w:num>
  <w:num w:numId="13" w16cid:durableId="283275979">
    <w:abstractNumId w:val="10"/>
  </w:num>
  <w:num w:numId="14" w16cid:durableId="106988899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BB3"/>
    <w:rsid w:val="00003F55"/>
    <w:rsid w:val="00030201"/>
    <w:rsid w:val="00036D8B"/>
    <w:rsid w:val="000468B2"/>
    <w:rsid w:val="00051B41"/>
    <w:rsid w:val="00052D53"/>
    <w:rsid w:val="00067A5E"/>
    <w:rsid w:val="000812D1"/>
    <w:rsid w:val="00082027"/>
    <w:rsid w:val="0009275C"/>
    <w:rsid w:val="000B0BD9"/>
    <w:rsid w:val="000E733F"/>
    <w:rsid w:val="000F2CBD"/>
    <w:rsid w:val="00111E25"/>
    <w:rsid w:val="00117A8C"/>
    <w:rsid w:val="00120477"/>
    <w:rsid w:val="00121EE0"/>
    <w:rsid w:val="00151E47"/>
    <w:rsid w:val="00165985"/>
    <w:rsid w:val="00181112"/>
    <w:rsid w:val="00183BDC"/>
    <w:rsid w:val="001B0C61"/>
    <w:rsid w:val="001B43F6"/>
    <w:rsid w:val="001C6823"/>
    <w:rsid w:val="001C71F0"/>
    <w:rsid w:val="00217D25"/>
    <w:rsid w:val="002212EA"/>
    <w:rsid w:val="002506E4"/>
    <w:rsid w:val="0025592E"/>
    <w:rsid w:val="002636BA"/>
    <w:rsid w:val="00267AF2"/>
    <w:rsid w:val="00267DA0"/>
    <w:rsid w:val="00291B99"/>
    <w:rsid w:val="002955D0"/>
    <w:rsid w:val="002C6933"/>
    <w:rsid w:val="002C79BC"/>
    <w:rsid w:val="002E1574"/>
    <w:rsid w:val="002E2D0C"/>
    <w:rsid w:val="002E4BBD"/>
    <w:rsid w:val="002F1ED4"/>
    <w:rsid w:val="002F6175"/>
    <w:rsid w:val="00306AFC"/>
    <w:rsid w:val="00313F71"/>
    <w:rsid w:val="00315A81"/>
    <w:rsid w:val="00334750"/>
    <w:rsid w:val="00365934"/>
    <w:rsid w:val="003746CC"/>
    <w:rsid w:val="003766C7"/>
    <w:rsid w:val="003B44CF"/>
    <w:rsid w:val="003B5F65"/>
    <w:rsid w:val="003D01E3"/>
    <w:rsid w:val="003D01E6"/>
    <w:rsid w:val="003D0A3C"/>
    <w:rsid w:val="003E419C"/>
    <w:rsid w:val="00407230"/>
    <w:rsid w:val="00411B0E"/>
    <w:rsid w:val="00415BAB"/>
    <w:rsid w:val="00426CEE"/>
    <w:rsid w:val="00445FF4"/>
    <w:rsid w:val="0045131C"/>
    <w:rsid w:val="00453E8E"/>
    <w:rsid w:val="00475B49"/>
    <w:rsid w:val="00482325"/>
    <w:rsid w:val="00485AC0"/>
    <w:rsid w:val="004A7FE6"/>
    <w:rsid w:val="004D1D31"/>
    <w:rsid w:val="004D4E77"/>
    <w:rsid w:val="004D6198"/>
    <w:rsid w:val="004E3E22"/>
    <w:rsid w:val="004E4F70"/>
    <w:rsid w:val="004E77FB"/>
    <w:rsid w:val="004F03F8"/>
    <w:rsid w:val="004F199B"/>
    <w:rsid w:val="005135C6"/>
    <w:rsid w:val="00530C76"/>
    <w:rsid w:val="00544813"/>
    <w:rsid w:val="005451CB"/>
    <w:rsid w:val="005463E3"/>
    <w:rsid w:val="0055591F"/>
    <w:rsid w:val="0056326D"/>
    <w:rsid w:val="0056553C"/>
    <w:rsid w:val="00565E26"/>
    <w:rsid w:val="0058091D"/>
    <w:rsid w:val="00593616"/>
    <w:rsid w:val="005A1F0B"/>
    <w:rsid w:val="005B70A9"/>
    <w:rsid w:val="00611BB3"/>
    <w:rsid w:val="00614678"/>
    <w:rsid w:val="00615903"/>
    <w:rsid w:val="00617344"/>
    <w:rsid w:val="00621A9B"/>
    <w:rsid w:val="00630275"/>
    <w:rsid w:val="006404EC"/>
    <w:rsid w:val="00640D5D"/>
    <w:rsid w:val="0065142C"/>
    <w:rsid w:val="006562DA"/>
    <w:rsid w:val="00683591"/>
    <w:rsid w:val="00697631"/>
    <w:rsid w:val="006A16F2"/>
    <w:rsid w:val="006A44A1"/>
    <w:rsid w:val="006F5097"/>
    <w:rsid w:val="00725C6B"/>
    <w:rsid w:val="0074408E"/>
    <w:rsid w:val="007466EC"/>
    <w:rsid w:val="00750C25"/>
    <w:rsid w:val="00754460"/>
    <w:rsid w:val="00754B00"/>
    <w:rsid w:val="00761E69"/>
    <w:rsid w:val="00765EF4"/>
    <w:rsid w:val="0078010C"/>
    <w:rsid w:val="00782A63"/>
    <w:rsid w:val="00791264"/>
    <w:rsid w:val="007A35D9"/>
    <w:rsid w:val="007A4249"/>
    <w:rsid w:val="007B1A5C"/>
    <w:rsid w:val="007D1DF4"/>
    <w:rsid w:val="007D530E"/>
    <w:rsid w:val="008062D2"/>
    <w:rsid w:val="00810ABB"/>
    <w:rsid w:val="00810D5E"/>
    <w:rsid w:val="0081746E"/>
    <w:rsid w:val="00837416"/>
    <w:rsid w:val="00883CE3"/>
    <w:rsid w:val="008861ED"/>
    <w:rsid w:val="00887627"/>
    <w:rsid w:val="00893E12"/>
    <w:rsid w:val="008A331C"/>
    <w:rsid w:val="008A543B"/>
    <w:rsid w:val="008A675E"/>
    <w:rsid w:val="008A7EEE"/>
    <w:rsid w:val="008B797E"/>
    <w:rsid w:val="008D2A86"/>
    <w:rsid w:val="008D6B6F"/>
    <w:rsid w:val="0090043F"/>
    <w:rsid w:val="009216D2"/>
    <w:rsid w:val="009522B8"/>
    <w:rsid w:val="00952562"/>
    <w:rsid w:val="00953B2D"/>
    <w:rsid w:val="00955F1F"/>
    <w:rsid w:val="00970225"/>
    <w:rsid w:val="0099084E"/>
    <w:rsid w:val="00994401"/>
    <w:rsid w:val="00997065"/>
    <w:rsid w:val="009A1413"/>
    <w:rsid w:val="009A4DF2"/>
    <w:rsid w:val="009B6304"/>
    <w:rsid w:val="009D584F"/>
    <w:rsid w:val="009D62E7"/>
    <w:rsid w:val="009E46B1"/>
    <w:rsid w:val="009E623C"/>
    <w:rsid w:val="00A04681"/>
    <w:rsid w:val="00A0588C"/>
    <w:rsid w:val="00A27C7D"/>
    <w:rsid w:val="00A50CF1"/>
    <w:rsid w:val="00A53190"/>
    <w:rsid w:val="00A646D2"/>
    <w:rsid w:val="00A733B6"/>
    <w:rsid w:val="00A77430"/>
    <w:rsid w:val="00AC5BF9"/>
    <w:rsid w:val="00AD7E50"/>
    <w:rsid w:val="00AF2398"/>
    <w:rsid w:val="00AF5BC3"/>
    <w:rsid w:val="00AF67D6"/>
    <w:rsid w:val="00B0255E"/>
    <w:rsid w:val="00B10151"/>
    <w:rsid w:val="00B1329D"/>
    <w:rsid w:val="00B33FA9"/>
    <w:rsid w:val="00B67C04"/>
    <w:rsid w:val="00B76C28"/>
    <w:rsid w:val="00B9178F"/>
    <w:rsid w:val="00B95537"/>
    <w:rsid w:val="00C77E7C"/>
    <w:rsid w:val="00C8366D"/>
    <w:rsid w:val="00C84C41"/>
    <w:rsid w:val="00CA6DE8"/>
    <w:rsid w:val="00CC6C26"/>
    <w:rsid w:val="00CF3A74"/>
    <w:rsid w:val="00D02A6C"/>
    <w:rsid w:val="00D11D0B"/>
    <w:rsid w:val="00D27EFE"/>
    <w:rsid w:val="00D44C26"/>
    <w:rsid w:val="00D47DB4"/>
    <w:rsid w:val="00D57CC0"/>
    <w:rsid w:val="00D6669B"/>
    <w:rsid w:val="00D667A5"/>
    <w:rsid w:val="00D746E2"/>
    <w:rsid w:val="00DA7116"/>
    <w:rsid w:val="00DB459F"/>
    <w:rsid w:val="00DB7779"/>
    <w:rsid w:val="00DC2BE2"/>
    <w:rsid w:val="00DE16C2"/>
    <w:rsid w:val="00DF5557"/>
    <w:rsid w:val="00DF5C27"/>
    <w:rsid w:val="00E02BDC"/>
    <w:rsid w:val="00E04C03"/>
    <w:rsid w:val="00E0643A"/>
    <w:rsid w:val="00E405D4"/>
    <w:rsid w:val="00E45D14"/>
    <w:rsid w:val="00E521D1"/>
    <w:rsid w:val="00E55D6B"/>
    <w:rsid w:val="00E7481F"/>
    <w:rsid w:val="00E92871"/>
    <w:rsid w:val="00EB013E"/>
    <w:rsid w:val="00ED1314"/>
    <w:rsid w:val="00EE02AF"/>
    <w:rsid w:val="00EF3C06"/>
    <w:rsid w:val="00F02076"/>
    <w:rsid w:val="00F104C9"/>
    <w:rsid w:val="00F14ECD"/>
    <w:rsid w:val="00F30274"/>
    <w:rsid w:val="00F42778"/>
    <w:rsid w:val="00F50C88"/>
    <w:rsid w:val="00F53627"/>
    <w:rsid w:val="00F5427B"/>
    <w:rsid w:val="00F64D01"/>
    <w:rsid w:val="00F655AB"/>
    <w:rsid w:val="00F80215"/>
    <w:rsid w:val="00F83861"/>
    <w:rsid w:val="00F83B0B"/>
    <w:rsid w:val="00FB054B"/>
    <w:rsid w:val="00FB0738"/>
    <w:rsid w:val="00FC77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EB14F07"/>
  <w15:chartTrackingRefBased/>
  <w15:docId w15:val="{F23ADD7D-8DD2-45B6-ADF5-048FB6A48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1B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11B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11BB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11BB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11BB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11BB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1BB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1BB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1BB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1BB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11BB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11BB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611BB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11BB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11B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1B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1B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1BB3"/>
    <w:rPr>
      <w:rFonts w:eastAsiaTheme="majorEastAsia" w:cstheme="majorBidi"/>
      <w:color w:val="272727" w:themeColor="text1" w:themeTint="D8"/>
    </w:rPr>
  </w:style>
  <w:style w:type="paragraph" w:styleId="Title">
    <w:name w:val="Title"/>
    <w:basedOn w:val="Normal"/>
    <w:next w:val="Normal"/>
    <w:link w:val="TitleChar"/>
    <w:uiPriority w:val="10"/>
    <w:qFormat/>
    <w:rsid w:val="00611B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1B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1BB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1B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1BB3"/>
    <w:pPr>
      <w:spacing w:before="160"/>
      <w:jc w:val="center"/>
    </w:pPr>
    <w:rPr>
      <w:i/>
      <w:iCs/>
      <w:color w:val="404040" w:themeColor="text1" w:themeTint="BF"/>
    </w:rPr>
  </w:style>
  <w:style w:type="character" w:customStyle="1" w:styleId="QuoteChar">
    <w:name w:val="Quote Char"/>
    <w:basedOn w:val="DefaultParagraphFont"/>
    <w:link w:val="Quote"/>
    <w:uiPriority w:val="29"/>
    <w:rsid w:val="00611BB3"/>
    <w:rPr>
      <w:i/>
      <w:iCs/>
      <w:color w:val="404040" w:themeColor="text1" w:themeTint="BF"/>
    </w:rPr>
  </w:style>
  <w:style w:type="paragraph" w:styleId="ListParagraph">
    <w:name w:val="List Paragraph"/>
    <w:basedOn w:val="Normal"/>
    <w:uiPriority w:val="1"/>
    <w:qFormat/>
    <w:rsid w:val="00611BB3"/>
    <w:pPr>
      <w:ind w:left="720"/>
      <w:contextualSpacing/>
    </w:pPr>
  </w:style>
  <w:style w:type="character" w:styleId="IntenseEmphasis">
    <w:name w:val="Intense Emphasis"/>
    <w:basedOn w:val="DefaultParagraphFont"/>
    <w:uiPriority w:val="21"/>
    <w:qFormat/>
    <w:rsid w:val="00611BB3"/>
    <w:rPr>
      <w:i/>
      <w:iCs/>
      <w:color w:val="0F4761" w:themeColor="accent1" w:themeShade="BF"/>
    </w:rPr>
  </w:style>
  <w:style w:type="paragraph" w:styleId="IntenseQuote">
    <w:name w:val="Intense Quote"/>
    <w:basedOn w:val="Normal"/>
    <w:next w:val="Normal"/>
    <w:link w:val="IntenseQuoteChar"/>
    <w:uiPriority w:val="30"/>
    <w:qFormat/>
    <w:rsid w:val="00611B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1BB3"/>
    <w:rPr>
      <w:i/>
      <w:iCs/>
      <w:color w:val="0F4761" w:themeColor="accent1" w:themeShade="BF"/>
    </w:rPr>
  </w:style>
  <w:style w:type="character" w:styleId="IntenseReference">
    <w:name w:val="Intense Reference"/>
    <w:basedOn w:val="DefaultParagraphFont"/>
    <w:uiPriority w:val="32"/>
    <w:qFormat/>
    <w:rsid w:val="00611BB3"/>
    <w:rPr>
      <w:b/>
      <w:bCs/>
      <w:smallCaps/>
      <w:color w:val="0F4761" w:themeColor="accent1" w:themeShade="BF"/>
      <w:spacing w:val="5"/>
    </w:rPr>
  </w:style>
  <w:style w:type="paragraph" w:customStyle="1" w:styleId="cvgsua">
    <w:name w:val="cvgsua"/>
    <w:basedOn w:val="Normal"/>
    <w:rsid w:val="00611BB3"/>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oypena">
    <w:name w:val="oypena"/>
    <w:basedOn w:val="DefaultParagraphFont"/>
    <w:rsid w:val="00611BB3"/>
  </w:style>
  <w:style w:type="paragraph" w:styleId="NormalWeb">
    <w:name w:val="Normal (Web)"/>
    <w:basedOn w:val="Normal"/>
    <w:uiPriority w:val="99"/>
    <w:unhideWhenUsed/>
    <w:rsid w:val="00611BB3"/>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D57CC0"/>
    <w:rPr>
      <w:color w:val="0000FF"/>
      <w:u w:val="single"/>
    </w:rPr>
  </w:style>
  <w:style w:type="paragraph" w:styleId="TOCHeading">
    <w:name w:val="TOC Heading"/>
    <w:basedOn w:val="Heading1"/>
    <w:next w:val="Normal"/>
    <w:uiPriority w:val="39"/>
    <w:unhideWhenUsed/>
    <w:qFormat/>
    <w:rsid w:val="00453E8E"/>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3D0A3C"/>
    <w:pPr>
      <w:spacing w:after="100" w:line="240" w:lineRule="auto"/>
    </w:pPr>
  </w:style>
  <w:style w:type="paragraph" w:styleId="TOC2">
    <w:name w:val="toc 2"/>
    <w:basedOn w:val="Normal"/>
    <w:next w:val="Normal"/>
    <w:autoRedefine/>
    <w:uiPriority w:val="39"/>
    <w:unhideWhenUsed/>
    <w:rsid w:val="004F199B"/>
    <w:pPr>
      <w:tabs>
        <w:tab w:val="right" w:leader="dot" w:pos="11060"/>
      </w:tabs>
      <w:spacing w:after="0" w:line="240" w:lineRule="auto"/>
      <w:ind w:left="180" w:hanging="180"/>
    </w:pPr>
    <w:rPr>
      <w:rFonts w:ascii="Leelawadee UI Semilight" w:hAnsi="Leelawadee UI Semilight" w:cs="Leelawadee UI Semilight"/>
      <w:noProof/>
    </w:rPr>
  </w:style>
  <w:style w:type="paragraph" w:styleId="TOC3">
    <w:name w:val="toc 3"/>
    <w:basedOn w:val="Normal"/>
    <w:next w:val="Normal"/>
    <w:autoRedefine/>
    <w:uiPriority w:val="39"/>
    <w:unhideWhenUsed/>
    <w:rsid w:val="00453E8E"/>
    <w:pPr>
      <w:spacing w:after="100"/>
      <w:ind w:left="480"/>
    </w:pPr>
  </w:style>
  <w:style w:type="character" w:styleId="UnresolvedMention">
    <w:name w:val="Unresolved Mention"/>
    <w:basedOn w:val="DefaultParagraphFont"/>
    <w:uiPriority w:val="99"/>
    <w:semiHidden/>
    <w:unhideWhenUsed/>
    <w:rsid w:val="001B0C61"/>
    <w:rPr>
      <w:color w:val="605E5C"/>
      <w:shd w:val="clear" w:color="auto" w:fill="E1DFDD"/>
    </w:rPr>
  </w:style>
  <w:style w:type="paragraph" w:styleId="Header">
    <w:name w:val="header"/>
    <w:basedOn w:val="Normal"/>
    <w:link w:val="HeaderChar"/>
    <w:uiPriority w:val="99"/>
    <w:unhideWhenUsed/>
    <w:rsid w:val="006835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3591"/>
  </w:style>
  <w:style w:type="paragraph" w:styleId="Footer">
    <w:name w:val="footer"/>
    <w:basedOn w:val="Normal"/>
    <w:link w:val="FooterChar"/>
    <w:uiPriority w:val="99"/>
    <w:unhideWhenUsed/>
    <w:rsid w:val="006835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3591"/>
  </w:style>
  <w:style w:type="paragraph" w:customStyle="1" w:styleId="Default">
    <w:name w:val="Default"/>
    <w:rsid w:val="009B6304"/>
    <w:pPr>
      <w:autoSpaceDE w:val="0"/>
      <w:autoSpaceDN w:val="0"/>
      <w:adjustRightInd w:val="0"/>
      <w:spacing w:after="0" w:line="240" w:lineRule="auto"/>
    </w:pPr>
    <w:rPr>
      <w:rFonts w:ascii="Calibri" w:hAnsi="Calibri" w:cs="Calibri"/>
      <w:color w:val="000000"/>
      <w:kern w:val="0"/>
    </w:rPr>
  </w:style>
  <w:style w:type="paragraph" w:styleId="BodyText">
    <w:name w:val="Body Text"/>
    <w:basedOn w:val="Normal"/>
    <w:link w:val="BodyTextChar"/>
    <w:uiPriority w:val="1"/>
    <w:qFormat/>
    <w:rsid w:val="00426CEE"/>
    <w:pPr>
      <w:widowControl w:val="0"/>
      <w:autoSpaceDE w:val="0"/>
      <w:autoSpaceDN w:val="0"/>
      <w:spacing w:after="0" w:line="240" w:lineRule="auto"/>
    </w:pPr>
    <w:rPr>
      <w:rFonts w:ascii="Times New Roman" w:eastAsia="Times New Roman" w:hAnsi="Times New Roman" w:cs="Times New Roman"/>
      <w:kern w:val="0"/>
      <w:sz w:val="22"/>
      <w:szCs w:val="22"/>
      <w:lang w:bidi="en-US"/>
      <w14:ligatures w14:val="none"/>
    </w:rPr>
  </w:style>
  <w:style w:type="character" w:customStyle="1" w:styleId="BodyTextChar">
    <w:name w:val="Body Text Char"/>
    <w:basedOn w:val="DefaultParagraphFont"/>
    <w:link w:val="BodyText"/>
    <w:uiPriority w:val="1"/>
    <w:rsid w:val="00426CEE"/>
    <w:rPr>
      <w:rFonts w:ascii="Times New Roman" w:eastAsia="Times New Roman" w:hAnsi="Times New Roman" w:cs="Times New Roman"/>
      <w:kern w:val="0"/>
      <w:sz w:val="22"/>
      <w:szCs w:val="22"/>
      <w:lang w:bidi="en-US"/>
      <w14:ligatures w14:val="none"/>
    </w:rPr>
  </w:style>
  <w:style w:type="character" w:customStyle="1" w:styleId="uv3um">
    <w:name w:val="uv3um"/>
    <w:basedOn w:val="DefaultParagraphFont"/>
    <w:rsid w:val="00117A8C"/>
  </w:style>
  <w:style w:type="paragraph" w:customStyle="1" w:styleId="TableParagraph">
    <w:name w:val="Table Paragraph"/>
    <w:basedOn w:val="Normal"/>
    <w:uiPriority w:val="1"/>
    <w:qFormat/>
    <w:rsid w:val="00DC2BE2"/>
    <w:pPr>
      <w:widowControl w:val="0"/>
      <w:autoSpaceDE w:val="0"/>
      <w:autoSpaceDN w:val="0"/>
      <w:spacing w:before="35" w:after="0" w:line="240" w:lineRule="auto"/>
      <w:ind w:left="173"/>
    </w:pPr>
    <w:rPr>
      <w:rFonts w:ascii="Times New Roman" w:eastAsia="Times New Roman" w:hAnsi="Times New Roman" w:cs="Times New Roman"/>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425264">
      <w:bodyDiv w:val="1"/>
      <w:marLeft w:val="0"/>
      <w:marRight w:val="0"/>
      <w:marTop w:val="0"/>
      <w:marBottom w:val="0"/>
      <w:divBdr>
        <w:top w:val="none" w:sz="0" w:space="0" w:color="auto"/>
        <w:left w:val="none" w:sz="0" w:space="0" w:color="auto"/>
        <w:bottom w:val="none" w:sz="0" w:space="0" w:color="auto"/>
        <w:right w:val="none" w:sz="0" w:space="0" w:color="auto"/>
      </w:divBdr>
    </w:div>
    <w:div w:id="216477159">
      <w:bodyDiv w:val="1"/>
      <w:marLeft w:val="0"/>
      <w:marRight w:val="0"/>
      <w:marTop w:val="0"/>
      <w:marBottom w:val="0"/>
      <w:divBdr>
        <w:top w:val="none" w:sz="0" w:space="0" w:color="auto"/>
        <w:left w:val="none" w:sz="0" w:space="0" w:color="auto"/>
        <w:bottom w:val="none" w:sz="0" w:space="0" w:color="auto"/>
        <w:right w:val="none" w:sz="0" w:space="0" w:color="auto"/>
      </w:divBdr>
    </w:div>
    <w:div w:id="318702112">
      <w:bodyDiv w:val="1"/>
      <w:marLeft w:val="0"/>
      <w:marRight w:val="0"/>
      <w:marTop w:val="0"/>
      <w:marBottom w:val="0"/>
      <w:divBdr>
        <w:top w:val="none" w:sz="0" w:space="0" w:color="auto"/>
        <w:left w:val="none" w:sz="0" w:space="0" w:color="auto"/>
        <w:bottom w:val="none" w:sz="0" w:space="0" w:color="auto"/>
        <w:right w:val="none" w:sz="0" w:space="0" w:color="auto"/>
      </w:divBdr>
    </w:div>
    <w:div w:id="339352704">
      <w:bodyDiv w:val="1"/>
      <w:marLeft w:val="0"/>
      <w:marRight w:val="0"/>
      <w:marTop w:val="0"/>
      <w:marBottom w:val="0"/>
      <w:divBdr>
        <w:top w:val="none" w:sz="0" w:space="0" w:color="auto"/>
        <w:left w:val="none" w:sz="0" w:space="0" w:color="auto"/>
        <w:bottom w:val="none" w:sz="0" w:space="0" w:color="auto"/>
        <w:right w:val="none" w:sz="0" w:space="0" w:color="auto"/>
      </w:divBdr>
      <w:divsChild>
        <w:div w:id="1784573767">
          <w:marLeft w:val="0"/>
          <w:marRight w:val="0"/>
          <w:marTop w:val="0"/>
          <w:marBottom w:val="0"/>
          <w:divBdr>
            <w:top w:val="none" w:sz="0" w:space="0" w:color="auto"/>
            <w:left w:val="none" w:sz="0" w:space="0" w:color="auto"/>
            <w:bottom w:val="none" w:sz="0" w:space="0" w:color="auto"/>
            <w:right w:val="none" w:sz="0" w:space="0" w:color="auto"/>
          </w:divBdr>
          <w:divsChild>
            <w:div w:id="1109593062">
              <w:marLeft w:val="0"/>
              <w:marRight w:val="0"/>
              <w:marTop w:val="0"/>
              <w:marBottom w:val="0"/>
              <w:divBdr>
                <w:top w:val="none" w:sz="0" w:space="0" w:color="auto"/>
                <w:left w:val="none" w:sz="0" w:space="0" w:color="auto"/>
                <w:bottom w:val="none" w:sz="0" w:space="0" w:color="auto"/>
                <w:right w:val="none" w:sz="0" w:space="0" w:color="auto"/>
              </w:divBdr>
            </w:div>
            <w:div w:id="2107382968">
              <w:marLeft w:val="0"/>
              <w:marRight w:val="0"/>
              <w:marTop w:val="0"/>
              <w:marBottom w:val="0"/>
              <w:divBdr>
                <w:top w:val="none" w:sz="0" w:space="0" w:color="auto"/>
                <w:left w:val="none" w:sz="0" w:space="0" w:color="auto"/>
                <w:bottom w:val="none" w:sz="0" w:space="0" w:color="auto"/>
                <w:right w:val="none" w:sz="0" w:space="0" w:color="auto"/>
              </w:divBdr>
            </w:div>
            <w:div w:id="1243375127">
              <w:marLeft w:val="0"/>
              <w:marRight w:val="0"/>
              <w:marTop w:val="0"/>
              <w:marBottom w:val="0"/>
              <w:divBdr>
                <w:top w:val="none" w:sz="0" w:space="0" w:color="auto"/>
                <w:left w:val="none" w:sz="0" w:space="0" w:color="auto"/>
                <w:bottom w:val="none" w:sz="0" w:space="0" w:color="auto"/>
                <w:right w:val="none" w:sz="0" w:space="0" w:color="auto"/>
              </w:divBdr>
            </w:div>
            <w:div w:id="872571112">
              <w:marLeft w:val="0"/>
              <w:marRight w:val="0"/>
              <w:marTop w:val="0"/>
              <w:marBottom w:val="0"/>
              <w:divBdr>
                <w:top w:val="none" w:sz="0" w:space="0" w:color="auto"/>
                <w:left w:val="none" w:sz="0" w:space="0" w:color="auto"/>
                <w:bottom w:val="none" w:sz="0" w:space="0" w:color="auto"/>
                <w:right w:val="none" w:sz="0" w:space="0" w:color="auto"/>
              </w:divBdr>
            </w:div>
            <w:div w:id="961961330">
              <w:marLeft w:val="0"/>
              <w:marRight w:val="0"/>
              <w:marTop w:val="0"/>
              <w:marBottom w:val="0"/>
              <w:divBdr>
                <w:top w:val="none" w:sz="0" w:space="0" w:color="auto"/>
                <w:left w:val="none" w:sz="0" w:space="0" w:color="auto"/>
                <w:bottom w:val="none" w:sz="0" w:space="0" w:color="auto"/>
                <w:right w:val="none" w:sz="0" w:space="0" w:color="auto"/>
              </w:divBdr>
            </w:div>
            <w:div w:id="127940748">
              <w:marLeft w:val="0"/>
              <w:marRight w:val="0"/>
              <w:marTop w:val="0"/>
              <w:marBottom w:val="0"/>
              <w:divBdr>
                <w:top w:val="none" w:sz="0" w:space="0" w:color="auto"/>
                <w:left w:val="none" w:sz="0" w:space="0" w:color="auto"/>
                <w:bottom w:val="none" w:sz="0" w:space="0" w:color="auto"/>
                <w:right w:val="none" w:sz="0" w:space="0" w:color="auto"/>
              </w:divBdr>
            </w:div>
            <w:div w:id="1704551645">
              <w:marLeft w:val="0"/>
              <w:marRight w:val="0"/>
              <w:marTop w:val="0"/>
              <w:marBottom w:val="0"/>
              <w:divBdr>
                <w:top w:val="none" w:sz="0" w:space="0" w:color="auto"/>
                <w:left w:val="none" w:sz="0" w:space="0" w:color="auto"/>
                <w:bottom w:val="none" w:sz="0" w:space="0" w:color="auto"/>
                <w:right w:val="none" w:sz="0" w:space="0" w:color="auto"/>
              </w:divBdr>
            </w:div>
            <w:div w:id="439881927">
              <w:marLeft w:val="0"/>
              <w:marRight w:val="0"/>
              <w:marTop w:val="0"/>
              <w:marBottom w:val="0"/>
              <w:divBdr>
                <w:top w:val="none" w:sz="0" w:space="0" w:color="auto"/>
                <w:left w:val="none" w:sz="0" w:space="0" w:color="auto"/>
                <w:bottom w:val="none" w:sz="0" w:space="0" w:color="auto"/>
                <w:right w:val="none" w:sz="0" w:space="0" w:color="auto"/>
              </w:divBdr>
            </w:div>
            <w:div w:id="622662122">
              <w:marLeft w:val="0"/>
              <w:marRight w:val="0"/>
              <w:marTop w:val="0"/>
              <w:marBottom w:val="0"/>
              <w:divBdr>
                <w:top w:val="none" w:sz="0" w:space="0" w:color="auto"/>
                <w:left w:val="none" w:sz="0" w:space="0" w:color="auto"/>
                <w:bottom w:val="none" w:sz="0" w:space="0" w:color="auto"/>
                <w:right w:val="none" w:sz="0" w:space="0" w:color="auto"/>
              </w:divBdr>
            </w:div>
            <w:div w:id="961611102">
              <w:marLeft w:val="0"/>
              <w:marRight w:val="0"/>
              <w:marTop w:val="0"/>
              <w:marBottom w:val="0"/>
              <w:divBdr>
                <w:top w:val="none" w:sz="0" w:space="0" w:color="auto"/>
                <w:left w:val="none" w:sz="0" w:space="0" w:color="auto"/>
                <w:bottom w:val="none" w:sz="0" w:space="0" w:color="auto"/>
                <w:right w:val="none" w:sz="0" w:space="0" w:color="auto"/>
              </w:divBdr>
            </w:div>
            <w:div w:id="1699044331">
              <w:marLeft w:val="0"/>
              <w:marRight w:val="0"/>
              <w:marTop w:val="0"/>
              <w:marBottom w:val="0"/>
              <w:divBdr>
                <w:top w:val="none" w:sz="0" w:space="0" w:color="auto"/>
                <w:left w:val="none" w:sz="0" w:space="0" w:color="auto"/>
                <w:bottom w:val="none" w:sz="0" w:space="0" w:color="auto"/>
                <w:right w:val="none" w:sz="0" w:space="0" w:color="auto"/>
              </w:divBdr>
            </w:div>
            <w:div w:id="1974631824">
              <w:marLeft w:val="0"/>
              <w:marRight w:val="0"/>
              <w:marTop w:val="0"/>
              <w:marBottom w:val="0"/>
              <w:divBdr>
                <w:top w:val="none" w:sz="0" w:space="0" w:color="auto"/>
                <w:left w:val="none" w:sz="0" w:space="0" w:color="auto"/>
                <w:bottom w:val="none" w:sz="0" w:space="0" w:color="auto"/>
                <w:right w:val="none" w:sz="0" w:space="0" w:color="auto"/>
              </w:divBdr>
            </w:div>
            <w:div w:id="936064245">
              <w:marLeft w:val="0"/>
              <w:marRight w:val="0"/>
              <w:marTop w:val="0"/>
              <w:marBottom w:val="0"/>
              <w:divBdr>
                <w:top w:val="none" w:sz="0" w:space="0" w:color="auto"/>
                <w:left w:val="none" w:sz="0" w:space="0" w:color="auto"/>
                <w:bottom w:val="none" w:sz="0" w:space="0" w:color="auto"/>
                <w:right w:val="none" w:sz="0" w:space="0" w:color="auto"/>
              </w:divBdr>
            </w:div>
            <w:div w:id="876698784">
              <w:marLeft w:val="0"/>
              <w:marRight w:val="0"/>
              <w:marTop w:val="0"/>
              <w:marBottom w:val="0"/>
              <w:divBdr>
                <w:top w:val="none" w:sz="0" w:space="0" w:color="auto"/>
                <w:left w:val="none" w:sz="0" w:space="0" w:color="auto"/>
                <w:bottom w:val="none" w:sz="0" w:space="0" w:color="auto"/>
                <w:right w:val="none" w:sz="0" w:space="0" w:color="auto"/>
              </w:divBdr>
            </w:div>
            <w:div w:id="9263835">
              <w:marLeft w:val="0"/>
              <w:marRight w:val="0"/>
              <w:marTop w:val="0"/>
              <w:marBottom w:val="0"/>
              <w:divBdr>
                <w:top w:val="none" w:sz="0" w:space="0" w:color="auto"/>
                <w:left w:val="none" w:sz="0" w:space="0" w:color="auto"/>
                <w:bottom w:val="none" w:sz="0" w:space="0" w:color="auto"/>
                <w:right w:val="none" w:sz="0" w:space="0" w:color="auto"/>
              </w:divBdr>
            </w:div>
            <w:div w:id="688095156">
              <w:marLeft w:val="0"/>
              <w:marRight w:val="0"/>
              <w:marTop w:val="0"/>
              <w:marBottom w:val="0"/>
              <w:divBdr>
                <w:top w:val="none" w:sz="0" w:space="0" w:color="auto"/>
                <w:left w:val="none" w:sz="0" w:space="0" w:color="auto"/>
                <w:bottom w:val="none" w:sz="0" w:space="0" w:color="auto"/>
                <w:right w:val="none" w:sz="0" w:space="0" w:color="auto"/>
              </w:divBdr>
            </w:div>
            <w:div w:id="1182353455">
              <w:marLeft w:val="0"/>
              <w:marRight w:val="0"/>
              <w:marTop w:val="0"/>
              <w:marBottom w:val="0"/>
              <w:divBdr>
                <w:top w:val="none" w:sz="0" w:space="0" w:color="auto"/>
                <w:left w:val="none" w:sz="0" w:space="0" w:color="auto"/>
                <w:bottom w:val="none" w:sz="0" w:space="0" w:color="auto"/>
                <w:right w:val="none" w:sz="0" w:space="0" w:color="auto"/>
              </w:divBdr>
            </w:div>
            <w:div w:id="1581258926">
              <w:marLeft w:val="0"/>
              <w:marRight w:val="0"/>
              <w:marTop w:val="0"/>
              <w:marBottom w:val="0"/>
              <w:divBdr>
                <w:top w:val="none" w:sz="0" w:space="0" w:color="auto"/>
                <w:left w:val="none" w:sz="0" w:space="0" w:color="auto"/>
                <w:bottom w:val="none" w:sz="0" w:space="0" w:color="auto"/>
                <w:right w:val="none" w:sz="0" w:space="0" w:color="auto"/>
              </w:divBdr>
            </w:div>
            <w:div w:id="1511483130">
              <w:marLeft w:val="0"/>
              <w:marRight w:val="0"/>
              <w:marTop w:val="0"/>
              <w:marBottom w:val="0"/>
              <w:divBdr>
                <w:top w:val="none" w:sz="0" w:space="0" w:color="auto"/>
                <w:left w:val="none" w:sz="0" w:space="0" w:color="auto"/>
                <w:bottom w:val="none" w:sz="0" w:space="0" w:color="auto"/>
                <w:right w:val="none" w:sz="0" w:space="0" w:color="auto"/>
              </w:divBdr>
            </w:div>
            <w:div w:id="958758337">
              <w:marLeft w:val="0"/>
              <w:marRight w:val="0"/>
              <w:marTop w:val="0"/>
              <w:marBottom w:val="0"/>
              <w:divBdr>
                <w:top w:val="none" w:sz="0" w:space="0" w:color="auto"/>
                <w:left w:val="none" w:sz="0" w:space="0" w:color="auto"/>
                <w:bottom w:val="none" w:sz="0" w:space="0" w:color="auto"/>
                <w:right w:val="none" w:sz="0" w:space="0" w:color="auto"/>
              </w:divBdr>
            </w:div>
            <w:div w:id="2046975691">
              <w:marLeft w:val="0"/>
              <w:marRight w:val="0"/>
              <w:marTop w:val="0"/>
              <w:marBottom w:val="0"/>
              <w:divBdr>
                <w:top w:val="none" w:sz="0" w:space="0" w:color="auto"/>
                <w:left w:val="none" w:sz="0" w:space="0" w:color="auto"/>
                <w:bottom w:val="none" w:sz="0" w:space="0" w:color="auto"/>
                <w:right w:val="none" w:sz="0" w:space="0" w:color="auto"/>
              </w:divBdr>
            </w:div>
            <w:div w:id="1115057759">
              <w:marLeft w:val="0"/>
              <w:marRight w:val="0"/>
              <w:marTop w:val="0"/>
              <w:marBottom w:val="0"/>
              <w:divBdr>
                <w:top w:val="none" w:sz="0" w:space="0" w:color="auto"/>
                <w:left w:val="none" w:sz="0" w:space="0" w:color="auto"/>
                <w:bottom w:val="none" w:sz="0" w:space="0" w:color="auto"/>
                <w:right w:val="none" w:sz="0" w:space="0" w:color="auto"/>
              </w:divBdr>
            </w:div>
            <w:div w:id="1837184593">
              <w:marLeft w:val="0"/>
              <w:marRight w:val="0"/>
              <w:marTop w:val="0"/>
              <w:marBottom w:val="0"/>
              <w:divBdr>
                <w:top w:val="none" w:sz="0" w:space="0" w:color="auto"/>
                <w:left w:val="none" w:sz="0" w:space="0" w:color="auto"/>
                <w:bottom w:val="none" w:sz="0" w:space="0" w:color="auto"/>
                <w:right w:val="none" w:sz="0" w:space="0" w:color="auto"/>
              </w:divBdr>
            </w:div>
            <w:div w:id="1781028167">
              <w:marLeft w:val="0"/>
              <w:marRight w:val="0"/>
              <w:marTop w:val="0"/>
              <w:marBottom w:val="0"/>
              <w:divBdr>
                <w:top w:val="none" w:sz="0" w:space="0" w:color="auto"/>
                <w:left w:val="none" w:sz="0" w:space="0" w:color="auto"/>
                <w:bottom w:val="none" w:sz="0" w:space="0" w:color="auto"/>
                <w:right w:val="none" w:sz="0" w:space="0" w:color="auto"/>
              </w:divBdr>
            </w:div>
            <w:div w:id="425810188">
              <w:marLeft w:val="0"/>
              <w:marRight w:val="0"/>
              <w:marTop w:val="0"/>
              <w:marBottom w:val="0"/>
              <w:divBdr>
                <w:top w:val="none" w:sz="0" w:space="0" w:color="auto"/>
                <w:left w:val="none" w:sz="0" w:space="0" w:color="auto"/>
                <w:bottom w:val="none" w:sz="0" w:space="0" w:color="auto"/>
                <w:right w:val="none" w:sz="0" w:space="0" w:color="auto"/>
              </w:divBdr>
            </w:div>
            <w:div w:id="824509170">
              <w:marLeft w:val="0"/>
              <w:marRight w:val="0"/>
              <w:marTop w:val="0"/>
              <w:marBottom w:val="0"/>
              <w:divBdr>
                <w:top w:val="none" w:sz="0" w:space="0" w:color="auto"/>
                <w:left w:val="none" w:sz="0" w:space="0" w:color="auto"/>
                <w:bottom w:val="none" w:sz="0" w:space="0" w:color="auto"/>
                <w:right w:val="none" w:sz="0" w:space="0" w:color="auto"/>
              </w:divBdr>
            </w:div>
            <w:div w:id="57217406">
              <w:marLeft w:val="0"/>
              <w:marRight w:val="0"/>
              <w:marTop w:val="0"/>
              <w:marBottom w:val="0"/>
              <w:divBdr>
                <w:top w:val="none" w:sz="0" w:space="0" w:color="auto"/>
                <w:left w:val="none" w:sz="0" w:space="0" w:color="auto"/>
                <w:bottom w:val="none" w:sz="0" w:space="0" w:color="auto"/>
                <w:right w:val="none" w:sz="0" w:space="0" w:color="auto"/>
              </w:divBdr>
            </w:div>
            <w:div w:id="423035007">
              <w:marLeft w:val="0"/>
              <w:marRight w:val="0"/>
              <w:marTop w:val="0"/>
              <w:marBottom w:val="0"/>
              <w:divBdr>
                <w:top w:val="none" w:sz="0" w:space="0" w:color="auto"/>
                <w:left w:val="none" w:sz="0" w:space="0" w:color="auto"/>
                <w:bottom w:val="none" w:sz="0" w:space="0" w:color="auto"/>
                <w:right w:val="none" w:sz="0" w:space="0" w:color="auto"/>
              </w:divBdr>
            </w:div>
            <w:div w:id="94785580">
              <w:marLeft w:val="0"/>
              <w:marRight w:val="0"/>
              <w:marTop w:val="0"/>
              <w:marBottom w:val="0"/>
              <w:divBdr>
                <w:top w:val="none" w:sz="0" w:space="0" w:color="auto"/>
                <w:left w:val="none" w:sz="0" w:space="0" w:color="auto"/>
                <w:bottom w:val="none" w:sz="0" w:space="0" w:color="auto"/>
                <w:right w:val="none" w:sz="0" w:space="0" w:color="auto"/>
              </w:divBdr>
            </w:div>
            <w:div w:id="1272783993">
              <w:marLeft w:val="0"/>
              <w:marRight w:val="0"/>
              <w:marTop w:val="0"/>
              <w:marBottom w:val="0"/>
              <w:divBdr>
                <w:top w:val="none" w:sz="0" w:space="0" w:color="auto"/>
                <w:left w:val="none" w:sz="0" w:space="0" w:color="auto"/>
                <w:bottom w:val="none" w:sz="0" w:space="0" w:color="auto"/>
                <w:right w:val="none" w:sz="0" w:space="0" w:color="auto"/>
              </w:divBdr>
            </w:div>
            <w:div w:id="1406024793">
              <w:marLeft w:val="0"/>
              <w:marRight w:val="0"/>
              <w:marTop w:val="0"/>
              <w:marBottom w:val="0"/>
              <w:divBdr>
                <w:top w:val="none" w:sz="0" w:space="0" w:color="auto"/>
                <w:left w:val="none" w:sz="0" w:space="0" w:color="auto"/>
                <w:bottom w:val="none" w:sz="0" w:space="0" w:color="auto"/>
                <w:right w:val="none" w:sz="0" w:space="0" w:color="auto"/>
              </w:divBdr>
            </w:div>
            <w:div w:id="1312754792">
              <w:marLeft w:val="0"/>
              <w:marRight w:val="0"/>
              <w:marTop w:val="0"/>
              <w:marBottom w:val="0"/>
              <w:divBdr>
                <w:top w:val="none" w:sz="0" w:space="0" w:color="auto"/>
                <w:left w:val="none" w:sz="0" w:space="0" w:color="auto"/>
                <w:bottom w:val="none" w:sz="0" w:space="0" w:color="auto"/>
                <w:right w:val="none" w:sz="0" w:space="0" w:color="auto"/>
              </w:divBdr>
            </w:div>
            <w:div w:id="1851336986">
              <w:marLeft w:val="0"/>
              <w:marRight w:val="0"/>
              <w:marTop w:val="0"/>
              <w:marBottom w:val="0"/>
              <w:divBdr>
                <w:top w:val="none" w:sz="0" w:space="0" w:color="auto"/>
                <w:left w:val="none" w:sz="0" w:space="0" w:color="auto"/>
                <w:bottom w:val="none" w:sz="0" w:space="0" w:color="auto"/>
                <w:right w:val="none" w:sz="0" w:space="0" w:color="auto"/>
              </w:divBdr>
            </w:div>
            <w:div w:id="1508791194">
              <w:marLeft w:val="0"/>
              <w:marRight w:val="0"/>
              <w:marTop w:val="0"/>
              <w:marBottom w:val="0"/>
              <w:divBdr>
                <w:top w:val="none" w:sz="0" w:space="0" w:color="auto"/>
                <w:left w:val="none" w:sz="0" w:space="0" w:color="auto"/>
                <w:bottom w:val="none" w:sz="0" w:space="0" w:color="auto"/>
                <w:right w:val="none" w:sz="0" w:space="0" w:color="auto"/>
              </w:divBdr>
            </w:div>
            <w:div w:id="1260260105">
              <w:marLeft w:val="0"/>
              <w:marRight w:val="0"/>
              <w:marTop w:val="0"/>
              <w:marBottom w:val="0"/>
              <w:divBdr>
                <w:top w:val="none" w:sz="0" w:space="0" w:color="auto"/>
                <w:left w:val="none" w:sz="0" w:space="0" w:color="auto"/>
                <w:bottom w:val="none" w:sz="0" w:space="0" w:color="auto"/>
                <w:right w:val="none" w:sz="0" w:space="0" w:color="auto"/>
              </w:divBdr>
            </w:div>
            <w:div w:id="193882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983313">
      <w:bodyDiv w:val="1"/>
      <w:marLeft w:val="0"/>
      <w:marRight w:val="0"/>
      <w:marTop w:val="0"/>
      <w:marBottom w:val="0"/>
      <w:divBdr>
        <w:top w:val="none" w:sz="0" w:space="0" w:color="auto"/>
        <w:left w:val="none" w:sz="0" w:space="0" w:color="auto"/>
        <w:bottom w:val="none" w:sz="0" w:space="0" w:color="auto"/>
        <w:right w:val="none" w:sz="0" w:space="0" w:color="auto"/>
      </w:divBdr>
    </w:div>
    <w:div w:id="350568133">
      <w:bodyDiv w:val="1"/>
      <w:marLeft w:val="0"/>
      <w:marRight w:val="0"/>
      <w:marTop w:val="0"/>
      <w:marBottom w:val="0"/>
      <w:divBdr>
        <w:top w:val="none" w:sz="0" w:space="0" w:color="auto"/>
        <w:left w:val="none" w:sz="0" w:space="0" w:color="auto"/>
        <w:bottom w:val="none" w:sz="0" w:space="0" w:color="auto"/>
        <w:right w:val="none" w:sz="0" w:space="0" w:color="auto"/>
      </w:divBdr>
    </w:div>
    <w:div w:id="386690746">
      <w:bodyDiv w:val="1"/>
      <w:marLeft w:val="0"/>
      <w:marRight w:val="0"/>
      <w:marTop w:val="0"/>
      <w:marBottom w:val="0"/>
      <w:divBdr>
        <w:top w:val="none" w:sz="0" w:space="0" w:color="auto"/>
        <w:left w:val="none" w:sz="0" w:space="0" w:color="auto"/>
        <w:bottom w:val="none" w:sz="0" w:space="0" w:color="auto"/>
        <w:right w:val="none" w:sz="0" w:space="0" w:color="auto"/>
      </w:divBdr>
    </w:div>
    <w:div w:id="421535728">
      <w:bodyDiv w:val="1"/>
      <w:marLeft w:val="0"/>
      <w:marRight w:val="0"/>
      <w:marTop w:val="0"/>
      <w:marBottom w:val="0"/>
      <w:divBdr>
        <w:top w:val="none" w:sz="0" w:space="0" w:color="auto"/>
        <w:left w:val="none" w:sz="0" w:space="0" w:color="auto"/>
        <w:bottom w:val="none" w:sz="0" w:space="0" w:color="auto"/>
        <w:right w:val="none" w:sz="0" w:space="0" w:color="auto"/>
      </w:divBdr>
    </w:div>
    <w:div w:id="503323284">
      <w:bodyDiv w:val="1"/>
      <w:marLeft w:val="0"/>
      <w:marRight w:val="0"/>
      <w:marTop w:val="0"/>
      <w:marBottom w:val="0"/>
      <w:divBdr>
        <w:top w:val="none" w:sz="0" w:space="0" w:color="auto"/>
        <w:left w:val="none" w:sz="0" w:space="0" w:color="auto"/>
        <w:bottom w:val="none" w:sz="0" w:space="0" w:color="auto"/>
        <w:right w:val="none" w:sz="0" w:space="0" w:color="auto"/>
      </w:divBdr>
      <w:divsChild>
        <w:div w:id="2053773831">
          <w:marLeft w:val="0"/>
          <w:marRight w:val="0"/>
          <w:marTop w:val="0"/>
          <w:marBottom w:val="0"/>
          <w:divBdr>
            <w:top w:val="none" w:sz="0" w:space="8" w:color="187BC0"/>
            <w:left w:val="none" w:sz="0" w:space="0" w:color="187BC0"/>
            <w:bottom w:val="single" w:sz="36" w:space="0" w:color="187BC0"/>
            <w:right w:val="none" w:sz="0" w:space="0" w:color="187BC0"/>
          </w:divBdr>
          <w:divsChild>
            <w:div w:id="142745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969258">
      <w:bodyDiv w:val="1"/>
      <w:marLeft w:val="0"/>
      <w:marRight w:val="0"/>
      <w:marTop w:val="0"/>
      <w:marBottom w:val="0"/>
      <w:divBdr>
        <w:top w:val="none" w:sz="0" w:space="0" w:color="auto"/>
        <w:left w:val="none" w:sz="0" w:space="0" w:color="auto"/>
        <w:bottom w:val="none" w:sz="0" w:space="0" w:color="auto"/>
        <w:right w:val="none" w:sz="0" w:space="0" w:color="auto"/>
      </w:divBdr>
    </w:div>
    <w:div w:id="607811753">
      <w:bodyDiv w:val="1"/>
      <w:marLeft w:val="0"/>
      <w:marRight w:val="0"/>
      <w:marTop w:val="0"/>
      <w:marBottom w:val="0"/>
      <w:divBdr>
        <w:top w:val="none" w:sz="0" w:space="0" w:color="auto"/>
        <w:left w:val="none" w:sz="0" w:space="0" w:color="auto"/>
        <w:bottom w:val="none" w:sz="0" w:space="0" w:color="auto"/>
        <w:right w:val="none" w:sz="0" w:space="0" w:color="auto"/>
      </w:divBdr>
    </w:div>
    <w:div w:id="618222701">
      <w:bodyDiv w:val="1"/>
      <w:marLeft w:val="0"/>
      <w:marRight w:val="0"/>
      <w:marTop w:val="0"/>
      <w:marBottom w:val="0"/>
      <w:divBdr>
        <w:top w:val="none" w:sz="0" w:space="0" w:color="auto"/>
        <w:left w:val="none" w:sz="0" w:space="0" w:color="auto"/>
        <w:bottom w:val="none" w:sz="0" w:space="0" w:color="auto"/>
        <w:right w:val="none" w:sz="0" w:space="0" w:color="auto"/>
      </w:divBdr>
    </w:div>
    <w:div w:id="633021659">
      <w:bodyDiv w:val="1"/>
      <w:marLeft w:val="0"/>
      <w:marRight w:val="0"/>
      <w:marTop w:val="0"/>
      <w:marBottom w:val="0"/>
      <w:divBdr>
        <w:top w:val="none" w:sz="0" w:space="0" w:color="auto"/>
        <w:left w:val="none" w:sz="0" w:space="0" w:color="auto"/>
        <w:bottom w:val="none" w:sz="0" w:space="0" w:color="auto"/>
        <w:right w:val="none" w:sz="0" w:space="0" w:color="auto"/>
      </w:divBdr>
      <w:divsChild>
        <w:div w:id="572012089">
          <w:marLeft w:val="0"/>
          <w:marRight w:val="0"/>
          <w:marTop w:val="0"/>
          <w:marBottom w:val="240"/>
          <w:divBdr>
            <w:top w:val="none" w:sz="0" w:space="0" w:color="auto"/>
            <w:left w:val="none" w:sz="0" w:space="0" w:color="auto"/>
            <w:bottom w:val="none" w:sz="0" w:space="0" w:color="auto"/>
            <w:right w:val="none" w:sz="0" w:space="0" w:color="auto"/>
          </w:divBdr>
          <w:divsChild>
            <w:div w:id="137311840">
              <w:marLeft w:val="0"/>
              <w:marRight w:val="0"/>
              <w:marTop w:val="0"/>
              <w:marBottom w:val="0"/>
              <w:divBdr>
                <w:top w:val="none" w:sz="0" w:space="0" w:color="auto"/>
                <w:left w:val="none" w:sz="0" w:space="0" w:color="auto"/>
                <w:bottom w:val="none" w:sz="0" w:space="0" w:color="auto"/>
                <w:right w:val="none" w:sz="0" w:space="0" w:color="auto"/>
              </w:divBdr>
            </w:div>
          </w:divsChild>
        </w:div>
        <w:div w:id="1205867536">
          <w:marLeft w:val="0"/>
          <w:marRight w:val="0"/>
          <w:marTop w:val="0"/>
          <w:marBottom w:val="0"/>
          <w:divBdr>
            <w:top w:val="none" w:sz="0" w:space="0" w:color="auto"/>
            <w:left w:val="none" w:sz="0" w:space="0" w:color="auto"/>
            <w:bottom w:val="none" w:sz="0" w:space="0" w:color="auto"/>
            <w:right w:val="none" w:sz="0" w:space="0" w:color="auto"/>
          </w:divBdr>
          <w:divsChild>
            <w:div w:id="1646811718">
              <w:marLeft w:val="0"/>
              <w:marRight w:val="0"/>
              <w:marTop w:val="0"/>
              <w:marBottom w:val="0"/>
              <w:divBdr>
                <w:top w:val="none" w:sz="0" w:space="0" w:color="auto"/>
                <w:left w:val="none" w:sz="0" w:space="0" w:color="auto"/>
                <w:bottom w:val="none" w:sz="0" w:space="0" w:color="auto"/>
                <w:right w:val="none" w:sz="0" w:space="0" w:color="auto"/>
              </w:divBdr>
              <w:divsChild>
                <w:div w:id="622885195">
                  <w:marLeft w:val="0"/>
                  <w:marRight w:val="0"/>
                  <w:marTop w:val="0"/>
                  <w:marBottom w:val="0"/>
                  <w:divBdr>
                    <w:top w:val="none" w:sz="0" w:space="0" w:color="auto"/>
                    <w:left w:val="none" w:sz="0" w:space="0" w:color="auto"/>
                    <w:bottom w:val="none" w:sz="0" w:space="0" w:color="auto"/>
                    <w:right w:val="none" w:sz="0" w:space="0" w:color="auto"/>
                  </w:divBdr>
                  <w:divsChild>
                    <w:div w:id="1542206742">
                      <w:marLeft w:val="0"/>
                      <w:marRight w:val="0"/>
                      <w:marTop w:val="0"/>
                      <w:marBottom w:val="0"/>
                      <w:divBdr>
                        <w:top w:val="none" w:sz="0" w:space="0" w:color="auto"/>
                        <w:left w:val="none" w:sz="0" w:space="0" w:color="auto"/>
                        <w:bottom w:val="none" w:sz="0" w:space="0" w:color="auto"/>
                        <w:right w:val="none" w:sz="0" w:space="0" w:color="auto"/>
                      </w:divBdr>
                      <w:divsChild>
                        <w:div w:id="1059354852">
                          <w:marLeft w:val="0"/>
                          <w:marRight w:val="0"/>
                          <w:marTop w:val="0"/>
                          <w:marBottom w:val="0"/>
                          <w:divBdr>
                            <w:top w:val="none" w:sz="0" w:space="0" w:color="auto"/>
                            <w:left w:val="none" w:sz="0" w:space="0" w:color="auto"/>
                            <w:bottom w:val="none" w:sz="0" w:space="0" w:color="auto"/>
                            <w:right w:val="none" w:sz="0" w:space="0" w:color="auto"/>
                          </w:divBdr>
                          <w:divsChild>
                            <w:div w:id="276522279">
                              <w:marLeft w:val="0"/>
                              <w:marRight w:val="0"/>
                              <w:marTop w:val="0"/>
                              <w:marBottom w:val="0"/>
                              <w:divBdr>
                                <w:top w:val="none" w:sz="0" w:space="0" w:color="auto"/>
                                <w:left w:val="none" w:sz="0" w:space="0" w:color="auto"/>
                                <w:bottom w:val="none" w:sz="0" w:space="0" w:color="auto"/>
                                <w:right w:val="none" w:sz="0" w:space="0" w:color="auto"/>
                              </w:divBdr>
                              <w:divsChild>
                                <w:div w:id="344593496">
                                  <w:marLeft w:val="0"/>
                                  <w:marRight w:val="0"/>
                                  <w:marTop w:val="0"/>
                                  <w:marBottom w:val="0"/>
                                  <w:divBdr>
                                    <w:top w:val="none" w:sz="0" w:space="0" w:color="auto"/>
                                    <w:left w:val="none" w:sz="0" w:space="0" w:color="auto"/>
                                    <w:bottom w:val="none" w:sz="0" w:space="0" w:color="auto"/>
                                    <w:right w:val="none" w:sz="0" w:space="0" w:color="auto"/>
                                  </w:divBdr>
                                  <w:divsChild>
                                    <w:div w:id="110214885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3363718">
      <w:bodyDiv w:val="1"/>
      <w:marLeft w:val="0"/>
      <w:marRight w:val="0"/>
      <w:marTop w:val="0"/>
      <w:marBottom w:val="0"/>
      <w:divBdr>
        <w:top w:val="none" w:sz="0" w:space="0" w:color="auto"/>
        <w:left w:val="none" w:sz="0" w:space="0" w:color="auto"/>
        <w:bottom w:val="none" w:sz="0" w:space="0" w:color="auto"/>
        <w:right w:val="none" w:sz="0" w:space="0" w:color="auto"/>
      </w:divBdr>
    </w:div>
    <w:div w:id="774325676">
      <w:bodyDiv w:val="1"/>
      <w:marLeft w:val="0"/>
      <w:marRight w:val="0"/>
      <w:marTop w:val="0"/>
      <w:marBottom w:val="0"/>
      <w:divBdr>
        <w:top w:val="none" w:sz="0" w:space="0" w:color="auto"/>
        <w:left w:val="none" w:sz="0" w:space="0" w:color="auto"/>
        <w:bottom w:val="none" w:sz="0" w:space="0" w:color="auto"/>
        <w:right w:val="none" w:sz="0" w:space="0" w:color="auto"/>
      </w:divBdr>
    </w:div>
    <w:div w:id="881744588">
      <w:bodyDiv w:val="1"/>
      <w:marLeft w:val="0"/>
      <w:marRight w:val="0"/>
      <w:marTop w:val="0"/>
      <w:marBottom w:val="0"/>
      <w:divBdr>
        <w:top w:val="none" w:sz="0" w:space="0" w:color="auto"/>
        <w:left w:val="none" w:sz="0" w:space="0" w:color="auto"/>
        <w:bottom w:val="none" w:sz="0" w:space="0" w:color="auto"/>
        <w:right w:val="none" w:sz="0" w:space="0" w:color="auto"/>
      </w:divBdr>
      <w:divsChild>
        <w:div w:id="363332776">
          <w:marLeft w:val="0"/>
          <w:marRight w:val="0"/>
          <w:marTop w:val="0"/>
          <w:marBottom w:val="0"/>
          <w:divBdr>
            <w:top w:val="none" w:sz="0" w:space="0" w:color="auto"/>
            <w:left w:val="none" w:sz="0" w:space="0" w:color="auto"/>
            <w:bottom w:val="none" w:sz="0" w:space="0" w:color="auto"/>
            <w:right w:val="none" w:sz="0" w:space="0" w:color="auto"/>
          </w:divBdr>
          <w:divsChild>
            <w:div w:id="136925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61121">
      <w:bodyDiv w:val="1"/>
      <w:marLeft w:val="0"/>
      <w:marRight w:val="0"/>
      <w:marTop w:val="0"/>
      <w:marBottom w:val="0"/>
      <w:divBdr>
        <w:top w:val="none" w:sz="0" w:space="0" w:color="auto"/>
        <w:left w:val="none" w:sz="0" w:space="0" w:color="auto"/>
        <w:bottom w:val="none" w:sz="0" w:space="0" w:color="auto"/>
        <w:right w:val="none" w:sz="0" w:space="0" w:color="auto"/>
      </w:divBdr>
    </w:div>
    <w:div w:id="1039205900">
      <w:bodyDiv w:val="1"/>
      <w:marLeft w:val="0"/>
      <w:marRight w:val="0"/>
      <w:marTop w:val="0"/>
      <w:marBottom w:val="0"/>
      <w:divBdr>
        <w:top w:val="none" w:sz="0" w:space="0" w:color="auto"/>
        <w:left w:val="none" w:sz="0" w:space="0" w:color="auto"/>
        <w:bottom w:val="none" w:sz="0" w:space="0" w:color="auto"/>
        <w:right w:val="none" w:sz="0" w:space="0" w:color="auto"/>
      </w:divBdr>
    </w:div>
    <w:div w:id="1041249936">
      <w:bodyDiv w:val="1"/>
      <w:marLeft w:val="0"/>
      <w:marRight w:val="0"/>
      <w:marTop w:val="0"/>
      <w:marBottom w:val="0"/>
      <w:divBdr>
        <w:top w:val="none" w:sz="0" w:space="0" w:color="auto"/>
        <w:left w:val="none" w:sz="0" w:space="0" w:color="auto"/>
        <w:bottom w:val="none" w:sz="0" w:space="0" w:color="auto"/>
        <w:right w:val="none" w:sz="0" w:space="0" w:color="auto"/>
      </w:divBdr>
      <w:divsChild>
        <w:div w:id="518739208">
          <w:marLeft w:val="0"/>
          <w:marRight w:val="0"/>
          <w:marTop w:val="0"/>
          <w:marBottom w:val="0"/>
          <w:divBdr>
            <w:top w:val="none" w:sz="0" w:space="0" w:color="auto"/>
            <w:left w:val="none" w:sz="0" w:space="0" w:color="auto"/>
            <w:bottom w:val="none" w:sz="0" w:space="0" w:color="auto"/>
            <w:right w:val="none" w:sz="0" w:space="0" w:color="auto"/>
          </w:divBdr>
          <w:divsChild>
            <w:div w:id="145270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330664">
      <w:bodyDiv w:val="1"/>
      <w:marLeft w:val="0"/>
      <w:marRight w:val="0"/>
      <w:marTop w:val="0"/>
      <w:marBottom w:val="0"/>
      <w:divBdr>
        <w:top w:val="none" w:sz="0" w:space="0" w:color="auto"/>
        <w:left w:val="none" w:sz="0" w:space="0" w:color="auto"/>
        <w:bottom w:val="none" w:sz="0" w:space="0" w:color="auto"/>
        <w:right w:val="none" w:sz="0" w:space="0" w:color="auto"/>
      </w:divBdr>
    </w:div>
    <w:div w:id="1173255400">
      <w:bodyDiv w:val="1"/>
      <w:marLeft w:val="0"/>
      <w:marRight w:val="0"/>
      <w:marTop w:val="0"/>
      <w:marBottom w:val="0"/>
      <w:divBdr>
        <w:top w:val="none" w:sz="0" w:space="0" w:color="auto"/>
        <w:left w:val="none" w:sz="0" w:space="0" w:color="auto"/>
        <w:bottom w:val="none" w:sz="0" w:space="0" w:color="auto"/>
        <w:right w:val="none" w:sz="0" w:space="0" w:color="auto"/>
      </w:divBdr>
    </w:div>
    <w:div w:id="1189291514">
      <w:bodyDiv w:val="1"/>
      <w:marLeft w:val="0"/>
      <w:marRight w:val="0"/>
      <w:marTop w:val="0"/>
      <w:marBottom w:val="0"/>
      <w:divBdr>
        <w:top w:val="none" w:sz="0" w:space="0" w:color="auto"/>
        <w:left w:val="none" w:sz="0" w:space="0" w:color="auto"/>
        <w:bottom w:val="none" w:sz="0" w:space="0" w:color="auto"/>
        <w:right w:val="none" w:sz="0" w:space="0" w:color="auto"/>
      </w:divBdr>
      <w:divsChild>
        <w:div w:id="1410809699">
          <w:marLeft w:val="0"/>
          <w:marRight w:val="0"/>
          <w:marTop w:val="0"/>
          <w:marBottom w:val="0"/>
          <w:divBdr>
            <w:top w:val="none" w:sz="0" w:space="0" w:color="auto"/>
            <w:left w:val="none" w:sz="0" w:space="0" w:color="auto"/>
            <w:bottom w:val="none" w:sz="0" w:space="0" w:color="auto"/>
            <w:right w:val="none" w:sz="0" w:space="0" w:color="auto"/>
          </w:divBdr>
          <w:divsChild>
            <w:div w:id="36294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97686">
      <w:bodyDiv w:val="1"/>
      <w:marLeft w:val="0"/>
      <w:marRight w:val="0"/>
      <w:marTop w:val="0"/>
      <w:marBottom w:val="0"/>
      <w:divBdr>
        <w:top w:val="none" w:sz="0" w:space="0" w:color="auto"/>
        <w:left w:val="none" w:sz="0" w:space="0" w:color="auto"/>
        <w:bottom w:val="none" w:sz="0" w:space="0" w:color="auto"/>
        <w:right w:val="none" w:sz="0" w:space="0" w:color="auto"/>
      </w:divBdr>
      <w:divsChild>
        <w:div w:id="1225332386">
          <w:marLeft w:val="0"/>
          <w:marRight w:val="0"/>
          <w:marTop w:val="0"/>
          <w:marBottom w:val="0"/>
          <w:divBdr>
            <w:top w:val="none" w:sz="0" w:space="0" w:color="auto"/>
            <w:left w:val="none" w:sz="0" w:space="0" w:color="auto"/>
            <w:bottom w:val="none" w:sz="0" w:space="0" w:color="auto"/>
            <w:right w:val="none" w:sz="0" w:space="0" w:color="auto"/>
          </w:divBdr>
          <w:divsChild>
            <w:div w:id="177558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80945">
      <w:bodyDiv w:val="1"/>
      <w:marLeft w:val="0"/>
      <w:marRight w:val="0"/>
      <w:marTop w:val="0"/>
      <w:marBottom w:val="0"/>
      <w:divBdr>
        <w:top w:val="none" w:sz="0" w:space="0" w:color="auto"/>
        <w:left w:val="none" w:sz="0" w:space="0" w:color="auto"/>
        <w:bottom w:val="none" w:sz="0" w:space="0" w:color="auto"/>
        <w:right w:val="none" w:sz="0" w:space="0" w:color="auto"/>
      </w:divBdr>
    </w:div>
    <w:div w:id="1501460139">
      <w:bodyDiv w:val="1"/>
      <w:marLeft w:val="0"/>
      <w:marRight w:val="0"/>
      <w:marTop w:val="0"/>
      <w:marBottom w:val="0"/>
      <w:divBdr>
        <w:top w:val="none" w:sz="0" w:space="0" w:color="auto"/>
        <w:left w:val="none" w:sz="0" w:space="0" w:color="auto"/>
        <w:bottom w:val="none" w:sz="0" w:space="0" w:color="auto"/>
        <w:right w:val="none" w:sz="0" w:space="0" w:color="auto"/>
      </w:divBdr>
      <w:divsChild>
        <w:div w:id="1029990706">
          <w:marLeft w:val="0"/>
          <w:marRight w:val="0"/>
          <w:marTop w:val="0"/>
          <w:marBottom w:val="0"/>
          <w:divBdr>
            <w:top w:val="none" w:sz="0" w:space="0" w:color="auto"/>
            <w:left w:val="none" w:sz="0" w:space="0" w:color="auto"/>
            <w:bottom w:val="none" w:sz="0" w:space="0" w:color="auto"/>
            <w:right w:val="none" w:sz="0" w:space="0" w:color="auto"/>
          </w:divBdr>
          <w:divsChild>
            <w:div w:id="44743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343416">
      <w:bodyDiv w:val="1"/>
      <w:marLeft w:val="0"/>
      <w:marRight w:val="0"/>
      <w:marTop w:val="0"/>
      <w:marBottom w:val="0"/>
      <w:divBdr>
        <w:top w:val="none" w:sz="0" w:space="0" w:color="auto"/>
        <w:left w:val="none" w:sz="0" w:space="0" w:color="auto"/>
        <w:bottom w:val="none" w:sz="0" w:space="0" w:color="auto"/>
        <w:right w:val="none" w:sz="0" w:space="0" w:color="auto"/>
      </w:divBdr>
    </w:div>
    <w:div w:id="1563559351">
      <w:bodyDiv w:val="1"/>
      <w:marLeft w:val="0"/>
      <w:marRight w:val="0"/>
      <w:marTop w:val="0"/>
      <w:marBottom w:val="0"/>
      <w:divBdr>
        <w:top w:val="none" w:sz="0" w:space="0" w:color="auto"/>
        <w:left w:val="none" w:sz="0" w:space="0" w:color="auto"/>
        <w:bottom w:val="none" w:sz="0" w:space="0" w:color="auto"/>
        <w:right w:val="none" w:sz="0" w:space="0" w:color="auto"/>
      </w:divBdr>
      <w:divsChild>
        <w:div w:id="912206039">
          <w:marLeft w:val="0"/>
          <w:marRight w:val="0"/>
          <w:marTop w:val="0"/>
          <w:marBottom w:val="0"/>
          <w:divBdr>
            <w:top w:val="none" w:sz="0" w:space="0" w:color="auto"/>
            <w:left w:val="none" w:sz="0" w:space="0" w:color="auto"/>
            <w:bottom w:val="none" w:sz="0" w:space="0" w:color="auto"/>
            <w:right w:val="none" w:sz="0" w:space="0" w:color="auto"/>
          </w:divBdr>
          <w:divsChild>
            <w:div w:id="2769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947955">
      <w:bodyDiv w:val="1"/>
      <w:marLeft w:val="0"/>
      <w:marRight w:val="0"/>
      <w:marTop w:val="0"/>
      <w:marBottom w:val="0"/>
      <w:divBdr>
        <w:top w:val="none" w:sz="0" w:space="0" w:color="auto"/>
        <w:left w:val="none" w:sz="0" w:space="0" w:color="auto"/>
        <w:bottom w:val="none" w:sz="0" w:space="0" w:color="auto"/>
        <w:right w:val="none" w:sz="0" w:space="0" w:color="auto"/>
      </w:divBdr>
      <w:divsChild>
        <w:div w:id="634332011">
          <w:marLeft w:val="0"/>
          <w:marRight w:val="0"/>
          <w:marTop w:val="0"/>
          <w:marBottom w:val="0"/>
          <w:divBdr>
            <w:top w:val="none" w:sz="0" w:space="0" w:color="auto"/>
            <w:left w:val="none" w:sz="0" w:space="0" w:color="auto"/>
            <w:bottom w:val="none" w:sz="0" w:space="0" w:color="auto"/>
            <w:right w:val="none" w:sz="0" w:space="0" w:color="auto"/>
          </w:divBdr>
          <w:divsChild>
            <w:div w:id="1065181722">
              <w:marLeft w:val="0"/>
              <w:marRight w:val="0"/>
              <w:marTop w:val="0"/>
              <w:marBottom w:val="0"/>
              <w:divBdr>
                <w:top w:val="none" w:sz="0" w:space="0" w:color="auto"/>
                <w:left w:val="none" w:sz="0" w:space="0" w:color="auto"/>
                <w:bottom w:val="none" w:sz="0" w:space="0" w:color="auto"/>
                <w:right w:val="none" w:sz="0" w:space="0" w:color="auto"/>
              </w:divBdr>
              <w:divsChild>
                <w:div w:id="203104676">
                  <w:marLeft w:val="0"/>
                  <w:marRight w:val="0"/>
                  <w:marTop w:val="0"/>
                  <w:marBottom w:val="0"/>
                  <w:divBdr>
                    <w:top w:val="none" w:sz="0" w:space="0" w:color="auto"/>
                    <w:left w:val="none" w:sz="0" w:space="0" w:color="auto"/>
                    <w:bottom w:val="none" w:sz="0" w:space="0" w:color="auto"/>
                    <w:right w:val="none" w:sz="0" w:space="0" w:color="auto"/>
                  </w:divBdr>
                </w:div>
                <w:div w:id="731317987">
                  <w:marLeft w:val="0"/>
                  <w:marRight w:val="0"/>
                  <w:marTop w:val="0"/>
                  <w:marBottom w:val="0"/>
                  <w:divBdr>
                    <w:top w:val="none" w:sz="0" w:space="0" w:color="auto"/>
                    <w:left w:val="none" w:sz="0" w:space="0" w:color="auto"/>
                    <w:bottom w:val="none" w:sz="0" w:space="0" w:color="auto"/>
                    <w:right w:val="none" w:sz="0" w:space="0" w:color="auto"/>
                  </w:divBdr>
                </w:div>
                <w:div w:id="910579009">
                  <w:marLeft w:val="0"/>
                  <w:marRight w:val="0"/>
                  <w:marTop w:val="0"/>
                  <w:marBottom w:val="0"/>
                  <w:divBdr>
                    <w:top w:val="none" w:sz="0" w:space="0" w:color="auto"/>
                    <w:left w:val="none" w:sz="0" w:space="0" w:color="auto"/>
                    <w:bottom w:val="none" w:sz="0" w:space="0" w:color="auto"/>
                    <w:right w:val="none" w:sz="0" w:space="0" w:color="auto"/>
                  </w:divBdr>
                </w:div>
                <w:div w:id="1064255613">
                  <w:marLeft w:val="0"/>
                  <w:marRight w:val="0"/>
                  <w:marTop w:val="0"/>
                  <w:marBottom w:val="0"/>
                  <w:divBdr>
                    <w:top w:val="none" w:sz="0" w:space="0" w:color="auto"/>
                    <w:left w:val="none" w:sz="0" w:space="0" w:color="auto"/>
                    <w:bottom w:val="none" w:sz="0" w:space="0" w:color="auto"/>
                    <w:right w:val="none" w:sz="0" w:space="0" w:color="auto"/>
                  </w:divBdr>
                </w:div>
                <w:div w:id="295070414">
                  <w:marLeft w:val="0"/>
                  <w:marRight w:val="0"/>
                  <w:marTop w:val="0"/>
                  <w:marBottom w:val="0"/>
                  <w:divBdr>
                    <w:top w:val="none" w:sz="0" w:space="0" w:color="auto"/>
                    <w:left w:val="none" w:sz="0" w:space="0" w:color="auto"/>
                    <w:bottom w:val="none" w:sz="0" w:space="0" w:color="auto"/>
                    <w:right w:val="none" w:sz="0" w:space="0" w:color="auto"/>
                  </w:divBdr>
                </w:div>
                <w:div w:id="312956687">
                  <w:marLeft w:val="0"/>
                  <w:marRight w:val="0"/>
                  <w:marTop w:val="0"/>
                  <w:marBottom w:val="0"/>
                  <w:divBdr>
                    <w:top w:val="none" w:sz="0" w:space="0" w:color="auto"/>
                    <w:left w:val="none" w:sz="0" w:space="0" w:color="auto"/>
                    <w:bottom w:val="none" w:sz="0" w:space="0" w:color="auto"/>
                    <w:right w:val="none" w:sz="0" w:space="0" w:color="auto"/>
                  </w:divBdr>
                </w:div>
                <w:div w:id="2011522078">
                  <w:marLeft w:val="0"/>
                  <w:marRight w:val="0"/>
                  <w:marTop w:val="0"/>
                  <w:marBottom w:val="0"/>
                  <w:divBdr>
                    <w:top w:val="none" w:sz="0" w:space="0" w:color="auto"/>
                    <w:left w:val="none" w:sz="0" w:space="0" w:color="auto"/>
                    <w:bottom w:val="none" w:sz="0" w:space="0" w:color="auto"/>
                    <w:right w:val="none" w:sz="0" w:space="0" w:color="auto"/>
                  </w:divBdr>
                </w:div>
                <w:div w:id="2143113234">
                  <w:marLeft w:val="0"/>
                  <w:marRight w:val="0"/>
                  <w:marTop w:val="0"/>
                  <w:marBottom w:val="0"/>
                  <w:divBdr>
                    <w:top w:val="none" w:sz="0" w:space="0" w:color="auto"/>
                    <w:left w:val="none" w:sz="0" w:space="0" w:color="auto"/>
                    <w:bottom w:val="none" w:sz="0" w:space="0" w:color="auto"/>
                    <w:right w:val="none" w:sz="0" w:space="0" w:color="auto"/>
                  </w:divBdr>
                </w:div>
                <w:div w:id="1460491373">
                  <w:marLeft w:val="0"/>
                  <w:marRight w:val="0"/>
                  <w:marTop w:val="0"/>
                  <w:marBottom w:val="0"/>
                  <w:divBdr>
                    <w:top w:val="none" w:sz="0" w:space="0" w:color="auto"/>
                    <w:left w:val="none" w:sz="0" w:space="0" w:color="auto"/>
                    <w:bottom w:val="none" w:sz="0" w:space="0" w:color="auto"/>
                    <w:right w:val="none" w:sz="0" w:space="0" w:color="auto"/>
                  </w:divBdr>
                </w:div>
                <w:div w:id="1934509127">
                  <w:marLeft w:val="0"/>
                  <w:marRight w:val="0"/>
                  <w:marTop w:val="0"/>
                  <w:marBottom w:val="0"/>
                  <w:divBdr>
                    <w:top w:val="none" w:sz="0" w:space="0" w:color="auto"/>
                    <w:left w:val="none" w:sz="0" w:space="0" w:color="auto"/>
                    <w:bottom w:val="none" w:sz="0" w:space="0" w:color="auto"/>
                    <w:right w:val="none" w:sz="0" w:space="0" w:color="auto"/>
                  </w:divBdr>
                </w:div>
                <w:div w:id="1836997503">
                  <w:marLeft w:val="0"/>
                  <w:marRight w:val="0"/>
                  <w:marTop w:val="0"/>
                  <w:marBottom w:val="0"/>
                  <w:divBdr>
                    <w:top w:val="none" w:sz="0" w:space="0" w:color="auto"/>
                    <w:left w:val="none" w:sz="0" w:space="0" w:color="auto"/>
                    <w:bottom w:val="none" w:sz="0" w:space="0" w:color="auto"/>
                    <w:right w:val="none" w:sz="0" w:space="0" w:color="auto"/>
                  </w:divBdr>
                </w:div>
                <w:div w:id="1222863023">
                  <w:marLeft w:val="0"/>
                  <w:marRight w:val="0"/>
                  <w:marTop w:val="0"/>
                  <w:marBottom w:val="0"/>
                  <w:divBdr>
                    <w:top w:val="none" w:sz="0" w:space="0" w:color="auto"/>
                    <w:left w:val="none" w:sz="0" w:space="0" w:color="auto"/>
                    <w:bottom w:val="none" w:sz="0" w:space="0" w:color="auto"/>
                    <w:right w:val="none" w:sz="0" w:space="0" w:color="auto"/>
                  </w:divBdr>
                </w:div>
                <w:div w:id="713046297">
                  <w:marLeft w:val="0"/>
                  <w:marRight w:val="0"/>
                  <w:marTop w:val="0"/>
                  <w:marBottom w:val="0"/>
                  <w:divBdr>
                    <w:top w:val="none" w:sz="0" w:space="0" w:color="auto"/>
                    <w:left w:val="none" w:sz="0" w:space="0" w:color="auto"/>
                    <w:bottom w:val="none" w:sz="0" w:space="0" w:color="auto"/>
                    <w:right w:val="none" w:sz="0" w:space="0" w:color="auto"/>
                  </w:divBdr>
                </w:div>
                <w:div w:id="2129932151">
                  <w:marLeft w:val="0"/>
                  <w:marRight w:val="0"/>
                  <w:marTop w:val="0"/>
                  <w:marBottom w:val="0"/>
                  <w:divBdr>
                    <w:top w:val="none" w:sz="0" w:space="0" w:color="auto"/>
                    <w:left w:val="none" w:sz="0" w:space="0" w:color="auto"/>
                    <w:bottom w:val="none" w:sz="0" w:space="0" w:color="auto"/>
                    <w:right w:val="none" w:sz="0" w:space="0" w:color="auto"/>
                  </w:divBdr>
                </w:div>
                <w:div w:id="1820413289">
                  <w:marLeft w:val="0"/>
                  <w:marRight w:val="0"/>
                  <w:marTop w:val="0"/>
                  <w:marBottom w:val="0"/>
                  <w:divBdr>
                    <w:top w:val="none" w:sz="0" w:space="0" w:color="auto"/>
                    <w:left w:val="none" w:sz="0" w:space="0" w:color="auto"/>
                    <w:bottom w:val="none" w:sz="0" w:space="0" w:color="auto"/>
                    <w:right w:val="none" w:sz="0" w:space="0" w:color="auto"/>
                  </w:divBdr>
                </w:div>
                <w:div w:id="1592855372">
                  <w:marLeft w:val="0"/>
                  <w:marRight w:val="0"/>
                  <w:marTop w:val="0"/>
                  <w:marBottom w:val="0"/>
                  <w:divBdr>
                    <w:top w:val="none" w:sz="0" w:space="0" w:color="auto"/>
                    <w:left w:val="none" w:sz="0" w:space="0" w:color="auto"/>
                    <w:bottom w:val="none" w:sz="0" w:space="0" w:color="auto"/>
                    <w:right w:val="none" w:sz="0" w:space="0" w:color="auto"/>
                  </w:divBdr>
                </w:div>
                <w:div w:id="1766851259">
                  <w:marLeft w:val="0"/>
                  <w:marRight w:val="0"/>
                  <w:marTop w:val="0"/>
                  <w:marBottom w:val="0"/>
                  <w:divBdr>
                    <w:top w:val="none" w:sz="0" w:space="0" w:color="auto"/>
                    <w:left w:val="none" w:sz="0" w:space="0" w:color="auto"/>
                    <w:bottom w:val="none" w:sz="0" w:space="0" w:color="auto"/>
                    <w:right w:val="none" w:sz="0" w:space="0" w:color="auto"/>
                  </w:divBdr>
                </w:div>
                <w:div w:id="1166283100">
                  <w:marLeft w:val="0"/>
                  <w:marRight w:val="0"/>
                  <w:marTop w:val="0"/>
                  <w:marBottom w:val="0"/>
                  <w:divBdr>
                    <w:top w:val="none" w:sz="0" w:space="0" w:color="auto"/>
                    <w:left w:val="none" w:sz="0" w:space="0" w:color="auto"/>
                    <w:bottom w:val="none" w:sz="0" w:space="0" w:color="auto"/>
                    <w:right w:val="none" w:sz="0" w:space="0" w:color="auto"/>
                  </w:divBdr>
                </w:div>
                <w:div w:id="2030255998">
                  <w:marLeft w:val="0"/>
                  <w:marRight w:val="0"/>
                  <w:marTop w:val="0"/>
                  <w:marBottom w:val="0"/>
                  <w:divBdr>
                    <w:top w:val="none" w:sz="0" w:space="0" w:color="auto"/>
                    <w:left w:val="none" w:sz="0" w:space="0" w:color="auto"/>
                    <w:bottom w:val="none" w:sz="0" w:space="0" w:color="auto"/>
                    <w:right w:val="none" w:sz="0" w:space="0" w:color="auto"/>
                  </w:divBdr>
                </w:div>
                <w:div w:id="1900557163">
                  <w:marLeft w:val="0"/>
                  <w:marRight w:val="0"/>
                  <w:marTop w:val="0"/>
                  <w:marBottom w:val="0"/>
                  <w:divBdr>
                    <w:top w:val="none" w:sz="0" w:space="0" w:color="auto"/>
                    <w:left w:val="none" w:sz="0" w:space="0" w:color="auto"/>
                    <w:bottom w:val="none" w:sz="0" w:space="0" w:color="auto"/>
                    <w:right w:val="none" w:sz="0" w:space="0" w:color="auto"/>
                  </w:divBdr>
                </w:div>
                <w:div w:id="852574679">
                  <w:marLeft w:val="0"/>
                  <w:marRight w:val="0"/>
                  <w:marTop w:val="0"/>
                  <w:marBottom w:val="0"/>
                  <w:divBdr>
                    <w:top w:val="none" w:sz="0" w:space="0" w:color="auto"/>
                    <w:left w:val="none" w:sz="0" w:space="0" w:color="auto"/>
                    <w:bottom w:val="none" w:sz="0" w:space="0" w:color="auto"/>
                    <w:right w:val="none" w:sz="0" w:space="0" w:color="auto"/>
                  </w:divBdr>
                </w:div>
                <w:div w:id="1848058379">
                  <w:marLeft w:val="0"/>
                  <w:marRight w:val="0"/>
                  <w:marTop w:val="0"/>
                  <w:marBottom w:val="0"/>
                  <w:divBdr>
                    <w:top w:val="none" w:sz="0" w:space="0" w:color="auto"/>
                    <w:left w:val="none" w:sz="0" w:space="0" w:color="auto"/>
                    <w:bottom w:val="none" w:sz="0" w:space="0" w:color="auto"/>
                    <w:right w:val="none" w:sz="0" w:space="0" w:color="auto"/>
                  </w:divBdr>
                </w:div>
                <w:div w:id="287667514">
                  <w:marLeft w:val="0"/>
                  <w:marRight w:val="0"/>
                  <w:marTop w:val="0"/>
                  <w:marBottom w:val="0"/>
                  <w:divBdr>
                    <w:top w:val="none" w:sz="0" w:space="0" w:color="auto"/>
                    <w:left w:val="none" w:sz="0" w:space="0" w:color="auto"/>
                    <w:bottom w:val="none" w:sz="0" w:space="0" w:color="auto"/>
                    <w:right w:val="none" w:sz="0" w:space="0" w:color="auto"/>
                  </w:divBdr>
                </w:div>
                <w:div w:id="1611207987">
                  <w:marLeft w:val="0"/>
                  <w:marRight w:val="0"/>
                  <w:marTop w:val="0"/>
                  <w:marBottom w:val="0"/>
                  <w:divBdr>
                    <w:top w:val="none" w:sz="0" w:space="0" w:color="auto"/>
                    <w:left w:val="none" w:sz="0" w:space="0" w:color="auto"/>
                    <w:bottom w:val="none" w:sz="0" w:space="0" w:color="auto"/>
                    <w:right w:val="none" w:sz="0" w:space="0" w:color="auto"/>
                  </w:divBdr>
                </w:div>
                <w:div w:id="1089277531">
                  <w:marLeft w:val="0"/>
                  <w:marRight w:val="0"/>
                  <w:marTop w:val="0"/>
                  <w:marBottom w:val="0"/>
                  <w:divBdr>
                    <w:top w:val="none" w:sz="0" w:space="0" w:color="auto"/>
                    <w:left w:val="none" w:sz="0" w:space="0" w:color="auto"/>
                    <w:bottom w:val="none" w:sz="0" w:space="0" w:color="auto"/>
                    <w:right w:val="none" w:sz="0" w:space="0" w:color="auto"/>
                  </w:divBdr>
                </w:div>
                <w:div w:id="1478062093">
                  <w:marLeft w:val="0"/>
                  <w:marRight w:val="0"/>
                  <w:marTop w:val="0"/>
                  <w:marBottom w:val="0"/>
                  <w:divBdr>
                    <w:top w:val="none" w:sz="0" w:space="0" w:color="auto"/>
                    <w:left w:val="none" w:sz="0" w:space="0" w:color="auto"/>
                    <w:bottom w:val="none" w:sz="0" w:space="0" w:color="auto"/>
                    <w:right w:val="none" w:sz="0" w:space="0" w:color="auto"/>
                  </w:divBdr>
                </w:div>
                <w:div w:id="1455053036">
                  <w:marLeft w:val="0"/>
                  <w:marRight w:val="0"/>
                  <w:marTop w:val="0"/>
                  <w:marBottom w:val="0"/>
                  <w:divBdr>
                    <w:top w:val="none" w:sz="0" w:space="0" w:color="auto"/>
                    <w:left w:val="none" w:sz="0" w:space="0" w:color="auto"/>
                    <w:bottom w:val="none" w:sz="0" w:space="0" w:color="auto"/>
                    <w:right w:val="none" w:sz="0" w:space="0" w:color="auto"/>
                  </w:divBdr>
                </w:div>
                <w:div w:id="1812745339">
                  <w:marLeft w:val="0"/>
                  <w:marRight w:val="0"/>
                  <w:marTop w:val="0"/>
                  <w:marBottom w:val="0"/>
                  <w:divBdr>
                    <w:top w:val="none" w:sz="0" w:space="0" w:color="auto"/>
                    <w:left w:val="none" w:sz="0" w:space="0" w:color="auto"/>
                    <w:bottom w:val="none" w:sz="0" w:space="0" w:color="auto"/>
                    <w:right w:val="none" w:sz="0" w:space="0" w:color="auto"/>
                  </w:divBdr>
                </w:div>
                <w:div w:id="969242139">
                  <w:marLeft w:val="0"/>
                  <w:marRight w:val="0"/>
                  <w:marTop w:val="0"/>
                  <w:marBottom w:val="0"/>
                  <w:divBdr>
                    <w:top w:val="none" w:sz="0" w:space="0" w:color="auto"/>
                    <w:left w:val="none" w:sz="0" w:space="0" w:color="auto"/>
                    <w:bottom w:val="none" w:sz="0" w:space="0" w:color="auto"/>
                    <w:right w:val="none" w:sz="0" w:space="0" w:color="auto"/>
                  </w:divBdr>
                </w:div>
                <w:div w:id="256059489">
                  <w:marLeft w:val="0"/>
                  <w:marRight w:val="0"/>
                  <w:marTop w:val="0"/>
                  <w:marBottom w:val="0"/>
                  <w:divBdr>
                    <w:top w:val="none" w:sz="0" w:space="0" w:color="auto"/>
                    <w:left w:val="none" w:sz="0" w:space="0" w:color="auto"/>
                    <w:bottom w:val="none" w:sz="0" w:space="0" w:color="auto"/>
                    <w:right w:val="none" w:sz="0" w:space="0" w:color="auto"/>
                  </w:divBdr>
                </w:div>
                <w:div w:id="786971532">
                  <w:marLeft w:val="0"/>
                  <w:marRight w:val="0"/>
                  <w:marTop w:val="0"/>
                  <w:marBottom w:val="0"/>
                  <w:divBdr>
                    <w:top w:val="none" w:sz="0" w:space="0" w:color="auto"/>
                    <w:left w:val="none" w:sz="0" w:space="0" w:color="auto"/>
                    <w:bottom w:val="none" w:sz="0" w:space="0" w:color="auto"/>
                    <w:right w:val="none" w:sz="0" w:space="0" w:color="auto"/>
                  </w:divBdr>
                </w:div>
                <w:div w:id="147793405">
                  <w:marLeft w:val="0"/>
                  <w:marRight w:val="0"/>
                  <w:marTop w:val="0"/>
                  <w:marBottom w:val="0"/>
                  <w:divBdr>
                    <w:top w:val="none" w:sz="0" w:space="0" w:color="auto"/>
                    <w:left w:val="none" w:sz="0" w:space="0" w:color="auto"/>
                    <w:bottom w:val="none" w:sz="0" w:space="0" w:color="auto"/>
                    <w:right w:val="none" w:sz="0" w:space="0" w:color="auto"/>
                  </w:divBdr>
                </w:div>
                <w:div w:id="2047565045">
                  <w:marLeft w:val="0"/>
                  <w:marRight w:val="0"/>
                  <w:marTop w:val="0"/>
                  <w:marBottom w:val="0"/>
                  <w:divBdr>
                    <w:top w:val="none" w:sz="0" w:space="0" w:color="auto"/>
                    <w:left w:val="none" w:sz="0" w:space="0" w:color="auto"/>
                    <w:bottom w:val="none" w:sz="0" w:space="0" w:color="auto"/>
                    <w:right w:val="none" w:sz="0" w:space="0" w:color="auto"/>
                  </w:divBdr>
                </w:div>
                <w:div w:id="878588326">
                  <w:marLeft w:val="0"/>
                  <w:marRight w:val="0"/>
                  <w:marTop w:val="0"/>
                  <w:marBottom w:val="0"/>
                  <w:divBdr>
                    <w:top w:val="none" w:sz="0" w:space="0" w:color="auto"/>
                    <w:left w:val="none" w:sz="0" w:space="0" w:color="auto"/>
                    <w:bottom w:val="none" w:sz="0" w:space="0" w:color="auto"/>
                    <w:right w:val="none" w:sz="0" w:space="0" w:color="auto"/>
                  </w:divBdr>
                </w:div>
                <w:div w:id="925118072">
                  <w:marLeft w:val="0"/>
                  <w:marRight w:val="0"/>
                  <w:marTop w:val="0"/>
                  <w:marBottom w:val="0"/>
                  <w:divBdr>
                    <w:top w:val="none" w:sz="0" w:space="0" w:color="auto"/>
                    <w:left w:val="none" w:sz="0" w:space="0" w:color="auto"/>
                    <w:bottom w:val="none" w:sz="0" w:space="0" w:color="auto"/>
                    <w:right w:val="none" w:sz="0" w:space="0" w:color="auto"/>
                  </w:divBdr>
                </w:div>
                <w:div w:id="14559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543405">
      <w:bodyDiv w:val="1"/>
      <w:marLeft w:val="0"/>
      <w:marRight w:val="0"/>
      <w:marTop w:val="0"/>
      <w:marBottom w:val="0"/>
      <w:divBdr>
        <w:top w:val="none" w:sz="0" w:space="0" w:color="auto"/>
        <w:left w:val="none" w:sz="0" w:space="0" w:color="auto"/>
        <w:bottom w:val="none" w:sz="0" w:space="0" w:color="auto"/>
        <w:right w:val="none" w:sz="0" w:space="0" w:color="auto"/>
      </w:divBdr>
    </w:div>
    <w:div w:id="1586113371">
      <w:bodyDiv w:val="1"/>
      <w:marLeft w:val="0"/>
      <w:marRight w:val="0"/>
      <w:marTop w:val="0"/>
      <w:marBottom w:val="0"/>
      <w:divBdr>
        <w:top w:val="none" w:sz="0" w:space="0" w:color="auto"/>
        <w:left w:val="none" w:sz="0" w:space="0" w:color="auto"/>
        <w:bottom w:val="none" w:sz="0" w:space="0" w:color="auto"/>
        <w:right w:val="none" w:sz="0" w:space="0" w:color="auto"/>
      </w:divBdr>
    </w:div>
    <w:div w:id="1754232521">
      <w:bodyDiv w:val="1"/>
      <w:marLeft w:val="0"/>
      <w:marRight w:val="0"/>
      <w:marTop w:val="0"/>
      <w:marBottom w:val="0"/>
      <w:divBdr>
        <w:top w:val="none" w:sz="0" w:space="0" w:color="auto"/>
        <w:left w:val="none" w:sz="0" w:space="0" w:color="auto"/>
        <w:bottom w:val="none" w:sz="0" w:space="0" w:color="auto"/>
        <w:right w:val="none" w:sz="0" w:space="0" w:color="auto"/>
      </w:divBdr>
    </w:div>
    <w:div w:id="1824656545">
      <w:bodyDiv w:val="1"/>
      <w:marLeft w:val="0"/>
      <w:marRight w:val="0"/>
      <w:marTop w:val="0"/>
      <w:marBottom w:val="0"/>
      <w:divBdr>
        <w:top w:val="none" w:sz="0" w:space="0" w:color="auto"/>
        <w:left w:val="none" w:sz="0" w:space="0" w:color="auto"/>
        <w:bottom w:val="none" w:sz="0" w:space="0" w:color="auto"/>
        <w:right w:val="none" w:sz="0" w:space="0" w:color="auto"/>
      </w:divBdr>
    </w:div>
    <w:div w:id="1879122054">
      <w:bodyDiv w:val="1"/>
      <w:marLeft w:val="0"/>
      <w:marRight w:val="0"/>
      <w:marTop w:val="0"/>
      <w:marBottom w:val="0"/>
      <w:divBdr>
        <w:top w:val="none" w:sz="0" w:space="0" w:color="auto"/>
        <w:left w:val="none" w:sz="0" w:space="0" w:color="auto"/>
        <w:bottom w:val="none" w:sz="0" w:space="0" w:color="auto"/>
        <w:right w:val="none" w:sz="0" w:space="0" w:color="auto"/>
      </w:divBdr>
    </w:div>
    <w:div w:id="1939018032">
      <w:bodyDiv w:val="1"/>
      <w:marLeft w:val="0"/>
      <w:marRight w:val="0"/>
      <w:marTop w:val="0"/>
      <w:marBottom w:val="0"/>
      <w:divBdr>
        <w:top w:val="none" w:sz="0" w:space="0" w:color="auto"/>
        <w:left w:val="none" w:sz="0" w:space="0" w:color="auto"/>
        <w:bottom w:val="none" w:sz="0" w:space="0" w:color="auto"/>
        <w:right w:val="none" w:sz="0" w:space="0" w:color="auto"/>
      </w:divBdr>
    </w:div>
    <w:div w:id="1968661207">
      <w:bodyDiv w:val="1"/>
      <w:marLeft w:val="0"/>
      <w:marRight w:val="0"/>
      <w:marTop w:val="0"/>
      <w:marBottom w:val="0"/>
      <w:divBdr>
        <w:top w:val="none" w:sz="0" w:space="0" w:color="auto"/>
        <w:left w:val="none" w:sz="0" w:space="0" w:color="auto"/>
        <w:bottom w:val="none" w:sz="0" w:space="0" w:color="auto"/>
        <w:right w:val="none" w:sz="0" w:space="0" w:color="auto"/>
      </w:divBdr>
    </w:div>
    <w:div w:id="2039962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whinery@deltacaf.com" TargetMode="External"/><Relationship Id="rId18" Type="http://schemas.openxmlformats.org/officeDocument/2006/relationships/hyperlink" Target="mailto:acharqueno@deltacaf.com" TargetMode="External"/><Relationship Id="rId26" Type="http://schemas.openxmlformats.org/officeDocument/2006/relationships/hyperlink" Target="mailto:scarroll@deltacaf.com" TargetMode="External"/><Relationship Id="rId39" Type="http://schemas.openxmlformats.org/officeDocument/2006/relationships/hyperlink" Target="mailto:jking@deltacaf.com" TargetMode="External"/><Relationship Id="rId21" Type="http://schemas.openxmlformats.org/officeDocument/2006/relationships/hyperlink" Target="mailto:sgallup@deltacaf.com" TargetMode="External"/><Relationship Id="rId34" Type="http://schemas.openxmlformats.org/officeDocument/2006/relationships/hyperlink" Target="mailto:cdominey@deltacaf.com" TargetMode="External"/><Relationship Id="rId42" Type="http://schemas.openxmlformats.org/officeDocument/2006/relationships/image" Target="media/image6.png"/><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rkilbride@deltacaf.com" TargetMode="External"/><Relationship Id="rId29" Type="http://schemas.openxmlformats.org/officeDocument/2006/relationships/hyperlink" Target="mailto:slagrow@deltacaf.com" TargetMode="External"/><Relationship Id="rId11" Type="http://schemas.openxmlformats.org/officeDocument/2006/relationships/image" Target="media/image4.jpeg"/><Relationship Id="rId24" Type="http://schemas.openxmlformats.org/officeDocument/2006/relationships/hyperlink" Target="mailto:spatrick@deltacaf.com" TargetMode="External"/><Relationship Id="rId32" Type="http://schemas.openxmlformats.org/officeDocument/2006/relationships/hyperlink" Target="mailto:rbrand@deltacaf.com" TargetMode="External"/><Relationship Id="rId37" Type="http://schemas.openxmlformats.org/officeDocument/2006/relationships/hyperlink" Target="mailto:lvillarreal@deltacaf.com" TargetMode="External"/><Relationship Id="rId40" Type="http://schemas.openxmlformats.org/officeDocument/2006/relationships/footer" Target="footer1.xml"/><Relationship Id="rId45" Type="http://schemas.openxmlformats.org/officeDocument/2006/relationships/image" Target="media/image8.png"/><Relationship Id="rId53" Type="http://schemas.openxmlformats.org/officeDocument/2006/relationships/hyperlink" Target="https://www.cdc.gov/ncbddd/actearly/parents/index.html"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mailto:vjones@deltacaf.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tidwell@deltacaf.com" TargetMode="External"/><Relationship Id="rId22" Type="http://schemas.openxmlformats.org/officeDocument/2006/relationships/hyperlink" Target="mailto:knichols7@windstream.net" TargetMode="External"/><Relationship Id="rId27" Type="http://schemas.openxmlformats.org/officeDocument/2006/relationships/hyperlink" Target="mailto:searly@deltacaf.com" TargetMode="External"/><Relationship Id="rId30" Type="http://schemas.openxmlformats.org/officeDocument/2006/relationships/hyperlink" Target="mailto:tpruett@deltacaf.com" TargetMode="External"/><Relationship Id="rId35" Type="http://schemas.openxmlformats.org/officeDocument/2006/relationships/hyperlink" Target="mailto:pjones@deltacaf.com" TargetMode="External"/><Relationship Id="rId43" Type="http://schemas.openxmlformats.org/officeDocument/2006/relationships/hyperlink" Target="https://www.oscn.net/applications/OCISWeb/DeliverDocument.asp?CiteID=438589" TargetMode="External"/><Relationship Id="rId48" Type="http://schemas.openxmlformats.org/officeDocument/2006/relationships/image" Target="media/image11.png"/><Relationship Id="rId56" Type="http://schemas.openxmlformats.org/officeDocument/2006/relationships/hyperlink" Target="tel:1-800-222-1222" TargetMode="External"/><Relationship Id="rId8" Type="http://schemas.openxmlformats.org/officeDocument/2006/relationships/image" Target="media/image1.png"/><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Marianna%20Mejia%20mmejia@deltacaf.com" TargetMode="External"/><Relationship Id="rId25" Type="http://schemas.openxmlformats.org/officeDocument/2006/relationships/hyperlink" Target="mailto:aburk@deltacaf.com" TargetMode="External"/><Relationship Id="rId33" Type="http://schemas.openxmlformats.org/officeDocument/2006/relationships/hyperlink" Target="mailto:rbaxter@deltacaf.com" TargetMode="External"/><Relationship Id="rId38" Type="http://schemas.openxmlformats.org/officeDocument/2006/relationships/hyperlink" Target="mailto:mbollman@deltacaf.com" TargetMode="External"/><Relationship Id="rId46" Type="http://schemas.openxmlformats.org/officeDocument/2006/relationships/image" Target="media/image9.png"/><Relationship Id="rId59" Type="http://schemas.openxmlformats.org/officeDocument/2006/relationships/theme" Target="theme/theme1.xml"/><Relationship Id="rId20" Type="http://schemas.openxmlformats.org/officeDocument/2006/relationships/hyperlink" Target="mailto:malbright@deltacaf.com" TargetMode="External"/><Relationship Id="rId41" Type="http://schemas.openxmlformats.org/officeDocument/2006/relationships/footer" Target="footer2.xml"/><Relationship Id="rId54" Type="http://schemas.openxmlformats.org/officeDocument/2006/relationships/hyperlink" Target="https://www.ConsumerNotice.org/products/child-safet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kforehand@deltacaf.com" TargetMode="External"/><Relationship Id="rId23" Type="http://schemas.openxmlformats.org/officeDocument/2006/relationships/hyperlink" Target="mailto:awalling@deltacaf.com" TargetMode="External"/><Relationship Id="rId28" Type="http://schemas.openxmlformats.org/officeDocument/2006/relationships/hyperlink" Target="mailto:sjarrett@deltacaf.com" TargetMode="External"/><Relationship Id="rId36" Type="http://schemas.openxmlformats.org/officeDocument/2006/relationships/hyperlink" Target="mailto:tmartin@deltacaf.com" TargetMode="External"/><Relationship Id="rId49" Type="http://schemas.openxmlformats.org/officeDocument/2006/relationships/image" Target="media/image12.png"/><Relationship Id="rId57" Type="http://schemas.openxmlformats.org/officeDocument/2006/relationships/footer" Target="footer3.xml"/><Relationship Id="rId10" Type="http://schemas.openxmlformats.org/officeDocument/2006/relationships/image" Target="media/image3.jpg"/><Relationship Id="rId31" Type="http://schemas.openxmlformats.org/officeDocument/2006/relationships/hyperlink" Target="mailto:jhill@deltacaf.com" TargetMode="External"/><Relationship Id="rId44" Type="http://schemas.openxmlformats.org/officeDocument/2006/relationships/image" Target="media/image7.png"/><Relationship Id="rId52"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F7685-DA38-4FE9-A935-B5C3CE539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6558</Words>
  <Characters>37382</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Burk</dc:creator>
  <cp:keywords/>
  <dc:description/>
  <cp:lastModifiedBy>Angie Burk</cp:lastModifiedBy>
  <cp:revision>2</cp:revision>
  <cp:lastPrinted>2025-07-15T21:26:00Z</cp:lastPrinted>
  <dcterms:created xsi:type="dcterms:W3CDTF">2025-07-28T19:12:00Z</dcterms:created>
  <dcterms:modified xsi:type="dcterms:W3CDTF">2025-07-28T19:12:00Z</dcterms:modified>
</cp:coreProperties>
</file>