
<file path=[Content_Types].xml><?xml version="1.0" encoding="utf-8"?>
<Types xmlns="http://schemas.openxmlformats.org/package/2006/content-types">
  <Default Extension="docx" ContentType="application/vnd.openxmlformats-officedocument.wordprocessingml.documen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22174" w14:textId="77777777" w:rsidR="00FC7810" w:rsidRDefault="00FC7810">
      <w:pPr>
        <w:pBdr>
          <w:top w:val="nil"/>
          <w:left w:val="nil"/>
          <w:bottom w:val="nil"/>
          <w:right w:val="nil"/>
          <w:between w:val="nil"/>
        </w:pBdr>
        <w:jc w:val="center"/>
        <w:rPr>
          <w:rFonts w:ascii="Aptos" w:eastAsia="Helvetica Neue" w:hAnsi="Aptos" w:cs="Helvetica Neue"/>
          <w:b/>
          <w:bCs/>
          <w:color w:val="000000"/>
          <w:sz w:val="20"/>
          <w:szCs w:val="20"/>
          <w:u w:val="single"/>
        </w:rPr>
      </w:pPr>
    </w:p>
    <w:p w14:paraId="26293EFC" w14:textId="77777777" w:rsidR="00FC7810" w:rsidRDefault="00FC7810">
      <w:pPr>
        <w:pBdr>
          <w:top w:val="nil"/>
          <w:left w:val="nil"/>
          <w:bottom w:val="nil"/>
          <w:right w:val="nil"/>
          <w:between w:val="nil"/>
        </w:pBdr>
        <w:jc w:val="center"/>
        <w:rPr>
          <w:rFonts w:ascii="Aptos" w:eastAsia="Helvetica Neue" w:hAnsi="Aptos" w:cs="Helvetica Neue"/>
          <w:b/>
          <w:bCs/>
          <w:color w:val="000000"/>
          <w:sz w:val="20"/>
          <w:szCs w:val="20"/>
          <w:u w:val="single"/>
        </w:rPr>
      </w:pPr>
    </w:p>
    <w:p w14:paraId="5A73AB3B" w14:textId="0A1A1877" w:rsidR="000B10D5" w:rsidRPr="00336280" w:rsidRDefault="005864F3">
      <w:pPr>
        <w:pBdr>
          <w:top w:val="nil"/>
          <w:left w:val="nil"/>
          <w:bottom w:val="nil"/>
          <w:right w:val="nil"/>
          <w:between w:val="nil"/>
        </w:pBdr>
        <w:jc w:val="center"/>
        <w:rPr>
          <w:rFonts w:ascii="Aptos" w:eastAsia="Helvetica Neue" w:hAnsi="Aptos" w:cs="Helvetica Neue"/>
          <w:b/>
          <w:bCs/>
          <w:color w:val="000000"/>
          <w:sz w:val="20"/>
          <w:szCs w:val="20"/>
          <w:u w:val="single"/>
        </w:rPr>
      </w:pPr>
      <w:r w:rsidRPr="00336280">
        <w:rPr>
          <w:rFonts w:ascii="Aptos" w:hAnsi="Aptos"/>
          <w:b/>
          <w:bCs/>
          <w:noProof/>
          <w:color w:val="000000"/>
          <w:sz w:val="20"/>
          <w:szCs w:val="20"/>
          <w:u w:val="single"/>
        </w:rPr>
        <w:drawing>
          <wp:inline distT="0" distB="0" distL="0" distR="0" wp14:anchorId="49FD78FD" wp14:editId="1C17565B">
            <wp:extent cx="1380068" cy="1071997"/>
            <wp:effectExtent l="0" t="0" r="0" b="0"/>
            <wp:docPr id="1" name="image1.png" descr="A logo with a tree and mountain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tree and mountains&#10;&#10;Description automatically generated"/>
                    <pic:cNvPicPr preferRelativeResize="0"/>
                  </pic:nvPicPr>
                  <pic:blipFill>
                    <a:blip r:embed="rId7"/>
                    <a:srcRect/>
                    <a:stretch>
                      <a:fillRect/>
                    </a:stretch>
                  </pic:blipFill>
                  <pic:spPr>
                    <a:xfrm>
                      <a:off x="0" y="0"/>
                      <a:ext cx="1380068" cy="1071997"/>
                    </a:xfrm>
                    <a:prstGeom prst="rect">
                      <a:avLst/>
                    </a:prstGeom>
                    <a:ln/>
                  </pic:spPr>
                </pic:pic>
              </a:graphicData>
            </a:graphic>
          </wp:inline>
        </w:drawing>
      </w:r>
    </w:p>
    <w:p w14:paraId="227CD7D8" w14:textId="77777777" w:rsidR="000B10D5" w:rsidRPr="008956F2" w:rsidRDefault="000B10D5">
      <w:pPr>
        <w:pBdr>
          <w:top w:val="nil"/>
          <w:left w:val="nil"/>
          <w:bottom w:val="nil"/>
          <w:right w:val="nil"/>
          <w:between w:val="nil"/>
        </w:pBdr>
        <w:rPr>
          <w:rFonts w:ascii="Aptos" w:eastAsia="Helvetica Neue" w:hAnsi="Aptos" w:cs="Helvetica Neue"/>
          <w:b/>
          <w:bCs/>
          <w:color w:val="000000" w:themeColor="text1"/>
          <w:u w:val="single"/>
        </w:rPr>
      </w:pPr>
    </w:p>
    <w:p w14:paraId="2A71320B" w14:textId="77777777" w:rsidR="000B10D5" w:rsidRPr="00044399" w:rsidRDefault="005864F3">
      <w:pPr>
        <w:pBdr>
          <w:top w:val="nil"/>
          <w:left w:val="nil"/>
          <w:bottom w:val="nil"/>
          <w:right w:val="nil"/>
          <w:between w:val="nil"/>
        </w:pBdr>
        <w:jc w:val="center"/>
        <w:rPr>
          <w:rFonts w:ascii="Aptos" w:eastAsia="Arial" w:hAnsi="Aptos" w:cs="Arial"/>
          <w:b/>
          <w:bCs/>
          <w:color w:val="000000" w:themeColor="text1"/>
          <w:sz w:val="28"/>
          <w:szCs w:val="28"/>
        </w:rPr>
      </w:pPr>
      <w:r w:rsidRPr="00044399">
        <w:rPr>
          <w:rFonts w:ascii="Aptos" w:eastAsia="Arial" w:hAnsi="Aptos" w:cs="Arial"/>
          <w:b/>
          <w:bCs/>
          <w:color w:val="000000" w:themeColor="text1"/>
          <w:sz w:val="28"/>
          <w:szCs w:val="28"/>
        </w:rPr>
        <w:t>2026 Charity Grant Application</w:t>
      </w:r>
    </w:p>
    <w:p w14:paraId="539988CA" w14:textId="53834417" w:rsidR="000B10D5" w:rsidRPr="00044399" w:rsidRDefault="005864F3">
      <w:pPr>
        <w:pBdr>
          <w:top w:val="nil"/>
          <w:left w:val="nil"/>
          <w:bottom w:val="nil"/>
          <w:right w:val="nil"/>
          <w:between w:val="nil"/>
        </w:pBdr>
        <w:jc w:val="center"/>
        <w:rPr>
          <w:rFonts w:ascii="Aptos" w:eastAsia="Arial" w:hAnsi="Aptos" w:cs="Arial"/>
          <w:b/>
          <w:bCs/>
          <w:color w:val="000000" w:themeColor="text1"/>
          <w:sz w:val="28"/>
          <w:szCs w:val="28"/>
        </w:rPr>
      </w:pPr>
      <w:r w:rsidRPr="00044399">
        <w:rPr>
          <w:rFonts w:ascii="Aptos" w:eastAsia="Arial" w:hAnsi="Aptos" w:cs="Arial"/>
          <w:b/>
          <w:bCs/>
          <w:color w:val="000000" w:themeColor="text1"/>
          <w:sz w:val="28"/>
          <w:szCs w:val="28"/>
        </w:rPr>
        <w:t>Due on or before Sept</w:t>
      </w:r>
      <w:r w:rsidR="008C7CC6">
        <w:rPr>
          <w:rFonts w:ascii="Aptos" w:eastAsia="Arial" w:hAnsi="Aptos" w:cs="Arial"/>
          <w:b/>
          <w:bCs/>
          <w:color w:val="000000" w:themeColor="text1"/>
          <w:sz w:val="28"/>
          <w:szCs w:val="28"/>
        </w:rPr>
        <w:t>ember</w:t>
      </w:r>
      <w:r w:rsidRPr="00044399">
        <w:rPr>
          <w:rFonts w:ascii="Aptos" w:eastAsia="Arial" w:hAnsi="Aptos" w:cs="Arial"/>
          <w:b/>
          <w:bCs/>
          <w:color w:val="000000" w:themeColor="text1"/>
          <w:sz w:val="28"/>
          <w:szCs w:val="28"/>
        </w:rPr>
        <w:t xml:space="preserve"> 2</w:t>
      </w:r>
      <w:r w:rsidR="006A4440">
        <w:rPr>
          <w:rFonts w:ascii="Aptos" w:eastAsia="Arial" w:hAnsi="Aptos" w:cs="Arial"/>
          <w:b/>
          <w:bCs/>
          <w:color w:val="000000" w:themeColor="text1"/>
          <w:sz w:val="28"/>
          <w:szCs w:val="28"/>
        </w:rPr>
        <w:t>5</w:t>
      </w:r>
      <w:r w:rsidRPr="00044399">
        <w:rPr>
          <w:rFonts w:ascii="Aptos" w:eastAsia="Arial" w:hAnsi="Aptos" w:cs="Arial"/>
          <w:b/>
          <w:bCs/>
          <w:color w:val="000000" w:themeColor="text1"/>
          <w:sz w:val="28"/>
          <w:szCs w:val="28"/>
        </w:rPr>
        <w:t>, 2026</w:t>
      </w:r>
    </w:p>
    <w:p w14:paraId="593B7A1D" w14:textId="77777777" w:rsidR="000B10D5" w:rsidRPr="008956F2" w:rsidRDefault="000B10D5">
      <w:pPr>
        <w:pBdr>
          <w:top w:val="nil"/>
          <w:left w:val="nil"/>
          <w:bottom w:val="nil"/>
          <w:right w:val="nil"/>
          <w:between w:val="nil"/>
        </w:pBdr>
        <w:rPr>
          <w:rFonts w:ascii="Aptos" w:eastAsia="Arial" w:hAnsi="Aptos" w:cs="Arial"/>
          <w:b/>
          <w:bCs/>
          <w:color w:val="000000"/>
          <w:u w:val="single"/>
        </w:rPr>
      </w:pPr>
    </w:p>
    <w:p w14:paraId="1761E9B7" w14:textId="559BED36" w:rsidR="00F24303" w:rsidRDefault="00F26CA1" w:rsidP="00F24303">
      <w:pPr>
        <w:jc w:val="both"/>
        <w:rPr>
          <w:rFonts w:ascii="Aptos" w:eastAsia="Arial" w:hAnsi="Aptos" w:cs="Arial"/>
          <w:color w:val="000000"/>
          <w:sz w:val="22"/>
          <w:szCs w:val="22"/>
        </w:rPr>
      </w:pPr>
      <w:r w:rsidRPr="00F26CA1">
        <w:rPr>
          <w:rFonts w:ascii="Aptos" w:eastAsia="Arial" w:hAnsi="Aptos" w:cs="Arial"/>
          <w:color w:val="000000"/>
          <w:sz w:val="22"/>
          <w:szCs w:val="22"/>
        </w:rPr>
        <w:t>WCMA</w:t>
      </w:r>
      <w:r>
        <w:rPr>
          <w:rFonts w:ascii="Aptos" w:eastAsia="Arial" w:hAnsi="Aptos" w:cs="Arial"/>
          <w:color w:val="000000"/>
          <w:sz w:val="22"/>
          <w:szCs w:val="22"/>
        </w:rPr>
        <w:t xml:space="preserve"> intends for this application to be clear and concise, so that the </w:t>
      </w:r>
      <w:r w:rsidR="00622187">
        <w:rPr>
          <w:rFonts w:ascii="Aptos" w:eastAsia="Arial" w:hAnsi="Aptos" w:cs="Arial"/>
          <w:color w:val="000000"/>
          <w:sz w:val="22"/>
          <w:szCs w:val="22"/>
        </w:rPr>
        <w:t xml:space="preserve">grant </w:t>
      </w:r>
      <w:r>
        <w:rPr>
          <w:rFonts w:ascii="Aptos" w:eastAsia="Arial" w:hAnsi="Aptos" w:cs="Arial"/>
          <w:color w:val="000000"/>
          <w:sz w:val="22"/>
          <w:szCs w:val="22"/>
        </w:rPr>
        <w:t xml:space="preserve">process is efficient for both the applicant and the </w:t>
      </w:r>
      <w:r w:rsidR="009420E5">
        <w:rPr>
          <w:rFonts w:ascii="Aptos" w:eastAsia="Arial" w:hAnsi="Aptos" w:cs="Arial"/>
          <w:color w:val="000000"/>
          <w:sz w:val="22"/>
          <w:szCs w:val="22"/>
        </w:rPr>
        <w:t xml:space="preserve">WCMA </w:t>
      </w:r>
      <w:r>
        <w:rPr>
          <w:rFonts w:ascii="Aptos" w:eastAsia="Arial" w:hAnsi="Aptos" w:cs="Arial"/>
          <w:color w:val="000000"/>
          <w:sz w:val="22"/>
          <w:szCs w:val="22"/>
        </w:rPr>
        <w:t xml:space="preserve">reviewer.  We have narrowed our information requests to </w:t>
      </w:r>
      <w:proofErr w:type="gramStart"/>
      <w:r w:rsidR="00622187">
        <w:rPr>
          <w:rFonts w:ascii="Aptos" w:eastAsia="Arial" w:hAnsi="Aptos" w:cs="Arial"/>
          <w:color w:val="000000"/>
          <w:sz w:val="22"/>
          <w:szCs w:val="22"/>
        </w:rPr>
        <w:t>that</w:t>
      </w:r>
      <w:proofErr w:type="gramEnd"/>
      <w:r w:rsidR="00552F32">
        <w:rPr>
          <w:rFonts w:ascii="Aptos" w:eastAsia="Arial" w:hAnsi="Aptos" w:cs="Arial"/>
          <w:color w:val="000000"/>
          <w:sz w:val="22"/>
          <w:szCs w:val="22"/>
        </w:rPr>
        <w:t xml:space="preserve"> which</w:t>
      </w:r>
      <w:r w:rsidR="00622187">
        <w:rPr>
          <w:rFonts w:ascii="Aptos" w:eastAsia="Arial" w:hAnsi="Aptos" w:cs="Arial"/>
          <w:color w:val="000000"/>
          <w:sz w:val="22"/>
          <w:szCs w:val="22"/>
        </w:rPr>
        <w:t xml:space="preserve"> </w:t>
      </w:r>
      <w:proofErr w:type="gramStart"/>
      <w:r w:rsidR="00622187">
        <w:rPr>
          <w:rFonts w:ascii="Aptos" w:eastAsia="Arial" w:hAnsi="Aptos" w:cs="Arial"/>
          <w:color w:val="000000"/>
          <w:sz w:val="22"/>
          <w:szCs w:val="22"/>
        </w:rPr>
        <w:t>is</w:t>
      </w:r>
      <w:proofErr w:type="gramEnd"/>
      <w:r w:rsidR="00622187">
        <w:rPr>
          <w:rFonts w:ascii="Aptos" w:eastAsia="Arial" w:hAnsi="Aptos" w:cs="Arial"/>
          <w:color w:val="000000"/>
          <w:sz w:val="22"/>
          <w:szCs w:val="22"/>
        </w:rPr>
        <w:t xml:space="preserve"> needed to address our funding restrictions and the </w:t>
      </w:r>
      <w:r w:rsidR="009420E5">
        <w:rPr>
          <w:rFonts w:ascii="Aptos" w:eastAsia="Arial" w:hAnsi="Aptos" w:cs="Arial"/>
          <w:color w:val="000000"/>
          <w:sz w:val="22"/>
          <w:szCs w:val="22"/>
        </w:rPr>
        <w:t xml:space="preserve">six </w:t>
      </w:r>
      <w:r w:rsidR="00622187">
        <w:rPr>
          <w:rFonts w:ascii="Aptos" w:eastAsia="Arial" w:hAnsi="Aptos" w:cs="Arial"/>
          <w:color w:val="000000"/>
          <w:sz w:val="22"/>
          <w:szCs w:val="22"/>
        </w:rPr>
        <w:t>criteria that we use to evaluate a grant.   Responses do not need to be lengthy.</w:t>
      </w:r>
      <w:r w:rsidR="003C1BE9">
        <w:rPr>
          <w:rFonts w:ascii="Aptos" w:eastAsia="Arial" w:hAnsi="Aptos" w:cs="Arial"/>
          <w:color w:val="000000"/>
          <w:sz w:val="22"/>
          <w:szCs w:val="22"/>
        </w:rPr>
        <w:t xml:space="preserve">  For the first criteria, there is a required limit of 150 words.  For the remaining </w:t>
      </w:r>
      <w:r w:rsidR="00153AE1">
        <w:rPr>
          <w:rFonts w:ascii="Aptos" w:eastAsia="Arial" w:hAnsi="Aptos" w:cs="Arial"/>
          <w:color w:val="000000"/>
          <w:sz w:val="22"/>
          <w:szCs w:val="22"/>
        </w:rPr>
        <w:t>five</w:t>
      </w:r>
      <w:r w:rsidR="003C1BE9">
        <w:rPr>
          <w:rFonts w:ascii="Aptos" w:eastAsia="Arial" w:hAnsi="Aptos" w:cs="Arial"/>
          <w:color w:val="000000"/>
          <w:sz w:val="22"/>
          <w:szCs w:val="22"/>
        </w:rPr>
        <w:t xml:space="preserve"> criteria, we </w:t>
      </w:r>
      <w:r w:rsidR="00153AE1">
        <w:rPr>
          <w:rFonts w:ascii="Aptos" w:eastAsia="Arial" w:hAnsi="Aptos" w:cs="Arial"/>
          <w:color w:val="000000"/>
          <w:sz w:val="22"/>
          <w:szCs w:val="22"/>
        </w:rPr>
        <w:t xml:space="preserve">ask that the responses average </w:t>
      </w:r>
      <w:r w:rsidR="00EF0BC9">
        <w:rPr>
          <w:rFonts w:ascii="Aptos" w:eastAsia="Arial" w:hAnsi="Aptos" w:cs="Arial"/>
          <w:color w:val="000000"/>
          <w:sz w:val="22"/>
          <w:szCs w:val="22"/>
        </w:rPr>
        <w:t>250</w:t>
      </w:r>
      <w:r w:rsidR="003C1BE9">
        <w:rPr>
          <w:rFonts w:ascii="Aptos" w:eastAsia="Arial" w:hAnsi="Aptos" w:cs="Arial"/>
          <w:color w:val="000000"/>
          <w:sz w:val="22"/>
          <w:szCs w:val="22"/>
        </w:rPr>
        <w:t xml:space="preserve"> words or less. </w:t>
      </w:r>
      <w:r w:rsidR="00622187">
        <w:rPr>
          <w:rFonts w:ascii="Aptos" w:eastAsia="Arial" w:hAnsi="Aptos" w:cs="Arial"/>
          <w:color w:val="000000"/>
          <w:sz w:val="22"/>
          <w:szCs w:val="22"/>
        </w:rPr>
        <w:t xml:space="preserve">  </w:t>
      </w:r>
      <w:r w:rsidR="00F24303">
        <w:rPr>
          <w:rFonts w:ascii="Aptos" w:eastAsia="Arial" w:hAnsi="Aptos" w:cs="Arial"/>
          <w:color w:val="000000"/>
          <w:sz w:val="22"/>
          <w:szCs w:val="22"/>
        </w:rPr>
        <w:t xml:space="preserve">Also, we use the terminology “program” to reflect that most applicants organize their efforts under one or multiple programs.  The grant request will fit under a particular program.  When </w:t>
      </w:r>
      <w:r w:rsidR="00552F32">
        <w:rPr>
          <w:rFonts w:ascii="Aptos" w:eastAsia="Arial" w:hAnsi="Aptos" w:cs="Arial"/>
          <w:color w:val="000000"/>
          <w:sz w:val="22"/>
          <w:szCs w:val="22"/>
        </w:rPr>
        <w:t xml:space="preserve">developing the </w:t>
      </w:r>
      <w:r w:rsidR="00F24303">
        <w:rPr>
          <w:rFonts w:ascii="Aptos" w:eastAsia="Arial" w:hAnsi="Aptos" w:cs="Arial"/>
          <w:color w:val="000000"/>
          <w:sz w:val="22"/>
          <w:szCs w:val="22"/>
        </w:rPr>
        <w:t>respon</w:t>
      </w:r>
      <w:r w:rsidR="00552F32">
        <w:rPr>
          <w:rFonts w:ascii="Aptos" w:eastAsia="Arial" w:hAnsi="Aptos" w:cs="Arial"/>
          <w:color w:val="000000"/>
          <w:sz w:val="22"/>
          <w:szCs w:val="22"/>
        </w:rPr>
        <w:t>se</w:t>
      </w:r>
      <w:r w:rsidR="00F24303">
        <w:rPr>
          <w:rFonts w:ascii="Aptos" w:eastAsia="Arial" w:hAnsi="Aptos" w:cs="Arial"/>
          <w:color w:val="000000"/>
          <w:sz w:val="22"/>
          <w:szCs w:val="22"/>
        </w:rPr>
        <w:t xml:space="preserve"> to information requests, it will be helpful to </w:t>
      </w:r>
      <w:r w:rsidR="00BA29B7">
        <w:rPr>
          <w:rFonts w:ascii="Aptos" w:eastAsia="Arial" w:hAnsi="Aptos" w:cs="Arial"/>
          <w:color w:val="000000"/>
          <w:sz w:val="22"/>
          <w:szCs w:val="22"/>
        </w:rPr>
        <w:t xml:space="preserve">recognize </w:t>
      </w:r>
      <w:r w:rsidR="00F24303">
        <w:rPr>
          <w:rFonts w:ascii="Aptos" w:eastAsia="Arial" w:hAnsi="Aptos" w:cs="Arial"/>
          <w:color w:val="000000"/>
          <w:sz w:val="22"/>
          <w:szCs w:val="22"/>
        </w:rPr>
        <w:t>the distinction</w:t>
      </w:r>
      <w:r w:rsidR="009420E5">
        <w:rPr>
          <w:rFonts w:ascii="Aptos" w:eastAsia="Arial" w:hAnsi="Aptos" w:cs="Arial"/>
          <w:color w:val="000000"/>
          <w:sz w:val="22"/>
          <w:szCs w:val="22"/>
        </w:rPr>
        <w:t xml:space="preserve"> between </w:t>
      </w:r>
      <w:r w:rsidR="00025BAC">
        <w:rPr>
          <w:rFonts w:ascii="Aptos" w:eastAsia="Arial" w:hAnsi="Aptos" w:cs="Arial"/>
          <w:color w:val="000000"/>
          <w:sz w:val="22"/>
          <w:szCs w:val="22"/>
        </w:rPr>
        <w:t>“</w:t>
      </w:r>
      <w:r w:rsidR="009420E5">
        <w:rPr>
          <w:rFonts w:ascii="Aptos" w:eastAsia="Arial" w:hAnsi="Aptos" w:cs="Arial"/>
          <w:color w:val="000000"/>
          <w:sz w:val="22"/>
          <w:szCs w:val="22"/>
        </w:rPr>
        <w:t>program</w:t>
      </w:r>
      <w:r w:rsidR="00025BAC">
        <w:rPr>
          <w:rFonts w:ascii="Aptos" w:eastAsia="Arial" w:hAnsi="Aptos" w:cs="Arial"/>
          <w:color w:val="000000"/>
          <w:sz w:val="22"/>
          <w:szCs w:val="22"/>
        </w:rPr>
        <w:t>”</w:t>
      </w:r>
      <w:r w:rsidR="009420E5">
        <w:rPr>
          <w:rFonts w:ascii="Aptos" w:eastAsia="Arial" w:hAnsi="Aptos" w:cs="Arial"/>
          <w:color w:val="000000"/>
          <w:sz w:val="22"/>
          <w:szCs w:val="22"/>
        </w:rPr>
        <w:t xml:space="preserve"> and </w:t>
      </w:r>
      <w:r w:rsidR="00025BAC">
        <w:rPr>
          <w:rFonts w:ascii="Aptos" w:eastAsia="Arial" w:hAnsi="Aptos" w:cs="Arial"/>
          <w:color w:val="000000"/>
          <w:sz w:val="22"/>
          <w:szCs w:val="22"/>
        </w:rPr>
        <w:t>“</w:t>
      </w:r>
      <w:r w:rsidR="009420E5">
        <w:rPr>
          <w:rFonts w:ascii="Aptos" w:eastAsia="Arial" w:hAnsi="Aptos" w:cs="Arial"/>
          <w:color w:val="000000"/>
          <w:sz w:val="22"/>
          <w:szCs w:val="22"/>
        </w:rPr>
        <w:t>grant request</w:t>
      </w:r>
      <w:r w:rsidR="00025BAC">
        <w:rPr>
          <w:rFonts w:ascii="Aptos" w:eastAsia="Arial" w:hAnsi="Aptos" w:cs="Arial"/>
          <w:color w:val="000000"/>
          <w:sz w:val="22"/>
          <w:szCs w:val="22"/>
        </w:rPr>
        <w:t>”</w:t>
      </w:r>
      <w:r w:rsidR="00F24303">
        <w:rPr>
          <w:rFonts w:ascii="Aptos" w:eastAsia="Arial" w:hAnsi="Aptos" w:cs="Arial"/>
          <w:color w:val="000000"/>
          <w:sz w:val="22"/>
          <w:szCs w:val="22"/>
        </w:rPr>
        <w:t>.</w:t>
      </w:r>
    </w:p>
    <w:p w14:paraId="6C153C36" w14:textId="77777777" w:rsidR="00F24303" w:rsidRDefault="00F24303" w:rsidP="00622187">
      <w:pPr>
        <w:rPr>
          <w:rFonts w:ascii="Aptos" w:eastAsia="Arial" w:hAnsi="Aptos" w:cs="Arial"/>
          <w:color w:val="000000"/>
          <w:sz w:val="22"/>
          <w:szCs w:val="22"/>
        </w:rPr>
      </w:pPr>
    </w:p>
    <w:p w14:paraId="034CD010" w14:textId="32047D61" w:rsidR="00F26CA1" w:rsidRDefault="00622187" w:rsidP="00F24303">
      <w:pPr>
        <w:jc w:val="both"/>
        <w:rPr>
          <w:rFonts w:ascii="Aptos" w:eastAsia="Arial" w:hAnsi="Aptos" w:cs="Arial"/>
          <w:b/>
          <w:bCs/>
          <w:color w:val="000000"/>
          <w:sz w:val="22"/>
          <w:szCs w:val="22"/>
          <w:u w:val="single"/>
        </w:rPr>
      </w:pPr>
      <w:r>
        <w:rPr>
          <w:rFonts w:ascii="Aptos" w:eastAsia="Arial" w:hAnsi="Aptos" w:cs="Arial"/>
          <w:color w:val="000000"/>
          <w:sz w:val="22"/>
          <w:szCs w:val="22"/>
        </w:rPr>
        <w:t>If you have questions on the intent of</w:t>
      </w:r>
      <w:r w:rsidR="0097362E">
        <w:rPr>
          <w:rFonts w:ascii="Aptos" w:eastAsia="Arial" w:hAnsi="Aptos" w:cs="Arial"/>
          <w:color w:val="000000"/>
          <w:sz w:val="22"/>
          <w:szCs w:val="22"/>
        </w:rPr>
        <w:t xml:space="preserve"> the</w:t>
      </w:r>
      <w:r>
        <w:rPr>
          <w:rFonts w:ascii="Aptos" w:eastAsia="Arial" w:hAnsi="Aptos" w:cs="Arial"/>
          <w:color w:val="000000"/>
          <w:sz w:val="22"/>
          <w:szCs w:val="22"/>
        </w:rPr>
        <w:t xml:space="preserve"> application</w:t>
      </w:r>
      <w:r w:rsidR="00F24303">
        <w:rPr>
          <w:rFonts w:ascii="Aptos" w:eastAsia="Arial" w:hAnsi="Aptos" w:cs="Arial"/>
          <w:color w:val="000000"/>
          <w:sz w:val="22"/>
          <w:szCs w:val="22"/>
        </w:rPr>
        <w:t xml:space="preserve">, </w:t>
      </w:r>
      <w:r>
        <w:rPr>
          <w:rFonts w:ascii="Aptos" w:eastAsia="Arial" w:hAnsi="Aptos" w:cs="Arial"/>
          <w:color w:val="000000"/>
          <w:sz w:val="22"/>
          <w:szCs w:val="22"/>
        </w:rPr>
        <w:t>please contact Craig Pierson (</w:t>
      </w:r>
      <w:hyperlink r:id="rId8" w:history="1">
        <w:r w:rsidR="0070282E" w:rsidRPr="00A46D52">
          <w:rPr>
            <w:rStyle w:val="Hyperlink"/>
            <w:rFonts w:ascii="Aptos" w:eastAsia="Arial" w:hAnsi="Aptos" w:cs="Arial"/>
            <w:sz w:val="22"/>
            <w:szCs w:val="22"/>
          </w:rPr>
          <w:t>copierson@gmail.com</w:t>
        </w:r>
      </w:hyperlink>
      <w:r>
        <w:rPr>
          <w:rFonts w:ascii="Aptos" w:eastAsia="Arial" w:hAnsi="Aptos" w:cs="Arial"/>
          <w:color w:val="000000"/>
          <w:sz w:val="22"/>
          <w:szCs w:val="22"/>
        </w:rPr>
        <w:t>; 419-348-9177) or David Yates (</w:t>
      </w:r>
      <w:hyperlink r:id="rId9" w:history="1">
        <w:r w:rsidRPr="00A46D52">
          <w:rPr>
            <w:rStyle w:val="Hyperlink"/>
            <w:rFonts w:ascii="Aptos" w:eastAsia="Arial" w:hAnsi="Aptos" w:cs="Arial"/>
            <w:sz w:val="22"/>
            <w:szCs w:val="22"/>
            <w:lang w:val="en-US"/>
          </w:rPr>
          <w:t>davidb.yates@yahoo.com</w:t>
        </w:r>
      </w:hyperlink>
      <w:r>
        <w:rPr>
          <w:rFonts w:ascii="Aptos" w:eastAsia="Arial" w:hAnsi="Aptos" w:cs="Arial"/>
          <w:color w:val="000000"/>
          <w:sz w:val="22"/>
          <w:szCs w:val="22"/>
          <w:lang w:val="en-US"/>
        </w:rPr>
        <w:t xml:space="preserve">; 724-799-9109).  Also, please feel free to offer comments on how the application can be improved. </w:t>
      </w:r>
    </w:p>
    <w:p w14:paraId="27BC697E" w14:textId="77777777" w:rsidR="00F26CA1" w:rsidRDefault="00F26CA1">
      <w:pPr>
        <w:pBdr>
          <w:top w:val="nil"/>
          <w:left w:val="nil"/>
          <w:bottom w:val="nil"/>
          <w:right w:val="nil"/>
          <w:between w:val="nil"/>
        </w:pBdr>
        <w:rPr>
          <w:rFonts w:ascii="Aptos" w:eastAsia="Arial" w:hAnsi="Aptos" w:cs="Arial"/>
          <w:b/>
          <w:bCs/>
          <w:color w:val="000000"/>
          <w:sz w:val="22"/>
          <w:szCs w:val="22"/>
          <w:u w:val="single"/>
        </w:rPr>
      </w:pPr>
    </w:p>
    <w:p w14:paraId="59C8935C" w14:textId="34D6991B" w:rsidR="000B10D5" w:rsidRPr="00D20D29" w:rsidRDefault="005864F3">
      <w:pPr>
        <w:pBdr>
          <w:top w:val="nil"/>
          <w:left w:val="nil"/>
          <w:bottom w:val="nil"/>
          <w:right w:val="nil"/>
          <w:between w:val="nil"/>
        </w:pBdr>
        <w:rPr>
          <w:rFonts w:ascii="Aptos" w:eastAsia="Arial" w:hAnsi="Aptos" w:cs="Arial"/>
          <w:b/>
          <w:bCs/>
          <w:color w:val="000000"/>
          <w:sz w:val="22"/>
          <w:szCs w:val="22"/>
          <w:u w:val="single"/>
        </w:rPr>
      </w:pPr>
      <w:r w:rsidRPr="00D20D29">
        <w:rPr>
          <w:rFonts w:ascii="Aptos" w:eastAsia="Arial" w:hAnsi="Aptos" w:cs="Arial"/>
          <w:b/>
          <w:bCs/>
          <w:color w:val="000000"/>
          <w:sz w:val="22"/>
          <w:szCs w:val="22"/>
          <w:u w:val="single"/>
        </w:rPr>
        <w:t>Organization Information</w:t>
      </w:r>
    </w:p>
    <w:p w14:paraId="69F0B551" w14:textId="77777777" w:rsidR="00040338" w:rsidRPr="00044399" w:rsidRDefault="00040338">
      <w:pPr>
        <w:pBdr>
          <w:top w:val="nil"/>
          <w:left w:val="nil"/>
          <w:bottom w:val="nil"/>
          <w:right w:val="nil"/>
          <w:between w:val="nil"/>
        </w:pBdr>
        <w:rPr>
          <w:rFonts w:ascii="Aptos" w:eastAsia="Arial" w:hAnsi="Aptos" w:cs="Arial"/>
          <w:color w:val="000000"/>
          <w:sz w:val="22"/>
          <w:szCs w:val="22"/>
          <w:u w:val="single"/>
        </w:rPr>
      </w:pPr>
    </w:p>
    <w:tbl>
      <w:tblPr>
        <w:tblStyle w:val="TableGrid"/>
        <w:tblW w:w="0" w:type="auto"/>
        <w:tblLook w:val="04A0" w:firstRow="1" w:lastRow="0" w:firstColumn="1" w:lastColumn="0" w:noHBand="0" w:noVBand="1"/>
      </w:tblPr>
      <w:tblGrid>
        <w:gridCol w:w="2481"/>
        <w:gridCol w:w="7445"/>
      </w:tblGrid>
      <w:tr w:rsidR="00110EA3" w:rsidRPr="00044399" w14:paraId="02BBC064" w14:textId="77777777" w:rsidTr="00E10628">
        <w:tc>
          <w:tcPr>
            <w:tcW w:w="2481" w:type="dxa"/>
          </w:tcPr>
          <w:p w14:paraId="2BDB8697" w14:textId="3C815473" w:rsidR="00110EA3" w:rsidRPr="00044399" w:rsidRDefault="00110EA3">
            <w:pPr>
              <w:rPr>
                <w:rFonts w:ascii="Aptos" w:eastAsia="Arial" w:hAnsi="Aptos" w:cs="Arial"/>
                <w:color w:val="000000"/>
                <w:sz w:val="22"/>
                <w:szCs w:val="22"/>
              </w:rPr>
            </w:pPr>
            <w:r w:rsidRPr="00044399">
              <w:rPr>
                <w:rFonts w:ascii="Aptos" w:eastAsia="Arial" w:hAnsi="Aptos" w:cs="Arial"/>
                <w:color w:val="000000"/>
                <w:sz w:val="22"/>
                <w:szCs w:val="22"/>
              </w:rPr>
              <w:t>Name</w:t>
            </w:r>
            <w:r w:rsidR="005D0821" w:rsidRPr="00044399">
              <w:rPr>
                <w:rFonts w:ascii="Aptos" w:eastAsia="Arial" w:hAnsi="Aptos" w:cs="Arial"/>
                <w:color w:val="000000"/>
                <w:sz w:val="22"/>
                <w:szCs w:val="22"/>
              </w:rPr>
              <w:t>:</w:t>
            </w:r>
          </w:p>
        </w:tc>
        <w:tc>
          <w:tcPr>
            <w:tcW w:w="7445" w:type="dxa"/>
          </w:tcPr>
          <w:p w14:paraId="71F9443D" w14:textId="77777777" w:rsidR="00110EA3" w:rsidRPr="00044399" w:rsidRDefault="00110EA3">
            <w:pPr>
              <w:rPr>
                <w:rFonts w:ascii="Aptos" w:eastAsia="Arial" w:hAnsi="Aptos" w:cs="Arial"/>
                <w:color w:val="000000"/>
                <w:sz w:val="22"/>
                <w:szCs w:val="22"/>
              </w:rPr>
            </w:pPr>
          </w:p>
        </w:tc>
      </w:tr>
      <w:tr w:rsidR="00110EA3" w:rsidRPr="00044399" w14:paraId="5B5556F4" w14:textId="77777777" w:rsidTr="006B2B6F">
        <w:tc>
          <w:tcPr>
            <w:tcW w:w="2481" w:type="dxa"/>
          </w:tcPr>
          <w:p w14:paraId="77D062EA" w14:textId="4891A17C" w:rsidR="00110EA3" w:rsidRPr="00044399" w:rsidRDefault="00110EA3">
            <w:pPr>
              <w:rPr>
                <w:rFonts w:ascii="Aptos" w:eastAsia="Arial" w:hAnsi="Aptos" w:cs="Arial"/>
                <w:color w:val="000000"/>
                <w:sz w:val="22"/>
                <w:szCs w:val="22"/>
              </w:rPr>
            </w:pPr>
            <w:r w:rsidRPr="00044399">
              <w:rPr>
                <w:rFonts w:ascii="Aptos" w:eastAsia="Arial" w:hAnsi="Aptos" w:cs="Arial"/>
                <w:color w:val="000000"/>
                <w:sz w:val="22"/>
                <w:szCs w:val="22"/>
              </w:rPr>
              <w:t>Address</w:t>
            </w:r>
            <w:r w:rsidR="005D0821" w:rsidRPr="00044399">
              <w:rPr>
                <w:rFonts w:ascii="Aptos" w:eastAsia="Arial" w:hAnsi="Aptos" w:cs="Arial"/>
                <w:color w:val="000000"/>
                <w:sz w:val="22"/>
                <w:szCs w:val="22"/>
              </w:rPr>
              <w:t>:</w:t>
            </w:r>
          </w:p>
        </w:tc>
        <w:tc>
          <w:tcPr>
            <w:tcW w:w="7445" w:type="dxa"/>
          </w:tcPr>
          <w:p w14:paraId="1F8C102D" w14:textId="77777777" w:rsidR="00110EA3" w:rsidRPr="00044399" w:rsidRDefault="00110EA3">
            <w:pPr>
              <w:rPr>
                <w:rFonts w:ascii="Aptos" w:eastAsia="Arial" w:hAnsi="Aptos" w:cs="Arial"/>
                <w:color w:val="000000"/>
                <w:sz w:val="22"/>
                <w:szCs w:val="22"/>
              </w:rPr>
            </w:pPr>
          </w:p>
        </w:tc>
      </w:tr>
      <w:tr w:rsidR="00110EA3" w:rsidRPr="00044399" w14:paraId="06F6F6DB" w14:textId="77777777" w:rsidTr="00052C0C">
        <w:tc>
          <w:tcPr>
            <w:tcW w:w="2481" w:type="dxa"/>
          </w:tcPr>
          <w:p w14:paraId="73F5A8DA" w14:textId="15ECE67E" w:rsidR="00110EA3" w:rsidRPr="00044399" w:rsidRDefault="00110EA3">
            <w:pPr>
              <w:rPr>
                <w:rFonts w:ascii="Aptos" w:eastAsia="Arial" w:hAnsi="Aptos" w:cs="Arial"/>
                <w:color w:val="000000"/>
                <w:sz w:val="22"/>
                <w:szCs w:val="22"/>
              </w:rPr>
            </w:pPr>
            <w:r w:rsidRPr="00044399">
              <w:rPr>
                <w:rFonts w:ascii="Aptos" w:eastAsia="Arial" w:hAnsi="Aptos" w:cs="Arial"/>
                <w:color w:val="000000"/>
                <w:sz w:val="22"/>
                <w:szCs w:val="22"/>
              </w:rPr>
              <w:t>Website</w:t>
            </w:r>
            <w:r w:rsidR="005D0821" w:rsidRPr="00044399">
              <w:rPr>
                <w:rFonts w:ascii="Aptos" w:eastAsia="Arial" w:hAnsi="Aptos" w:cs="Arial"/>
                <w:color w:val="000000"/>
                <w:sz w:val="22"/>
                <w:szCs w:val="22"/>
              </w:rPr>
              <w:t>:</w:t>
            </w:r>
          </w:p>
        </w:tc>
        <w:tc>
          <w:tcPr>
            <w:tcW w:w="7445" w:type="dxa"/>
          </w:tcPr>
          <w:p w14:paraId="377B0EE3" w14:textId="77777777" w:rsidR="00110EA3" w:rsidRPr="00044399" w:rsidRDefault="00110EA3">
            <w:pPr>
              <w:rPr>
                <w:rFonts w:ascii="Aptos" w:eastAsia="Arial" w:hAnsi="Aptos" w:cs="Arial"/>
                <w:color w:val="000000"/>
                <w:sz w:val="22"/>
                <w:szCs w:val="22"/>
              </w:rPr>
            </w:pPr>
          </w:p>
        </w:tc>
      </w:tr>
    </w:tbl>
    <w:p w14:paraId="1A602576" w14:textId="77777777" w:rsidR="00040338" w:rsidRPr="00044399" w:rsidRDefault="00040338">
      <w:pPr>
        <w:pBdr>
          <w:top w:val="nil"/>
          <w:left w:val="nil"/>
          <w:bottom w:val="nil"/>
          <w:right w:val="nil"/>
          <w:between w:val="nil"/>
        </w:pBdr>
        <w:rPr>
          <w:rFonts w:ascii="Aptos" w:eastAsia="Arial" w:hAnsi="Aptos" w:cs="Arial"/>
          <w:color w:val="000000"/>
          <w:sz w:val="22"/>
          <w:szCs w:val="22"/>
          <w:u w:val="single"/>
        </w:rPr>
      </w:pPr>
    </w:p>
    <w:p w14:paraId="7C620F6E" w14:textId="77777777" w:rsidR="001D00F0" w:rsidRPr="00044399" w:rsidRDefault="001D00F0">
      <w:pPr>
        <w:pBdr>
          <w:top w:val="nil"/>
          <w:left w:val="nil"/>
          <w:bottom w:val="nil"/>
          <w:right w:val="nil"/>
          <w:between w:val="nil"/>
        </w:pBdr>
        <w:rPr>
          <w:rFonts w:ascii="Aptos" w:eastAsia="Arial" w:hAnsi="Aptos" w:cs="Arial"/>
          <w:color w:val="000000"/>
          <w:sz w:val="22"/>
          <w:szCs w:val="22"/>
          <w:u w:val="single"/>
        </w:rPr>
      </w:pPr>
    </w:p>
    <w:tbl>
      <w:tblPr>
        <w:tblStyle w:val="TableGrid"/>
        <w:tblW w:w="0" w:type="auto"/>
        <w:tblLook w:val="04A0" w:firstRow="1" w:lastRow="0" w:firstColumn="1" w:lastColumn="0" w:noHBand="0" w:noVBand="1"/>
      </w:tblPr>
      <w:tblGrid>
        <w:gridCol w:w="2481"/>
        <w:gridCol w:w="7445"/>
      </w:tblGrid>
      <w:tr w:rsidR="001D00F0" w:rsidRPr="00044399" w14:paraId="0FEA90A2" w14:textId="77777777" w:rsidTr="00A60AC6">
        <w:tc>
          <w:tcPr>
            <w:tcW w:w="9926" w:type="dxa"/>
            <w:gridSpan w:val="2"/>
          </w:tcPr>
          <w:p w14:paraId="39F1E4FD" w14:textId="77777777" w:rsidR="001D00F0" w:rsidRPr="00044399" w:rsidRDefault="001D00F0" w:rsidP="00A60AC6">
            <w:pPr>
              <w:jc w:val="center"/>
              <w:rPr>
                <w:rFonts w:ascii="Aptos" w:eastAsia="Arial" w:hAnsi="Aptos" w:cs="Arial"/>
                <w:color w:val="000000"/>
                <w:sz w:val="22"/>
                <w:szCs w:val="22"/>
              </w:rPr>
            </w:pPr>
            <w:r w:rsidRPr="00044399">
              <w:rPr>
                <w:rFonts w:ascii="Aptos" w:eastAsia="Arial" w:hAnsi="Aptos" w:cs="Arial"/>
                <w:color w:val="000000"/>
                <w:sz w:val="22"/>
                <w:szCs w:val="22"/>
              </w:rPr>
              <w:t>Organizational contact</w:t>
            </w:r>
          </w:p>
        </w:tc>
      </w:tr>
      <w:tr w:rsidR="001D00F0" w:rsidRPr="00044399" w14:paraId="463E6F16" w14:textId="77777777" w:rsidTr="00A60AC6">
        <w:tc>
          <w:tcPr>
            <w:tcW w:w="2481" w:type="dxa"/>
          </w:tcPr>
          <w:p w14:paraId="34BB5EB5"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Name:</w:t>
            </w:r>
          </w:p>
        </w:tc>
        <w:tc>
          <w:tcPr>
            <w:tcW w:w="7445" w:type="dxa"/>
          </w:tcPr>
          <w:p w14:paraId="132D2704" w14:textId="77777777" w:rsidR="001D00F0" w:rsidRPr="00044399" w:rsidRDefault="001D00F0" w:rsidP="00A60AC6">
            <w:pPr>
              <w:rPr>
                <w:rFonts w:ascii="Aptos" w:eastAsia="Arial" w:hAnsi="Aptos" w:cs="Arial"/>
                <w:color w:val="000000"/>
                <w:sz w:val="22"/>
                <w:szCs w:val="22"/>
              </w:rPr>
            </w:pPr>
          </w:p>
        </w:tc>
      </w:tr>
      <w:tr w:rsidR="001D00F0" w:rsidRPr="00044399" w14:paraId="7F148B52" w14:textId="77777777" w:rsidTr="00A60AC6">
        <w:tc>
          <w:tcPr>
            <w:tcW w:w="2481" w:type="dxa"/>
          </w:tcPr>
          <w:p w14:paraId="64388664"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Email:</w:t>
            </w:r>
          </w:p>
        </w:tc>
        <w:tc>
          <w:tcPr>
            <w:tcW w:w="7445" w:type="dxa"/>
          </w:tcPr>
          <w:p w14:paraId="67889DA4" w14:textId="77777777" w:rsidR="001D00F0" w:rsidRPr="00044399" w:rsidRDefault="001D00F0" w:rsidP="00A60AC6">
            <w:pPr>
              <w:rPr>
                <w:rFonts w:ascii="Aptos" w:eastAsia="Arial" w:hAnsi="Aptos" w:cs="Arial"/>
                <w:color w:val="000000"/>
                <w:sz w:val="22"/>
                <w:szCs w:val="22"/>
              </w:rPr>
            </w:pPr>
          </w:p>
        </w:tc>
      </w:tr>
      <w:tr w:rsidR="001D00F0" w:rsidRPr="00044399" w14:paraId="04766C23" w14:textId="77777777" w:rsidTr="00A60AC6">
        <w:tc>
          <w:tcPr>
            <w:tcW w:w="2481" w:type="dxa"/>
          </w:tcPr>
          <w:p w14:paraId="5231B476"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Phone:</w:t>
            </w:r>
          </w:p>
        </w:tc>
        <w:tc>
          <w:tcPr>
            <w:tcW w:w="7445" w:type="dxa"/>
          </w:tcPr>
          <w:p w14:paraId="57E4ED74" w14:textId="77777777" w:rsidR="001D00F0" w:rsidRPr="00044399" w:rsidRDefault="001D00F0" w:rsidP="00A60AC6">
            <w:pPr>
              <w:rPr>
                <w:rFonts w:ascii="Aptos" w:eastAsia="Arial" w:hAnsi="Aptos" w:cs="Arial"/>
                <w:color w:val="000000"/>
                <w:sz w:val="22"/>
                <w:szCs w:val="22"/>
              </w:rPr>
            </w:pPr>
          </w:p>
        </w:tc>
      </w:tr>
    </w:tbl>
    <w:p w14:paraId="4339827A" w14:textId="77777777" w:rsidR="000B10D5" w:rsidRPr="00044399" w:rsidRDefault="000B10D5">
      <w:pPr>
        <w:pBdr>
          <w:top w:val="nil"/>
          <w:left w:val="nil"/>
          <w:bottom w:val="nil"/>
          <w:right w:val="nil"/>
          <w:between w:val="nil"/>
        </w:pBdr>
        <w:rPr>
          <w:rFonts w:ascii="Aptos" w:eastAsia="Arial" w:hAnsi="Aptos" w:cs="Arial"/>
          <w:color w:val="000000"/>
          <w:sz w:val="22"/>
          <w:szCs w:val="22"/>
        </w:rPr>
      </w:pPr>
    </w:p>
    <w:p w14:paraId="15C5FE79"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tbl>
      <w:tblPr>
        <w:tblStyle w:val="TableGrid"/>
        <w:tblW w:w="0" w:type="auto"/>
        <w:tblLook w:val="04A0" w:firstRow="1" w:lastRow="0" w:firstColumn="1" w:lastColumn="0" w:noHBand="0" w:noVBand="1"/>
      </w:tblPr>
      <w:tblGrid>
        <w:gridCol w:w="2481"/>
        <w:gridCol w:w="2481"/>
        <w:gridCol w:w="4964"/>
      </w:tblGrid>
      <w:tr w:rsidR="001D00F0" w:rsidRPr="00044399" w14:paraId="31EDE13F" w14:textId="77777777" w:rsidTr="00A60AC6">
        <w:tc>
          <w:tcPr>
            <w:tcW w:w="9926" w:type="dxa"/>
            <w:gridSpan w:val="3"/>
          </w:tcPr>
          <w:p w14:paraId="4895B281" w14:textId="77777777" w:rsidR="001D00F0" w:rsidRPr="00044399" w:rsidRDefault="001D00F0" w:rsidP="00A60AC6">
            <w:pPr>
              <w:jc w:val="center"/>
              <w:rPr>
                <w:rFonts w:ascii="Aptos" w:eastAsia="Arial" w:hAnsi="Aptos" w:cs="Arial"/>
                <w:color w:val="000000"/>
                <w:sz w:val="22"/>
                <w:szCs w:val="22"/>
              </w:rPr>
            </w:pPr>
            <w:r w:rsidRPr="00044399">
              <w:rPr>
                <w:rFonts w:ascii="Aptos" w:eastAsia="Arial" w:hAnsi="Aptos" w:cs="Arial"/>
                <w:color w:val="000000"/>
                <w:sz w:val="22"/>
                <w:szCs w:val="22"/>
              </w:rPr>
              <w:t>Tax Related Information and Annual Reporting</w:t>
            </w:r>
          </w:p>
        </w:tc>
      </w:tr>
      <w:tr w:rsidR="001D00F0" w:rsidRPr="00044399" w14:paraId="59D28DB7" w14:textId="77777777" w:rsidTr="00A60AC6">
        <w:tc>
          <w:tcPr>
            <w:tcW w:w="2481" w:type="dxa"/>
          </w:tcPr>
          <w:p w14:paraId="0DE6F453"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EIN/Tax ID#:</w:t>
            </w:r>
          </w:p>
        </w:tc>
        <w:tc>
          <w:tcPr>
            <w:tcW w:w="2481" w:type="dxa"/>
          </w:tcPr>
          <w:p w14:paraId="7037BDBC" w14:textId="77777777" w:rsidR="001D00F0" w:rsidRPr="00044399" w:rsidRDefault="001D00F0" w:rsidP="00A60AC6">
            <w:pPr>
              <w:jc w:val="center"/>
              <w:rPr>
                <w:rFonts w:ascii="Aptos" w:eastAsia="Arial" w:hAnsi="Aptos" w:cs="Arial"/>
                <w:color w:val="000000"/>
                <w:sz w:val="22"/>
                <w:szCs w:val="22"/>
              </w:rPr>
            </w:pPr>
          </w:p>
        </w:tc>
        <w:tc>
          <w:tcPr>
            <w:tcW w:w="4964" w:type="dxa"/>
          </w:tcPr>
          <w:p w14:paraId="2576CE3C"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Attach copy of IRS 501 (c)(3) letter</w:t>
            </w:r>
          </w:p>
        </w:tc>
      </w:tr>
      <w:tr w:rsidR="001D00F0" w:rsidRPr="00044399" w14:paraId="20E1036F" w14:textId="77777777" w:rsidTr="00A60AC6">
        <w:tc>
          <w:tcPr>
            <w:tcW w:w="9926" w:type="dxa"/>
            <w:gridSpan w:val="3"/>
          </w:tcPr>
          <w:p w14:paraId="7D938EFA" w14:textId="2B85A851"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 xml:space="preserve">Attach </w:t>
            </w:r>
            <w:r w:rsidR="00F26CA1">
              <w:rPr>
                <w:rFonts w:ascii="Aptos" w:eastAsia="Arial" w:hAnsi="Aptos" w:cs="Arial"/>
                <w:color w:val="000000"/>
                <w:sz w:val="22"/>
                <w:szCs w:val="22"/>
              </w:rPr>
              <w:t>PDF</w:t>
            </w:r>
            <w:r w:rsidRPr="00044399">
              <w:rPr>
                <w:rFonts w:ascii="Aptos" w:eastAsia="Arial" w:hAnsi="Aptos" w:cs="Arial"/>
                <w:color w:val="000000"/>
                <w:sz w:val="22"/>
                <w:szCs w:val="22"/>
              </w:rPr>
              <w:t xml:space="preserve"> of most recent IRS Form 990; if exempted, most recent independent audit report</w:t>
            </w:r>
          </w:p>
        </w:tc>
      </w:tr>
      <w:tr w:rsidR="001D00F0" w:rsidRPr="00044399" w14:paraId="7F6D2272" w14:textId="77777777" w:rsidTr="00A60AC6">
        <w:tc>
          <w:tcPr>
            <w:tcW w:w="9926" w:type="dxa"/>
            <w:gridSpan w:val="3"/>
          </w:tcPr>
          <w:p w14:paraId="734D817A" w14:textId="4F032B31"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 xml:space="preserve">Attach </w:t>
            </w:r>
            <w:r w:rsidR="00F26CA1">
              <w:rPr>
                <w:rFonts w:ascii="Aptos" w:eastAsia="Arial" w:hAnsi="Aptos" w:cs="Arial"/>
                <w:color w:val="000000"/>
                <w:sz w:val="22"/>
                <w:szCs w:val="22"/>
              </w:rPr>
              <w:t>PDF</w:t>
            </w:r>
            <w:r w:rsidRPr="00044399">
              <w:rPr>
                <w:rFonts w:ascii="Aptos" w:eastAsia="Arial" w:hAnsi="Aptos" w:cs="Arial"/>
                <w:color w:val="000000"/>
                <w:sz w:val="22"/>
                <w:szCs w:val="22"/>
              </w:rPr>
              <w:t xml:space="preserve"> of most recent annual report</w:t>
            </w:r>
            <w:r w:rsidR="00F26CA1">
              <w:rPr>
                <w:rFonts w:ascii="Aptos" w:eastAsia="Arial" w:hAnsi="Aptos" w:cs="Arial"/>
                <w:color w:val="000000"/>
                <w:sz w:val="22"/>
                <w:szCs w:val="22"/>
              </w:rPr>
              <w:t>, if it is not available on your website</w:t>
            </w:r>
          </w:p>
        </w:tc>
      </w:tr>
    </w:tbl>
    <w:p w14:paraId="1CBD652A"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p w14:paraId="52B502CB"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tbl>
      <w:tblPr>
        <w:tblStyle w:val="TableGrid"/>
        <w:tblW w:w="0" w:type="auto"/>
        <w:tblLook w:val="04A0" w:firstRow="1" w:lastRow="0" w:firstColumn="1" w:lastColumn="0" w:noHBand="0" w:noVBand="1"/>
      </w:tblPr>
      <w:tblGrid>
        <w:gridCol w:w="2875"/>
        <w:gridCol w:w="7051"/>
      </w:tblGrid>
      <w:tr w:rsidR="001D00F0" w:rsidRPr="00044399" w14:paraId="1D5A3DE0" w14:textId="77777777" w:rsidTr="00A60AC6">
        <w:tc>
          <w:tcPr>
            <w:tcW w:w="9926" w:type="dxa"/>
            <w:gridSpan w:val="2"/>
          </w:tcPr>
          <w:p w14:paraId="7DDCDEBF" w14:textId="77777777" w:rsidR="001D00F0" w:rsidRPr="00044399" w:rsidRDefault="001D00F0" w:rsidP="00A60AC6">
            <w:pPr>
              <w:jc w:val="center"/>
              <w:rPr>
                <w:rFonts w:ascii="Aptos" w:eastAsia="Arial" w:hAnsi="Aptos" w:cs="Arial"/>
                <w:color w:val="000000"/>
                <w:sz w:val="22"/>
                <w:szCs w:val="22"/>
              </w:rPr>
            </w:pPr>
            <w:r w:rsidRPr="00044399">
              <w:rPr>
                <w:rFonts w:ascii="Aptos" w:eastAsia="Arial" w:hAnsi="Aptos" w:cs="Arial"/>
                <w:color w:val="000000"/>
                <w:sz w:val="22"/>
                <w:szCs w:val="22"/>
              </w:rPr>
              <w:t>Board of Directors</w:t>
            </w:r>
          </w:p>
        </w:tc>
      </w:tr>
      <w:tr w:rsidR="001D00F0" w:rsidRPr="00044399" w14:paraId="0B0F4AAB" w14:textId="77777777" w:rsidTr="00552F32">
        <w:tc>
          <w:tcPr>
            <w:tcW w:w="2875" w:type="dxa"/>
          </w:tcPr>
          <w:p w14:paraId="2A0470D9"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Name</w:t>
            </w:r>
          </w:p>
        </w:tc>
        <w:tc>
          <w:tcPr>
            <w:tcW w:w="7051" w:type="dxa"/>
          </w:tcPr>
          <w:p w14:paraId="076A10B3"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Business or Community Affiliation</w:t>
            </w:r>
          </w:p>
        </w:tc>
      </w:tr>
      <w:tr w:rsidR="001D00F0" w:rsidRPr="00044399" w14:paraId="58483415" w14:textId="77777777" w:rsidTr="00552F32">
        <w:tc>
          <w:tcPr>
            <w:tcW w:w="2875" w:type="dxa"/>
          </w:tcPr>
          <w:p w14:paraId="64B038F7" w14:textId="77777777" w:rsidR="001D00F0" w:rsidRPr="00044399" w:rsidRDefault="001D00F0" w:rsidP="00A60AC6">
            <w:pPr>
              <w:rPr>
                <w:rFonts w:ascii="Aptos" w:eastAsia="Arial" w:hAnsi="Aptos" w:cs="Arial"/>
                <w:color w:val="000000"/>
                <w:sz w:val="22"/>
                <w:szCs w:val="22"/>
              </w:rPr>
            </w:pPr>
          </w:p>
        </w:tc>
        <w:tc>
          <w:tcPr>
            <w:tcW w:w="7051" w:type="dxa"/>
          </w:tcPr>
          <w:p w14:paraId="57865A6F" w14:textId="77777777" w:rsidR="001D00F0" w:rsidRPr="00044399" w:rsidRDefault="001D00F0" w:rsidP="00A60AC6">
            <w:pPr>
              <w:rPr>
                <w:rFonts w:ascii="Aptos" w:eastAsia="Arial" w:hAnsi="Aptos" w:cs="Arial"/>
                <w:color w:val="000000"/>
                <w:sz w:val="22"/>
                <w:szCs w:val="22"/>
              </w:rPr>
            </w:pPr>
          </w:p>
        </w:tc>
      </w:tr>
    </w:tbl>
    <w:p w14:paraId="4BD06286"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p w14:paraId="78137F41"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p w14:paraId="5684A66F" w14:textId="77777777" w:rsidR="001D00F0" w:rsidRPr="00044399" w:rsidRDefault="001D00F0">
      <w:pPr>
        <w:pBdr>
          <w:top w:val="nil"/>
          <w:left w:val="nil"/>
          <w:bottom w:val="nil"/>
          <w:right w:val="nil"/>
          <w:between w:val="nil"/>
        </w:pBdr>
        <w:rPr>
          <w:rFonts w:ascii="Aptos" w:eastAsia="Arial" w:hAnsi="Aptos" w:cs="Arial"/>
          <w:color w:val="000000"/>
          <w:sz w:val="22"/>
          <w:szCs w:val="22"/>
        </w:rPr>
      </w:pPr>
    </w:p>
    <w:p w14:paraId="69B7300F" w14:textId="77777777" w:rsidR="000B10D5" w:rsidRPr="00D20D29" w:rsidRDefault="005864F3">
      <w:pPr>
        <w:pBdr>
          <w:top w:val="nil"/>
          <w:left w:val="nil"/>
          <w:bottom w:val="nil"/>
          <w:right w:val="nil"/>
          <w:between w:val="nil"/>
        </w:pBdr>
        <w:rPr>
          <w:rFonts w:ascii="Aptos" w:eastAsia="Arial" w:hAnsi="Aptos" w:cs="Arial"/>
          <w:b/>
          <w:bCs/>
          <w:color w:val="000000"/>
          <w:sz w:val="22"/>
          <w:szCs w:val="22"/>
          <w:u w:val="single"/>
        </w:rPr>
      </w:pPr>
      <w:r w:rsidRPr="00D20D29">
        <w:rPr>
          <w:rFonts w:ascii="Aptos" w:eastAsia="Arial" w:hAnsi="Aptos" w:cs="Arial"/>
          <w:b/>
          <w:bCs/>
          <w:color w:val="000000"/>
          <w:sz w:val="22"/>
          <w:szCs w:val="22"/>
          <w:u w:val="single"/>
        </w:rPr>
        <w:t xml:space="preserve">WCMA Sponsor Information </w:t>
      </w:r>
    </w:p>
    <w:p w14:paraId="33BB8E62" w14:textId="77777777" w:rsidR="000B10D5" w:rsidRPr="00044399" w:rsidRDefault="000B10D5">
      <w:pPr>
        <w:pBdr>
          <w:top w:val="nil"/>
          <w:left w:val="nil"/>
          <w:bottom w:val="nil"/>
          <w:right w:val="nil"/>
          <w:between w:val="nil"/>
        </w:pBdr>
        <w:rPr>
          <w:rFonts w:ascii="Aptos" w:eastAsia="Arial" w:hAnsi="Aptos" w:cs="Arial"/>
          <w:color w:val="000000"/>
          <w:sz w:val="22"/>
          <w:szCs w:val="22"/>
          <w:u w:val="single"/>
        </w:rPr>
      </w:pPr>
    </w:p>
    <w:tbl>
      <w:tblPr>
        <w:tblStyle w:val="TableGrid"/>
        <w:tblW w:w="0" w:type="auto"/>
        <w:tblLook w:val="04A0" w:firstRow="1" w:lastRow="0" w:firstColumn="1" w:lastColumn="0" w:noHBand="0" w:noVBand="1"/>
      </w:tblPr>
      <w:tblGrid>
        <w:gridCol w:w="2965"/>
        <w:gridCol w:w="6961"/>
      </w:tblGrid>
      <w:tr w:rsidR="001D00F0" w:rsidRPr="00044399" w14:paraId="79B49BE2" w14:textId="77777777" w:rsidTr="00552F32">
        <w:tc>
          <w:tcPr>
            <w:tcW w:w="2965" w:type="dxa"/>
          </w:tcPr>
          <w:p w14:paraId="59527551" w14:textId="77777777"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Name</w:t>
            </w:r>
          </w:p>
        </w:tc>
        <w:tc>
          <w:tcPr>
            <w:tcW w:w="6961" w:type="dxa"/>
          </w:tcPr>
          <w:p w14:paraId="4B6B980A" w14:textId="67835B3A" w:rsidR="001D00F0" w:rsidRPr="00044399" w:rsidRDefault="001D00F0" w:rsidP="00A60AC6">
            <w:pPr>
              <w:rPr>
                <w:rFonts w:ascii="Aptos" w:eastAsia="Arial" w:hAnsi="Aptos" w:cs="Arial"/>
                <w:color w:val="000000"/>
                <w:sz w:val="22"/>
                <w:szCs w:val="22"/>
              </w:rPr>
            </w:pPr>
            <w:r w:rsidRPr="00044399">
              <w:rPr>
                <w:rFonts w:ascii="Aptos" w:eastAsia="Arial" w:hAnsi="Aptos" w:cs="Arial"/>
                <w:color w:val="000000"/>
                <w:sz w:val="22"/>
                <w:szCs w:val="22"/>
              </w:rPr>
              <w:t>Describe the</w:t>
            </w:r>
            <w:r w:rsidR="00044399" w:rsidRPr="00044399">
              <w:rPr>
                <w:rFonts w:ascii="Aptos" w:eastAsia="Arial" w:hAnsi="Aptos" w:cs="Arial"/>
                <w:color w:val="000000"/>
                <w:sz w:val="22"/>
                <w:szCs w:val="22"/>
              </w:rPr>
              <w:t>ir</w:t>
            </w:r>
            <w:r w:rsidRPr="00044399">
              <w:rPr>
                <w:rFonts w:ascii="Aptos" w:eastAsia="Arial" w:hAnsi="Aptos" w:cs="Arial"/>
                <w:color w:val="000000"/>
                <w:sz w:val="22"/>
                <w:szCs w:val="22"/>
              </w:rPr>
              <w:t xml:space="preserve"> involvemen</w:t>
            </w:r>
            <w:r w:rsidR="00F85C9F" w:rsidRPr="00044399">
              <w:rPr>
                <w:rFonts w:ascii="Aptos" w:eastAsia="Arial" w:hAnsi="Aptos" w:cs="Arial"/>
                <w:color w:val="000000"/>
                <w:sz w:val="22"/>
                <w:szCs w:val="22"/>
              </w:rPr>
              <w:t>t</w:t>
            </w:r>
          </w:p>
        </w:tc>
      </w:tr>
      <w:tr w:rsidR="001D00F0" w:rsidRPr="00044399" w14:paraId="25880705" w14:textId="77777777" w:rsidTr="00552F32">
        <w:tc>
          <w:tcPr>
            <w:tcW w:w="2965" w:type="dxa"/>
          </w:tcPr>
          <w:p w14:paraId="20CD2EA8" w14:textId="77777777" w:rsidR="001D00F0" w:rsidRPr="00044399" w:rsidRDefault="001D00F0" w:rsidP="00A60AC6">
            <w:pPr>
              <w:rPr>
                <w:rFonts w:ascii="Aptos" w:eastAsia="Arial" w:hAnsi="Aptos" w:cs="Arial"/>
                <w:color w:val="000000"/>
                <w:sz w:val="22"/>
                <w:szCs w:val="22"/>
              </w:rPr>
            </w:pPr>
          </w:p>
        </w:tc>
        <w:tc>
          <w:tcPr>
            <w:tcW w:w="6961" w:type="dxa"/>
          </w:tcPr>
          <w:p w14:paraId="7A8398C0" w14:textId="77777777" w:rsidR="001D00F0" w:rsidRPr="00044399" w:rsidRDefault="001D00F0" w:rsidP="00A60AC6">
            <w:pPr>
              <w:rPr>
                <w:rFonts w:ascii="Aptos" w:eastAsia="Arial" w:hAnsi="Aptos" w:cs="Arial"/>
                <w:color w:val="000000"/>
                <w:sz w:val="22"/>
                <w:szCs w:val="22"/>
              </w:rPr>
            </w:pPr>
          </w:p>
        </w:tc>
      </w:tr>
    </w:tbl>
    <w:p w14:paraId="50422C26" w14:textId="3E0EF7A0" w:rsidR="000B10D5" w:rsidRPr="00044399" w:rsidRDefault="000B10D5">
      <w:pPr>
        <w:pBdr>
          <w:top w:val="nil"/>
          <w:left w:val="nil"/>
          <w:bottom w:val="nil"/>
          <w:right w:val="nil"/>
          <w:between w:val="nil"/>
        </w:pBdr>
        <w:rPr>
          <w:rFonts w:ascii="Aptos" w:eastAsia="Arial" w:hAnsi="Aptos" w:cs="Arial"/>
          <w:sz w:val="22"/>
          <w:szCs w:val="22"/>
          <w:u w:val="single"/>
        </w:rPr>
      </w:pPr>
    </w:p>
    <w:p w14:paraId="5AD24AA7" w14:textId="77777777" w:rsidR="000273B3" w:rsidRPr="00044399" w:rsidRDefault="000273B3">
      <w:pPr>
        <w:pBdr>
          <w:top w:val="nil"/>
          <w:left w:val="nil"/>
          <w:bottom w:val="nil"/>
          <w:right w:val="nil"/>
          <w:between w:val="nil"/>
        </w:pBdr>
        <w:rPr>
          <w:rFonts w:ascii="Aptos" w:eastAsia="Arial" w:hAnsi="Aptos" w:cs="Arial"/>
          <w:color w:val="000000"/>
          <w:sz w:val="22"/>
          <w:szCs w:val="22"/>
          <w:u w:val="single"/>
        </w:rPr>
      </w:pPr>
    </w:p>
    <w:p w14:paraId="15A49AFA" w14:textId="5CB9B143" w:rsidR="000B10D5" w:rsidRPr="00D20D29" w:rsidRDefault="005864F3">
      <w:pPr>
        <w:pBdr>
          <w:top w:val="nil"/>
          <w:left w:val="nil"/>
          <w:bottom w:val="nil"/>
          <w:right w:val="nil"/>
          <w:between w:val="nil"/>
        </w:pBdr>
        <w:rPr>
          <w:rFonts w:ascii="Aptos" w:eastAsia="Arial" w:hAnsi="Aptos" w:cs="Arial"/>
          <w:b/>
          <w:bCs/>
          <w:color w:val="000000"/>
          <w:sz w:val="22"/>
          <w:szCs w:val="22"/>
          <w:u w:val="single"/>
        </w:rPr>
      </w:pPr>
      <w:r w:rsidRPr="00D20D29">
        <w:rPr>
          <w:rFonts w:ascii="Aptos" w:eastAsia="Arial" w:hAnsi="Aptos" w:cs="Arial"/>
          <w:b/>
          <w:bCs/>
          <w:color w:val="000000"/>
          <w:sz w:val="22"/>
          <w:szCs w:val="22"/>
          <w:u w:val="single"/>
        </w:rPr>
        <w:t xml:space="preserve">Grant Request Information </w:t>
      </w:r>
    </w:p>
    <w:p w14:paraId="66DA353F" w14:textId="77777777" w:rsidR="000B10D5" w:rsidRPr="00044399" w:rsidRDefault="000B10D5">
      <w:pPr>
        <w:pBdr>
          <w:top w:val="nil"/>
          <w:left w:val="nil"/>
          <w:bottom w:val="nil"/>
          <w:right w:val="nil"/>
          <w:between w:val="nil"/>
        </w:pBdr>
        <w:rPr>
          <w:rFonts w:ascii="Aptos" w:eastAsia="Arial" w:hAnsi="Aptos" w:cs="Arial"/>
          <w:sz w:val="22"/>
          <w:szCs w:val="22"/>
          <w:u w:val="single"/>
        </w:rPr>
      </w:pPr>
    </w:p>
    <w:p w14:paraId="5C399637" w14:textId="2576A844" w:rsidR="000B10D5" w:rsidRPr="00044399" w:rsidRDefault="00F00EF1">
      <w:pPr>
        <w:shd w:val="clear" w:color="auto" w:fill="FFFFFF"/>
        <w:spacing w:after="160"/>
        <w:rPr>
          <w:rFonts w:ascii="Aptos" w:eastAsia="Arial" w:hAnsi="Aptos" w:cs="Arial"/>
          <w:sz w:val="22"/>
          <w:szCs w:val="22"/>
        </w:rPr>
      </w:pPr>
      <w:r w:rsidRPr="00044399">
        <w:rPr>
          <w:rFonts w:ascii="Aptos" w:eastAsia="Arial" w:hAnsi="Aptos" w:cs="Arial"/>
          <w:sz w:val="22"/>
          <w:szCs w:val="22"/>
        </w:rPr>
        <w:t xml:space="preserve">Please </w:t>
      </w:r>
      <w:proofErr w:type="gramStart"/>
      <w:r w:rsidRPr="00044399">
        <w:rPr>
          <w:rFonts w:ascii="Aptos" w:eastAsia="Arial" w:hAnsi="Aptos" w:cs="Arial"/>
          <w:sz w:val="22"/>
          <w:szCs w:val="22"/>
        </w:rPr>
        <w:t>reference</w:t>
      </w:r>
      <w:proofErr w:type="gramEnd"/>
      <w:r w:rsidRPr="00044399">
        <w:rPr>
          <w:rFonts w:ascii="Aptos" w:eastAsia="Arial" w:hAnsi="Aptos" w:cs="Arial"/>
          <w:sz w:val="22"/>
          <w:szCs w:val="22"/>
        </w:rPr>
        <w:t xml:space="preserve"> the</w:t>
      </w:r>
      <w:r w:rsidR="005864F3" w:rsidRPr="00044399">
        <w:rPr>
          <w:rFonts w:ascii="Aptos" w:eastAsia="Arial" w:hAnsi="Aptos" w:cs="Arial"/>
          <w:sz w:val="22"/>
          <w:szCs w:val="22"/>
        </w:rPr>
        <w:t xml:space="preserve"> WCMA Grant Guidelines</w:t>
      </w:r>
      <w:r w:rsidR="00F85C9F" w:rsidRPr="00044399">
        <w:rPr>
          <w:rFonts w:ascii="Aptos" w:eastAsia="Arial" w:hAnsi="Aptos" w:cs="Arial"/>
          <w:sz w:val="22"/>
          <w:szCs w:val="22"/>
        </w:rPr>
        <w:t xml:space="preserve"> </w:t>
      </w:r>
      <w:r w:rsidRPr="00044399">
        <w:rPr>
          <w:rFonts w:ascii="Aptos" w:eastAsia="Arial" w:hAnsi="Aptos" w:cs="Arial"/>
          <w:sz w:val="22"/>
          <w:szCs w:val="22"/>
        </w:rPr>
        <w:t>for</w:t>
      </w:r>
      <w:r w:rsidR="005864F3" w:rsidRPr="00044399">
        <w:rPr>
          <w:rFonts w:ascii="Aptos" w:eastAsia="Arial" w:hAnsi="Aptos" w:cs="Arial"/>
          <w:sz w:val="22"/>
          <w:szCs w:val="22"/>
        </w:rPr>
        <w:t xml:space="preserve"> </w:t>
      </w:r>
      <w:r w:rsidR="00F85C9F" w:rsidRPr="00044399">
        <w:rPr>
          <w:rFonts w:ascii="Aptos" w:eastAsia="Arial" w:hAnsi="Aptos" w:cs="Arial"/>
          <w:sz w:val="22"/>
          <w:szCs w:val="22"/>
        </w:rPr>
        <w:t xml:space="preserve">funding eligibility and </w:t>
      </w:r>
      <w:r w:rsidR="00030527" w:rsidRPr="00044399">
        <w:rPr>
          <w:rFonts w:ascii="Aptos" w:eastAsia="Arial" w:hAnsi="Aptos" w:cs="Arial"/>
          <w:sz w:val="22"/>
          <w:szCs w:val="22"/>
        </w:rPr>
        <w:t xml:space="preserve">funding </w:t>
      </w:r>
      <w:r w:rsidR="00F85C9F" w:rsidRPr="00044399">
        <w:rPr>
          <w:rFonts w:ascii="Aptos" w:eastAsia="Arial" w:hAnsi="Aptos" w:cs="Arial"/>
          <w:sz w:val="22"/>
          <w:szCs w:val="22"/>
        </w:rPr>
        <w:t>restrictions</w:t>
      </w:r>
      <w:r w:rsidR="0036337E" w:rsidRPr="00044399">
        <w:rPr>
          <w:rFonts w:ascii="Aptos" w:eastAsia="Arial" w:hAnsi="Aptos" w:cs="Arial"/>
          <w:sz w:val="22"/>
          <w:szCs w:val="22"/>
        </w:rPr>
        <w:t>.</w:t>
      </w:r>
    </w:p>
    <w:tbl>
      <w:tblPr>
        <w:tblStyle w:val="TableGrid"/>
        <w:tblW w:w="0" w:type="auto"/>
        <w:tblLayout w:type="fixed"/>
        <w:tblLook w:val="04A0" w:firstRow="1" w:lastRow="0" w:firstColumn="1" w:lastColumn="0" w:noHBand="0" w:noVBand="1"/>
      </w:tblPr>
      <w:tblGrid>
        <w:gridCol w:w="852"/>
        <w:gridCol w:w="853"/>
        <w:gridCol w:w="2610"/>
        <w:gridCol w:w="3060"/>
        <w:gridCol w:w="2551"/>
      </w:tblGrid>
      <w:tr w:rsidR="0036337E" w:rsidRPr="00044399" w14:paraId="454D9DF6" w14:textId="77777777" w:rsidTr="00FF2819">
        <w:tc>
          <w:tcPr>
            <w:tcW w:w="852" w:type="dxa"/>
          </w:tcPr>
          <w:p w14:paraId="2F5D5DF8" w14:textId="7A19CAC3" w:rsidR="0036337E" w:rsidRPr="00B820FD" w:rsidRDefault="00B820FD" w:rsidP="00A60AC6">
            <w:pPr>
              <w:jc w:val="center"/>
              <w:rPr>
                <w:rFonts w:ascii="Wingdings" w:eastAsia="Arial" w:hAnsi="Wingdings" w:cs="Arial"/>
                <w:b/>
                <w:bCs/>
                <w:color w:val="000000"/>
              </w:rPr>
            </w:pPr>
            <w:r w:rsidRPr="00B820FD">
              <w:rPr>
                <w:rFonts w:ascii="Wingdings" w:eastAsia="Arial" w:hAnsi="Wingdings" w:cs="Arial"/>
                <w:b/>
                <w:bCs/>
                <w:color w:val="000000"/>
              </w:rPr>
              <w:t>ü</w:t>
            </w:r>
          </w:p>
        </w:tc>
        <w:tc>
          <w:tcPr>
            <w:tcW w:w="9074" w:type="dxa"/>
            <w:gridSpan w:val="4"/>
          </w:tcPr>
          <w:p w14:paraId="590F917F" w14:textId="050338CB" w:rsidR="0036337E" w:rsidRPr="00044399" w:rsidRDefault="00170736" w:rsidP="00170736">
            <w:pPr>
              <w:jc w:val="both"/>
              <w:rPr>
                <w:rFonts w:ascii="Aptos" w:eastAsia="Arial" w:hAnsi="Aptos" w:cs="Arial"/>
                <w:color w:val="000000"/>
                <w:sz w:val="22"/>
                <w:szCs w:val="22"/>
              </w:rPr>
            </w:pPr>
            <w:r w:rsidRPr="00044399">
              <w:rPr>
                <w:rFonts w:ascii="Aptos" w:eastAsia="Arial" w:hAnsi="Aptos" w:cs="Arial"/>
                <w:color w:val="000000"/>
                <w:sz w:val="22"/>
                <w:szCs w:val="22"/>
              </w:rPr>
              <w:t xml:space="preserve">Dollar Amount Requested: </w:t>
            </w:r>
            <w:r w:rsidR="00AE5B95">
              <w:rPr>
                <w:rFonts w:ascii="Aptos" w:eastAsia="Arial" w:hAnsi="Aptos" w:cs="Arial"/>
                <w:color w:val="000000"/>
                <w:sz w:val="22"/>
                <w:szCs w:val="22"/>
              </w:rPr>
              <w:t>$</w:t>
            </w:r>
          </w:p>
        </w:tc>
      </w:tr>
      <w:tr w:rsidR="0036337E" w:rsidRPr="00044399" w14:paraId="6C10FF09" w14:textId="77777777" w:rsidTr="00FF2819">
        <w:tc>
          <w:tcPr>
            <w:tcW w:w="852" w:type="dxa"/>
          </w:tcPr>
          <w:p w14:paraId="6B278921" w14:textId="232A6B28" w:rsidR="0036337E" w:rsidRPr="00044399" w:rsidRDefault="0036337E" w:rsidP="00A60AC6">
            <w:pPr>
              <w:rPr>
                <w:rFonts w:ascii="Aptos" w:eastAsia="Arial" w:hAnsi="Aptos" w:cs="Arial"/>
                <w:color w:val="000000"/>
                <w:sz w:val="22"/>
                <w:szCs w:val="22"/>
              </w:rPr>
            </w:pPr>
          </w:p>
        </w:tc>
        <w:tc>
          <w:tcPr>
            <w:tcW w:w="853" w:type="dxa"/>
          </w:tcPr>
          <w:p w14:paraId="5A23C5A2" w14:textId="64E7B5F4"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Tier 1</w:t>
            </w:r>
          </w:p>
        </w:tc>
        <w:tc>
          <w:tcPr>
            <w:tcW w:w="5670" w:type="dxa"/>
            <w:gridSpan w:val="2"/>
          </w:tcPr>
          <w:p w14:paraId="4DB1C4A0" w14:textId="1C56617D"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Social and Healthcare Services</w:t>
            </w:r>
          </w:p>
        </w:tc>
        <w:tc>
          <w:tcPr>
            <w:tcW w:w="2551" w:type="dxa"/>
          </w:tcPr>
          <w:p w14:paraId="37D11B4C" w14:textId="2F4399F6" w:rsidR="0036337E" w:rsidRPr="00044399" w:rsidRDefault="0036337E" w:rsidP="00AE5B95">
            <w:pPr>
              <w:jc w:val="center"/>
              <w:rPr>
                <w:rFonts w:ascii="Aptos" w:eastAsia="Arial" w:hAnsi="Aptos" w:cs="Arial"/>
                <w:color w:val="000000"/>
                <w:sz w:val="22"/>
                <w:szCs w:val="22"/>
              </w:rPr>
            </w:pPr>
            <w:r w:rsidRPr="00044399">
              <w:rPr>
                <w:rFonts w:ascii="Aptos" w:eastAsia="Arial" w:hAnsi="Aptos" w:cs="Arial"/>
                <w:color w:val="000000"/>
                <w:sz w:val="22"/>
                <w:szCs w:val="22"/>
              </w:rPr>
              <w:t>$30,000 maximum</w:t>
            </w:r>
          </w:p>
        </w:tc>
      </w:tr>
      <w:tr w:rsidR="0036337E" w:rsidRPr="00044399" w14:paraId="0B28BB80" w14:textId="77777777" w:rsidTr="00FF2819">
        <w:tc>
          <w:tcPr>
            <w:tcW w:w="852" w:type="dxa"/>
          </w:tcPr>
          <w:p w14:paraId="09C57B75" w14:textId="77777777" w:rsidR="0036337E" w:rsidRPr="00044399" w:rsidRDefault="0036337E" w:rsidP="00A60AC6">
            <w:pPr>
              <w:rPr>
                <w:rFonts w:ascii="Aptos" w:eastAsia="Arial" w:hAnsi="Aptos" w:cs="Arial"/>
                <w:color w:val="000000"/>
                <w:sz w:val="22"/>
                <w:szCs w:val="22"/>
              </w:rPr>
            </w:pPr>
          </w:p>
        </w:tc>
        <w:tc>
          <w:tcPr>
            <w:tcW w:w="853" w:type="dxa"/>
          </w:tcPr>
          <w:p w14:paraId="781DE56F" w14:textId="670021C7"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 xml:space="preserve">Tier 2 </w:t>
            </w:r>
          </w:p>
        </w:tc>
        <w:tc>
          <w:tcPr>
            <w:tcW w:w="5670" w:type="dxa"/>
            <w:gridSpan w:val="2"/>
          </w:tcPr>
          <w:p w14:paraId="2DF7BA6D" w14:textId="5F36B993"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Education</w:t>
            </w:r>
          </w:p>
        </w:tc>
        <w:tc>
          <w:tcPr>
            <w:tcW w:w="2551" w:type="dxa"/>
          </w:tcPr>
          <w:p w14:paraId="13B7BF0B" w14:textId="170357BB" w:rsidR="0036337E" w:rsidRPr="00044399" w:rsidRDefault="0036337E" w:rsidP="00AE5B95">
            <w:pPr>
              <w:jc w:val="center"/>
              <w:rPr>
                <w:rFonts w:ascii="Aptos" w:eastAsia="Arial" w:hAnsi="Aptos" w:cs="Arial"/>
                <w:color w:val="000000"/>
                <w:sz w:val="22"/>
                <w:szCs w:val="22"/>
              </w:rPr>
            </w:pPr>
            <w:r w:rsidRPr="00044399">
              <w:rPr>
                <w:rFonts w:ascii="Aptos" w:eastAsia="Arial" w:hAnsi="Aptos" w:cs="Arial"/>
                <w:color w:val="000000"/>
                <w:sz w:val="22"/>
                <w:szCs w:val="22"/>
              </w:rPr>
              <w:t>$15,000 maximum</w:t>
            </w:r>
          </w:p>
        </w:tc>
      </w:tr>
      <w:tr w:rsidR="0036337E" w:rsidRPr="00044399" w14:paraId="0EC5A117" w14:textId="77777777" w:rsidTr="00FF2819">
        <w:tc>
          <w:tcPr>
            <w:tcW w:w="852" w:type="dxa"/>
          </w:tcPr>
          <w:p w14:paraId="6E087825" w14:textId="77777777" w:rsidR="0036337E" w:rsidRPr="00044399" w:rsidRDefault="0036337E" w:rsidP="00A60AC6">
            <w:pPr>
              <w:rPr>
                <w:rFonts w:ascii="Aptos" w:eastAsia="Arial" w:hAnsi="Aptos" w:cs="Arial"/>
                <w:color w:val="000000"/>
                <w:sz w:val="22"/>
                <w:szCs w:val="22"/>
              </w:rPr>
            </w:pPr>
          </w:p>
        </w:tc>
        <w:tc>
          <w:tcPr>
            <w:tcW w:w="853" w:type="dxa"/>
          </w:tcPr>
          <w:p w14:paraId="55F60A3E" w14:textId="513EEF14"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Tier 3</w:t>
            </w:r>
          </w:p>
        </w:tc>
        <w:tc>
          <w:tcPr>
            <w:tcW w:w="5670" w:type="dxa"/>
            <w:gridSpan w:val="2"/>
          </w:tcPr>
          <w:p w14:paraId="5AF3CE74" w14:textId="07B4A81A" w:rsidR="0036337E" w:rsidRPr="00044399" w:rsidRDefault="0036337E" w:rsidP="00A60AC6">
            <w:pPr>
              <w:rPr>
                <w:rFonts w:ascii="Aptos" w:eastAsia="Arial" w:hAnsi="Aptos" w:cs="Arial"/>
                <w:color w:val="000000"/>
                <w:sz w:val="22"/>
                <w:szCs w:val="22"/>
              </w:rPr>
            </w:pPr>
            <w:r w:rsidRPr="00044399">
              <w:rPr>
                <w:rFonts w:ascii="Aptos" w:eastAsia="Arial" w:hAnsi="Aptos" w:cs="Arial"/>
                <w:color w:val="000000"/>
                <w:sz w:val="22"/>
                <w:szCs w:val="22"/>
              </w:rPr>
              <w:t>Natural or Cultural Resources or Animal Welfare</w:t>
            </w:r>
          </w:p>
        </w:tc>
        <w:tc>
          <w:tcPr>
            <w:tcW w:w="2551" w:type="dxa"/>
          </w:tcPr>
          <w:p w14:paraId="5644217D" w14:textId="3EF9171D" w:rsidR="0036337E" w:rsidRPr="00044399" w:rsidRDefault="0036337E" w:rsidP="00AE5B95">
            <w:pPr>
              <w:jc w:val="center"/>
              <w:rPr>
                <w:rFonts w:ascii="Aptos" w:eastAsia="Arial" w:hAnsi="Aptos" w:cs="Arial"/>
                <w:color w:val="000000"/>
                <w:sz w:val="22"/>
                <w:szCs w:val="22"/>
              </w:rPr>
            </w:pPr>
            <w:r w:rsidRPr="00044399">
              <w:rPr>
                <w:rFonts w:ascii="Aptos" w:eastAsia="Arial" w:hAnsi="Aptos" w:cs="Arial"/>
                <w:color w:val="000000"/>
                <w:sz w:val="22"/>
                <w:szCs w:val="22"/>
              </w:rPr>
              <w:t>$10,000 maximum</w:t>
            </w:r>
          </w:p>
        </w:tc>
      </w:tr>
      <w:tr w:rsidR="00AE5B95" w:rsidRPr="00044399" w14:paraId="731C8F6F" w14:textId="77777777" w:rsidTr="00FF2819">
        <w:tc>
          <w:tcPr>
            <w:tcW w:w="9926" w:type="dxa"/>
            <w:gridSpan w:val="5"/>
          </w:tcPr>
          <w:p w14:paraId="4187001F" w14:textId="4284FD3C" w:rsidR="00AE5B95" w:rsidRPr="00044399" w:rsidRDefault="00FF2819" w:rsidP="00AE5B95">
            <w:pPr>
              <w:jc w:val="center"/>
              <w:rPr>
                <w:rFonts w:ascii="Aptos" w:eastAsia="Arial" w:hAnsi="Aptos" w:cs="Arial"/>
                <w:color w:val="000000"/>
                <w:sz w:val="22"/>
                <w:szCs w:val="22"/>
              </w:rPr>
            </w:pPr>
            <w:r>
              <w:rPr>
                <w:rFonts w:ascii="Aptos" w:eastAsia="Arial" w:hAnsi="Aptos" w:cs="Arial"/>
                <w:color w:val="000000"/>
                <w:sz w:val="22"/>
                <w:szCs w:val="22"/>
              </w:rPr>
              <w:t>Grant Request Percentages</w:t>
            </w:r>
          </w:p>
        </w:tc>
      </w:tr>
      <w:tr w:rsidR="00FF2819" w:rsidRPr="00044399" w14:paraId="2E5CD3FE" w14:textId="77777777" w:rsidTr="00FF2819">
        <w:tc>
          <w:tcPr>
            <w:tcW w:w="4315" w:type="dxa"/>
            <w:gridSpan w:val="3"/>
          </w:tcPr>
          <w:p w14:paraId="37134B52" w14:textId="2AC7ED22" w:rsidR="00FF2819" w:rsidRPr="00044399" w:rsidRDefault="00FF2819" w:rsidP="00A60AC6">
            <w:pPr>
              <w:rPr>
                <w:rFonts w:ascii="Aptos" w:eastAsia="Arial" w:hAnsi="Aptos" w:cs="Arial"/>
                <w:color w:val="000000"/>
                <w:sz w:val="22"/>
                <w:szCs w:val="22"/>
              </w:rPr>
            </w:pPr>
            <w:r>
              <w:rPr>
                <w:rFonts w:ascii="Aptos" w:eastAsia="Arial" w:hAnsi="Aptos" w:cs="Arial"/>
                <w:color w:val="000000"/>
                <w:sz w:val="22"/>
                <w:szCs w:val="22"/>
              </w:rPr>
              <w:t>Total budget for the program: $</w:t>
            </w:r>
          </w:p>
        </w:tc>
        <w:tc>
          <w:tcPr>
            <w:tcW w:w="5611" w:type="dxa"/>
            <w:gridSpan w:val="2"/>
          </w:tcPr>
          <w:p w14:paraId="6D033032" w14:textId="1DB4D16B" w:rsidR="00FF2819" w:rsidRPr="00044399" w:rsidRDefault="00FF2819" w:rsidP="00A60AC6">
            <w:pPr>
              <w:rPr>
                <w:rFonts w:ascii="Aptos" w:eastAsia="Arial" w:hAnsi="Aptos" w:cs="Arial"/>
                <w:color w:val="000000"/>
                <w:sz w:val="22"/>
                <w:szCs w:val="22"/>
              </w:rPr>
            </w:pPr>
            <w:r>
              <w:rPr>
                <w:rFonts w:ascii="Aptos" w:eastAsia="Arial" w:hAnsi="Aptos" w:cs="Arial"/>
                <w:color w:val="000000"/>
                <w:sz w:val="22"/>
                <w:szCs w:val="22"/>
              </w:rPr>
              <w:t xml:space="preserve">Grant Request percentage:  </w:t>
            </w:r>
            <w:proofErr w:type="gramStart"/>
            <w:r>
              <w:rPr>
                <w:rFonts w:ascii="Aptos" w:eastAsia="Arial" w:hAnsi="Aptos" w:cs="Arial"/>
                <w:color w:val="000000"/>
                <w:sz w:val="22"/>
                <w:szCs w:val="22"/>
              </w:rPr>
              <w:t>%  (</w:t>
            </w:r>
            <w:proofErr w:type="gramEnd"/>
            <w:r>
              <w:rPr>
                <w:rFonts w:ascii="Aptos" w:eastAsia="Arial" w:hAnsi="Aptos" w:cs="Arial"/>
                <w:color w:val="000000"/>
                <w:sz w:val="22"/>
                <w:szCs w:val="22"/>
              </w:rPr>
              <w:t xml:space="preserve">should </w:t>
            </w:r>
            <w:r w:rsidR="00BA29B7">
              <w:rPr>
                <w:rFonts w:ascii="Aptos" w:eastAsia="Arial" w:hAnsi="Aptos" w:cs="Arial"/>
                <w:color w:val="000000"/>
                <w:sz w:val="22"/>
                <w:szCs w:val="22"/>
              </w:rPr>
              <w:t>be &lt;</w:t>
            </w:r>
            <w:r>
              <w:rPr>
                <w:rFonts w:ascii="Aptos" w:eastAsia="Arial" w:hAnsi="Aptos" w:cs="Arial"/>
                <w:color w:val="000000"/>
                <w:sz w:val="22"/>
                <w:szCs w:val="22"/>
              </w:rPr>
              <w:t xml:space="preserve"> 75%)</w:t>
            </w:r>
          </w:p>
        </w:tc>
      </w:tr>
      <w:tr w:rsidR="00FF2819" w:rsidRPr="00044399" w14:paraId="768B33EC" w14:textId="77777777" w:rsidTr="00FF2819">
        <w:tc>
          <w:tcPr>
            <w:tcW w:w="4315" w:type="dxa"/>
            <w:gridSpan w:val="3"/>
          </w:tcPr>
          <w:p w14:paraId="2C1951D9" w14:textId="0432D597" w:rsidR="00FF2819" w:rsidRPr="00044399" w:rsidRDefault="00FF2819" w:rsidP="00680B77">
            <w:pPr>
              <w:rPr>
                <w:rFonts w:ascii="Aptos" w:eastAsia="Arial" w:hAnsi="Aptos" w:cs="Arial"/>
                <w:color w:val="000000"/>
                <w:sz w:val="22"/>
                <w:szCs w:val="22"/>
              </w:rPr>
            </w:pPr>
            <w:r>
              <w:rPr>
                <w:rFonts w:ascii="Aptos" w:eastAsia="Arial" w:hAnsi="Aptos" w:cs="Arial"/>
                <w:color w:val="000000"/>
                <w:sz w:val="22"/>
                <w:szCs w:val="22"/>
              </w:rPr>
              <w:t>Total annual operating budget: $</w:t>
            </w:r>
          </w:p>
        </w:tc>
        <w:tc>
          <w:tcPr>
            <w:tcW w:w="5611" w:type="dxa"/>
            <w:gridSpan w:val="2"/>
          </w:tcPr>
          <w:p w14:paraId="6265CD8B" w14:textId="5C85079B" w:rsidR="00FF2819" w:rsidRPr="00044399" w:rsidRDefault="00FF2819" w:rsidP="00680B77">
            <w:pPr>
              <w:rPr>
                <w:rFonts w:ascii="Aptos" w:eastAsia="Arial" w:hAnsi="Aptos" w:cs="Arial"/>
                <w:color w:val="000000"/>
                <w:sz w:val="22"/>
                <w:szCs w:val="22"/>
              </w:rPr>
            </w:pPr>
            <w:r>
              <w:rPr>
                <w:rFonts w:ascii="Aptos" w:eastAsia="Arial" w:hAnsi="Aptos" w:cs="Arial"/>
                <w:color w:val="000000"/>
                <w:sz w:val="22"/>
                <w:szCs w:val="22"/>
              </w:rPr>
              <w:t xml:space="preserve">Grant Request percentage:  </w:t>
            </w:r>
            <w:proofErr w:type="gramStart"/>
            <w:r>
              <w:rPr>
                <w:rFonts w:ascii="Aptos" w:eastAsia="Arial" w:hAnsi="Aptos" w:cs="Arial"/>
                <w:color w:val="000000"/>
                <w:sz w:val="22"/>
                <w:szCs w:val="22"/>
              </w:rPr>
              <w:t>%  (</w:t>
            </w:r>
            <w:proofErr w:type="gramEnd"/>
            <w:r>
              <w:rPr>
                <w:rFonts w:ascii="Aptos" w:eastAsia="Arial" w:hAnsi="Aptos" w:cs="Arial"/>
                <w:color w:val="000000"/>
                <w:sz w:val="22"/>
                <w:szCs w:val="22"/>
              </w:rPr>
              <w:t xml:space="preserve">should be </w:t>
            </w:r>
            <w:r w:rsidR="00BA29B7">
              <w:rPr>
                <w:rFonts w:ascii="Aptos" w:eastAsia="Arial" w:hAnsi="Aptos" w:cs="Arial"/>
                <w:color w:val="000000"/>
                <w:sz w:val="22"/>
                <w:szCs w:val="22"/>
              </w:rPr>
              <w:t xml:space="preserve">&lt; </w:t>
            </w:r>
            <w:r>
              <w:rPr>
                <w:rFonts w:ascii="Aptos" w:eastAsia="Arial" w:hAnsi="Aptos" w:cs="Arial"/>
                <w:color w:val="000000"/>
                <w:sz w:val="22"/>
                <w:szCs w:val="22"/>
              </w:rPr>
              <w:t>30%)</w:t>
            </w:r>
          </w:p>
        </w:tc>
      </w:tr>
    </w:tbl>
    <w:p w14:paraId="09859D7E" w14:textId="77777777" w:rsidR="000312B0" w:rsidRDefault="000312B0" w:rsidP="000312B0">
      <w:pPr>
        <w:spacing w:line="420" w:lineRule="auto"/>
        <w:rPr>
          <w:rFonts w:ascii="Aptos" w:eastAsia="Arial" w:hAnsi="Aptos" w:cs="Arial"/>
          <w:b/>
          <w:bCs/>
          <w:color w:val="000000" w:themeColor="text1"/>
          <w:sz w:val="22"/>
          <w:szCs w:val="22"/>
          <w:u w:val="single"/>
        </w:rPr>
      </w:pPr>
    </w:p>
    <w:p w14:paraId="671DA294" w14:textId="65F7ACC9" w:rsidR="0097362E" w:rsidRPr="000312B0" w:rsidRDefault="000312B0" w:rsidP="00FF2819">
      <w:pPr>
        <w:spacing w:line="420" w:lineRule="auto"/>
        <w:rPr>
          <w:rFonts w:ascii="Aptos" w:eastAsia="Arial" w:hAnsi="Aptos" w:cs="Arial"/>
          <w:b/>
          <w:bCs/>
          <w:color w:val="000000" w:themeColor="text1"/>
          <w:sz w:val="22"/>
          <w:szCs w:val="22"/>
          <w:u w:val="single"/>
        </w:rPr>
      </w:pPr>
      <w:r w:rsidRPr="00D20D29">
        <w:rPr>
          <w:rFonts w:ascii="Aptos" w:eastAsia="Arial" w:hAnsi="Aptos" w:cs="Arial"/>
          <w:b/>
          <w:bCs/>
          <w:color w:val="000000" w:themeColor="text1"/>
          <w:sz w:val="22"/>
          <w:szCs w:val="22"/>
          <w:u w:val="single"/>
        </w:rPr>
        <w:t>Supporting information</w:t>
      </w:r>
      <w:r>
        <w:rPr>
          <w:rFonts w:ascii="Aptos" w:eastAsia="Arial" w:hAnsi="Aptos" w:cs="Arial"/>
          <w:b/>
          <w:bCs/>
          <w:color w:val="000000" w:themeColor="text1"/>
          <w:sz w:val="22"/>
          <w:szCs w:val="22"/>
          <w:u w:val="single"/>
        </w:rPr>
        <w:t xml:space="preserve"> for WCMA </w:t>
      </w:r>
      <w:proofErr w:type="spellStart"/>
      <w:r>
        <w:rPr>
          <w:rFonts w:ascii="Aptos" w:eastAsia="Arial" w:hAnsi="Aptos" w:cs="Arial"/>
          <w:b/>
          <w:bCs/>
          <w:color w:val="000000" w:themeColor="text1"/>
          <w:sz w:val="22"/>
          <w:szCs w:val="22"/>
          <w:u w:val="single"/>
        </w:rPr>
        <w:t>critieria</w:t>
      </w:r>
      <w:proofErr w:type="spellEnd"/>
    </w:p>
    <w:tbl>
      <w:tblPr>
        <w:tblStyle w:val="TableGrid"/>
        <w:tblW w:w="0" w:type="auto"/>
        <w:tblLook w:val="04A0" w:firstRow="1" w:lastRow="0" w:firstColumn="1" w:lastColumn="0" w:noHBand="0" w:noVBand="1"/>
      </w:tblPr>
      <w:tblGrid>
        <w:gridCol w:w="5052"/>
        <w:gridCol w:w="4907"/>
      </w:tblGrid>
      <w:tr w:rsidR="00030527" w:rsidRPr="00044399" w14:paraId="27658BDD" w14:textId="77777777" w:rsidTr="000312B0">
        <w:trPr>
          <w:trHeight w:val="173"/>
        </w:trPr>
        <w:tc>
          <w:tcPr>
            <w:tcW w:w="9959" w:type="dxa"/>
            <w:gridSpan w:val="2"/>
            <w:tcBorders>
              <w:bottom w:val="single" w:sz="4" w:space="0" w:color="auto"/>
              <w:right w:val="single" w:sz="4" w:space="0" w:color="auto"/>
            </w:tcBorders>
          </w:tcPr>
          <w:p w14:paraId="007447D5" w14:textId="4962F73D" w:rsidR="0095246C" w:rsidRDefault="00025BAC" w:rsidP="00030527">
            <w:pPr>
              <w:jc w:val="center"/>
              <w:rPr>
                <w:rFonts w:ascii="Aptos" w:eastAsia="Arial" w:hAnsi="Aptos" w:cs="Arial"/>
                <w:color w:val="000000"/>
                <w:sz w:val="22"/>
                <w:szCs w:val="22"/>
              </w:rPr>
            </w:pPr>
            <w:r>
              <w:rPr>
                <w:rFonts w:ascii="Aptos" w:eastAsia="Arial" w:hAnsi="Aptos" w:cs="Arial"/>
                <w:color w:val="000000"/>
                <w:sz w:val="22"/>
                <w:szCs w:val="22"/>
              </w:rPr>
              <w:t xml:space="preserve">Criteria 1:  </w:t>
            </w:r>
            <w:r w:rsidR="00030527" w:rsidRPr="00044399">
              <w:rPr>
                <w:rFonts w:ascii="Aptos" w:eastAsia="Arial" w:hAnsi="Aptos" w:cs="Arial"/>
                <w:color w:val="000000"/>
                <w:sz w:val="22"/>
                <w:szCs w:val="22"/>
              </w:rPr>
              <w:t>Insert the Grant Request Statement – 150 words maximum</w:t>
            </w:r>
          </w:p>
          <w:p w14:paraId="439E350A" w14:textId="5D89628F" w:rsidR="00030527" w:rsidRPr="00044399" w:rsidRDefault="0095246C" w:rsidP="00030527">
            <w:pPr>
              <w:jc w:val="center"/>
              <w:rPr>
                <w:rFonts w:ascii="Aptos" w:eastAsia="Arial" w:hAnsi="Aptos" w:cs="Arial"/>
                <w:color w:val="000000"/>
                <w:sz w:val="22"/>
                <w:szCs w:val="22"/>
              </w:rPr>
            </w:pPr>
            <w:r>
              <w:rPr>
                <w:rFonts w:ascii="Aptos" w:eastAsia="Arial" w:hAnsi="Aptos" w:cs="Arial"/>
                <w:color w:val="000000"/>
                <w:sz w:val="22"/>
                <w:szCs w:val="22"/>
              </w:rPr>
              <w:t xml:space="preserve">(see examples provided </w:t>
            </w:r>
            <w:r w:rsidR="00CD20EF">
              <w:rPr>
                <w:rFonts w:ascii="Aptos" w:eastAsia="Arial" w:hAnsi="Aptos" w:cs="Arial"/>
                <w:color w:val="000000"/>
                <w:sz w:val="22"/>
                <w:szCs w:val="22"/>
              </w:rPr>
              <w:t>on page 6 of this application</w:t>
            </w:r>
            <w:r>
              <w:rPr>
                <w:rFonts w:ascii="Aptos" w:eastAsia="Arial" w:hAnsi="Aptos" w:cs="Arial"/>
                <w:color w:val="000000"/>
                <w:sz w:val="22"/>
                <w:szCs w:val="22"/>
              </w:rPr>
              <w:t>)</w:t>
            </w:r>
          </w:p>
        </w:tc>
      </w:tr>
      <w:tr w:rsidR="00030527" w:rsidRPr="00044399" w14:paraId="1484E4E5" w14:textId="77777777" w:rsidTr="000312B0">
        <w:trPr>
          <w:trHeight w:val="173"/>
        </w:trPr>
        <w:tc>
          <w:tcPr>
            <w:tcW w:w="5052" w:type="dxa"/>
            <w:tcBorders>
              <w:bottom w:val="nil"/>
              <w:right w:val="nil"/>
            </w:tcBorders>
          </w:tcPr>
          <w:p w14:paraId="7E500FF1" w14:textId="0F105E20"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Dollar amount requested</w:t>
            </w:r>
          </w:p>
        </w:tc>
        <w:tc>
          <w:tcPr>
            <w:tcW w:w="4907" w:type="dxa"/>
            <w:tcBorders>
              <w:left w:val="nil"/>
              <w:bottom w:val="nil"/>
              <w:right w:val="single" w:sz="4" w:space="0" w:color="auto"/>
            </w:tcBorders>
          </w:tcPr>
          <w:p w14:paraId="3F07423D" w14:textId="5F5CC6B6"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Program that the grant is under</w:t>
            </w:r>
          </w:p>
        </w:tc>
      </w:tr>
      <w:tr w:rsidR="00030527" w:rsidRPr="00044399" w14:paraId="4AF6EC17" w14:textId="77777777" w:rsidTr="000312B0">
        <w:trPr>
          <w:trHeight w:val="180"/>
        </w:trPr>
        <w:tc>
          <w:tcPr>
            <w:tcW w:w="5052" w:type="dxa"/>
            <w:tcBorders>
              <w:top w:val="nil"/>
              <w:bottom w:val="nil"/>
              <w:right w:val="nil"/>
            </w:tcBorders>
          </w:tcPr>
          <w:p w14:paraId="1CE5D2C9" w14:textId="437AC8F0"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Need being addressed</w:t>
            </w:r>
          </w:p>
        </w:tc>
        <w:tc>
          <w:tcPr>
            <w:tcW w:w="4907" w:type="dxa"/>
            <w:tcBorders>
              <w:top w:val="nil"/>
              <w:left w:val="nil"/>
              <w:bottom w:val="nil"/>
              <w:right w:val="single" w:sz="4" w:space="0" w:color="auto"/>
            </w:tcBorders>
          </w:tcPr>
          <w:p w14:paraId="5FB201AB" w14:textId="73A6904E"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Measurable impact that is intended</w:t>
            </w:r>
          </w:p>
        </w:tc>
      </w:tr>
      <w:tr w:rsidR="00030527" w:rsidRPr="00044399" w14:paraId="76C5B605" w14:textId="77777777" w:rsidTr="000312B0">
        <w:trPr>
          <w:trHeight w:val="180"/>
        </w:trPr>
        <w:tc>
          <w:tcPr>
            <w:tcW w:w="5052" w:type="dxa"/>
            <w:tcBorders>
              <w:top w:val="nil"/>
              <w:right w:val="nil"/>
            </w:tcBorders>
          </w:tcPr>
          <w:p w14:paraId="08728A00" w14:textId="2C891E8A"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Method for measuring impact</w:t>
            </w:r>
          </w:p>
        </w:tc>
        <w:tc>
          <w:tcPr>
            <w:tcW w:w="4907" w:type="dxa"/>
            <w:tcBorders>
              <w:top w:val="nil"/>
              <w:left w:val="nil"/>
              <w:right w:val="single" w:sz="4" w:space="0" w:color="auto"/>
            </w:tcBorders>
          </w:tcPr>
          <w:p w14:paraId="2D24C5D1" w14:textId="0FCDD1DA" w:rsidR="00030527" w:rsidRPr="00044399" w:rsidRDefault="00030527" w:rsidP="000573FA">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Timeline for the prog</w:t>
            </w:r>
            <w:r w:rsidR="000573FA" w:rsidRPr="00044399">
              <w:rPr>
                <w:rFonts w:ascii="Aptos" w:eastAsia="Arial" w:hAnsi="Aptos" w:cs="Arial"/>
                <w:color w:val="000000"/>
                <w:sz w:val="22"/>
                <w:szCs w:val="22"/>
              </w:rPr>
              <w:t>r</w:t>
            </w:r>
            <w:r w:rsidRPr="00044399">
              <w:rPr>
                <w:rFonts w:ascii="Aptos" w:eastAsia="Arial" w:hAnsi="Aptos" w:cs="Arial"/>
                <w:color w:val="000000"/>
                <w:sz w:val="22"/>
                <w:szCs w:val="22"/>
              </w:rPr>
              <w:t>am</w:t>
            </w:r>
          </w:p>
        </w:tc>
      </w:tr>
      <w:tr w:rsidR="000573FA" w:rsidRPr="00044399" w14:paraId="5D02A761" w14:textId="77777777" w:rsidTr="000312B0">
        <w:trPr>
          <w:trHeight w:val="1912"/>
        </w:trPr>
        <w:tc>
          <w:tcPr>
            <w:tcW w:w="9959" w:type="dxa"/>
            <w:gridSpan w:val="2"/>
            <w:tcBorders>
              <w:right w:val="single" w:sz="4" w:space="0" w:color="auto"/>
            </w:tcBorders>
          </w:tcPr>
          <w:p w14:paraId="55CAB806" w14:textId="77777777" w:rsidR="000573FA" w:rsidRPr="00044399" w:rsidRDefault="000573FA" w:rsidP="006F0A78">
            <w:pPr>
              <w:rPr>
                <w:rFonts w:ascii="Aptos" w:eastAsia="Arial" w:hAnsi="Aptos" w:cs="Arial"/>
                <w:color w:val="000000"/>
                <w:sz w:val="22"/>
                <w:szCs w:val="22"/>
              </w:rPr>
            </w:pPr>
          </w:p>
        </w:tc>
      </w:tr>
    </w:tbl>
    <w:p w14:paraId="6D10E5A1" w14:textId="2CF23B35" w:rsidR="00170736" w:rsidRPr="00044399" w:rsidRDefault="00170736" w:rsidP="006F0A78">
      <w:pPr>
        <w:spacing w:line="420" w:lineRule="auto"/>
        <w:rPr>
          <w:rFonts w:ascii="Aptos" w:eastAsia="Arial" w:hAnsi="Aptos" w:cs="Arial"/>
          <w:color w:val="000000" w:themeColor="text1"/>
          <w:sz w:val="22"/>
          <w:szCs w:val="22"/>
        </w:rPr>
      </w:pPr>
    </w:p>
    <w:p w14:paraId="2535735D" w14:textId="43F71F75" w:rsidR="000312B0" w:rsidRDefault="00E67273" w:rsidP="00303679">
      <w:pPr>
        <w:rPr>
          <w:rFonts w:ascii="Aptos" w:eastAsia="Arial" w:hAnsi="Aptos" w:cs="Arial"/>
          <w:color w:val="000000" w:themeColor="text1"/>
          <w:sz w:val="22"/>
          <w:szCs w:val="22"/>
        </w:rPr>
      </w:pPr>
      <w:r w:rsidRPr="00044399">
        <w:rPr>
          <w:rFonts w:ascii="Aptos" w:eastAsia="Arial" w:hAnsi="Aptos" w:cs="Arial"/>
          <w:color w:val="000000" w:themeColor="text1"/>
          <w:sz w:val="22"/>
          <w:szCs w:val="22"/>
        </w:rPr>
        <w:t xml:space="preserve">The following information addresses criteria that WCMA will use to evaluate the Grant Request.  </w:t>
      </w:r>
      <w:r w:rsidR="00336280" w:rsidRPr="00044399">
        <w:rPr>
          <w:rFonts w:ascii="Aptos" w:eastAsia="Arial" w:hAnsi="Aptos" w:cs="Arial"/>
          <w:color w:val="000000" w:themeColor="text1"/>
          <w:sz w:val="22"/>
          <w:szCs w:val="22"/>
        </w:rPr>
        <w:t xml:space="preserve">This can be </w:t>
      </w:r>
      <w:r w:rsidRPr="00044399">
        <w:rPr>
          <w:rFonts w:ascii="Aptos" w:eastAsia="Arial" w:hAnsi="Aptos" w:cs="Arial"/>
          <w:color w:val="000000" w:themeColor="text1"/>
          <w:sz w:val="22"/>
          <w:szCs w:val="22"/>
        </w:rPr>
        <w:t xml:space="preserve">submitted in paragraph </w:t>
      </w:r>
      <w:proofErr w:type="gramStart"/>
      <w:r w:rsidRPr="00044399">
        <w:rPr>
          <w:rFonts w:ascii="Aptos" w:eastAsia="Arial" w:hAnsi="Aptos" w:cs="Arial"/>
          <w:color w:val="000000" w:themeColor="text1"/>
          <w:sz w:val="22"/>
          <w:szCs w:val="22"/>
        </w:rPr>
        <w:t>form</w:t>
      </w:r>
      <w:proofErr w:type="gramEnd"/>
      <w:r w:rsidR="000312B0">
        <w:rPr>
          <w:rFonts w:ascii="Aptos" w:eastAsia="Arial" w:hAnsi="Aptos" w:cs="Arial"/>
          <w:color w:val="000000" w:themeColor="text1"/>
          <w:sz w:val="22"/>
          <w:szCs w:val="22"/>
        </w:rPr>
        <w:t xml:space="preserve"> and we ask that responses to each </w:t>
      </w:r>
      <w:proofErr w:type="gramStart"/>
      <w:r w:rsidR="000312B0">
        <w:rPr>
          <w:rFonts w:ascii="Aptos" w:eastAsia="Arial" w:hAnsi="Aptos" w:cs="Arial"/>
          <w:color w:val="000000" w:themeColor="text1"/>
          <w:sz w:val="22"/>
          <w:szCs w:val="22"/>
        </w:rPr>
        <w:t>criteria</w:t>
      </w:r>
      <w:proofErr w:type="gramEnd"/>
      <w:r w:rsidR="000312B0">
        <w:rPr>
          <w:rFonts w:ascii="Aptos" w:eastAsia="Arial" w:hAnsi="Aptos" w:cs="Arial"/>
          <w:color w:val="000000" w:themeColor="text1"/>
          <w:sz w:val="22"/>
          <w:szCs w:val="22"/>
        </w:rPr>
        <w:t xml:space="preserve"> average 250 words or less.</w:t>
      </w:r>
    </w:p>
    <w:p w14:paraId="6674A8BA" w14:textId="77777777" w:rsidR="000312B0" w:rsidRPr="00044399" w:rsidRDefault="000312B0" w:rsidP="00303679">
      <w:pPr>
        <w:rPr>
          <w:rFonts w:ascii="Aptos" w:eastAsia="Arial" w:hAnsi="Aptos" w:cs="Arial"/>
          <w:color w:val="000000" w:themeColor="text1"/>
          <w:sz w:val="22"/>
          <w:szCs w:val="22"/>
        </w:rPr>
      </w:pPr>
    </w:p>
    <w:tbl>
      <w:tblPr>
        <w:tblStyle w:val="TableGrid"/>
        <w:tblW w:w="0" w:type="auto"/>
        <w:tblLook w:val="04A0" w:firstRow="1" w:lastRow="0" w:firstColumn="1" w:lastColumn="0" w:noHBand="0" w:noVBand="1"/>
      </w:tblPr>
      <w:tblGrid>
        <w:gridCol w:w="9926"/>
      </w:tblGrid>
      <w:tr w:rsidR="00303679" w:rsidRPr="00044399" w14:paraId="4CB3B907" w14:textId="77777777" w:rsidTr="00D20D29">
        <w:tc>
          <w:tcPr>
            <w:tcW w:w="9926" w:type="dxa"/>
            <w:tcBorders>
              <w:bottom w:val="single" w:sz="4" w:space="0" w:color="auto"/>
              <w:right w:val="single" w:sz="4" w:space="0" w:color="auto"/>
            </w:tcBorders>
          </w:tcPr>
          <w:p w14:paraId="01FC7225" w14:textId="14369272" w:rsidR="00303679" w:rsidRPr="00044399" w:rsidRDefault="00025BAC" w:rsidP="00A60AC6">
            <w:pPr>
              <w:jc w:val="center"/>
              <w:rPr>
                <w:rFonts w:ascii="Aptos" w:eastAsia="Arial" w:hAnsi="Aptos" w:cs="Arial"/>
                <w:color w:val="000000"/>
                <w:sz w:val="22"/>
                <w:szCs w:val="22"/>
              </w:rPr>
            </w:pPr>
            <w:r>
              <w:rPr>
                <w:rFonts w:ascii="Aptos" w:eastAsia="Arial" w:hAnsi="Aptos" w:cs="Arial"/>
                <w:color w:val="000000"/>
                <w:sz w:val="22"/>
                <w:szCs w:val="22"/>
              </w:rPr>
              <w:t xml:space="preserve">Criteria 2: </w:t>
            </w:r>
            <w:r w:rsidR="00A85C98" w:rsidRPr="00044399">
              <w:rPr>
                <w:rFonts w:ascii="Aptos" w:eastAsia="Arial" w:hAnsi="Aptos" w:cs="Arial"/>
                <w:color w:val="000000"/>
                <w:sz w:val="22"/>
                <w:szCs w:val="22"/>
              </w:rPr>
              <w:t xml:space="preserve">The </w:t>
            </w:r>
            <w:r w:rsidR="00303679" w:rsidRPr="00D20D29">
              <w:rPr>
                <w:rFonts w:ascii="Aptos" w:eastAsia="Arial" w:hAnsi="Aptos" w:cs="Arial"/>
                <w:b/>
                <w:bCs/>
                <w:color w:val="000000"/>
                <w:sz w:val="22"/>
                <w:szCs w:val="22"/>
                <w:u w:val="single"/>
              </w:rPr>
              <w:t>Mission</w:t>
            </w:r>
            <w:r w:rsidR="00303679" w:rsidRPr="00044399">
              <w:rPr>
                <w:rFonts w:ascii="Aptos" w:eastAsia="Arial" w:hAnsi="Aptos" w:cs="Arial"/>
                <w:color w:val="000000"/>
                <w:sz w:val="22"/>
                <w:szCs w:val="22"/>
              </w:rPr>
              <w:t xml:space="preserve"> of the </w:t>
            </w:r>
            <w:r w:rsidR="00A85C98" w:rsidRPr="00044399">
              <w:rPr>
                <w:rFonts w:ascii="Aptos" w:eastAsia="Arial" w:hAnsi="Aptos" w:cs="Arial"/>
                <w:color w:val="000000"/>
                <w:sz w:val="22"/>
                <w:szCs w:val="22"/>
              </w:rPr>
              <w:t>o</w:t>
            </w:r>
            <w:r w:rsidR="00303679" w:rsidRPr="00044399">
              <w:rPr>
                <w:rFonts w:ascii="Aptos" w:eastAsia="Arial" w:hAnsi="Aptos" w:cs="Arial"/>
                <w:color w:val="000000"/>
                <w:sz w:val="22"/>
                <w:szCs w:val="22"/>
              </w:rPr>
              <w:t>rganization</w:t>
            </w:r>
          </w:p>
        </w:tc>
      </w:tr>
      <w:tr w:rsidR="00336280" w:rsidRPr="00044399" w14:paraId="37E1F415" w14:textId="77777777" w:rsidTr="00D20D29">
        <w:tc>
          <w:tcPr>
            <w:tcW w:w="9926" w:type="dxa"/>
            <w:tcBorders>
              <w:bottom w:val="single" w:sz="4" w:space="0" w:color="auto"/>
              <w:right w:val="single" w:sz="4" w:space="0" w:color="auto"/>
            </w:tcBorders>
          </w:tcPr>
          <w:p w14:paraId="6E11B1E1" w14:textId="1D732DD8" w:rsidR="00336280" w:rsidRPr="00044399" w:rsidRDefault="00336280" w:rsidP="00336280">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Insert the Mission Statement and add any relevant, helpful explanation.</w:t>
            </w:r>
          </w:p>
        </w:tc>
      </w:tr>
      <w:tr w:rsidR="001F0CC5" w:rsidRPr="00044399" w14:paraId="7A041EAE" w14:textId="77777777" w:rsidTr="00D20D29">
        <w:tc>
          <w:tcPr>
            <w:tcW w:w="9926" w:type="dxa"/>
            <w:tcBorders>
              <w:top w:val="single" w:sz="4" w:space="0" w:color="auto"/>
              <w:bottom w:val="single" w:sz="4" w:space="0" w:color="auto"/>
              <w:right w:val="single" w:sz="4" w:space="0" w:color="auto"/>
            </w:tcBorders>
          </w:tcPr>
          <w:p w14:paraId="0CDC49B3" w14:textId="384ABDA5" w:rsidR="001F0CC5" w:rsidRPr="00044399" w:rsidRDefault="00564AF4" w:rsidP="00A60AC6">
            <w:pPr>
              <w:pStyle w:val="ListParagraph"/>
              <w:numPr>
                <w:ilvl w:val="0"/>
                <w:numId w:val="12"/>
              </w:numPr>
              <w:rPr>
                <w:rFonts w:ascii="Aptos" w:eastAsia="Arial" w:hAnsi="Aptos" w:cs="Arial"/>
                <w:color w:val="000000"/>
                <w:sz w:val="22"/>
                <w:szCs w:val="22"/>
              </w:rPr>
            </w:pPr>
            <w:r>
              <w:rPr>
                <w:rFonts w:ascii="Aptos" w:eastAsia="Arial" w:hAnsi="Aptos" w:cs="Arial"/>
                <w:color w:val="000000"/>
                <w:sz w:val="22"/>
                <w:szCs w:val="22"/>
              </w:rPr>
              <w:t>Summarize</w:t>
            </w:r>
            <w:r w:rsidR="001F0CC5" w:rsidRPr="00044399">
              <w:rPr>
                <w:rFonts w:ascii="Aptos" w:eastAsia="Arial" w:hAnsi="Aptos" w:cs="Arial"/>
                <w:color w:val="000000"/>
                <w:sz w:val="22"/>
                <w:szCs w:val="22"/>
              </w:rPr>
              <w:t xml:space="preserve"> major programs and the intended and achieved impacts</w:t>
            </w:r>
            <w:r w:rsidR="00336280" w:rsidRPr="00044399">
              <w:rPr>
                <w:rFonts w:ascii="Aptos" w:eastAsia="Arial" w:hAnsi="Aptos" w:cs="Arial"/>
                <w:color w:val="000000"/>
                <w:sz w:val="22"/>
                <w:szCs w:val="22"/>
              </w:rPr>
              <w:t>.</w:t>
            </w:r>
            <w:r w:rsidR="0095246C">
              <w:rPr>
                <w:rFonts w:ascii="Aptos" w:eastAsia="Arial" w:hAnsi="Aptos" w:cs="Arial"/>
                <w:color w:val="000000"/>
                <w:sz w:val="22"/>
                <w:szCs w:val="22"/>
              </w:rPr>
              <w:t xml:space="preserve">  For the program that includes the grant request, add information if it helps explain that program beyond the responses below. </w:t>
            </w:r>
          </w:p>
        </w:tc>
      </w:tr>
      <w:tr w:rsidR="00D20D29" w:rsidRPr="00044399" w14:paraId="6F26FB80" w14:textId="77777777" w:rsidTr="00D20D29">
        <w:tc>
          <w:tcPr>
            <w:tcW w:w="9926" w:type="dxa"/>
            <w:tcBorders>
              <w:top w:val="nil"/>
              <w:bottom w:val="single" w:sz="4" w:space="0" w:color="auto"/>
              <w:right w:val="single" w:sz="4" w:space="0" w:color="auto"/>
            </w:tcBorders>
          </w:tcPr>
          <w:p w14:paraId="17889E20" w14:textId="5392C548" w:rsidR="00D20D29" w:rsidRPr="00044399" w:rsidRDefault="00373A43" w:rsidP="007A2275">
            <w:pPr>
              <w:pStyle w:val="ListParagraph"/>
              <w:numPr>
                <w:ilvl w:val="0"/>
                <w:numId w:val="12"/>
              </w:numPr>
              <w:rPr>
                <w:rFonts w:ascii="Aptos" w:eastAsia="Arial" w:hAnsi="Aptos" w:cs="Arial"/>
                <w:color w:val="000000"/>
                <w:sz w:val="22"/>
                <w:szCs w:val="22"/>
              </w:rPr>
            </w:pPr>
            <w:r>
              <w:rPr>
                <w:rFonts w:ascii="Aptos" w:eastAsia="Arial" w:hAnsi="Aptos" w:cs="Arial"/>
                <w:color w:val="000000"/>
                <w:sz w:val="22"/>
                <w:szCs w:val="22"/>
              </w:rPr>
              <w:lastRenderedPageBreak/>
              <w:t>Describe</w:t>
            </w:r>
            <w:r w:rsidR="00B730EC">
              <w:rPr>
                <w:rFonts w:ascii="Aptos" w:eastAsia="Arial" w:hAnsi="Aptos" w:cs="Arial"/>
                <w:color w:val="000000"/>
                <w:sz w:val="22"/>
                <w:szCs w:val="22"/>
              </w:rPr>
              <w:t xml:space="preserve"> your interfaces with</w:t>
            </w:r>
            <w:r>
              <w:rPr>
                <w:rFonts w:ascii="Aptos" w:eastAsia="Arial" w:hAnsi="Aptos" w:cs="Arial"/>
                <w:color w:val="000000"/>
                <w:sz w:val="22"/>
                <w:szCs w:val="22"/>
              </w:rPr>
              <w:t xml:space="preserve"> other</w:t>
            </w:r>
            <w:r w:rsidR="00B730EC">
              <w:rPr>
                <w:rFonts w:ascii="Aptos" w:eastAsia="Arial" w:hAnsi="Aptos" w:cs="Arial"/>
                <w:color w:val="000000"/>
                <w:sz w:val="22"/>
                <w:szCs w:val="22"/>
              </w:rPr>
              <w:t xml:space="preserve"> WNC non-profits and the collaboration</w:t>
            </w:r>
            <w:r w:rsidR="0052485E">
              <w:rPr>
                <w:rFonts w:ascii="Aptos" w:eastAsia="Arial" w:hAnsi="Aptos" w:cs="Arial"/>
                <w:color w:val="000000"/>
                <w:sz w:val="22"/>
                <w:szCs w:val="22"/>
              </w:rPr>
              <w:t xml:space="preserve"> and support </w:t>
            </w:r>
            <w:r w:rsidR="00B730EC">
              <w:rPr>
                <w:rFonts w:ascii="Aptos" w:eastAsia="Arial" w:hAnsi="Aptos" w:cs="Arial"/>
                <w:color w:val="000000"/>
                <w:sz w:val="22"/>
                <w:szCs w:val="22"/>
              </w:rPr>
              <w:t>that you</w:t>
            </w:r>
            <w:r w:rsidR="0052485E">
              <w:rPr>
                <w:rFonts w:ascii="Aptos" w:eastAsia="Arial" w:hAnsi="Aptos" w:cs="Arial"/>
                <w:color w:val="000000"/>
                <w:sz w:val="22"/>
                <w:szCs w:val="22"/>
              </w:rPr>
              <w:t xml:space="preserve"> provide to or receive from</w:t>
            </w:r>
            <w:r w:rsidR="00B730EC">
              <w:rPr>
                <w:rFonts w:ascii="Aptos" w:eastAsia="Arial" w:hAnsi="Aptos" w:cs="Arial"/>
                <w:color w:val="000000"/>
                <w:sz w:val="22"/>
                <w:szCs w:val="22"/>
              </w:rPr>
              <w:t xml:space="preserve"> them.</w:t>
            </w:r>
            <w:r w:rsidR="003C1BE9">
              <w:rPr>
                <w:rFonts w:ascii="Aptos" w:eastAsia="Arial" w:hAnsi="Aptos" w:cs="Arial"/>
                <w:color w:val="000000"/>
                <w:sz w:val="22"/>
                <w:szCs w:val="22"/>
              </w:rPr>
              <w:t xml:space="preserve"> </w:t>
            </w:r>
          </w:p>
        </w:tc>
      </w:tr>
    </w:tbl>
    <w:tbl>
      <w:tblPr>
        <w:tblStyle w:val="TableGrid"/>
        <w:tblpPr w:leftFromText="180" w:rightFromText="180" w:vertAnchor="text" w:horzAnchor="margin" w:tblpY="-223"/>
        <w:tblW w:w="0" w:type="auto"/>
        <w:tblLook w:val="04A0" w:firstRow="1" w:lastRow="0" w:firstColumn="1" w:lastColumn="0" w:noHBand="0" w:noVBand="1"/>
      </w:tblPr>
      <w:tblGrid>
        <w:gridCol w:w="9926"/>
      </w:tblGrid>
      <w:tr w:rsidR="00161A37" w:rsidRPr="00044399" w14:paraId="323DA7E0" w14:textId="77777777" w:rsidTr="00161A37">
        <w:tc>
          <w:tcPr>
            <w:tcW w:w="9926" w:type="dxa"/>
            <w:tcBorders>
              <w:bottom w:val="single" w:sz="4" w:space="0" w:color="auto"/>
              <w:right w:val="single" w:sz="4" w:space="0" w:color="auto"/>
            </w:tcBorders>
          </w:tcPr>
          <w:p w14:paraId="46A7E65F" w14:textId="48F26A49" w:rsidR="00161A37" w:rsidRPr="00044399" w:rsidRDefault="00025BAC" w:rsidP="00161A37">
            <w:pPr>
              <w:jc w:val="center"/>
              <w:rPr>
                <w:rFonts w:ascii="Aptos" w:eastAsia="Arial" w:hAnsi="Aptos" w:cs="Arial"/>
                <w:color w:val="000000"/>
                <w:sz w:val="22"/>
                <w:szCs w:val="22"/>
              </w:rPr>
            </w:pPr>
            <w:r>
              <w:rPr>
                <w:rFonts w:ascii="Aptos" w:eastAsia="Arial" w:hAnsi="Aptos" w:cs="Arial"/>
                <w:color w:val="000000"/>
                <w:sz w:val="22"/>
                <w:szCs w:val="22"/>
              </w:rPr>
              <w:t xml:space="preserve">Criteria 3: </w:t>
            </w:r>
            <w:r w:rsidR="00161A37" w:rsidRPr="00044399">
              <w:rPr>
                <w:rFonts w:ascii="Aptos" w:eastAsia="Arial" w:hAnsi="Aptos" w:cs="Arial"/>
                <w:color w:val="000000"/>
                <w:sz w:val="22"/>
                <w:szCs w:val="22"/>
              </w:rPr>
              <w:t>The</w:t>
            </w:r>
            <w:r w:rsidR="00161A37" w:rsidRPr="00D20D29">
              <w:rPr>
                <w:rFonts w:ascii="Aptos" w:eastAsia="Arial" w:hAnsi="Aptos" w:cs="Arial"/>
                <w:b/>
                <w:bCs/>
                <w:color w:val="000000"/>
                <w:sz w:val="22"/>
                <w:szCs w:val="22"/>
              </w:rPr>
              <w:t xml:space="preserve"> </w:t>
            </w:r>
            <w:r w:rsidR="00161A37" w:rsidRPr="00D20D29">
              <w:rPr>
                <w:rFonts w:ascii="Aptos" w:eastAsia="Arial" w:hAnsi="Aptos" w:cs="Arial"/>
                <w:b/>
                <w:bCs/>
                <w:color w:val="000000"/>
                <w:sz w:val="22"/>
                <w:szCs w:val="22"/>
                <w:u w:val="single"/>
              </w:rPr>
              <w:t>Need</w:t>
            </w:r>
            <w:r w:rsidR="00161A37" w:rsidRPr="00044399">
              <w:rPr>
                <w:rFonts w:ascii="Aptos" w:eastAsia="Arial" w:hAnsi="Aptos" w:cs="Arial"/>
                <w:color w:val="000000"/>
                <w:sz w:val="22"/>
                <w:szCs w:val="22"/>
                <w:u w:val="single"/>
              </w:rPr>
              <w:t xml:space="preserve"> </w:t>
            </w:r>
            <w:r w:rsidR="00161A37" w:rsidRPr="00044399">
              <w:rPr>
                <w:rFonts w:ascii="Aptos" w:eastAsia="Arial" w:hAnsi="Aptos" w:cs="Arial"/>
                <w:color w:val="000000"/>
                <w:sz w:val="22"/>
                <w:szCs w:val="22"/>
              </w:rPr>
              <w:t>that the program is addressing</w:t>
            </w:r>
          </w:p>
        </w:tc>
      </w:tr>
      <w:tr w:rsidR="00161A37" w:rsidRPr="00044399" w14:paraId="6AA47A66" w14:textId="77777777" w:rsidTr="00161A37">
        <w:tc>
          <w:tcPr>
            <w:tcW w:w="9926" w:type="dxa"/>
            <w:tcBorders>
              <w:bottom w:val="single" w:sz="4" w:space="0" w:color="auto"/>
              <w:right w:val="single" w:sz="4" w:space="0" w:color="auto"/>
            </w:tcBorders>
          </w:tcPr>
          <w:p w14:paraId="025DFC4B"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Explain the problem that the program is trying to solve.</w:t>
            </w:r>
          </w:p>
        </w:tc>
      </w:tr>
      <w:tr w:rsidR="00161A37" w:rsidRPr="00044399" w14:paraId="518F5385" w14:textId="77777777" w:rsidTr="00161A37">
        <w:tc>
          <w:tcPr>
            <w:tcW w:w="9926" w:type="dxa"/>
            <w:tcBorders>
              <w:top w:val="single" w:sz="4" w:space="0" w:color="auto"/>
              <w:bottom w:val="single" w:sz="4" w:space="0" w:color="auto"/>
              <w:right w:val="single" w:sz="4" w:space="0" w:color="auto"/>
            </w:tcBorders>
          </w:tcPr>
          <w:p w14:paraId="42F87AE4"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Explain why it needs to be solved.</w:t>
            </w:r>
          </w:p>
        </w:tc>
      </w:tr>
      <w:tr w:rsidR="00161A37" w:rsidRPr="00044399" w14:paraId="1B6378BB" w14:textId="77777777" w:rsidTr="00161A37">
        <w:tc>
          <w:tcPr>
            <w:tcW w:w="9926" w:type="dxa"/>
            <w:tcBorders>
              <w:top w:val="single" w:sz="4" w:space="0" w:color="auto"/>
              <w:bottom w:val="single" w:sz="4" w:space="0" w:color="auto"/>
              <w:right w:val="single" w:sz="4" w:space="0" w:color="auto"/>
            </w:tcBorders>
          </w:tcPr>
          <w:p w14:paraId="0283F53B"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Describe the beneficiaries that are intended to be helped.</w:t>
            </w:r>
          </w:p>
        </w:tc>
      </w:tr>
      <w:tr w:rsidR="00161A37" w:rsidRPr="00044399" w14:paraId="7EB59ECE" w14:textId="77777777" w:rsidTr="00161A37">
        <w:tc>
          <w:tcPr>
            <w:tcW w:w="9926" w:type="dxa"/>
            <w:tcBorders>
              <w:top w:val="single" w:sz="4" w:space="0" w:color="auto"/>
              <w:bottom w:val="single" w:sz="4" w:space="0" w:color="auto"/>
              <w:right w:val="single" w:sz="4" w:space="0" w:color="auto"/>
            </w:tcBorders>
          </w:tcPr>
          <w:p w14:paraId="521B5C6D" w14:textId="38154EC8" w:rsidR="00161A37" w:rsidRPr="00044399" w:rsidRDefault="003C1BE9" w:rsidP="00161A37">
            <w:pPr>
              <w:pStyle w:val="ListParagraph"/>
              <w:numPr>
                <w:ilvl w:val="0"/>
                <w:numId w:val="12"/>
              </w:numPr>
              <w:rPr>
                <w:rFonts w:ascii="Aptos" w:eastAsia="Arial" w:hAnsi="Aptos" w:cs="Arial"/>
                <w:color w:val="000000"/>
                <w:sz w:val="22"/>
                <w:szCs w:val="22"/>
              </w:rPr>
            </w:pPr>
            <w:r>
              <w:rPr>
                <w:rFonts w:ascii="Aptos" w:eastAsia="Arial" w:hAnsi="Aptos" w:cs="Arial"/>
                <w:color w:val="000000"/>
                <w:sz w:val="22"/>
                <w:szCs w:val="22"/>
              </w:rPr>
              <w:t>Describe the grant request and how it helps the program</w:t>
            </w:r>
            <w:r w:rsidR="00161A37" w:rsidRPr="00044399">
              <w:rPr>
                <w:rFonts w:ascii="Aptos" w:eastAsia="Arial" w:hAnsi="Aptos" w:cs="Arial"/>
                <w:color w:val="000000"/>
                <w:sz w:val="22"/>
                <w:szCs w:val="22"/>
              </w:rPr>
              <w:t xml:space="preserve"> </w:t>
            </w:r>
            <w:r>
              <w:rPr>
                <w:rFonts w:ascii="Aptos" w:eastAsia="Arial" w:hAnsi="Aptos" w:cs="Arial"/>
                <w:color w:val="000000"/>
                <w:sz w:val="22"/>
                <w:szCs w:val="22"/>
              </w:rPr>
              <w:t>meet the needs.</w:t>
            </w:r>
          </w:p>
        </w:tc>
      </w:tr>
    </w:tbl>
    <w:p w14:paraId="38D007EB" w14:textId="77777777" w:rsidR="00D20D29" w:rsidRPr="00044399" w:rsidRDefault="00D20D29" w:rsidP="00303679">
      <w:pPr>
        <w:spacing w:line="420" w:lineRule="auto"/>
        <w:rPr>
          <w:rFonts w:ascii="Aptos" w:eastAsia="Arial" w:hAnsi="Aptos" w:cs="Arial"/>
          <w:color w:val="000000" w:themeColor="text1"/>
          <w:sz w:val="22"/>
          <w:szCs w:val="22"/>
        </w:rPr>
      </w:pPr>
    </w:p>
    <w:tbl>
      <w:tblPr>
        <w:tblStyle w:val="TableGrid"/>
        <w:tblpPr w:leftFromText="180" w:rightFromText="180" w:vertAnchor="text" w:horzAnchor="margin" w:tblpY="134"/>
        <w:tblW w:w="0" w:type="auto"/>
        <w:tblLook w:val="04A0" w:firstRow="1" w:lastRow="0" w:firstColumn="1" w:lastColumn="0" w:noHBand="0" w:noVBand="1"/>
      </w:tblPr>
      <w:tblGrid>
        <w:gridCol w:w="9926"/>
      </w:tblGrid>
      <w:tr w:rsidR="00161A37" w:rsidRPr="00044399" w14:paraId="7C2E1F14" w14:textId="77777777" w:rsidTr="00161A37">
        <w:tc>
          <w:tcPr>
            <w:tcW w:w="9926" w:type="dxa"/>
            <w:tcBorders>
              <w:bottom w:val="single" w:sz="4" w:space="0" w:color="auto"/>
              <w:right w:val="single" w:sz="4" w:space="0" w:color="auto"/>
            </w:tcBorders>
          </w:tcPr>
          <w:p w14:paraId="1501ABF2" w14:textId="5A13A908" w:rsidR="00161A37" w:rsidRPr="00044399" w:rsidRDefault="00025BAC" w:rsidP="00161A37">
            <w:pPr>
              <w:jc w:val="center"/>
              <w:rPr>
                <w:rFonts w:ascii="Aptos" w:eastAsia="Arial" w:hAnsi="Aptos" w:cs="Arial"/>
                <w:color w:val="000000"/>
                <w:sz w:val="22"/>
                <w:szCs w:val="22"/>
              </w:rPr>
            </w:pPr>
            <w:r>
              <w:rPr>
                <w:rFonts w:ascii="Aptos" w:eastAsia="Arial" w:hAnsi="Aptos" w:cs="Arial"/>
                <w:color w:val="000000"/>
                <w:sz w:val="22"/>
                <w:szCs w:val="22"/>
              </w:rPr>
              <w:t xml:space="preserve">Criteria 4: </w:t>
            </w:r>
            <w:r w:rsidR="00161A37" w:rsidRPr="00044399">
              <w:rPr>
                <w:rFonts w:ascii="Aptos" w:eastAsia="Arial" w:hAnsi="Aptos" w:cs="Arial"/>
                <w:color w:val="000000"/>
                <w:sz w:val="22"/>
                <w:szCs w:val="22"/>
              </w:rPr>
              <w:t>The intended</w:t>
            </w:r>
            <w:r w:rsidR="00161A37" w:rsidRPr="00D20D29">
              <w:rPr>
                <w:rFonts w:ascii="Aptos" w:eastAsia="Arial" w:hAnsi="Aptos" w:cs="Arial"/>
                <w:b/>
                <w:bCs/>
                <w:color w:val="000000"/>
                <w:sz w:val="22"/>
                <w:szCs w:val="22"/>
              </w:rPr>
              <w:t xml:space="preserve"> </w:t>
            </w:r>
            <w:r w:rsidR="00161A37" w:rsidRPr="00D20D29">
              <w:rPr>
                <w:rFonts w:ascii="Aptos" w:eastAsia="Arial" w:hAnsi="Aptos" w:cs="Arial"/>
                <w:b/>
                <w:bCs/>
                <w:color w:val="000000"/>
                <w:sz w:val="22"/>
                <w:szCs w:val="22"/>
                <w:u w:val="single"/>
              </w:rPr>
              <w:t>Impact</w:t>
            </w:r>
            <w:r w:rsidR="00161A37" w:rsidRPr="00044399">
              <w:rPr>
                <w:rFonts w:ascii="Aptos" w:eastAsia="Arial" w:hAnsi="Aptos" w:cs="Arial"/>
                <w:color w:val="000000"/>
                <w:sz w:val="22"/>
                <w:szCs w:val="22"/>
              </w:rPr>
              <w:t xml:space="preserve"> of the program</w:t>
            </w:r>
          </w:p>
        </w:tc>
      </w:tr>
      <w:tr w:rsidR="00161A37" w:rsidRPr="00044399" w14:paraId="7D0FF0B4" w14:textId="77777777" w:rsidTr="00161A37">
        <w:tc>
          <w:tcPr>
            <w:tcW w:w="9926" w:type="dxa"/>
            <w:tcBorders>
              <w:bottom w:val="single" w:sz="4" w:space="0" w:color="auto"/>
              <w:right w:val="single" w:sz="4" w:space="0" w:color="auto"/>
            </w:tcBorders>
          </w:tcPr>
          <w:p w14:paraId="106B3D00"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Include the total number of times a beneficiary is helped in a year.</w:t>
            </w:r>
          </w:p>
        </w:tc>
      </w:tr>
      <w:tr w:rsidR="00161A37" w:rsidRPr="00044399" w14:paraId="6C586924" w14:textId="77777777" w:rsidTr="00161A37">
        <w:tc>
          <w:tcPr>
            <w:tcW w:w="9926" w:type="dxa"/>
            <w:tcBorders>
              <w:top w:val="single" w:sz="4" w:space="0" w:color="auto"/>
              <w:bottom w:val="single" w:sz="4" w:space="0" w:color="auto"/>
              <w:right w:val="single" w:sz="4" w:space="0" w:color="auto"/>
            </w:tcBorders>
          </w:tcPr>
          <w:p w14:paraId="67922312"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If available, include the same data for unique, unduplicated beneficiaries.</w:t>
            </w:r>
          </w:p>
        </w:tc>
      </w:tr>
      <w:tr w:rsidR="00161A37" w:rsidRPr="00044399" w14:paraId="55DF89ED" w14:textId="77777777" w:rsidTr="00161A37">
        <w:tc>
          <w:tcPr>
            <w:tcW w:w="9926" w:type="dxa"/>
            <w:tcBorders>
              <w:top w:val="single" w:sz="4" w:space="0" w:color="auto"/>
              <w:bottom w:val="single" w:sz="4" w:space="0" w:color="auto"/>
              <w:right w:val="single" w:sz="4" w:space="0" w:color="auto"/>
            </w:tcBorders>
          </w:tcPr>
          <w:p w14:paraId="16C670BC" w14:textId="23B1B55A" w:rsidR="00161A37" w:rsidRPr="00044399" w:rsidRDefault="00A6194B"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Provide key measurable outcomes intended by the program and explain the source and reliability of the data for measuring the program impact.</w:t>
            </w:r>
            <w:r>
              <w:rPr>
                <w:rFonts w:ascii="Aptos" w:eastAsia="Arial" w:hAnsi="Aptos" w:cs="Arial"/>
                <w:color w:val="000000"/>
                <w:sz w:val="22"/>
                <w:szCs w:val="22"/>
              </w:rPr>
              <w:t xml:space="preserve">  </w:t>
            </w:r>
          </w:p>
        </w:tc>
      </w:tr>
      <w:tr w:rsidR="00A6194B" w:rsidRPr="00044399" w14:paraId="61CB00E9" w14:textId="77777777" w:rsidTr="00161A37">
        <w:tc>
          <w:tcPr>
            <w:tcW w:w="9926" w:type="dxa"/>
            <w:tcBorders>
              <w:top w:val="single" w:sz="4" w:space="0" w:color="auto"/>
              <w:bottom w:val="single" w:sz="4" w:space="0" w:color="auto"/>
              <w:right w:val="single" w:sz="4" w:space="0" w:color="auto"/>
            </w:tcBorders>
          </w:tcPr>
          <w:p w14:paraId="4B825385" w14:textId="333DFB08" w:rsidR="00A6194B" w:rsidRPr="00044399" w:rsidRDefault="00A6194B" w:rsidP="00161A37">
            <w:pPr>
              <w:pStyle w:val="ListParagraph"/>
              <w:numPr>
                <w:ilvl w:val="0"/>
                <w:numId w:val="12"/>
              </w:numPr>
              <w:rPr>
                <w:rFonts w:ascii="Aptos" w:eastAsia="Arial" w:hAnsi="Aptos" w:cs="Arial"/>
                <w:color w:val="000000"/>
                <w:sz w:val="22"/>
                <w:szCs w:val="22"/>
              </w:rPr>
            </w:pPr>
            <w:r>
              <w:rPr>
                <w:rFonts w:ascii="Aptos" w:eastAsia="Arial" w:hAnsi="Aptos" w:cs="Arial"/>
                <w:color w:val="000000"/>
                <w:sz w:val="22"/>
                <w:szCs w:val="22"/>
              </w:rPr>
              <w:t>Provide any data or efforts that address the cost effectiveness of the program.</w:t>
            </w:r>
          </w:p>
        </w:tc>
      </w:tr>
      <w:tr w:rsidR="00161A37" w:rsidRPr="00044399" w14:paraId="58C759DD" w14:textId="77777777" w:rsidTr="00161A37">
        <w:tc>
          <w:tcPr>
            <w:tcW w:w="9926" w:type="dxa"/>
            <w:tcBorders>
              <w:top w:val="single" w:sz="4" w:space="0" w:color="auto"/>
              <w:bottom w:val="single" w:sz="4" w:space="0" w:color="auto"/>
              <w:right w:val="single" w:sz="4" w:space="0" w:color="auto"/>
            </w:tcBorders>
          </w:tcPr>
          <w:p w14:paraId="7BBB3AB0"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 xml:space="preserve">Explain the key impacts for the local community and that of Western North Carolina. </w:t>
            </w:r>
            <w:r>
              <w:rPr>
                <w:rFonts w:ascii="Aptos" w:eastAsia="Arial" w:hAnsi="Aptos" w:cs="Arial"/>
                <w:color w:val="000000"/>
                <w:sz w:val="22"/>
                <w:szCs w:val="22"/>
              </w:rPr>
              <w:t xml:space="preserve"> Include any successful efforts to break the cycle of need.</w:t>
            </w:r>
          </w:p>
        </w:tc>
      </w:tr>
    </w:tbl>
    <w:p w14:paraId="1C2EFB16" w14:textId="77777777" w:rsidR="00303679" w:rsidRPr="00044399" w:rsidRDefault="00303679" w:rsidP="00303679">
      <w:pPr>
        <w:rPr>
          <w:rFonts w:ascii="Aptos" w:eastAsia="Arial" w:hAnsi="Aptos" w:cs="Arial"/>
          <w:color w:val="000000" w:themeColor="text1"/>
          <w:sz w:val="22"/>
          <w:szCs w:val="22"/>
        </w:rPr>
      </w:pPr>
    </w:p>
    <w:p w14:paraId="663994E9" w14:textId="77777777" w:rsidR="00303679" w:rsidRPr="00044399" w:rsidRDefault="00303679" w:rsidP="00303679">
      <w:pPr>
        <w:rPr>
          <w:rFonts w:ascii="Aptos" w:eastAsia="Arial" w:hAnsi="Aptos" w:cs="Arial"/>
          <w:color w:val="000000" w:themeColor="text1"/>
          <w:sz w:val="22"/>
          <w:szCs w:val="22"/>
        </w:rPr>
      </w:pPr>
    </w:p>
    <w:tbl>
      <w:tblPr>
        <w:tblStyle w:val="TableGrid"/>
        <w:tblpPr w:leftFromText="180" w:rightFromText="180" w:vertAnchor="text" w:horzAnchor="margin" w:tblpY="83"/>
        <w:tblW w:w="0" w:type="auto"/>
        <w:tblLook w:val="04A0" w:firstRow="1" w:lastRow="0" w:firstColumn="1" w:lastColumn="0" w:noHBand="0" w:noVBand="1"/>
      </w:tblPr>
      <w:tblGrid>
        <w:gridCol w:w="9926"/>
      </w:tblGrid>
      <w:tr w:rsidR="00161A37" w:rsidRPr="00044399" w14:paraId="21BE7DB3" w14:textId="77777777" w:rsidTr="00161A37">
        <w:tc>
          <w:tcPr>
            <w:tcW w:w="9926" w:type="dxa"/>
            <w:tcBorders>
              <w:bottom w:val="single" w:sz="4" w:space="0" w:color="auto"/>
              <w:right w:val="single" w:sz="4" w:space="0" w:color="auto"/>
            </w:tcBorders>
          </w:tcPr>
          <w:p w14:paraId="5D15A096" w14:textId="60D36670" w:rsidR="00161A37" w:rsidRPr="00044399" w:rsidRDefault="00025BAC" w:rsidP="00161A37">
            <w:pPr>
              <w:jc w:val="center"/>
              <w:rPr>
                <w:rFonts w:ascii="Aptos" w:eastAsia="Arial" w:hAnsi="Aptos" w:cs="Arial"/>
                <w:color w:val="000000"/>
                <w:sz w:val="22"/>
                <w:szCs w:val="22"/>
              </w:rPr>
            </w:pPr>
            <w:r>
              <w:rPr>
                <w:rFonts w:ascii="Aptos" w:eastAsia="Arial" w:hAnsi="Aptos" w:cs="Arial"/>
                <w:color w:val="000000"/>
                <w:sz w:val="22"/>
                <w:szCs w:val="22"/>
              </w:rPr>
              <w:t xml:space="preserve">Criteria 5: </w:t>
            </w:r>
            <w:r w:rsidR="00161A37" w:rsidRPr="00044399">
              <w:rPr>
                <w:rFonts w:ascii="Aptos" w:eastAsia="Arial" w:hAnsi="Aptos" w:cs="Arial"/>
                <w:color w:val="000000"/>
                <w:sz w:val="22"/>
                <w:szCs w:val="22"/>
              </w:rPr>
              <w:t xml:space="preserve">The </w:t>
            </w:r>
            <w:r w:rsidR="00161A37" w:rsidRPr="00D20D29">
              <w:rPr>
                <w:rFonts w:ascii="Aptos" w:eastAsia="Arial" w:hAnsi="Aptos" w:cs="Arial"/>
                <w:b/>
                <w:bCs/>
                <w:color w:val="000000"/>
                <w:sz w:val="22"/>
                <w:szCs w:val="22"/>
                <w:u w:val="single"/>
              </w:rPr>
              <w:t>Likelihood of Success</w:t>
            </w:r>
            <w:r w:rsidR="00161A37" w:rsidRPr="00044399">
              <w:rPr>
                <w:rFonts w:ascii="Aptos" w:eastAsia="Arial" w:hAnsi="Aptos" w:cs="Arial"/>
                <w:color w:val="000000"/>
                <w:sz w:val="22"/>
                <w:szCs w:val="22"/>
              </w:rPr>
              <w:t xml:space="preserve"> of the program</w:t>
            </w:r>
          </w:p>
        </w:tc>
      </w:tr>
      <w:tr w:rsidR="00161A37" w:rsidRPr="00044399" w14:paraId="3D0D58F2" w14:textId="77777777" w:rsidTr="00161A37">
        <w:tc>
          <w:tcPr>
            <w:tcW w:w="9926" w:type="dxa"/>
            <w:tcBorders>
              <w:bottom w:val="single" w:sz="4" w:space="0" w:color="auto"/>
              <w:right w:val="single" w:sz="4" w:space="0" w:color="auto"/>
            </w:tcBorders>
          </w:tcPr>
          <w:p w14:paraId="23E90263"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Explain the diversity of funding and status of funding the program.</w:t>
            </w:r>
          </w:p>
        </w:tc>
      </w:tr>
      <w:tr w:rsidR="00161A37" w:rsidRPr="00044399" w14:paraId="3748A438" w14:textId="77777777" w:rsidTr="00161A37">
        <w:tc>
          <w:tcPr>
            <w:tcW w:w="9926" w:type="dxa"/>
            <w:tcBorders>
              <w:top w:val="single" w:sz="4" w:space="0" w:color="auto"/>
              <w:bottom w:val="single" w:sz="4" w:space="0" w:color="auto"/>
              <w:right w:val="single" w:sz="4" w:space="0" w:color="auto"/>
            </w:tcBorders>
          </w:tcPr>
          <w:p w14:paraId="441A129B"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Describe the risks associated with the complete funding of the program.</w:t>
            </w:r>
          </w:p>
        </w:tc>
      </w:tr>
      <w:tr w:rsidR="00161A37" w:rsidRPr="00044399" w14:paraId="7B3C47DA" w14:textId="77777777" w:rsidTr="00161A37">
        <w:tc>
          <w:tcPr>
            <w:tcW w:w="9926" w:type="dxa"/>
            <w:tcBorders>
              <w:top w:val="single" w:sz="4" w:space="0" w:color="auto"/>
              <w:bottom w:val="single" w:sz="4" w:space="0" w:color="auto"/>
              <w:right w:val="single" w:sz="4" w:space="0" w:color="auto"/>
            </w:tcBorders>
          </w:tcPr>
          <w:p w14:paraId="78D0BEFF"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Discuss the availability of leadership and staff that are necessary to execute the program.</w:t>
            </w:r>
          </w:p>
        </w:tc>
      </w:tr>
      <w:tr w:rsidR="00161A37" w:rsidRPr="00044399" w14:paraId="7AE2DAAE" w14:textId="77777777" w:rsidTr="00161A37">
        <w:tc>
          <w:tcPr>
            <w:tcW w:w="9926" w:type="dxa"/>
            <w:tcBorders>
              <w:top w:val="single" w:sz="4" w:space="0" w:color="auto"/>
              <w:bottom w:val="single" w:sz="4" w:space="0" w:color="auto"/>
              <w:right w:val="single" w:sz="4" w:space="0" w:color="auto"/>
            </w:tcBorders>
          </w:tcPr>
          <w:p w14:paraId="529D62C4"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 xml:space="preserve">Discuss the plans for acquiring other resources necessary to execute the program.  </w:t>
            </w:r>
          </w:p>
        </w:tc>
      </w:tr>
      <w:tr w:rsidR="00161A37" w:rsidRPr="00044399" w14:paraId="63FE905B" w14:textId="77777777" w:rsidTr="00161A37">
        <w:tc>
          <w:tcPr>
            <w:tcW w:w="9926" w:type="dxa"/>
            <w:tcBorders>
              <w:top w:val="single" w:sz="4" w:space="0" w:color="auto"/>
              <w:bottom w:val="single" w:sz="4" w:space="0" w:color="auto"/>
              <w:right w:val="single" w:sz="4" w:space="0" w:color="auto"/>
            </w:tcBorders>
          </w:tcPr>
          <w:p w14:paraId="6BEC5179"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Explain your track record for achieving similar work in intended time frame.</w:t>
            </w:r>
          </w:p>
        </w:tc>
      </w:tr>
      <w:tr w:rsidR="00161A37" w:rsidRPr="00044399" w14:paraId="4964B730" w14:textId="77777777" w:rsidTr="00161A37">
        <w:tc>
          <w:tcPr>
            <w:tcW w:w="9926" w:type="dxa"/>
            <w:tcBorders>
              <w:top w:val="single" w:sz="4" w:space="0" w:color="auto"/>
              <w:bottom w:val="single" w:sz="4" w:space="0" w:color="auto"/>
              <w:right w:val="single" w:sz="4" w:space="0" w:color="auto"/>
            </w:tcBorders>
          </w:tcPr>
          <w:p w14:paraId="37F4E793"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Summarize any risk mitigation plans that have been or will be developed.</w:t>
            </w:r>
          </w:p>
        </w:tc>
      </w:tr>
      <w:tr w:rsidR="00161A37" w:rsidRPr="00044399" w14:paraId="6DBA7446" w14:textId="77777777" w:rsidTr="00161A37">
        <w:tc>
          <w:tcPr>
            <w:tcW w:w="9926" w:type="dxa"/>
            <w:tcBorders>
              <w:top w:val="single" w:sz="4" w:space="0" w:color="auto"/>
              <w:right w:val="single" w:sz="4" w:space="0" w:color="auto"/>
            </w:tcBorders>
          </w:tcPr>
          <w:p w14:paraId="37D47C89" w14:textId="77777777" w:rsidR="00161A37" w:rsidRPr="00044399" w:rsidRDefault="00161A37" w:rsidP="00161A37">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Complete the program budget spreadsheet that is included at the end of the application.</w:t>
            </w:r>
          </w:p>
        </w:tc>
      </w:tr>
    </w:tbl>
    <w:p w14:paraId="2235FFB7" w14:textId="7F40B86D" w:rsidR="00303679" w:rsidRPr="00044399" w:rsidRDefault="00303679" w:rsidP="00303679">
      <w:pPr>
        <w:rPr>
          <w:rFonts w:ascii="Aptos" w:eastAsia="Arial" w:hAnsi="Aptos" w:cs="Arial"/>
          <w:color w:val="000000" w:themeColor="text1"/>
          <w:sz w:val="22"/>
          <w:szCs w:val="22"/>
        </w:rPr>
      </w:pPr>
    </w:p>
    <w:p w14:paraId="1BE9BE6D" w14:textId="77777777" w:rsidR="00C75FBE" w:rsidRPr="00044399" w:rsidRDefault="00C75FBE" w:rsidP="00303679">
      <w:pPr>
        <w:rPr>
          <w:rFonts w:ascii="Aptos" w:eastAsia="Arial" w:hAnsi="Aptos" w:cs="Arial"/>
          <w:color w:val="000000" w:themeColor="text1"/>
          <w:sz w:val="22"/>
          <w:szCs w:val="22"/>
        </w:rPr>
      </w:pPr>
    </w:p>
    <w:tbl>
      <w:tblPr>
        <w:tblStyle w:val="TableGrid"/>
        <w:tblW w:w="0" w:type="auto"/>
        <w:tblLook w:val="04A0" w:firstRow="1" w:lastRow="0" w:firstColumn="1" w:lastColumn="0" w:noHBand="0" w:noVBand="1"/>
      </w:tblPr>
      <w:tblGrid>
        <w:gridCol w:w="10006"/>
      </w:tblGrid>
      <w:tr w:rsidR="00C75FBE" w:rsidRPr="00044399" w14:paraId="219EE4F7" w14:textId="77777777" w:rsidTr="00D20D29">
        <w:tc>
          <w:tcPr>
            <w:tcW w:w="9926" w:type="dxa"/>
            <w:tcBorders>
              <w:bottom w:val="single" w:sz="4" w:space="0" w:color="auto"/>
              <w:right w:val="single" w:sz="4" w:space="0" w:color="auto"/>
            </w:tcBorders>
          </w:tcPr>
          <w:p w14:paraId="0BE9C107" w14:textId="08F08A7C" w:rsidR="00C75FBE" w:rsidRPr="00044399" w:rsidRDefault="00025BAC" w:rsidP="00A60AC6">
            <w:pPr>
              <w:jc w:val="center"/>
              <w:rPr>
                <w:rFonts w:ascii="Aptos" w:eastAsia="Arial" w:hAnsi="Aptos" w:cs="Arial"/>
                <w:color w:val="000000"/>
                <w:sz w:val="22"/>
                <w:szCs w:val="22"/>
              </w:rPr>
            </w:pPr>
            <w:r>
              <w:rPr>
                <w:rFonts w:ascii="Aptos" w:eastAsia="Arial" w:hAnsi="Aptos" w:cs="Arial"/>
                <w:color w:val="000000"/>
                <w:sz w:val="22"/>
                <w:szCs w:val="22"/>
              </w:rPr>
              <w:t xml:space="preserve">Criteria 6: </w:t>
            </w:r>
            <w:r w:rsidR="00C75FBE" w:rsidRPr="00044399">
              <w:rPr>
                <w:rFonts w:ascii="Aptos" w:eastAsia="Arial" w:hAnsi="Aptos" w:cs="Arial"/>
                <w:color w:val="000000"/>
                <w:sz w:val="22"/>
                <w:szCs w:val="22"/>
              </w:rPr>
              <w:t xml:space="preserve">The </w:t>
            </w:r>
            <w:r w:rsidR="00C75FBE" w:rsidRPr="00D20D29">
              <w:rPr>
                <w:rFonts w:ascii="Aptos" w:eastAsia="Arial" w:hAnsi="Aptos" w:cs="Arial"/>
                <w:b/>
                <w:bCs/>
                <w:color w:val="000000"/>
                <w:sz w:val="22"/>
                <w:szCs w:val="22"/>
                <w:u w:val="single"/>
              </w:rPr>
              <w:t>Year End Report</w:t>
            </w:r>
            <w:r w:rsidR="00C75FBE" w:rsidRPr="00044399">
              <w:rPr>
                <w:rFonts w:ascii="Aptos" w:eastAsia="Arial" w:hAnsi="Aptos" w:cs="Arial"/>
                <w:color w:val="000000"/>
                <w:sz w:val="22"/>
                <w:szCs w:val="22"/>
                <w:u w:val="single"/>
              </w:rPr>
              <w:t xml:space="preserve"> </w:t>
            </w:r>
          </w:p>
        </w:tc>
      </w:tr>
      <w:tr w:rsidR="00C75FBE" w:rsidRPr="00044399" w14:paraId="2D9F9F36" w14:textId="77777777" w:rsidTr="006D627A">
        <w:tc>
          <w:tcPr>
            <w:tcW w:w="9926" w:type="dxa"/>
            <w:tcBorders>
              <w:right w:val="single" w:sz="4" w:space="0" w:color="auto"/>
            </w:tcBorders>
          </w:tcPr>
          <w:p w14:paraId="67C28CC7" w14:textId="4251582E" w:rsidR="00C75FBE" w:rsidRPr="00044399" w:rsidRDefault="00C75FBE" w:rsidP="00A60AC6">
            <w:pPr>
              <w:pStyle w:val="ListParagraph"/>
              <w:numPr>
                <w:ilvl w:val="0"/>
                <w:numId w:val="12"/>
              </w:numPr>
              <w:rPr>
                <w:rFonts w:ascii="Aptos" w:eastAsia="Arial" w:hAnsi="Aptos" w:cs="Arial"/>
                <w:color w:val="000000"/>
                <w:sz w:val="22"/>
                <w:szCs w:val="22"/>
              </w:rPr>
            </w:pPr>
            <w:r w:rsidRPr="00044399">
              <w:rPr>
                <w:rFonts w:ascii="Aptos" w:eastAsia="Arial" w:hAnsi="Aptos" w:cs="Arial"/>
                <w:color w:val="000000"/>
                <w:sz w:val="22"/>
                <w:szCs w:val="22"/>
              </w:rPr>
              <w:t>I</w:t>
            </w:r>
            <w:r w:rsidR="006D627A">
              <w:rPr>
                <w:rFonts w:ascii="Aptos" w:eastAsia="Arial" w:hAnsi="Aptos" w:cs="Arial"/>
                <w:color w:val="000000"/>
                <w:sz w:val="22"/>
                <w:szCs w:val="22"/>
              </w:rPr>
              <w:t xml:space="preserve">f you </w:t>
            </w:r>
            <w:proofErr w:type="gramStart"/>
            <w:r w:rsidR="006D627A">
              <w:rPr>
                <w:rFonts w:ascii="Aptos" w:eastAsia="Arial" w:hAnsi="Aptos" w:cs="Arial"/>
                <w:color w:val="000000"/>
                <w:sz w:val="22"/>
                <w:szCs w:val="22"/>
              </w:rPr>
              <w:t>had</w:t>
            </w:r>
            <w:proofErr w:type="gramEnd"/>
            <w:r w:rsidR="006D627A">
              <w:rPr>
                <w:rFonts w:ascii="Aptos" w:eastAsia="Arial" w:hAnsi="Aptos" w:cs="Arial"/>
                <w:color w:val="000000"/>
                <w:sz w:val="22"/>
                <w:szCs w:val="22"/>
              </w:rPr>
              <w:t xml:space="preserve"> a prior grant, provide your response according to the form.  This can be submitted with the </w:t>
            </w:r>
            <w:proofErr w:type="gramStart"/>
            <w:r w:rsidR="006D627A">
              <w:rPr>
                <w:rFonts w:ascii="Aptos" w:eastAsia="Arial" w:hAnsi="Aptos" w:cs="Arial"/>
                <w:color w:val="000000"/>
                <w:sz w:val="22"/>
                <w:szCs w:val="22"/>
              </w:rPr>
              <w:t>application</w:t>
            </w:r>
            <w:proofErr w:type="gramEnd"/>
            <w:r w:rsidR="006D627A">
              <w:rPr>
                <w:rFonts w:ascii="Aptos" w:eastAsia="Arial" w:hAnsi="Aptos" w:cs="Arial"/>
                <w:color w:val="000000"/>
                <w:sz w:val="22"/>
                <w:szCs w:val="22"/>
              </w:rPr>
              <w:t xml:space="preserve"> or it can be submitted separately.</w:t>
            </w:r>
          </w:p>
        </w:tc>
      </w:tr>
      <w:bookmarkStart w:id="0" w:name="_MON_1844601579"/>
      <w:bookmarkEnd w:id="0"/>
      <w:tr w:rsidR="006D627A" w:rsidRPr="00044399" w14:paraId="248E2FA6" w14:textId="77777777" w:rsidTr="00D20D29">
        <w:tc>
          <w:tcPr>
            <w:tcW w:w="9926" w:type="dxa"/>
            <w:tcBorders>
              <w:bottom w:val="single" w:sz="4" w:space="0" w:color="auto"/>
              <w:right w:val="single" w:sz="4" w:space="0" w:color="auto"/>
            </w:tcBorders>
          </w:tcPr>
          <w:p w14:paraId="1D92D1FA" w14:textId="555E8273" w:rsidR="006D627A" w:rsidRPr="00044399" w:rsidRDefault="0047334F" w:rsidP="00A60AC6">
            <w:pPr>
              <w:pStyle w:val="ListParagraph"/>
              <w:numPr>
                <w:ilvl w:val="0"/>
                <w:numId w:val="12"/>
              </w:numPr>
              <w:rPr>
                <w:rFonts w:ascii="Aptos" w:eastAsia="Arial" w:hAnsi="Aptos" w:cs="Arial"/>
                <w:color w:val="000000"/>
                <w:sz w:val="22"/>
                <w:szCs w:val="22"/>
              </w:rPr>
            </w:pPr>
            <w:r>
              <w:rPr>
                <w:rFonts w:ascii="Aptos" w:eastAsia="Arial" w:hAnsi="Aptos" w:cs="Arial"/>
                <w:noProof/>
                <w:color w:val="000000"/>
                <w:sz w:val="22"/>
                <w:szCs w:val="22"/>
              </w:rPr>
              <w:object w:dxaOrig="9420" w:dyaOrig="12740" w14:anchorId="6C641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25pt;height:637.65pt;mso-width-percent:0;mso-height-percent:0;mso-width-percent:0;mso-height-percent:0" o:ole="">
                  <v:imagedata r:id="rId10" o:title=""/>
                </v:shape>
                <o:OLEObject Type="Embed" ProgID="Word.Document.12" ShapeID="_x0000_i1025" DrawAspect="Content" ObjectID="_1846167278" r:id="rId11">
                  <o:FieldCodes>\s</o:FieldCodes>
                </o:OLEObject>
              </w:object>
            </w:r>
          </w:p>
        </w:tc>
      </w:tr>
    </w:tbl>
    <w:p w14:paraId="5FF4114A" w14:textId="0C27534C" w:rsidR="000B10D5" w:rsidRPr="004B6FFB" w:rsidRDefault="000B10D5">
      <w:pPr>
        <w:pBdr>
          <w:top w:val="nil"/>
          <w:left w:val="nil"/>
          <w:bottom w:val="nil"/>
          <w:right w:val="nil"/>
          <w:between w:val="nil"/>
        </w:pBdr>
        <w:rPr>
          <w:rFonts w:ascii="Aptos" w:eastAsia="Arial" w:hAnsi="Aptos" w:cs="Arial"/>
          <w:b/>
          <w:bCs/>
        </w:rPr>
      </w:pPr>
    </w:p>
    <w:p w14:paraId="036A0438" w14:textId="77777777" w:rsidR="004B6FFB" w:rsidRDefault="004B6FFB">
      <w:pPr>
        <w:pBdr>
          <w:top w:val="nil"/>
          <w:left w:val="nil"/>
          <w:bottom w:val="nil"/>
          <w:right w:val="nil"/>
          <w:between w:val="nil"/>
        </w:pBdr>
        <w:rPr>
          <w:rFonts w:ascii="Aptos" w:eastAsia="Arial" w:hAnsi="Aptos" w:cs="Arial"/>
          <w:b/>
          <w:bCs/>
          <w:color w:val="000000"/>
        </w:rPr>
      </w:pPr>
    </w:p>
    <w:p w14:paraId="4779C2CA" w14:textId="77777777" w:rsidR="00764D30" w:rsidRDefault="00764D30">
      <w:pPr>
        <w:pBdr>
          <w:top w:val="nil"/>
          <w:left w:val="nil"/>
          <w:bottom w:val="nil"/>
          <w:right w:val="nil"/>
          <w:between w:val="nil"/>
        </w:pBdr>
        <w:rPr>
          <w:rFonts w:ascii="Aptos" w:eastAsia="Arial" w:hAnsi="Aptos" w:cs="Arial"/>
          <w:b/>
          <w:bCs/>
          <w:color w:val="000000"/>
        </w:rPr>
      </w:pPr>
    </w:p>
    <w:p w14:paraId="69A23B3B" w14:textId="77777777" w:rsidR="000312B0" w:rsidRDefault="000312B0">
      <w:pPr>
        <w:pBdr>
          <w:top w:val="nil"/>
          <w:left w:val="nil"/>
          <w:bottom w:val="nil"/>
          <w:right w:val="nil"/>
          <w:between w:val="nil"/>
        </w:pBdr>
        <w:rPr>
          <w:rFonts w:ascii="Aptos" w:eastAsia="Arial" w:hAnsi="Aptos" w:cs="Arial"/>
          <w:b/>
          <w:bCs/>
          <w:color w:val="000000"/>
        </w:rPr>
      </w:pPr>
    </w:p>
    <w:p w14:paraId="6852CAE3" w14:textId="77777777" w:rsidR="000312B0" w:rsidRDefault="000312B0">
      <w:pPr>
        <w:pBdr>
          <w:top w:val="nil"/>
          <w:left w:val="nil"/>
          <w:bottom w:val="nil"/>
          <w:right w:val="nil"/>
          <w:between w:val="nil"/>
        </w:pBdr>
        <w:rPr>
          <w:rFonts w:ascii="Aptos" w:eastAsia="Arial" w:hAnsi="Aptos" w:cs="Arial"/>
          <w:b/>
          <w:bCs/>
          <w:color w:val="000000"/>
        </w:rPr>
      </w:pPr>
    </w:p>
    <w:p w14:paraId="337145BE" w14:textId="77777777" w:rsidR="000312B0" w:rsidRPr="004B6FFB" w:rsidRDefault="000312B0">
      <w:pPr>
        <w:pBdr>
          <w:top w:val="nil"/>
          <w:left w:val="nil"/>
          <w:bottom w:val="nil"/>
          <w:right w:val="nil"/>
          <w:between w:val="nil"/>
        </w:pBdr>
        <w:rPr>
          <w:rFonts w:ascii="Aptos" w:eastAsia="Arial" w:hAnsi="Aptos" w:cs="Arial"/>
          <w:b/>
          <w:bCs/>
          <w:color w:val="000000"/>
        </w:rPr>
      </w:pPr>
    </w:p>
    <w:p w14:paraId="31481CAD" w14:textId="36E17C4A" w:rsidR="000B10D5" w:rsidRPr="004B6FFB" w:rsidRDefault="005F06D2">
      <w:pPr>
        <w:pBdr>
          <w:top w:val="nil"/>
          <w:left w:val="nil"/>
          <w:bottom w:val="nil"/>
          <w:right w:val="nil"/>
          <w:between w:val="nil"/>
        </w:pBdr>
        <w:rPr>
          <w:rFonts w:ascii="Aptos" w:eastAsia="Arial" w:hAnsi="Aptos" w:cs="Arial"/>
          <w:b/>
          <w:bCs/>
          <w:color w:val="000000"/>
        </w:rPr>
      </w:pPr>
      <w:r w:rsidRPr="004B6FFB">
        <w:rPr>
          <w:rFonts w:ascii="Aptos" w:eastAsia="Arial" w:hAnsi="Aptos" w:cs="Arial"/>
          <w:b/>
          <w:bCs/>
          <w:color w:val="000000"/>
        </w:rPr>
        <w:t>Proposed Budget for the program that includes the grant request</w:t>
      </w:r>
    </w:p>
    <w:p w14:paraId="477738A1" w14:textId="4C3D0884" w:rsidR="000B10D5" w:rsidRPr="004B6FFB" w:rsidRDefault="000B10D5">
      <w:pPr>
        <w:pBdr>
          <w:top w:val="nil"/>
          <w:left w:val="nil"/>
          <w:bottom w:val="nil"/>
          <w:right w:val="nil"/>
          <w:between w:val="nil"/>
        </w:pBdr>
        <w:rPr>
          <w:rFonts w:ascii="Aptos" w:eastAsia="Arial" w:hAnsi="Aptos" w:cs="Arial"/>
          <w:b/>
          <w:bCs/>
          <w:color w:val="000000" w:themeColor="text1"/>
        </w:rPr>
      </w:pPr>
    </w:p>
    <w:p w14:paraId="43C457A6" w14:textId="77777777" w:rsidR="000B10D5" w:rsidRPr="004B6FFB" w:rsidRDefault="000B10D5">
      <w:pPr>
        <w:pBdr>
          <w:top w:val="nil"/>
          <w:left w:val="nil"/>
          <w:bottom w:val="nil"/>
          <w:right w:val="nil"/>
          <w:between w:val="nil"/>
        </w:pBdr>
        <w:rPr>
          <w:rFonts w:ascii="Aptos" w:eastAsia="Arial" w:hAnsi="Aptos" w:cs="Arial"/>
          <w:color w:val="000000"/>
        </w:rPr>
      </w:pPr>
    </w:p>
    <w:tbl>
      <w:tblPr>
        <w:tblStyle w:val="a"/>
        <w:tblW w:w="967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594"/>
        <w:gridCol w:w="3037"/>
        <w:gridCol w:w="3046"/>
      </w:tblGrid>
      <w:tr w:rsidR="000B10D5" w:rsidRPr="004B6FFB" w14:paraId="1BD70C7A" w14:textId="77777777">
        <w:trPr>
          <w:trHeight w:val="829"/>
          <w:tblHeader/>
        </w:trPr>
        <w:tc>
          <w:tcPr>
            <w:tcW w:w="3594" w:type="dxa"/>
            <w:tcBorders>
              <w:top w:val="single" w:sz="8" w:space="0" w:color="FFFFFF"/>
              <w:left w:val="single" w:sz="8" w:space="0" w:color="FFFFFF"/>
              <w:bottom w:val="single" w:sz="24" w:space="0" w:color="FFFFFF"/>
              <w:right w:val="single" w:sz="8" w:space="0" w:color="FFFFFF"/>
            </w:tcBorders>
            <w:shd w:val="clear" w:color="auto" w:fill="00A2FF"/>
            <w:tcMar>
              <w:top w:w="80" w:type="dxa"/>
              <w:left w:w="80" w:type="dxa"/>
              <w:bottom w:w="80" w:type="dxa"/>
              <w:right w:w="457" w:type="dxa"/>
            </w:tcMar>
          </w:tcPr>
          <w:p w14:paraId="5E634901" w14:textId="77777777" w:rsidR="000B10D5" w:rsidRPr="004B6FFB" w:rsidRDefault="005864F3">
            <w:pPr>
              <w:pBdr>
                <w:top w:val="nil"/>
                <w:left w:val="nil"/>
                <w:bottom w:val="nil"/>
                <w:right w:val="nil"/>
                <w:between w:val="nil"/>
              </w:pBdr>
              <w:tabs>
                <w:tab w:val="left" w:pos="1440"/>
                <w:tab w:val="left" w:pos="2880"/>
              </w:tabs>
              <w:ind w:right="377"/>
              <w:rPr>
                <w:rFonts w:ascii="Aptos" w:hAnsi="Aptos"/>
                <w:color w:val="000000"/>
              </w:rPr>
            </w:pPr>
            <w:r w:rsidRPr="004B6FFB">
              <w:rPr>
                <w:rFonts w:ascii="Aptos" w:eastAsia="Arial" w:hAnsi="Aptos" w:cs="Arial"/>
                <w:b/>
                <w:bCs/>
                <w:color w:val="FFFFFF"/>
              </w:rPr>
              <w:t>Expense Description</w:t>
            </w:r>
          </w:p>
        </w:tc>
        <w:tc>
          <w:tcPr>
            <w:tcW w:w="3037" w:type="dxa"/>
            <w:tcBorders>
              <w:top w:val="single" w:sz="8" w:space="0" w:color="FFFFFF"/>
              <w:left w:val="single" w:sz="8" w:space="0" w:color="FFFFFF"/>
              <w:bottom w:val="single" w:sz="24" w:space="0" w:color="FFFFFF"/>
              <w:right w:val="single" w:sz="8" w:space="0" w:color="FFFFFF"/>
            </w:tcBorders>
            <w:shd w:val="clear" w:color="auto" w:fill="00A2FF"/>
            <w:tcMar>
              <w:top w:w="80" w:type="dxa"/>
              <w:left w:w="80" w:type="dxa"/>
              <w:bottom w:w="80" w:type="dxa"/>
              <w:right w:w="80" w:type="dxa"/>
            </w:tcMar>
          </w:tcPr>
          <w:p w14:paraId="21F49311" w14:textId="34F0B285" w:rsidR="000B10D5" w:rsidRPr="004B6FFB" w:rsidRDefault="005864F3" w:rsidP="005F06D2">
            <w:pPr>
              <w:pBdr>
                <w:top w:val="nil"/>
                <w:left w:val="nil"/>
                <w:bottom w:val="nil"/>
                <w:right w:val="nil"/>
                <w:between w:val="nil"/>
              </w:pBdr>
              <w:tabs>
                <w:tab w:val="left" w:pos="1440"/>
                <w:tab w:val="left" w:pos="2880"/>
              </w:tabs>
              <w:ind w:right="377"/>
              <w:rPr>
                <w:rFonts w:ascii="Aptos" w:hAnsi="Aptos"/>
                <w:color w:val="FF0000"/>
              </w:rPr>
            </w:pPr>
            <w:r w:rsidRPr="004B6FFB">
              <w:rPr>
                <w:rFonts w:ascii="Aptos" w:eastAsia="Arial" w:hAnsi="Aptos" w:cs="Arial"/>
                <w:b/>
                <w:bCs/>
                <w:color w:val="FFFFFF"/>
              </w:rPr>
              <w:t>Program Cost</w:t>
            </w:r>
          </w:p>
        </w:tc>
        <w:tc>
          <w:tcPr>
            <w:tcW w:w="3046" w:type="dxa"/>
            <w:tcBorders>
              <w:top w:val="single" w:sz="8" w:space="0" w:color="FFFFFF"/>
              <w:left w:val="single" w:sz="8" w:space="0" w:color="FFFFFF"/>
              <w:bottom w:val="single" w:sz="24" w:space="0" w:color="FFFFFF"/>
              <w:right w:val="single" w:sz="8" w:space="0" w:color="FFFFFF"/>
            </w:tcBorders>
            <w:shd w:val="clear" w:color="auto" w:fill="00A2FF"/>
            <w:tcMar>
              <w:top w:w="80" w:type="dxa"/>
              <w:left w:w="80" w:type="dxa"/>
              <w:bottom w:w="80" w:type="dxa"/>
              <w:right w:w="80" w:type="dxa"/>
            </w:tcMar>
          </w:tcPr>
          <w:p w14:paraId="3EBAB5A3" w14:textId="77777777" w:rsidR="000B10D5" w:rsidRPr="004B6FFB" w:rsidRDefault="005864F3">
            <w:pPr>
              <w:pBdr>
                <w:top w:val="nil"/>
                <w:left w:val="nil"/>
                <w:bottom w:val="nil"/>
                <w:right w:val="nil"/>
                <w:between w:val="nil"/>
              </w:pBdr>
              <w:tabs>
                <w:tab w:val="left" w:pos="1440"/>
                <w:tab w:val="left" w:pos="2880"/>
              </w:tabs>
              <w:rPr>
                <w:rFonts w:ascii="Aptos" w:hAnsi="Aptos"/>
                <w:color w:val="000000"/>
              </w:rPr>
            </w:pPr>
            <w:r w:rsidRPr="004B6FFB">
              <w:rPr>
                <w:rFonts w:ascii="Aptos" w:eastAsia="Arial" w:hAnsi="Aptos" w:cs="Arial"/>
                <w:b/>
                <w:bCs/>
                <w:color w:val="FFFFFF"/>
              </w:rPr>
              <w:t>Requested Funds from WCMA</w:t>
            </w:r>
          </w:p>
        </w:tc>
      </w:tr>
      <w:tr w:rsidR="000B10D5" w:rsidRPr="004B6FFB" w14:paraId="3EF126E6" w14:textId="77777777">
        <w:trPr>
          <w:trHeight w:val="400"/>
        </w:trPr>
        <w:tc>
          <w:tcPr>
            <w:tcW w:w="3594" w:type="dxa"/>
            <w:tcBorders>
              <w:top w:val="single" w:sz="24"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24066B21" w14:textId="77777777" w:rsidR="000B10D5" w:rsidRPr="004B6FFB" w:rsidRDefault="005864F3">
            <w:pPr>
              <w:pBdr>
                <w:top w:val="nil"/>
                <w:left w:val="nil"/>
                <w:bottom w:val="nil"/>
                <w:right w:val="nil"/>
                <w:between w:val="nil"/>
              </w:pBdr>
              <w:tabs>
                <w:tab w:val="left" w:pos="1440"/>
                <w:tab w:val="left" w:pos="2880"/>
              </w:tabs>
              <w:rPr>
                <w:rFonts w:ascii="Aptos" w:hAnsi="Aptos"/>
                <w:color w:val="000000"/>
              </w:rPr>
            </w:pPr>
            <w:r w:rsidRPr="004B6FFB">
              <w:rPr>
                <w:rFonts w:ascii="Aptos" w:eastAsia="Arial" w:hAnsi="Aptos" w:cs="Arial"/>
                <w:b/>
                <w:bCs/>
                <w:color w:val="FFFFFF"/>
              </w:rPr>
              <w:t>Personnel Costs:</w:t>
            </w:r>
          </w:p>
        </w:tc>
        <w:tc>
          <w:tcPr>
            <w:tcW w:w="3037" w:type="dxa"/>
            <w:tcBorders>
              <w:top w:val="single" w:sz="24"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25489D6B" w14:textId="77777777" w:rsidR="000B10D5" w:rsidRPr="004B6FFB" w:rsidRDefault="000B10D5">
            <w:pPr>
              <w:rPr>
                <w:rFonts w:ascii="Aptos" w:hAnsi="Aptos"/>
              </w:rPr>
            </w:pPr>
          </w:p>
        </w:tc>
        <w:tc>
          <w:tcPr>
            <w:tcW w:w="3046" w:type="dxa"/>
            <w:tcBorders>
              <w:top w:val="single" w:sz="24"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6DCBCFD6" w14:textId="77777777" w:rsidR="000B10D5" w:rsidRPr="004B6FFB" w:rsidRDefault="000B10D5">
            <w:pPr>
              <w:rPr>
                <w:rFonts w:ascii="Aptos" w:hAnsi="Aptos"/>
              </w:rPr>
            </w:pPr>
          </w:p>
        </w:tc>
      </w:tr>
      <w:tr w:rsidR="000B10D5" w:rsidRPr="004B6FFB" w14:paraId="7B599B4C" w14:textId="77777777">
        <w:trPr>
          <w:trHeight w:val="340"/>
        </w:trPr>
        <w:tc>
          <w:tcPr>
            <w:tcW w:w="3594" w:type="dxa"/>
            <w:tcBorders>
              <w:top w:val="single" w:sz="8"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446E1D72" w14:textId="77777777" w:rsidR="000B10D5" w:rsidRPr="004B6FFB" w:rsidRDefault="000B10D5">
            <w:pPr>
              <w:rPr>
                <w:rFonts w:ascii="Aptos" w:hAnsi="Aptos"/>
              </w:rPr>
            </w:pPr>
          </w:p>
        </w:tc>
        <w:tc>
          <w:tcPr>
            <w:tcW w:w="3037"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4F6C7ABA" w14:textId="77777777" w:rsidR="000B10D5" w:rsidRPr="004B6FFB" w:rsidRDefault="000B10D5">
            <w:pPr>
              <w:rPr>
                <w:rFonts w:ascii="Aptos" w:hAnsi="Aptos"/>
              </w:rPr>
            </w:pPr>
          </w:p>
        </w:tc>
        <w:tc>
          <w:tcPr>
            <w:tcW w:w="3046"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0FAD0305" w14:textId="77777777" w:rsidR="000B10D5" w:rsidRPr="004B6FFB" w:rsidRDefault="000B10D5">
            <w:pPr>
              <w:rPr>
                <w:rFonts w:ascii="Aptos" w:hAnsi="Aptos"/>
              </w:rPr>
            </w:pPr>
          </w:p>
        </w:tc>
      </w:tr>
      <w:tr w:rsidR="000B10D5" w:rsidRPr="004B6FFB" w14:paraId="20D7C595" w14:textId="77777777">
        <w:trPr>
          <w:trHeight w:val="360"/>
        </w:trPr>
        <w:tc>
          <w:tcPr>
            <w:tcW w:w="3594" w:type="dxa"/>
            <w:tcBorders>
              <w:top w:val="single" w:sz="8"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37A7B390" w14:textId="77777777" w:rsidR="000B10D5" w:rsidRPr="004B6FFB" w:rsidRDefault="000B10D5">
            <w:pPr>
              <w:rPr>
                <w:rFonts w:ascii="Aptos" w:hAnsi="Aptos"/>
              </w:rPr>
            </w:pPr>
          </w:p>
        </w:tc>
        <w:tc>
          <w:tcPr>
            <w:tcW w:w="3037" w:type="dxa"/>
            <w:tcBorders>
              <w:top w:val="single" w:sz="8"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37A06604" w14:textId="77777777" w:rsidR="000B10D5" w:rsidRPr="004B6FFB" w:rsidRDefault="000B10D5">
            <w:pPr>
              <w:rPr>
                <w:rFonts w:ascii="Aptos" w:hAnsi="Aptos"/>
              </w:rPr>
            </w:pPr>
          </w:p>
        </w:tc>
        <w:tc>
          <w:tcPr>
            <w:tcW w:w="3046" w:type="dxa"/>
            <w:tcBorders>
              <w:top w:val="single" w:sz="8"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1F7684F7" w14:textId="77777777" w:rsidR="000B10D5" w:rsidRPr="004B6FFB" w:rsidRDefault="000B10D5">
            <w:pPr>
              <w:rPr>
                <w:rFonts w:ascii="Aptos" w:hAnsi="Aptos"/>
              </w:rPr>
            </w:pPr>
          </w:p>
        </w:tc>
      </w:tr>
      <w:tr w:rsidR="000B10D5" w:rsidRPr="004B6FFB" w14:paraId="4C9189DA" w14:textId="77777777">
        <w:trPr>
          <w:trHeight w:val="360"/>
        </w:trPr>
        <w:tc>
          <w:tcPr>
            <w:tcW w:w="3594" w:type="dxa"/>
            <w:tcBorders>
              <w:top w:val="single" w:sz="8"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10C3B468" w14:textId="77777777" w:rsidR="000B10D5" w:rsidRPr="004B6FFB" w:rsidRDefault="005864F3" w:rsidP="005F06D2">
            <w:pPr>
              <w:pBdr>
                <w:top w:val="nil"/>
                <w:left w:val="nil"/>
                <w:bottom w:val="nil"/>
                <w:right w:val="nil"/>
                <w:between w:val="nil"/>
              </w:pBdr>
              <w:tabs>
                <w:tab w:val="left" w:pos="1440"/>
                <w:tab w:val="left" w:pos="2880"/>
              </w:tabs>
              <w:ind w:right="377"/>
              <w:rPr>
                <w:rFonts w:ascii="Aptos" w:hAnsi="Aptos"/>
                <w:color w:val="FF0000"/>
              </w:rPr>
            </w:pPr>
            <w:r w:rsidRPr="004B6FFB">
              <w:rPr>
                <w:rFonts w:ascii="Aptos" w:eastAsia="Arial" w:hAnsi="Aptos" w:cs="Arial"/>
                <w:b/>
                <w:bCs/>
                <w:color w:val="FFFFFF"/>
              </w:rPr>
              <w:t>Other Costs:</w:t>
            </w:r>
          </w:p>
        </w:tc>
        <w:tc>
          <w:tcPr>
            <w:tcW w:w="3037"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3EECB400" w14:textId="77777777" w:rsidR="000B10D5" w:rsidRPr="004B6FFB" w:rsidRDefault="000B10D5">
            <w:pPr>
              <w:rPr>
                <w:rFonts w:ascii="Aptos" w:hAnsi="Aptos"/>
              </w:rPr>
            </w:pPr>
          </w:p>
        </w:tc>
        <w:tc>
          <w:tcPr>
            <w:tcW w:w="3046"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19C24303" w14:textId="77777777" w:rsidR="000B10D5" w:rsidRPr="004B6FFB" w:rsidRDefault="000B10D5">
            <w:pPr>
              <w:rPr>
                <w:rFonts w:ascii="Aptos" w:hAnsi="Aptos"/>
              </w:rPr>
            </w:pPr>
          </w:p>
        </w:tc>
      </w:tr>
      <w:tr w:rsidR="000B10D5" w:rsidRPr="004B6FFB" w14:paraId="7E4B2197" w14:textId="77777777">
        <w:trPr>
          <w:trHeight w:val="360"/>
        </w:trPr>
        <w:tc>
          <w:tcPr>
            <w:tcW w:w="3594" w:type="dxa"/>
            <w:tcBorders>
              <w:top w:val="single" w:sz="8"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06626024" w14:textId="77777777" w:rsidR="000B10D5" w:rsidRPr="004B6FFB" w:rsidRDefault="000B10D5">
            <w:pPr>
              <w:rPr>
                <w:rFonts w:ascii="Aptos" w:hAnsi="Aptos"/>
              </w:rPr>
            </w:pPr>
          </w:p>
        </w:tc>
        <w:tc>
          <w:tcPr>
            <w:tcW w:w="3037" w:type="dxa"/>
            <w:tcBorders>
              <w:top w:val="single" w:sz="8"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070F06CB" w14:textId="77777777" w:rsidR="000B10D5" w:rsidRPr="004B6FFB" w:rsidRDefault="000B10D5">
            <w:pPr>
              <w:rPr>
                <w:rFonts w:ascii="Aptos" w:hAnsi="Aptos"/>
              </w:rPr>
            </w:pPr>
          </w:p>
        </w:tc>
        <w:tc>
          <w:tcPr>
            <w:tcW w:w="3046" w:type="dxa"/>
            <w:tcBorders>
              <w:top w:val="single" w:sz="8" w:space="0" w:color="FFFFFF"/>
              <w:left w:val="single" w:sz="8" w:space="0" w:color="FFFFFF"/>
              <w:bottom w:val="single" w:sz="8" w:space="0" w:color="FFFFFF"/>
              <w:right w:val="single" w:sz="8" w:space="0" w:color="FFFFFF"/>
            </w:tcBorders>
            <w:shd w:val="clear" w:color="auto" w:fill="CADFFF"/>
            <w:tcMar>
              <w:top w:w="80" w:type="dxa"/>
              <w:left w:w="80" w:type="dxa"/>
              <w:bottom w:w="80" w:type="dxa"/>
              <w:right w:w="80" w:type="dxa"/>
            </w:tcMar>
          </w:tcPr>
          <w:p w14:paraId="668458AF" w14:textId="77777777" w:rsidR="000B10D5" w:rsidRPr="004B6FFB" w:rsidRDefault="000B10D5">
            <w:pPr>
              <w:rPr>
                <w:rFonts w:ascii="Aptos" w:hAnsi="Aptos"/>
              </w:rPr>
            </w:pPr>
          </w:p>
        </w:tc>
      </w:tr>
      <w:tr w:rsidR="000B10D5" w:rsidRPr="004B6FFB" w14:paraId="29694B76" w14:textId="77777777">
        <w:trPr>
          <w:trHeight w:val="360"/>
        </w:trPr>
        <w:tc>
          <w:tcPr>
            <w:tcW w:w="3594" w:type="dxa"/>
            <w:tcBorders>
              <w:top w:val="single" w:sz="8"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23548CE7" w14:textId="77777777" w:rsidR="000B10D5" w:rsidRPr="004B6FFB" w:rsidRDefault="000B10D5">
            <w:pPr>
              <w:rPr>
                <w:rFonts w:ascii="Aptos" w:hAnsi="Aptos"/>
              </w:rPr>
            </w:pPr>
          </w:p>
        </w:tc>
        <w:tc>
          <w:tcPr>
            <w:tcW w:w="3037"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7DAE34BC" w14:textId="77777777" w:rsidR="000B10D5" w:rsidRPr="004B6FFB" w:rsidRDefault="000B10D5">
            <w:pPr>
              <w:rPr>
                <w:rFonts w:ascii="Aptos" w:hAnsi="Aptos"/>
              </w:rPr>
            </w:pPr>
          </w:p>
        </w:tc>
        <w:tc>
          <w:tcPr>
            <w:tcW w:w="3046" w:type="dxa"/>
            <w:tcBorders>
              <w:top w:val="single" w:sz="8" w:space="0" w:color="FFFFFF"/>
              <w:left w:val="single" w:sz="8" w:space="0" w:color="FFFFFF"/>
              <w:bottom w:val="single" w:sz="8" w:space="0" w:color="FFFFFF"/>
              <w:right w:val="single" w:sz="8" w:space="0" w:color="FFFFFF"/>
            </w:tcBorders>
            <w:shd w:val="clear" w:color="auto" w:fill="E6EFFF"/>
            <w:tcMar>
              <w:top w:w="80" w:type="dxa"/>
              <w:left w:w="80" w:type="dxa"/>
              <w:bottom w:w="80" w:type="dxa"/>
              <w:right w:w="80" w:type="dxa"/>
            </w:tcMar>
          </w:tcPr>
          <w:p w14:paraId="1F2A00B1" w14:textId="77777777" w:rsidR="000B10D5" w:rsidRPr="004B6FFB" w:rsidRDefault="000B10D5">
            <w:pPr>
              <w:rPr>
                <w:rFonts w:ascii="Aptos" w:hAnsi="Aptos"/>
              </w:rPr>
            </w:pPr>
          </w:p>
        </w:tc>
      </w:tr>
      <w:tr w:rsidR="000B10D5" w:rsidRPr="004B6FFB" w14:paraId="2622163F" w14:textId="77777777">
        <w:trPr>
          <w:trHeight w:val="360"/>
        </w:trPr>
        <w:tc>
          <w:tcPr>
            <w:tcW w:w="3594" w:type="dxa"/>
            <w:tcBorders>
              <w:top w:val="single" w:sz="8" w:space="0" w:color="FFFFFF"/>
              <w:left w:val="single" w:sz="8" w:space="0" w:color="FFFFFF"/>
              <w:bottom w:val="single" w:sz="24" w:space="0" w:color="FFFFFF"/>
              <w:right w:val="single" w:sz="8" w:space="0" w:color="FFFFFF"/>
            </w:tcBorders>
            <w:shd w:val="clear" w:color="auto" w:fill="00A2FF"/>
            <w:tcMar>
              <w:top w:w="80" w:type="dxa"/>
              <w:left w:w="80" w:type="dxa"/>
              <w:bottom w:w="80" w:type="dxa"/>
              <w:right w:w="80" w:type="dxa"/>
            </w:tcMar>
          </w:tcPr>
          <w:p w14:paraId="4780BA72" w14:textId="77777777" w:rsidR="000B10D5" w:rsidRPr="004B6FFB" w:rsidRDefault="000B10D5" w:rsidP="005F06D2">
            <w:pPr>
              <w:rPr>
                <w:rFonts w:ascii="Aptos" w:hAnsi="Aptos"/>
              </w:rPr>
            </w:pPr>
          </w:p>
        </w:tc>
        <w:tc>
          <w:tcPr>
            <w:tcW w:w="3037" w:type="dxa"/>
            <w:tcBorders>
              <w:top w:val="single" w:sz="8" w:space="0" w:color="FFFFFF"/>
              <w:left w:val="single" w:sz="8" w:space="0" w:color="FFFFFF"/>
              <w:bottom w:val="single" w:sz="24" w:space="0" w:color="FFFFFF"/>
              <w:right w:val="single" w:sz="8" w:space="0" w:color="FFFFFF"/>
            </w:tcBorders>
            <w:shd w:val="clear" w:color="auto" w:fill="CADFFF"/>
            <w:tcMar>
              <w:top w:w="80" w:type="dxa"/>
              <w:left w:w="80" w:type="dxa"/>
              <w:bottom w:w="80" w:type="dxa"/>
              <w:right w:w="80" w:type="dxa"/>
            </w:tcMar>
          </w:tcPr>
          <w:p w14:paraId="307D7351" w14:textId="77777777" w:rsidR="000B10D5" w:rsidRPr="004B6FFB" w:rsidRDefault="000B10D5" w:rsidP="005F06D2">
            <w:pPr>
              <w:rPr>
                <w:rFonts w:ascii="Aptos" w:hAnsi="Aptos"/>
              </w:rPr>
            </w:pPr>
          </w:p>
        </w:tc>
        <w:tc>
          <w:tcPr>
            <w:tcW w:w="3046" w:type="dxa"/>
            <w:tcBorders>
              <w:top w:val="single" w:sz="8" w:space="0" w:color="FFFFFF"/>
              <w:left w:val="single" w:sz="8" w:space="0" w:color="FFFFFF"/>
              <w:bottom w:val="single" w:sz="24" w:space="0" w:color="FFFFFF"/>
              <w:right w:val="single" w:sz="8" w:space="0" w:color="FFFFFF"/>
            </w:tcBorders>
            <w:shd w:val="clear" w:color="auto" w:fill="CADFFF"/>
            <w:tcMar>
              <w:top w:w="80" w:type="dxa"/>
              <w:left w:w="80" w:type="dxa"/>
              <w:bottom w:w="80" w:type="dxa"/>
              <w:right w:w="80" w:type="dxa"/>
            </w:tcMar>
          </w:tcPr>
          <w:p w14:paraId="57BDC457" w14:textId="77777777" w:rsidR="000B10D5" w:rsidRPr="004B6FFB" w:rsidRDefault="000B10D5" w:rsidP="005F06D2">
            <w:pPr>
              <w:rPr>
                <w:rFonts w:ascii="Aptos" w:hAnsi="Aptos"/>
              </w:rPr>
            </w:pPr>
          </w:p>
        </w:tc>
      </w:tr>
      <w:tr w:rsidR="000B10D5" w:rsidRPr="004B6FFB" w14:paraId="66CADADD" w14:textId="77777777">
        <w:trPr>
          <w:trHeight w:val="400"/>
        </w:trPr>
        <w:tc>
          <w:tcPr>
            <w:tcW w:w="3594" w:type="dxa"/>
            <w:tcBorders>
              <w:top w:val="single" w:sz="24"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04BC4429" w14:textId="662FBA44" w:rsidR="000B10D5" w:rsidRPr="004B6FFB" w:rsidRDefault="005F06D2" w:rsidP="005F06D2">
            <w:pPr>
              <w:tabs>
                <w:tab w:val="left" w:pos="1440"/>
                <w:tab w:val="left" w:pos="2880"/>
              </w:tabs>
              <w:ind w:right="377"/>
              <w:jc w:val="right"/>
              <w:rPr>
                <w:rFonts w:ascii="Aptos" w:hAnsi="Aptos"/>
              </w:rPr>
            </w:pPr>
            <w:r w:rsidRPr="004B6FFB">
              <w:rPr>
                <w:rFonts w:ascii="Aptos" w:eastAsia="Arial" w:hAnsi="Aptos" w:cs="Arial"/>
                <w:b/>
                <w:bCs/>
                <w:color w:val="FFFFFF"/>
              </w:rPr>
              <w:t>Total Cost:</w:t>
            </w:r>
          </w:p>
        </w:tc>
        <w:tc>
          <w:tcPr>
            <w:tcW w:w="3037" w:type="dxa"/>
            <w:tcBorders>
              <w:top w:val="single" w:sz="24"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458F8122" w14:textId="77777777" w:rsidR="000B10D5" w:rsidRPr="004B6FFB" w:rsidRDefault="000B10D5">
            <w:pPr>
              <w:rPr>
                <w:rFonts w:ascii="Aptos" w:hAnsi="Aptos"/>
              </w:rPr>
            </w:pPr>
          </w:p>
        </w:tc>
        <w:tc>
          <w:tcPr>
            <w:tcW w:w="3046" w:type="dxa"/>
            <w:tcBorders>
              <w:top w:val="single" w:sz="24" w:space="0" w:color="FFFFFF"/>
              <w:left w:val="single" w:sz="8" w:space="0" w:color="FFFFFF"/>
              <w:bottom w:val="single" w:sz="8" w:space="0" w:color="FFFFFF"/>
              <w:right w:val="single" w:sz="8" w:space="0" w:color="FFFFFF"/>
            </w:tcBorders>
            <w:shd w:val="clear" w:color="auto" w:fill="00A2FF"/>
            <w:tcMar>
              <w:top w:w="80" w:type="dxa"/>
              <w:left w:w="80" w:type="dxa"/>
              <w:bottom w:w="80" w:type="dxa"/>
              <w:right w:w="80" w:type="dxa"/>
            </w:tcMar>
          </w:tcPr>
          <w:p w14:paraId="2D59BD95" w14:textId="77777777" w:rsidR="000B10D5" w:rsidRPr="004B6FFB" w:rsidRDefault="000B10D5">
            <w:pPr>
              <w:rPr>
                <w:rFonts w:ascii="Aptos" w:hAnsi="Aptos"/>
              </w:rPr>
            </w:pPr>
          </w:p>
        </w:tc>
      </w:tr>
    </w:tbl>
    <w:p w14:paraId="0F3B330B" w14:textId="77777777" w:rsidR="000B10D5" w:rsidRPr="004B6FFB" w:rsidRDefault="000B10D5">
      <w:pPr>
        <w:widowControl w:val="0"/>
        <w:pBdr>
          <w:top w:val="nil"/>
          <w:left w:val="nil"/>
          <w:bottom w:val="nil"/>
          <w:right w:val="nil"/>
          <w:between w:val="nil"/>
        </w:pBdr>
        <w:ind w:left="108" w:hanging="108"/>
        <w:rPr>
          <w:rFonts w:ascii="Aptos" w:eastAsia="Arial" w:hAnsi="Aptos" w:cs="Arial"/>
          <w:color w:val="000000"/>
        </w:rPr>
      </w:pPr>
    </w:p>
    <w:p w14:paraId="69F6299D" w14:textId="063FB5AE" w:rsidR="005F06D2" w:rsidRDefault="005F06D2" w:rsidP="005F06D2">
      <w:pPr>
        <w:pBdr>
          <w:top w:val="nil"/>
          <w:left w:val="nil"/>
          <w:bottom w:val="nil"/>
          <w:right w:val="nil"/>
          <w:between w:val="nil"/>
        </w:pBdr>
        <w:rPr>
          <w:rFonts w:ascii="Aptos" w:eastAsia="Arial" w:hAnsi="Aptos" w:cs="Arial"/>
          <w:i/>
          <w:iCs/>
          <w:color w:val="0061FE"/>
        </w:rPr>
      </w:pPr>
      <w:r w:rsidRPr="004B6FFB">
        <w:rPr>
          <w:rFonts w:ascii="Aptos" w:eastAsia="Arial" w:hAnsi="Aptos" w:cs="Arial"/>
          <w:i/>
          <w:iCs/>
          <w:color w:val="0061FE"/>
        </w:rPr>
        <w:t>Note: The above application can be downloaded or copy and pasted into a word processing document and should be submitted by email as an attachment to</w:t>
      </w:r>
      <w:r w:rsidR="003E093C">
        <w:rPr>
          <w:rFonts w:ascii="Aptos" w:eastAsia="Arial" w:hAnsi="Aptos" w:cs="Arial"/>
          <w:i/>
          <w:iCs/>
          <w:color w:val="0061FE"/>
        </w:rPr>
        <w:t xml:space="preserve"> this link: </w:t>
      </w:r>
      <w:hyperlink r:id="rId12" w:history="1">
        <w:r w:rsidR="003E093C" w:rsidRPr="004F5A72">
          <w:rPr>
            <w:rStyle w:val="Hyperlink"/>
            <w:rFonts w:ascii="Aptos" w:eastAsia="Arial" w:hAnsi="Aptos" w:cs="Arial"/>
            <w:i/>
            <w:iCs/>
          </w:rPr>
          <w:t>grants@walnutcovemembers.com</w:t>
        </w:r>
      </w:hyperlink>
      <w:r w:rsidR="003E093C">
        <w:rPr>
          <w:rFonts w:ascii="Aptos" w:eastAsia="Arial" w:hAnsi="Aptos" w:cs="Arial"/>
          <w:i/>
          <w:iCs/>
          <w:color w:val="0061FE"/>
        </w:rPr>
        <w:t xml:space="preserve"> </w:t>
      </w:r>
      <w:r w:rsidRPr="004B6FFB">
        <w:rPr>
          <w:rFonts w:ascii="Aptos" w:eastAsia="Arial" w:hAnsi="Aptos" w:cs="Arial"/>
          <w:i/>
          <w:iCs/>
          <w:color w:val="0061FE"/>
        </w:rPr>
        <w:t xml:space="preserve">  </w:t>
      </w:r>
      <w:r w:rsidR="003E093C">
        <w:rPr>
          <w:rFonts w:ascii="Aptos" w:eastAsia="Arial" w:hAnsi="Aptos" w:cs="Arial"/>
          <w:i/>
          <w:iCs/>
          <w:color w:val="0061FE"/>
        </w:rPr>
        <w:t xml:space="preserve">  </w:t>
      </w:r>
      <w:r w:rsidRPr="004B6FFB">
        <w:rPr>
          <w:rFonts w:ascii="Aptos" w:eastAsia="Arial" w:hAnsi="Aptos" w:cs="Arial"/>
          <w:i/>
          <w:iCs/>
          <w:color w:val="0061FE"/>
        </w:rPr>
        <w:t>Attachments can be emailed in the form of a Word File or a PDF</w:t>
      </w:r>
      <w:r w:rsidR="00F14BF9">
        <w:rPr>
          <w:rFonts w:ascii="Aptos" w:eastAsia="Arial" w:hAnsi="Aptos" w:cs="Arial"/>
          <w:i/>
          <w:iCs/>
          <w:color w:val="0061FE"/>
        </w:rPr>
        <w:t>.</w:t>
      </w:r>
    </w:p>
    <w:p w14:paraId="503FE2B6" w14:textId="77777777" w:rsidR="00CD20EF" w:rsidRDefault="00CD20EF" w:rsidP="005F06D2">
      <w:pPr>
        <w:pBdr>
          <w:top w:val="nil"/>
          <w:left w:val="nil"/>
          <w:bottom w:val="nil"/>
          <w:right w:val="nil"/>
          <w:between w:val="nil"/>
        </w:pBdr>
        <w:rPr>
          <w:rFonts w:ascii="Aptos" w:eastAsia="Arial" w:hAnsi="Aptos" w:cs="Arial"/>
          <w:i/>
          <w:iCs/>
          <w:color w:val="0061FE"/>
        </w:rPr>
      </w:pPr>
    </w:p>
    <w:p w14:paraId="34E39C37" w14:textId="77777777" w:rsidR="00CD20EF" w:rsidRDefault="00CD20EF" w:rsidP="005F06D2">
      <w:pPr>
        <w:pBdr>
          <w:top w:val="nil"/>
          <w:left w:val="nil"/>
          <w:bottom w:val="nil"/>
          <w:right w:val="nil"/>
          <w:between w:val="nil"/>
        </w:pBdr>
        <w:rPr>
          <w:rFonts w:ascii="Aptos" w:eastAsia="Arial" w:hAnsi="Aptos" w:cs="Arial"/>
          <w:i/>
          <w:iCs/>
          <w:color w:val="0061FE"/>
        </w:rPr>
      </w:pPr>
    </w:p>
    <w:p w14:paraId="073B2B50" w14:textId="03F93F82" w:rsidR="00CD20EF" w:rsidRDefault="00CD20EF">
      <w:pPr>
        <w:rPr>
          <w:rFonts w:ascii="Aptos" w:eastAsia="Arial" w:hAnsi="Aptos" w:cs="Arial"/>
          <w:i/>
          <w:iCs/>
          <w:color w:val="0061FE"/>
        </w:rPr>
      </w:pPr>
      <w:r>
        <w:rPr>
          <w:rFonts w:ascii="Aptos" w:eastAsia="Arial" w:hAnsi="Aptos" w:cs="Arial"/>
          <w:i/>
          <w:iCs/>
          <w:color w:val="0061FE"/>
        </w:rPr>
        <w:br w:type="page"/>
      </w:r>
    </w:p>
    <w:p w14:paraId="10651432" w14:textId="77777777" w:rsidR="00CD20EF" w:rsidRDefault="00CD20EF" w:rsidP="00FC011D"/>
    <w:p w14:paraId="10C48A79" w14:textId="77777777" w:rsidR="00CD20EF" w:rsidRDefault="00CD20EF" w:rsidP="002A2B64">
      <w:r>
        <w:t>The basic elements of a Grant Request Statement include the following:</w:t>
      </w:r>
    </w:p>
    <w:p w14:paraId="5F01024C" w14:textId="77777777" w:rsidR="00CD20EF" w:rsidRDefault="00CD20EF" w:rsidP="00CD20EF">
      <w:pPr>
        <w:pStyle w:val="ListParagraph"/>
        <w:numPr>
          <w:ilvl w:val="0"/>
          <w:numId w:val="9"/>
        </w:numPr>
        <w:spacing w:after="160" w:line="278" w:lineRule="auto"/>
      </w:pPr>
      <w:r>
        <w:t>The amount of Grant Request</w:t>
      </w:r>
    </w:p>
    <w:p w14:paraId="44C1FC3E" w14:textId="77777777" w:rsidR="00CD20EF" w:rsidRDefault="00CD20EF" w:rsidP="00CD20EF">
      <w:pPr>
        <w:pStyle w:val="ListParagraph"/>
        <w:numPr>
          <w:ilvl w:val="0"/>
          <w:numId w:val="9"/>
        </w:numPr>
        <w:spacing w:after="160" w:line="278" w:lineRule="auto"/>
      </w:pPr>
      <w:r>
        <w:t>The program that the grant is under</w:t>
      </w:r>
    </w:p>
    <w:p w14:paraId="60F6C02C" w14:textId="77777777" w:rsidR="00CD20EF" w:rsidRDefault="00CD20EF" w:rsidP="00CD20EF">
      <w:pPr>
        <w:pStyle w:val="ListParagraph"/>
        <w:numPr>
          <w:ilvl w:val="0"/>
          <w:numId w:val="9"/>
        </w:numPr>
        <w:spacing w:after="160" w:line="278" w:lineRule="auto"/>
      </w:pPr>
      <w:r>
        <w:t>The need that is being addressed</w:t>
      </w:r>
    </w:p>
    <w:p w14:paraId="7537362B" w14:textId="77777777" w:rsidR="00CD20EF" w:rsidRDefault="00CD20EF" w:rsidP="00CD20EF">
      <w:pPr>
        <w:pStyle w:val="ListParagraph"/>
        <w:numPr>
          <w:ilvl w:val="0"/>
          <w:numId w:val="9"/>
        </w:numPr>
        <w:spacing w:after="160" w:line="278" w:lineRule="auto"/>
      </w:pPr>
      <w:r>
        <w:t>The impact that is intended</w:t>
      </w:r>
    </w:p>
    <w:p w14:paraId="6225F5D2" w14:textId="77777777" w:rsidR="00CD20EF" w:rsidRDefault="00CD20EF" w:rsidP="00CD20EF">
      <w:pPr>
        <w:pStyle w:val="ListParagraph"/>
        <w:numPr>
          <w:ilvl w:val="0"/>
          <w:numId w:val="9"/>
        </w:numPr>
        <w:spacing w:after="160" w:line="278" w:lineRule="auto"/>
      </w:pPr>
      <w:r>
        <w:t>Measurable outcomes for the program</w:t>
      </w:r>
    </w:p>
    <w:p w14:paraId="65547033" w14:textId="77777777" w:rsidR="00CD20EF" w:rsidRDefault="00CD20EF" w:rsidP="00CD20EF">
      <w:pPr>
        <w:pStyle w:val="ListParagraph"/>
        <w:numPr>
          <w:ilvl w:val="0"/>
          <w:numId w:val="9"/>
        </w:numPr>
        <w:spacing w:after="160" w:line="278" w:lineRule="auto"/>
      </w:pPr>
      <w:r>
        <w:t>The timeline for the program</w:t>
      </w:r>
    </w:p>
    <w:p w14:paraId="0E54867D" w14:textId="77777777" w:rsidR="00CD20EF" w:rsidRDefault="00CD20EF" w:rsidP="002A2B64">
      <w:pPr>
        <w:rPr>
          <w:b/>
          <w:bCs/>
        </w:rPr>
      </w:pPr>
    </w:p>
    <w:p w14:paraId="7361387B" w14:textId="7A9702D4" w:rsidR="00CD20EF" w:rsidRDefault="00CD20EF" w:rsidP="002A2B64">
      <w:r>
        <w:rPr>
          <w:b/>
          <w:bCs/>
        </w:rPr>
        <w:t xml:space="preserve">Example 1 </w:t>
      </w:r>
      <w:r w:rsidRPr="00AF6346">
        <w:rPr>
          <w:i/>
          <w:iCs/>
        </w:rPr>
        <w:t>(126 words)</w:t>
      </w:r>
    </w:p>
    <w:p w14:paraId="73C0AC5C" w14:textId="77777777" w:rsidR="00CD20EF" w:rsidRDefault="00CD20EF" w:rsidP="002A2B64">
      <w:r>
        <w:t xml:space="preserve">The goal for this $25,000 grant request is to fund the operations of the XYZ program, its community-building lunch and grocery service.  </w:t>
      </w:r>
      <w:r w:rsidRPr="00E73952">
        <w:t xml:space="preserve">Four days per week, </w:t>
      </w:r>
      <w:r>
        <w:t>XYZ</w:t>
      </w:r>
      <w:r w:rsidRPr="00E73952">
        <w:t xml:space="preserve"> serves approximately 200 lunches and distributes 75 grocery bags</w:t>
      </w:r>
      <w:r>
        <w:t xml:space="preserve"> for people who lack food security.  This </w:t>
      </w:r>
      <w:r w:rsidRPr="00E73952">
        <w:t>total</w:t>
      </w:r>
      <w:r>
        <w:t>s</w:t>
      </w:r>
      <w:r w:rsidRPr="00E73952">
        <w:t xml:space="preserve"> about 41,000 meals and 15,000 grocery bags annually.</w:t>
      </w:r>
      <w:r>
        <w:t xml:space="preserve">  Food is rescued from locations throughout Asheville, keeping costs limited to basic operating expenses.   </w:t>
      </w:r>
      <w:r w:rsidRPr="00E73952">
        <w:t xml:space="preserve">The cost per meal or grocery bag is under $4, and total service instances </w:t>
      </w:r>
      <w:r>
        <w:t xml:space="preserve">to non-unique individuals </w:t>
      </w:r>
      <w:r w:rsidRPr="00E73952">
        <w:t>are likely to exceed 50,000 annually.</w:t>
      </w:r>
      <w:r>
        <w:t xml:space="preserve">  The organization tracks the number of meals served and bags of groceries provided.  XYZ also supports their Realities of Poverty Program by hosting training, education and advocacy events.  All funds are expected to be spent in 2026.</w:t>
      </w:r>
    </w:p>
    <w:p w14:paraId="13BEB55E" w14:textId="77777777" w:rsidR="00CD20EF" w:rsidRDefault="00CD20EF" w:rsidP="00FC011D">
      <w:pPr>
        <w:rPr>
          <w:b/>
          <w:bCs/>
        </w:rPr>
      </w:pPr>
    </w:p>
    <w:p w14:paraId="41A131FE" w14:textId="7A867836" w:rsidR="00CD20EF" w:rsidRPr="00AF6346" w:rsidRDefault="00CD20EF" w:rsidP="00FC011D">
      <w:r>
        <w:rPr>
          <w:b/>
          <w:bCs/>
        </w:rPr>
        <w:t xml:space="preserve">Example 2 </w:t>
      </w:r>
      <w:r w:rsidRPr="00AF6346">
        <w:rPr>
          <w:i/>
          <w:iCs/>
        </w:rPr>
        <w:t>(121 words)</w:t>
      </w:r>
    </w:p>
    <w:p w14:paraId="6007BEC1" w14:textId="77777777" w:rsidR="00CD20EF" w:rsidRDefault="00CD20EF" w:rsidP="00FC011D">
      <w:r>
        <w:t xml:space="preserve">The goal for this $10,000 grant request is under the Veterinary Services Program, which </w:t>
      </w:r>
      <w:proofErr w:type="gramStart"/>
      <w:r>
        <w:t>provide</w:t>
      </w:r>
      <w:proofErr w:type="gramEnd"/>
      <w:r>
        <w:t xml:space="preserve"> veterinary services to pets that have a clear need, but the owners typically cannot afford.  </w:t>
      </w:r>
      <w:proofErr w:type="gramStart"/>
      <w:r>
        <w:t>The services</w:t>
      </w:r>
      <w:proofErr w:type="gramEnd"/>
      <w:r>
        <w:t xml:space="preserve"> average cost is near the low end of $150 - $300 per pet.  The grant will fund between 50-66 pets during the fiscal year ending in </w:t>
      </w:r>
      <w:proofErr w:type="gramStart"/>
      <w:r>
        <w:t>June,</w:t>
      </w:r>
      <w:proofErr w:type="gramEnd"/>
      <w:r>
        <w:t xml:space="preserve"> 2026.   The total number of un-duplicated people impacted by the Veterinary Services Program in 2026 is estimated to be about 1200.  The organization has detailed record keeping in place to not only keep track of the number of pets served, but they also track the number of pets served by the WCMA grant.  All funds are expected to be spent in 2026.</w:t>
      </w:r>
    </w:p>
    <w:p w14:paraId="5278ACB5" w14:textId="77777777" w:rsidR="00CD20EF" w:rsidRDefault="00CD20EF" w:rsidP="00FC011D">
      <w:pPr>
        <w:rPr>
          <w:b/>
          <w:bCs/>
        </w:rPr>
      </w:pPr>
    </w:p>
    <w:p w14:paraId="242DD805" w14:textId="35EFFAE3" w:rsidR="00CD20EF" w:rsidRDefault="00CD20EF" w:rsidP="00FC011D">
      <w:r>
        <w:rPr>
          <w:b/>
          <w:bCs/>
        </w:rPr>
        <w:t xml:space="preserve">Example 3 </w:t>
      </w:r>
      <w:r w:rsidRPr="00AF6346">
        <w:rPr>
          <w:i/>
          <w:iCs/>
        </w:rPr>
        <w:t>(98 words)</w:t>
      </w:r>
    </w:p>
    <w:p w14:paraId="0DC4EC7F" w14:textId="77777777" w:rsidR="00CD20EF" w:rsidRDefault="00CD20EF" w:rsidP="00FC011D">
      <w:r>
        <w:t>The goal for this $25,000 grant</w:t>
      </w:r>
      <w:r w:rsidRPr="00453889">
        <w:t xml:space="preserve"> </w:t>
      </w:r>
      <w:r>
        <w:t xml:space="preserve">request </w:t>
      </w:r>
      <w:r w:rsidRPr="00453889">
        <w:t xml:space="preserve">is to fund a </w:t>
      </w:r>
      <w:r>
        <w:t>p</w:t>
      </w:r>
      <w:r w:rsidRPr="00453889">
        <w:t xml:space="preserve">ilot </w:t>
      </w:r>
      <w:r>
        <w:t>program</w:t>
      </w:r>
      <w:r w:rsidRPr="00453889">
        <w:t xml:space="preserve"> to test the viability of providing safe overnight shelter during Code Purple nights to couples</w:t>
      </w:r>
      <w:r>
        <w:t xml:space="preserve"> </w:t>
      </w:r>
      <w:r w:rsidRPr="00453889">
        <w:t>and individuals with pets</w:t>
      </w:r>
      <w:r>
        <w:t xml:space="preserve">.   These two groups do not otherwise have access to shelter on about </w:t>
      </w:r>
      <w:r w:rsidRPr="00453889">
        <w:t>100 cold nights from November through April</w:t>
      </w:r>
      <w:r>
        <w:t xml:space="preserve">. </w:t>
      </w:r>
      <w:r w:rsidRPr="00453889">
        <w:t xml:space="preserve"> The grant will provide 20 new beds at the </w:t>
      </w:r>
      <w:r>
        <w:t>ABC</w:t>
      </w:r>
      <w:r w:rsidRPr="00453889">
        <w:t xml:space="preserve"> </w:t>
      </w:r>
      <w:proofErr w:type="gramStart"/>
      <w:r w:rsidRPr="00453889">
        <w:t>Center</w:t>
      </w:r>
      <w:proofErr w:type="gramEnd"/>
      <w:r w:rsidRPr="00453889">
        <w:t xml:space="preserve"> and</w:t>
      </w:r>
      <w:r>
        <w:t xml:space="preserve"> i</w:t>
      </w:r>
      <w:r w:rsidRPr="00453889">
        <w:t>t is estimated that at least 30 unique individuals will be served</w:t>
      </w:r>
      <w:r>
        <w:t xml:space="preserve"> in 2026. </w:t>
      </w:r>
      <w:r w:rsidRPr="00453889">
        <w:t xml:space="preserve"> </w:t>
      </w:r>
      <w:r>
        <w:t>The organization has the capability to track the number of people served.  All funds are expected to be spent in 2026.</w:t>
      </w:r>
    </w:p>
    <w:p w14:paraId="0C060E7C" w14:textId="77777777" w:rsidR="00CD20EF" w:rsidRPr="004B6FFB" w:rsidRDefault="00CD20EF" w:rsidP="005F06D2">
      <w:pPr>
        <w:pBdr>
          <w:top w:val="nil"/>
          <w:left w:val="nil"/>
          <w:bottom w:val="nil"/>
          <w:right w:val="nil"/>
          <w:between w:val="nil"/>
        </w:pBdr>
        <w:rPr>
          <w:rFonts w:ascii="Aptos" w:eastAsia="Arial" w:hAnsi="Aptos" w:cs="Arial"/>
          <w:i/>
          <w:iCs/>
          <w:color w:val="0061FE"/>
        </w:rPr>
      </w:pPr>
    </w:p>
    <w:sectPr w:rsidR="00CD20EF" w:rsidRPr="004B6FFB" w:rsidSect="00044399">
      <w:headerReference w:type="even" r:id="rId13"/>
      <w:headerReference w:type="default" r:id="rId14"/>
      <w:footerReference w:type="even" r:id="rId15"/>
      <w:footerReference w:type="default" r:id="rId16"/>
      <w:headerReference w:type="first" r:id="rId17"/>
      <w:footerReference w:type="first" r:id="rId18"/>
      <w:pgSz w:w="12240" w:h="15840"/>
      <w:pgMar w:top="1440" w:right="1080" w:bottom="1440" w:left="1080" w:header="432"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F3CF1" w14:textId="77777777" w:rsidR="00AA625F" w:rsidRDefault="00AA625F">
      <w:r>
        <w:separator/>
      </w:r>
    </w:p>
  </w:endnote>
  <w:endnote w:type="continuationSeparator" w:id="0">
    <w:p w14:paraId="69C8BEEB" w14:textId="77777777" w:rsidR="00AA625F" w:rsidRDefault="00AA6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1" w:fontKey="{09C4CFA2-735C-4863-AB63-3401F73B6FCD}"/>
  </w:font>
  <w:font w:name="Aptos">
    <w:charset w:val="00"/>
    <w:family w:val="swiss"/>
    <w:pitch w:val="variable"/>
    <w:sig w:usb0="20000287" w:usb1="00000003" w:usb2="00000000" w:usb3="00000000" w:csb0="0000019F" w:csb1="00000000"/>
    <w:embedRegular r:id="rId2" w:fontKey="{E3C56DB2-6AFD-4A1E-B4A7-DF1846603361}"/>
    <w:embedBold r:id="rId3" w:fontKey="{BE53C1B4-2C6D-446B-AFE2-122AC9C9FBFE}"/>
    <w:embedItalic r:id="rId4" w:fontKey="{A14CC773-3E4B-4F9C-8399-D383A743895D}"/>
  </w:font>
  <w:font w:name="Calibri">
    <w:panose1 w:val="020F0502020204030204"/>
    <w:charset w:val="00"/>
    <w:family w:val="swiss"/>
    <w:pitch w:val="variable"/>
    <w:sig w:usb0="E4002EFF" w:usb1="C200247B" w:usb2="00000009" w:usb3="00000000" w:csb0="000001FF" w:csb1="00000000"/>
    <w:embedRegular r:id="rId5" w:fontKey="{62A601D9-2290-4E25-8F83-562B266410DC}"/>
  </w:font>
  <w:font w:name="Cambria">
    <w:panose1 w:val="02040503050406030204"/>
    <w:charset w:val="00"/>
    <w:family w:val="roman"/>
    <w:pitch w:val="variable"/>
    <w:sig w:usb0="E00006FF" w:usb1="420024FF" w:usb2="02000000" w:usb3="00000000" w:csb0="0000019F" w:csb1="00000000"/>
    <w:embedRegular r:id="rId6" w:fontKey="{F109447F-54CF-4DFB-BB0E-B02DA8F7BE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D371" w14:textId="77777777" w:rsidR="003E093C" w:rsidRDefault="003E0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8123" w14:textId="77777777" w:rsidR="00B75A5B" w:rsidRPr="00044399" w:rsidRDefault="00B75A5B">
    <w:pPr>
      <w:pStyle w:val="Footer"/>
      <w:jc w:val="center"/>
      <w:rPr>
        <w:rFonts w:ascii="Aptos" w:hAnsi="Aptos" w:cs="Arial"/>
        <w:color w:val="000000" w:themeColor="text1"/>
        <w:sz w:val="22"/>
        <w:szCs w:val="22"/>
      </w:rPr>
    </w:pPr>
    <w:r w:rsidRPr="00044399">
      <w:rPr>
        <w:rFonts w:ascii="Aptos" w:hAnsi="Aptos" w:cs="Arial"/>
        <w:color w:val="000000" w:themeColor="text1"/>
        <w:sz w:val="22"/>
        <w:szCs w:val="22"/>
      </w:rPr>
      <w:t xml:space="preserve">Page </w:t>
    </w:r>
    <w:r w:rsidRPr="00044399">
      <w:rPr>
        <w:rFonts w:ascii="Aptos" w:hAnsi="Aptos" w:cs="Arial"/>
        <w:color w:val="000000" w:themeColor="text1"/>
        <w:sz w:val="22"/>
        <w:szCs w:val="22"/>
      </w:rPr>
      <w:fldChar w:fldCharType="begin"/>
    </w:r>
    <w:r w:rsidRPr="00044399">
      <w:rPr>
        <w:rFonts w:ascii="Aptos" w:hAnsi="Aptos" w:cs="Arial"/>
        <w:color w:val="000000" w:themeColor="text1"/>
        <w:sz w:val="22"/>
        <w:szCs w:val="22"/>
      </w:rPr>
      <w:instrText xml:space="preserve"> PAGE  \* Arabic  \* MERGEFORMAT </w:instrText>
    </w:r>
    <w:r w:rsidRPr="00044399">
      <w:rPr>
        <w:rFonts w:ascii="Aptos" w:hAnsi="Aptos" w:cs="Arial"/>
        <w:color w:val="000000" w:themeColor="text1"/>
        <w:sz w:val="22"/>
        <w:szCs w:val="22"/>
      </w:rPr>
      <w:fldChar w:fldCharType="separate"/>
    </w:r>
    <w:r w:rsidRPr="00044399">
      <w:rPr>
        <w:rFonts w:ascii="Aptos" w:hAnsi="Aptos" w:cs="Arial"/>
        <w:noProof/>
        <w:color w:val="000000" w:themeColor="text1"/>
        <w:sz w:val="22"/>
        <w:szCs w:val="22"/>
      </w:rPr>
      <w:t>2</w:t>
    </w:r>
    <w:r w:rsidRPr="00044399">
      <w:rPr>
        <w:rFonts w:ascii="Aptos" w:hAnsi="Aptos" w:cs="Arial"/>
        <w:color w:val="000000" w:themeColor="text1"/>
        <w:sz w:val="22"/>
        <w:szCs w:val="22"/>
      </w:rPr>
      <w:fldChar w:fldCharType="end"/>
    </w:r>
    <w:r w:rsidRPr="00044399">
      <w:rPr>
        <w:rFonts w:ascii="Aptos" w:hAnsi="Aptos" w:cs="Arial"/>
        <w:color w:val="000000" w:themeColor="text1"/>
        <w:sz w:val="22"/>
        <w:szCs w:val="22"/>
      </w:rPr>
      <w:t xml:space="preserve"> of </w:t>
    </w:r>
    <w:r w:rsidRPr="00044399">
      <w:rPr>
        <w:rFonts w:ascii="Aptos" w:hAnsi="Aptos" w:cs="Arial"/>
        <w:color w:val="000000" w:themeColor="text1"/>
        <w:sz w:val="22"/>
        <w:szCs w:val="22"/>
      </w:rPr>
      <w:fldChar w:fldCharType="begin"/>
    </w:r>
    <w:r w:rsidRPr="00044399">
      <w:rPr>
        <w:rFonts w:ascii="Aptos" w:hAnsi="Aptos" w:cs="Arial"/>
        <w:color w:val="000000" w:themeColor="text1"/>
        <w:sz w:val="22"/>
        <w:szCs w:val="22"/>
      </w:rPr>
      <w:instrText xml:space="preserve"> NUMPAGES  \* Arabic  \* MERGEFORMAT </w:instrText>
    </w:r>
    <w:r w:rsidRPr="00044399">
      <w:rPr>
        <w:rFonts w:ascii="Aptos" w:hAnsi="Aptos" w:cs="Arial"/>
        <w:color w:val="000000" w:themeColor="text1"/>
        <w:sz w:val="22"/>
        <w:szCs w:val="22"/>
      </w:rPr>
      <w:fldChar w:fldCharType="separate"/>
    </w:r>
    <w:r w:rsidRPr="00044399">
      <w:rPr>
        <w:rFonts w:ascii="Aptos" w:hAnsi="Aptos" w:cs="Arial"/>
        <w:noProof/>
        <w:color w:val="000000" w:themeColor="text1"/>
        <w:sz w:val="22"/>
        <w:szCs w:val="22"/>
      </w:rPr>
      <w:t>2</w:t>
    </w:r>
    <w:r w:rsidRPr="00044399">
      <w:rPr>
        <w:rFonts w:ascii="Aptos" w:hAnsi="Aptos" w:cs="Arial"/>
        <w:color w:val="000000" w:themeColor="text1"/>
        <w:sz w:val="22"/>
        <w:szCs w:val="22"/>
      </w:rPr>
      <w:fldChar w:fldCharType="end"/>
    </w:r>
  </w:p>
  <w:p w14:paraId="3F74F452" w14:textId="77777777" w:rsidR="000B10D5" w:rsidRDefault="000B10D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FC62" w14:textId="77777777" w:rsidR="003E093C" w:rsidRDefault="003E0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C76E4" w14:textId="77777777" w:rsidR="00AA625F" w:rsidRDefault="00AA625F">
      <w:r>
        <w:separator/>
      </w:r>
    </w:p>
  </w:footnote>
  <w:footnote w:type="continuationSeparator" w:id="0">
    <w:p w14:paraId="6F70A176" w14:textId="77777777" w:rsidR="00AA625F" w:rsidRDefault="00AA6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45EC" w14:textId="77777777" w:rsidR="003E093C" w:rsidRDefault="003E0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A39C" w14:textId="702D2E4B" w:rsidR="00431549" w:rsidRPr="00044399" w:rsidRDefault="00B75A5B">
    <w:pPr>
      <w:pBdr>
        <w:top w:val="nil"/>
        <w:left w:val="nil"/>
        <w:bottom w:val="nil"/>
        <w:right w:val="nil"/>
        <w:between w:val="nil"/>
      </w:pBdr>
      <w:tabs>
        <w:tab w:val="right" w:pos="9020"/>
      </w:tabs>
      <w:rPr>
        <w:rFonts w:ascii="Aptos" w:eastAsia="Helvetica Neue" w:hAnsi="Aptos" w:cs="Helvetica Neue"/>
        <w:color w:val="000000"/>
        <w:sz w:val="22"/>
        <w:szCs w:val="22"/>
      </w:rPr>
    </w:pPr>
    <w:r w:rsidRPr="00044399">
      <w:rPr>
        <w:rFonts w:ascii="Aptos" w:eastAsia="Helvetica Neue" w:hAnsi="Aptos" w:cs="Helvetica Neue"/>
        <w:color w:val="000000"/>
        <w:sz w:val="22"/>
        <w:szCs w:val="22"/>
      </w:rPr>
      <w:t xml:space="preserve">Version </w:t>
    </w:r>
    <w:r w:rsidR="00E04D01" w:rsidRPr="00044399">
      <w:rPr>
        <w:rFonts w:ascii="Aptos" w:eastAsia="Helvetica Neue" w:hAnsi="Aptos" w:cs="Helvetica Neue"/>
        <w:color w:val="000000"/>
        <w:sz w:val="22"/>
        <w:szCs w:val="22"/>
      </w:rPr>
      <w:t>2.</w:t>
    </w:r>
    <w:r w:rsidR="003E093C">
      <w:rPr>
        <w:rFonts w:ascii="Aptos" w:eastAsia="Helvetica Neue" w:hAnsi="Aptos" w:cs="Helvetica Neue"/>
        <w:color w:val="000000"/>
        <w:sz w:val="22"/>
        <w:szCs w:val="22"/>
      </w:rPr>
      <w:t>2</w:t>
    </w:r>
    <w:r w:rsidRPr="00044399">
      <w:rPr>
        <w:rFonts w:ascii="Aptos" w:eastAsia="Helvetica Neue" w:hAnsi="Aptos" w:cs="Helvetica Neue"/>
        <w:color w:val="000000"/>
        <w:sz w:val="22"/>
        <w:szCs w:val="22"/>
      </w:rPr>
      <w:ptab w:relativeTo="margin" w:alignment="center" w:leader="none"/>
    </w:r>
    <w:r w:rsidRPr="00044399">
      <w:rPr>
        <w:rFonts w:ascii="Aptos" w:eastAsia="Helvetica Neue" w:hAnsi="Aptos" w:cs="Helvetica Neue"/>
        <w:color w:val="000000"/>
        <w:sz w:val="22"/>
        <w:szCs w:val="22"/>
      </w:rPr>
      <w:t>WCMA Grant Application</w:t>
    </w:r>
    <w:r w:rsidRPr="00044399">
      <w:rPr>
        <w:rFonts w:ascii="Aptos" w:eastAsia="Helvetica Neue" w:hAnsi="Aptos" w:cs="Helvetica Neue"/>
        <w:color w:val="000000"/>
        <w:sz w:val="22"/>
        <w:szCs w:val="22"/>
      </w:rPr>
      <w:ptab w:relativeTo="margin" w:alignment="right" w:leader="none"/>
    </w:r>
    <w:r w:rsidR="003E093C">
      <w:rPr>
        <w:rFonts w:ascii="Aptos" w:eastAsia="Helvetica Neue" w:hAnsi="Aptos" w:cs="Helvetica Neue"/>
        <w:color w:val="000000"/>
        <w:sz w:val="22"/>
        <w:szCs w:val="22"/>
      </w:rPr>
      <w:t>July</w:t>
    </w:r>
    <w:r w:rsidR="00552F32">
      <w:rPr>
        <w:rFonts w:ascii="Aptos" w:eastAsia="Helvetica Neue" w:hAnsi="Aptos" w:cs="Helvetica Neue"/>
        <w:color w:val="000000"/>
        <w:sz w:val="22"/>
        <w:szCs w:val="22"/>
      </w:rPr>
      <w:t xml:space="preserve"> </w:t>
    </w:r>
    <w:r w:rsidR="0095246C">
      <w:rPr>
        <w:rFonts w:ascii="Aptos" w:eastAsia="Helvetica Neue" w:hAnsi="Aptos" w:cs="Helvetica Neue"/>
        <w:color w:val="000000"/>
        <w:sz w:val="22"/>
        <w:szCs w:val="22"/>
      </w:rPr>
      <w:t>1</w:t>
    </w:r>
    <w:r w:rsidR="003E093C">
      <w:rPr>
        <w:rFonts w:ascii="Aptos" w:eastAsia="Helvetica Neue" w:hAnsi="Aptos" w:cs="Helvetica Neue"/>
        <w:color w:val="000000"/>
        <w:sz w:val="22"/>
        <w:szCs w:val="22"/>
      </w:rPr>
      <w:t>8</w:t>
    </w:r>
    <w:r w:rsidR="00431549" w:rsidRPr="00044399">
      <w:rPr>
        <w:rFonts w:ascii="Aptos" w:eastAsia="Helvetica Neue" w:hAnsi="Aptos" w:cs="Helvetica Neue"/>
        <w:color w:val="000000"/>
        <w:sz w:val="22"/>
        <w:szCs w:val="22"/>
      </w:rPr>
      <w: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01AE" w14:textId="77777777" w:rsidR="003E093C" w:rsidRDefault="003E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02F8"/>
    <w:multiLevelType w:val="hybridMultilevel"/>
    <w:tmpl w:val="921485FC"/>
    <w:lvl w:ilvl="0" w:tplc="A9D868B8">
      <w:start w:val="1"/>
      <w:numFmt w:val="bullet"/>
      <w:lvlText w:val=""/>
      <w:lvlJc w:val="left"/>
      <w:pPr>
        <w:ind w:left="360"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D68AA"/>
    <w:multiLevelType w:val="multilevel"/>
    <w:tmpl w:val="7B60B066"/>
    <w:lvl w:ilvl="0">
      <w:start w:val="1"/>
      <w:numFmt w:val="bullet"/>
      <w:lvlText w:val=""/>
      <w:lvlJc w:val="left"/>
      <w:pPr>
        <w:ind w:left="360" w:hanging="360"/>
      </w:pPr>
      <w:rPr>
        <w:rFonts w:ascii="Symbol" w:hAnsi="Symbol" w:hint="default"/>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abstractNum w:abstractNumId="2" w15:restartNumberingAfterBreak="0">
    <w:nsid w:val="1AB430A1"/>
    <w:multiLevelType w:val="multilevel"/>
    <w:tmpl w:val="B8B0C79C"/>
    <w:lvl w:ilvl="0">
      <w:start w:val="1"/>
      <w:numFmt w:val="bullet"/>
      <w:lvlText w:val="●"/>
      <w:lvlJc w:val="left"/>
      <w:pPr>
        <w:ind w:left="720" w:hanging="360"/>
      </w:pPr>
      <w:rPr>
        <w:rFonts w:ascii="Arial" w:eastAsia="Arial" w:hAnsi="Arial" w:cs="Arial"/>
        <w:color w:val="555555"/>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1479B6"/>
    <w:multiLevelType w:val="hybridMultilevel"/>
    <w:tmpl w:val="3362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126D4"/>
    <w:multiLevelType w:val="multilevel"/>
    <w:tmpl w:val="A7FE2E76"/>
    <w:lvl w:ilvl="0">
      <w:start w:val="1"/>
      <w:numFmt w:val="decimal"/>
      <w:lvlText w:val="%1."/>
      <w:lvlJc w:val="left"/>
      <w:pPr>
        <w:ind w:left="393" w:hanging="393"/>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abstractNum w:abstractNumId="5" w15:restartNumberingAfterBreak="0">
    <w:nsid w:val="379F1C56"/>
    <w:multiLevelType w:val="hybridMultilevel"/>
    <w:tmpl w:val="808CE5EA"/>
    <w:lvl w:ilvl="0" w:tplc="04090001">
      <w:start w:val="1"/>
      <w:numFmt w:val="bullet"/>
      <w:lvlText w:val=""/>
      <w:lvlJc w:val="left"/>
      <w:pPr>
        <w:ind w:left="1113" w:hanging="360"/>
      </w:pPr>
      <w:rPr>
        <w:rFonts w:ascii="Symbol" w:hAnsi="Symbol" w:hint="default"/>
      </w:rPr>
    </w:lvl>
    <w:lvl w:ilvl="1" w:tplc="04090003">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6" w15:restartNumberingAfterBreak="0">
    <w:nsid w:val="3C0412EC"/>
    <w:multiLevelType w:val="multilevel"/>
    <w:tmpl w:val="4F168CA2"/>
    <w:lvl w:ilvl="0">
      <w:start w:val="7"/>
      <w:numFmt w:val="decimal"/>
      <w:lvlText w:val="%1."/>
      <w:lvlJc w:val="left"/>
      <w:pPr>
        <w:ind w:left="393" w:hanging="393"/>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abstractNum w:abstractNumId="7" w15:restartNumberingAfterBreak="0">
    <w:nsid w:val="492F4463"/>
    <w:multiLevelType w:val="hybridMultilevel"/>
    <w:tmpl w:val="989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76673"/>
    <w:multiLevelType w:val="hybridMultilevel"/>
    <w:tmpl w:val="0BE6DDEE"/>
    <w:lvl w:ilvl="0" w:tplc="6A4E9EC8">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B5525"/>
    <w:multiLevelType w:val="multilevel"/>
    <w:tmpl w:val="562E804C"/>
    <w:lvl w:ilvl="0">
      <w:start w:val="1"/>
      <w:numFmt w:val="bullet"/>
      <w:lvlText w:val="•"/>
      <w:lvlJc w:val="left"/>
      <w:pPr>
        <w:ind w:left="284" w:hanging="284"/>
      </w:pPr>
      <w:rPr>
        <w:rFonts w:ascii="Times New Roman" w:eastAsia="Times New Roman" w:hAnsi="Times New Roman" w:cs="Times New Roman"/>
        <w:b w:val="0"/>
        <w:bCs w:val="0"/>
        <w:i w:val="0"/>
        <w:iCs w:val="0"/>
        <w:smallCaps w:val="0"/>
        <w:strike w:val="0"/>
        <w:sz w:val="31"/>
        <w:szCs w:val="31"/>
        <w:shd w:val="clear" w:color="auto" w:fill="auto"/>
        <w:vertAlign w:val="baseline"/>
      </w:rPr>
    </w:lvl>
    <w:lvl w:ilvl="1">
      <w:start w:val="1"/>
      <w:numFmt w:val="bullet"/>
      <w:lvlText w:val="•"/>
      <w:lvlJc w:val="left"/>
      <w:pPr>
        <w:ind w:left="524" w:hanging="284"/>
      </w:pPr>
      <w:rPr>
        <w:rFonts w:ascii="Times New Roman" w:eastAsia="Times New Roman" w:hAnsi="Times New Roman" w:cs="Times New Roman"/>
        <w:b w:val="0"/>
        <w:bCs w:val="0"/>
        <w:i w:val="0"/>
        <w:iCs w:val="0"/>
        <w:smallCaps w:val="0"/>
        <w:strike w:val="0"/>
        <w:sz w:val="31"/>
        <w:szCs w:val="31"/>
        <w:shd w:val="clear" w:color="auto" w:fill="auto"/>
        <w:vertAlign w:val="baseline"/>
      </w:rPr>
    </w:lvl>
    <w:lvl w:ilvl="2">
      <w:start w:val="1"/>
      <w:numFmt w:val="bullet"/>
      <w:lvlText w:val="•"/>
      <w:lvlJc w:val="left"/>
      <w:pPr>
        <w:ind w:left="764" w:hanging="283"/>
      </w:pPr>
      <w:rPr>
        <w:rFonts w:ascii="Times New Roman" w:eastAsia="Times New Roman" w:hAnsi="Times New Roman" w:cs="Times New Roman"/>
        <w:b w:val="0"/>
        <w:bCs w:val="0"/>
        <w:i w:val="0"/>
        <w:iCs w:val="0"/>
        <w:smallCaps w:val="0"/>
        <w:strike w:val="0"/>
        <w:sz w:val="31"/>
        <w:szCs w:val="31"/>
        <w:shd w:val="clear" w:color="auto" w:fill="auto"/>
        <w:vertAlign w:val="baseline"/>
      </w:rPr>
    </w:lvl>
    <w:lvl w:ilvl="3">
      <w:start w:val="1"/>
      <w:numFmt w:val="bullet"/>
      <w:lvlText w:val="•"/>
      <w:lvlJc w:val="left"/>
      <w:pPr>
        <w:ind w:left="98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lvl w:ilvl="4">
      <w:start w:val="1"/>
      <w:numFmt w:val="bullet"/>
      <w:lvlText w:val="•"/>
      <w:lvlJc w:val="left"/>
      <w:pPr>
        <w:ind w:left="122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lvl w:ilvl="5">
      <w:start w:val="1"/>
      <w:numFmt w:val="bullet"/>
      <w:lvlText w:val="•"/>
      <w:lvlJc w:val="left"/>
      <w:pPr>
        <w:ind w:left="146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lvl w:ilvl="6">
      <w:start w:val="1"/>
      <w:numFmt w:val="bullet"/>
      <w:lvlText w:val="•"/>
      <w:lvlJc w:val="left"/>
      <w:pPr>
        <w:ind w:left="170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lvl w:ilvl="7">
      <w:start w:val="1"/>
      <w:numFmt w:val="bullet"/>
      <w:lvlText w:val="•"/>
      <w:lvlJc w:val="left"/>
      <w:pPr>
        <w:ind w:left="194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lvl w:ilvl="8">
      <w:start w:val="1"/>
      <w:numFmt w:val="bullet"/>
      <w:lvlText w:val="•"/>
      <w:lvlJc w:val="left"/>
      <w:pPr>
        <w:ind w:left="2182" w:hanging="262"/>
      </w:pPr>
      <w:rPr>
        <w:rFonts w:ascii="Helvetica Neue" w:eastAsia="Helvetica Neue" w:hAnsi="Helvetica Neue" w:cs="Helvetica Neue"/>
        <w:b w:val="0"/>
        <w:bCs w:val="0"/>
        <w:i w:val="0"/>
        <w:iCs w:val="0"/>
        <w:smallCaps w:val="0"/>
        <w:strike w:val="0"/>
        <w:sz w:val="29"/>
        <w:szCs w:val="29"/>
        <w:shd w:val="clear" w:color="auto" w:fill="auto"/>
        <w:vertAlign w:val="baseline"/>
      </w:rPr>
    </w:lvl>
  </w:abstractNum>
  <w:abstractNum w:abstractNumId="10" w15:restartNumberingAfterBreak="0">
    <w:nsid w:val="6D39789B"/>
    <w:multiLevelType w:val="multilevel"/>
    <w:tmpl w:val="3D7C110C"/>
    <w:lvl w:ilvl="0">
      <w:start w:val="1"/>
      <w:numFmt w:val="decimal"/>
      <w:lvlText w:val="%1."/>
      <w:lvlJc w:val="left"/>
      <w:pPr>
        <w:ind w:left="393" w:hanging="393"/>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abstractNum w:abstractNumId="11" w15:restartNumberingAfterBreak="0">
    <w:nsid w:val="7F8902B2"/>
    <w:multiLevelType w:val="multilevel"/>
    <w:tmpl w:val="41F600AC"/>
    <w:lvl w:ilvl="0">
      <w:start w:val="1"/>
      <w:numFmt w:val="decimal"/>
      <w:lvlText w:val="%1."/>
      <w:lvlJc w:val="left"/>
      <w:pPr>
        <w:ind w:left="393" w:hanging="393"/>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1113" w:hanging="393"/>
      </w:pPr>
      <w:rPr>
        <w:smallCaps w:val="0"/>
        <w:strike w:val="0"/>
        <w:shd w:val="clear" w:color="auto" w:fill="auto"/>
        <w:vertAlign w:val="baseline"/>
      </w:rPr>
    </w:lvl>
    <w:lvl w:ilvl="3">
      <w:start w:val="1"/>
      <w:numFmt w:val="decimal"/>
      <w:lvlText w:val="%4."/>
      <w:lvlJc w:val="left"/>
      <w:pPr>
        <w:ind w:left="1473" w:hanging="392"/>
      </w:pPr>
      <w:rPr>
        <w:smallCaps w:val="0"/>
        <w:strike w:val="0"/>
        <w:shd w:val="clear" w:color="auto" w:fill="auto"/>
        <w:vertAlign w:val="baseline"/>
      </w:rPr>
    </w:lvl>
    <w:lvl w:ilvl="4">
      <w:start w:val="1"/>
      <w:numFmt w:val="decimal"/>
      <w:lvlText w:val="%5."/>
      <w:lvlJc w:val="left"/>
      <w:pPr>
        <w:ind w:left="1833" w:hanging="393"/>
      </w:pPr>
      <w:rPr>
        <w:smallCaps w:val="0"/>
        <w:strike w:val="0"/>
        <w:shd w:val="clear" w:color="auto" w:fill="auto"/>
        <w:vertAlign w:val="baseline"/>
      </w:rPr>
    </w:lvl>
    <w:lvl w:ilvl="5">
      <w:start w:val="1"/>
      <w:numFmt w:val="decimal"/>
      <w:lvlText w:val="%6."/>
      <w:lvlJc w:val="left"/>
      <w:pPr>
        <w:ind w:left="2193" w:hanging="393"/>
      </w:pPr>
      <w:rPr>
        <w:smallCaps w:val="0"/>
        <w:strike w:val="0"/>
        <w:shd w:val="clear" w:color="auto" w:fill="auto"/>
        <w:vertAlign w:val="baseline"/>
      </w:rPr>
    </w:lvl>
    <w:lvl w:ilvl="6">
      <w:start w:val="1"/>
      <w:numFmt w:val="decimal"/>
      <w:lvlText w:val="%7."/>
      <w:lvlJc w:val="left"/>
      <w:pPr>
        <w:ind w:left="2553" w:hanging="393"/>
      </w:pPr>
      <w:rPr>
        <w:smallCaps w:val="0"/>
        <w:strike w:val="0"/>
        <w:shd w:val="clear" w:color="auto" w:fill="auto"/>
        <w:vertAlign w:val="baseline"/>
      </w:rPr>
    </w:lvl>
    <w:lvl w:ilvl="7">
      <w:start w:val="1"/>
      <w:numFmt w:val="decimal"/>
      <w:lvlText w:val="%8."/>
      <w:lvlJc w:val="left"/>
      <w:pPr>
        <w:ind w:left="2913" w:hanging="393"/>
      </w:pPr>
      <w:rPr>
        <w:smallCaps w:val="0"/>
        <w:strike w:val="0"/>
        <w:shd w:val="clear" w:color="auto" w:fill="auto"/>
        <w:vertAlign w:val="baseline"/>
      </w:rPr>
    </w:lvl>
    <w:lvl w:ilvl="8">
      <w:start w:val="1"/>
      <w:numFmt w:val="decimal"/>
      <w:lvlText w:val="%9."/>
      <w:lvlJc w:val="left"/>
      <w:pPr>
        <w:ind w:left="3273" w:hanging="393"/>
      </w:pPr>
      <w:rPr>
        <w:smallCaps w:val="0"/>
        <w:strike w:val="0"/>
        <w:shd w:val="clear" w:color="auto" w:fill="auto"/>
        <w:vertAlign w:val="baseline"/>
      </w:rPr>
    </w:lvl>
  </w:abstractNum>
  <w:num w:numId="1" w16cid:durableId="1611820812">
    <w:abstractNumId w:val="4"/>
  </w:num>
  <w:num w:numId="2" w16cid:durableId="1043939703">
    <w:abstractNumId w:val="10"/>
  </w:num>
  <w:num w:numId="3" w16cid:durableId="753552799">
    <w:abstractNumId w:val="11"/>
  </w:num>
  <w:num w:numId="4" w16cid:durableId="1236665666">
    <w:abstractNumId w:val="1"/>
  </w:num>
  <w:num w:numId="5" w16cid:durableId="713315578">
    <w:abstractNumId w:val="9"/>
  </w:num>
  <w:num w:numId="6" w16cid:durableId="1523590209">
    <w:abstractNumId w:val="6"/>
  </w:num>
  <w:num w:numId="7" w16cid:durableId="1735464881">
    <w:abstractNumId w:val="2"/>
  </w:num>
  <w:num w:numId="8" w16cid:durableId="254411329">
    <w:abstractNumId w:val="5"/>
  </w:num>
  <w:num w:numId="9" w16cid:durableId="1715537763">
    <w:abstractNumId w:val="3"/>
  </w:num>
  <w:num w:numId="10" w16cid:durableId="200553453">
    <w:abstractNumId w:val="7"/>
  </w:num>
  <w:num w:numId="11" w16cid:durableId="17046721">
    <w:abstractNumId w:val="8"/>
  </w:num>
  <w:num w:numId="12" w16cid:durableId="202008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D5"/>
    <w:rsid w:val="00015C1E"/>
    <w:rsid w:val="00025BAC"/>
    <w:rsid w:val="000273B3"/>
    <w:rsid w:val="00030527"/>
    <w:rsid w:val="000312B0"/>
    <w:rsid w:val="00040338"/>
    <w:rsid w:val="00044399"/>
    <w:rsid w:val="00053936"/>
    <w:rsid w:val="000573FA"/>
    <w:rsid w:val="00067C78"/>
    <w:rsid w:val="00077E21"/>
    <w:rsid w:val="000B10D5"/>
    <w:rsid w:val="00110EA3"/>
    <w:rsid w:val="00153AE1"/>
    <w:rsid w:val="00161A37"/>
    <w:rsid w:val="00170736"/>
    <w:rsid w:val="001D00F0"/>
    <w:rsid w:val="001F0CC5"/>
    <w:rsid w:val="001F386A"/>
    <w:rsid w:val="001F696E"/>
    <w:rsid w:val="00201FEF"/>
    <w:rsid w:val="00203696"/>
    <w:rsid w:val="00204ED7"/>
    <w:rsid w:val="002979CF"/>
    <w:rsid w:val="002B1D8A"/>
    <w:rsid w:val="002D4C35"/>
    <w:rsid w:val="00301149"/>
    <w:rsid w:val="00303679"/>
    <w:rsid w:val="00336280"/>
    <w:rsid w:val="0036337E"/>
    <w:rsid w:val="00373A43"/>
    <w:rsid w:val="003755BE"/>
    <w:rsid w:val="003A7A76"/>
    <w:rsid w:val="003C1BE9"/>
    <w:rsid w:val="003E093C"/>
    <w:rsid w:val="003E0EBA"/>
    <w:rsid w:val="00420A10"/>
    <w:rsid w:val="00431549"/>
    <w:rsid w:val="00446D35"/>
    <w:rsid w:val="0047334F"/>
    <w:rsid w:val="004B6FFB"/>
    <w:rsid w:val="004C12A2"/>
    <w:rsid w:val="0052485E"/>
    <w:rsid w:val="00552F32"/>
    <w:rsid w:val="00564AF4"/>
    <w:rsid w:val="00566974"/>
    <w:rsid w:val="00574DE2"/>
    <w:rsid w:val="005864F3"/>
    <w:rsid w:val="005A5368"/>
    <w:rsid w:val="005C44BC"/>
    <w:rsid w:val="005D0821"/>
    <w:rsid w:val="005E02C1"/>
    <w:rsid w:val="005F06D2"/>
    <w:rsid w:val="005F5A37"/>
    <w:rsid w:val="006100CF"/>
    <w:rsid w:val="00615C0B"/>
    <w:rsid w:val="00622187"/>
    <w:rsid w:val="00637EB1"/>
    <w:rsid w:val="00686A03"/>
    <w:rsid w:val="006A4440"/>
    <w:rsid w:val="006D554E"/>
    <w:rsid w:val="006D627A"/>
    <w:rsid w:val="006F0A78"/>
    <w:rsid w:val="0070282E"/>
    <w:rsid w:val="007300E5"/>
    <w:rsid w:val="007632DF"/>
    <w:rsid w:val="00764D30"/>
    <w:rsid w:val="0079081D"/>
    <w:rsid w:val="007A2275"/>
    <w:rsid w:val="007B3021"/>
    <w:rsid w:val="007F1958"/>
    <w:rsid w:val="00851F46"/>
    <w:rsid w:val="008657C7"/>
    <w:rsid w:val="00870F7A"/>
    <w:rsid w:val="008846EA"/>
    <w:rsid w:val="008956F2"/>
    <w:rsid w:val="008C7CC6"/>
    <w:rsid w:val="0091571F"/>
    <w:rsid w:val="009420E5"/>
    <w:rsid w:val="009442D5"/>
    <w:rsid w:val="0095246C"/>
    <w:rsid w:val="00957546"/>
    <w:rsid w:val="0097362E"/>
    <w:rsid w:val="009767B2"/>
    <w:rsid w:val="00995378"/>
    <w:rsid w:val="009C0014"/>
    <w:rsid w:val="009D2C54"/>
    <w:rsid w:val="009F78EC"/>
    <w:rsid w:val="00A376D9"/>
    <w:rsid w:val="00A50062"/>
    <w:rsid w:val="00A6194B"/>
    <w:rsid w:val="00A72A98"/>
    <w:rsid w:val="00A85C98"/>
    <w:rsid w:val="00AA625F"/>
    <w:rsid w:val="00AA6D3B"/>
    <w:rsid w:val="00AE5B95"/>
    <w:rsid w:val="00B060BA"/>
    <w:rsid w:val="00B34681"/>
    <w:rsid w:val="00B730EC"/>
    <w:rsid w:val="00B75A5B"/>
    <w:rsid w:val="00B820FD"/>
    <w:rsid w:val="00B918E2"/>
    <w:rsid w:val="00BA29B7"/>
    <w:rsid w:val="00BB1117"/>
    <w:rsid w:val="00C745A3"/>
    <w:rsid w:val="00C75FBE"/>
    <w:rsid w:val="00C91F1F"/>
    <w:rsid w:val="00CD20EF"/>
    <w:rsid w:val="00CD4276"/>
    <w:rsid w:val="00D02B7C"/>
    <w:rsid w:val="00D20D29"/>
    <w:rsid w:val="00D32DFD"/>
    <w:rsid w:val="00E01D73"/>
    <w:rsid w:val="00E04D01"/>
    <w:rsid w:val="00E1204B"/>
    <w:rsid w:val="00E135B1"/>
    <w:rsid w:val="00E67273"/>
    <w:rsid w:val="00E94A38"/>
    <w:rsid w:val="00EA1D6F"/>
    <w:rsid w:val="00EB2740"/>
    <w:rsid w:val="00EC793C"/>
    <w:rsid w:val="00ED540D"/>
    <w:rsid w:val="00ED726F"/>
    <w:rsid w:val="00EF0BC9"/>
    <w:rsid w:val="00EF5C40"/>
    <w:rsid w:val="00F00EF1"/>
    <w:rsid w:val="00F13F5C"/>
    <w:rsid w:val="00F14BF9"/>
    <w:rsid w:val="00F24303"/>
    <w:rsid w:val="00F26CA1"/>
    <w:rsid w:val="00F44C06"/>
    <w:rsid w:val="00F45F8F"/>
    <w:rsid w:val="00F56AE8"/>
    <w:rsid w:val="00F758DF"/>
    <w:rsid w:val="00F85C9F"/>
    <w:rsid w:val="00F8756F"/>
    <w:rsid w:val="00FC13E8"/>
    <w:rsid w:val="00FC241D"/>
    <w:rsid w:val="00FC7810"/>
    <w:rsid w:val="00FF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0A9F"/>
  <w15:docId w15:val="{18C11F3D-EA9E-EF44-9251-A9CF0EEB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styleId="TableGrid">
    <w:name w:val="Table Grid"/>
    <w:basedOn w:val="TableNormal"/>
    <w:uiPriority w:val="39"/>
    <w:rsid w:val="00F0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A5B"/>
    <w:pPr>
      <w:tabs>
        <w:tab w:val="center" w:pos="4680"/>
        <w:tab w:val="right" w:pos="9360"/>
      </w:tabs>
    </w:pPr>
  </w:style>
  <w:style w:type="character" w:customStyle="1" w:styleId="HeaderChar">
    <w:name w:val="Header Char"/>
    <w:basedOn w:val="DefaultParagraphFont"/>
    <w:link w:val="Header"/>
    <w:uiPriority w:val="99"/>
    <w:rsid w:val="00B75A5B"/>
  </w:style>
  <w:style w:type="paragraph" w:styleId="Footer">
    <w:name w:val="footer"/>
    <w:basedOn w:val="Normal"/>
    <w:link w:val="FooterChar"/>
    <w:uiPriority w:val="99"/>
    <w:unhideWhenUsed/>
    <w:rsid w:val="00B75A5B"/>
    <w:pPr>
      <w:tabs>
        <w:tab w:val="center" w:pos="4680"/>
        <w:tab w:val="right" w:pos="9360"/>
      </w:tabs>
    </w:pPr>
  </w:style>
  <w:style w:type="character" w:customStyle="1" w:styleId="FooterChar">
    <w:name w:val="Footer Char"/>
    <w:basedOn w:val="DefaultParagraphFont"/>
    <w:link w:val="Footer"/>
    <w:uiPriority w:val="99"/>
    <w:rsid w:val="00B75A5B"/>
  </w:style>
  <w:style w:type="paragraph" w:styleId="ListParagraph">
    <w:name w:val="List Paragraph"/>
    <w:basedOn w:val="Normal"/>
    <w:uiPriority w:val="34"/>
    <w:qFormat/>
    <w:rsid w:val="00B060BA"/>
    <w:pPr>
      <w:ind w:left="720"/>
      <w:contextualSpacing/>
    </w:pPr>
  </w:style>
  <w:style w:type="character" w:styleId="Hyperlink">
    <w:name w:val="Hyperlink"/>
    <w:basedOn w:val="DefaultParagraphFont"/>
    <w:uiPriority w:val="99"/>
    <w:unhideWhenUsed/>
    <w:rsid w:val="00622187"/>
    <w:rPr>
      <w:color w:val="0000FF" w:themeColor="hyperlink"/>
      <w:u w:val="single"/>
    </w:rPr>
  </w:style>
  <w:style w:type="character" w:styleId="UnresolvedMention">
    <w:name w:val="Unresolved Mention"/>
    <w:basedOn w:val="DefaultParagraphFont"/>
    <w:uiPriority w:val="99"/>
    <w:semiHidden/>
    <w:unhideWhenUsed/>
    <w:rsid w:val="00622187"/>
    <w:rPr>
      <w:color w:val="605E5C"/>
      <w:shd w:val="clear" w:color="auto" w:fill="E1DFDD"/>
    </w:rPr>
  </w:style>
  <w:style w:type="character" w:styleId="FollowedHyperlink">
    <w:name w:val="FollowedHyperlink"/>
    <w:basedOn w:val="DefaultParagraphFont"/>
    <w:uiPriority w:val="99"/>
    <w:semiHidden/>
    <w:unhideWhenUsed/>
    <w:rsid w:val="006221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pierson@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rants@walnutcovemember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vidb.yates@yahoo.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Calogero</dc:creator>
  <cp:lastModifiedBy>Celeste Calogero</cp:lastModifiedBy>
  <cp:revision>2</cp:revision>
  <cp:lastPrinted>2026-05-01T15:44:00Z</cp:lastPrinted>
  <dcterms:created xsi:type="dcterms:W3CDTF">2026-07-21T23:28:00Z</dcterms:created>
  <dcterms:modified xsi:type="dcterms:W3CDTF">2026-07-21T23:28:00Z</dcterms:modified>
</cp:coreProperties>
</file>