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EBD10" w14:textId="1369DA21" w:rsidR="00E61E6A" w:rsidRPr="00B62BD1" w:rsidRDefault="00B62BD1" w:rsidP="00B62BD1">
      <w:pPr>
        <w:jc w:val="center"/>
        <w:rPr>
          <w:sz w:val="28"/>
          <w:szCs w:val="28"/>
        </w:rPr>
      </w:pPr>
      <w:r w:rsidRPr="00B62BD1">
        <w:rPr>
          <w:sz w:val="28"/>
          <w:szCs w:val="28"/>
        </w:rPr>
        <w:t>Notre Dame Catholic Church</w:t>
      </w:r>
    </w:p>
    <w:p w14:paraId="1CDC7652" w14:textId="45360A63" w:rsidR="00B62BD1" w:rsidRPr="00B62BD1" w:rsidRDefault="00B62BD1" w:rsidP="00B62BD1">
      <w:pPr>
        <w:jc w:val="center"/>
        <w:rPr>
          <w:sz w:val="28"/>
          <w:szCs w:val="28"/>
        </w:rPr>
      </w:pPr>
      <w:r w:rsidRPr="00B62BD1">
        <w:rPr>
          <w:sz w:val="28"/>
          <w:szCs w:val="28"/>
        </w:rPr>
        <w:t>Religious Education Program</w:t>
      </w:r>
    </w:p>
    <w:p w14:paraId="4029FE5B" w14:textId="192A12C5" w:rsidR="00B62BD1" w:rsidRPr="00B62BD1" w:rsidRDefault="00B62BD1" w:rsidP="00B62BD1">
      <w:pPr>
        <w:jc w:val="center"/>
        <w:rPr>
          <w:sz w:val="28"/>
          <w:szCs w:val="28"/>
        </w:rPr>
      </w:pPr>
      <w:r w:rsidRPr="00B62BD1">
        <w:rPr>
          <w:sz w:val="28"/>
          <w:szCs w:val="28"/>
        </w:rPr>
        <w:t>2024-2025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</w:tblGrid>
      <w:tr w:rsidR="006258F2" w14:paraId="1D5628D1" w14:textId="77777777" w:rsidTr="006258F2">
        <w:tc>
          <w:tcPr>
            <w:tcW w:w="3116" w:type="dxa"/>
          </w:tcPr>
          <w:p w14:paraId="73EA2751" w14:textId="77777777" w:rsidR="006258F2" w:rsidRPr="00B62BD1" w:rsidRDefault="006258F2" w:rsidP="006258F2">
            <w:pPr>
              <w:jc w:val="center"/>
              <w:rPr>
                <w:szCs w:val="24"/>
              </w:rPr>
            </w:pPr>
            <w:r w:rsidRPr="00B62BD1">
              <w:rPr>
                <w:szCs w:val="24"/>
              </w:rPr>
              <w:t>September 2024</w:t>
            </w:r>
          </w:p>
          <w:p w14:paraId="0D0969BC" w14:textId="77777777" w:rsidR="006258F2" w:rsidRDefault="006258F2" w:rsidP="006258F2">
            <w:pPr>
              <w:rPr>
                <w:szCs w:val="24"/>
              </w:rPr>
            </w:pPr>
          </w:p>
        </w:tc>
        <w:tc>
          <w:tcPr>
            <w:tcW w:w="3117" w:type="dxa"/>
          </w:tcPr>
          <w:p w14:paraId="7FCBA874" w14:textId="77777777" w:rsidR="006258F2" w:rsidRPr="00B62BD1" w:rsidRDefault="006258F2" w:rsidP="006258F2">
            <w:pPr>
              <w:jc w:val="center"/>
              <w:rPr>
                <w:szCs w:val="24"/>
              </w:rPr>
            </w:pPr>
            <w:r w:rsidRPr="00B62BD1">
              <w:rPr>
                <w:szCs w:val="24"/>
              </w:rPr>
              <w:t>8</w:t>
            </w:r>
            <w:r w:rsidRPr="00B62BD1">
              <w:rPr>
                <w:szCs w:val="24"/>
                <w:vertAlign w:val="superscript"/>
              </w:rPr>
              <w:t>th</w:t>
            </w:r>
            <w:r w:rsidRPr="00B62BD1">
              <w:rPr>
                <w:szCs w:val="24"/>
              </w:rPr>
              <w:t xml:space="preserve"> &amp; 15</w:t>
            </w:r>
            <w:r w:rsidRPr="00B62BD1">
              <w:rPr>
                <w:szCs w:val="24"/>
                <w:vertAlign w:val="superscript"/>
              </w:rPr>
              <w:t>th</w:t>
            </w:r>
          </w:p>
          <w:p w14:paraId="3D2A1901" w14:textId="77777777" w:rsidR="006258F2" w:rsidRDefault="006258F2" w:rsidP="006258F2">
            <w:pPr>
              <w:rPr>
                <w:szCs w:val="24"/>
              </w:rPr>
            </w:pPr>
          </w:p>
        </w:tc>
      </w:tr>
      <w:tr w:rsidR="006258F2" w14:paraId="5B8F0949" w14:textId="77777777" w:rsidTr="006258F2">
        <w:tc>
          <w:tcPr>
            <w:tcW w:w="3116" w:type="dxa"/>
          </w:tcPr>
          <w:p w14:paraId="660F6A54" w14:textId="77777777" w:rsidR="006258F2" w:rsidRPr="00B62BD1" w:rsidRDefault="006258F2" w:rsidP="006258F2">
            <w:pPr>
              <w:jc w:val="center"/>
              <w:rPr>
                <w:szCs w:val="24"/>
              </w:rPr>
            </w:pPr>
            <w:r w:rsidRPr="00B62BD1">
              <w:rPr>
                <w:szCs w:val="24"/>
              </w:rPr>
              <w:t>October 2024</w:t>
            </w:r>
          </w:p>
          <w:p w14:paraId="0D689A38" w14:textId="77777777" w:rsidR="006258F2" w:rsidRDefault="006258F2" w:rsidP="006258F2">
            <w:pPr>
              <w:rPr>
                <w:szCs w:val="24"/>
              </w:rPr>
            </w:pPr>
          </w:p>
        </w:tc>
        <w:tc>
          <w:tcPr>
            <w:tcW w:w="3117" w:type="dxa"/>
          </w:tcPr>
          <w:p w14:paraId="37C25CE3" w14:textId="77777777" w:rsidR="006258F2" w:rsidRPr="00B62BD1" w:rsidRDefault="006258F2" w:rsidP="006258F2">
            <w:pPr>
              <w:jc w:val="center"/>
              <w:rPr>
                <w:szCs w:val="24"/>
              </w:rPr>
            </w:pPr>
            <w:r w:rsidRPr="00B62BD1">
              <w:rPr>
                <w:szCs w:val="24"/>
              </w:rPr>
              <w:t>6</w:t>
            </w:r>
            <w:r w:rsidRPr="00B62BD1">
              <w:rPr>
                <w:szCs w:val="24"/>
                <w:vertAlign w:val="superscript"/>
              </w:rPr>
              <w:t>th</w:t>
            </w:r>
            <w:r w:rsidRPr="00B62BD1">
              <w:rPr>
                <w:szCs w:val="24"/>
              </w:rPr>
              <w:t xml:space="preserve"> &amp; 13</w:t>
            </w:r>
            <w:r w:rsidRPr="00B62BD1">
              <w:rPr>
                <w:szCs w:val="24"/>
                <w:vertAlign w:val="superscript"/>
              </w:rPr>
              <w:t>th</w:t>
            </w:r>
          </w:p>
          <w:p w14:paraId="00F103FB" w14:textId="77777777" w:rsidR="006258F2" w:rsidRDefault="006258F2" w:rsidP="006258F2">
            <w:pPr>
              <w:rPr>
                <w:szCs w:val="24"/>
              </w:rPr>
            </w:pPr>
          </w:p>
        </w:tc>
      </w:tr>
      <w:tr w:rsidR="006258F2" w14:paraId="05BB00BC" w14:textId="77777777" w:rsidTr="006258F2">
        <w:tc>
          <w:tcPr>
            <w:tcW w:w="3116" w:type="dxa"/>
          </w:tcPr>
          <w:p w14:paraId="41FB1A37" w14:textId="5929786F" w:rsidR="006258F2" w:rsidRPr="00B62BD1" w:rsidRDefault="006258F2" w:rsidP="006258F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*</w:t>
            </w:r>
            <w:r w:rsidRPr="00B62BD1">
              <w:rPr>
                <w:szCs w:val="24"/>
              </w:rPr>
              <w:t>November 2024</w:t>
            </w:r>
          </w:p>
          <w:p w14:paraId="1964185A" w14:textId="77777777" w:rsidR="006258F2" w:rsidRDefault="006258F2" w:rsidP="006258F2">
            <w:pPr>
              <w:rPr>
                <w:szCs w:val="24"/>
              </w:rPr>
            </w:pPr>
          </w:p>
        </w:tc>
        <w:tc>
          <w:tcPr>
            <w:tcW w:w="3117" w:type="dxa"/>
          </w:tcPr>
          <w:p w14:paraId="2A7DD0DC" w14:textId="77777777" w:rsidR="006258F2" w:rsidRPr="00B62BD1" w:rsidRDefault="006258F2" w:rsidP="006258F2">
            <w:pPr>
              <w:jc w:val="center"/>
              <w:rPr>
                <w:szCs w:val="24"/>
              </w:rPr>
            </w:pPr>
            <w:r w:rsidRPr="00B62BD1">
              <w:rPr>
                <w:szCs w:val="24"/>
              </w:rPr>
              <w:t>10</w:t>
            </w:r>
            <w:r w:rsidRPr="00B62BD1">
              <w:rPr>
                <w:szCs w:val="24"/>
                <w:vertAlign w:val="superscript"/>
              </w:rPr>
              <w:t>th</w:t>
            </w:r>
            <w:r w:rsidRPr="00B62BD1">
              <w:rPr>
                <w:szCs w:val="24"/>
              </w:rPr>
              <w:t xml:space="preserve"> &amp; 17</w:t>
            </w:r>
            <w:r w:rsidRPr="00B62BD1">
              <w:rPr>
                <w:szCs w:val="24"/>
                <w:vertAlign w:val="superscript"/>
              </w:rPr>
              <w:t>th</w:t>
            </w:r>
          </w:p>
          <w:p w14:paraId="3006FE93" w14:textId="77777777" w:rsidR="006258F2" w:rsidRDefault="006258F2" w:rsidP="006258F2">
            <w:pPr>
              <w:rPr>
                <w:szCs w:val="24"/>
              </w:rPr>
            </w:pPr>
          </w:p>
        </w:tc>
      </w:tr>
      <w:tr w:rsidR="006258F2" w14:paraId="6941A277" w14:textId="77777777" w:rsidTr="006258F2">
        <w:tc>
          <w:tcPr>
            <w:tcW w:w="3116" w:type="dxa"/>
          </w:tcPr>
          <w:p w14:paraId="0B1B8C30" w14:textId="6B693E35" w:rsidR="006258F2" w:rsidRPr="00B62BD1" w:rsidRDefault="006258F2" w:rsidP="006258F2">
            <w:pPr>
              <w:jc w:val="center"/>
              <w:rPr>
                <w:szCs w:val="24"/>
              </w:rPr>
            </w:pPr>
            <w:r w:rsidRPr="00B62BD1">
              <w:rPr>
                <w:szCs w:val="24"/>
              </w:rPr>
              <w:t>December 202</w:t>
            </w:r>
            <w:r>
              <w:rPr>
                <w:szCs w:val="24"/>
              </w:rPr>
              <w:t>4</w:t>
            </w:r>
          </w:p>
          <w:p w14:paraId="7217D115" w14:textId="77777777" w:rsidR="006258F2" w:rsidRDefault="006258F2" w:rsidP="006258F2">
            <w:pPr>
              <w:rPr>
                <w:szCs w:val="24"/>
              </w:rPr>
            </w:pPr>
          </w:p>
        </w:tc>
        <w:tc>
          <w:tcPr>
            <w:tcW w:w="3117" w:type="dxa"/>
          </w:tcPr>
          <w:p w14:paraId="2ADB1FA0" w14:textId="77777777" w:rsidR="006258F2" w:rsidRPr="00B62BD1" w:rsidRDefault="006258F2" w:rsidP="006258F2">
            <w:pPr>
              <w:jc w:val="center"/>
              <w:rPr>
                <w:szCs w:val="24"/>
              </w:rPr>
            </w:pPr>
            <w:r w:rsidRPr="00B62BD1">
              <w:rPr>
                <w:szCs w:val="24"/>
              </w:rPr>
              <w:t>1</w:t>
            </w:r>
            <w:r w:rsidRPr="00B62BD1">
              <w:rPr>
                <w:szCs w:val="24"/>
                <w:vertAlign w:val="superscript"/>
              </w:rPr>
              <w:t>st</w:t>
            </w:r>
            <w:r w:rsidRPr="00B62BD1">
              <w:rPr>
                <w:szCs w:val="24"/>
              </w:rPr>
              <w:t xml:space="preserve"> &amp; 8</w:t>
            </w:r>
            <w:r w:rsidRPr="00B62BD1">
              <w:rPr>
                <w:szCs w:val="24"/>
                <w:vertAlign w:val="superscript"/>
              </w:rPr>
              <w:t>th</w:t>
            </w:r>
          </w:p>
          <w:p w14:paraId="16BD19F4" w14:textId="77777777" w:rsidR="006258F2" w:rsidRDefault="006258F2" w:rsidP="006258F2">
            <w:pPr>
              <w:rPr>
                <w:szCs w:val="24"/>
              </w:rPr>
            </w:pPr>
          </w:p>
        </w:tc>
      </w:tr>
      <w:tr w:rsidR="006258F2" w14:paraId="4C586403" w14:textId="77777777" w:rsidTr="006258F2">
        <w:tc>
          <w:tcPr>
            <w:tcW w:w="3116" w:type="dxa"/>
          </w:tcPr>
          <w:p w14:paraId="73F1E27E" w14:textId="77777777" w:rsidR="006258F2" w:rsidRPr="00B62BD1" w:rsidRDefault="006258F2" w:rsidP="006258F2">
            <w:pPr>
              <w:jc w:val="center"/>
              <w:rPr>
                <w:szCs w:val="24"/>
              </w:rPr>
            </w:pPr>
            <w:r w:rsidRPr="00B62BD1">
              <w:rPr>
                <w:szCs w:val="24"/>
              </w:rPr>
              <w:t>January 2025</w:t>
            </w:r>
          </w:p>
          <w:p w14:paraId="160298F5" w14:textId="77777777" w:rsidR="006258F2" w:rsidRDefault="006258F2" w:rsidP="006258F2">
            <w:pPr>
              <w:rPr>
                <w:szCs w:val="24"/>
              </w:rPr>
            </w:pPr>
          </w:p>
        </w:tc>
        <w:tc>
          <w:tcPr>
            <w:tcW w:w="3117" w:type="dxa"/>
          </w:tcPr>
          <w:p w14:paraId="49636243" w14:textId="77777777" w:rsidR="006258F2" w:rsidRPr="00B62BD1" w:rsidRDefault="006258F2" w:rsidP="006258F2">
            <w:pPr>
              <w:jc w:val="center"/>
              <w:rPr>
                <w:szCs w:val="24"/>
              </w:rPr>
            </w:pPr>
            <w:r w:rsidRPr="00B62BD1">
              <w:rPr>
                <w:szCs w:val="24"/>
              </w:rPr>
              <w:t>5</w:t>
            </w:r>
            <w:r w:rsidRPr="00B62BD1">
              <w:rPr>
                <w:szCs w:val="24"/>
                <w:vertAlign w:val="superscript"/>
              </w:rPr>
              <w:t>th</w:t>
            </w:r>
            <w:r w:rsidRPr="00B62BD1">
              <w:rPr>
                <w:szCs w:val="24"/>
              </w:rPr>
              <w:t xml:space="preserve"> &amp; 12</w:t>
            </w:r>
            <w:r w:rsidRPr="00B62BD1">
              <w:rPr>
                <w:szCs w:val="24"/>
                <w:vertAlign w:val="superscript"/>
              </w:rPr>
              <w:t>th</w:t>
            </w:r>
          </w:p>
          <w:p w14:paraId="7CB2ADCA" w14:textId="77777777" w:rsidR="006258F2" w:rsidRDefault="006258F2" w:rsidP="006258F2">
            <w:pPr>
              <w:rPr>
                <w:szCs w:val="24"/>
              </w:rPr>
            </w:pPr>
          </w:p>
        </w:tc>
      </w:tr>
      <w:tr w:rsidR="006258F2" w14:paraId="0E5A5528" w14:textId="77777777" w:rsidTr="006258F2">
        <w:tc>
          <w:tcPr>
            <w:tcW w:w="3116" w:type="dxa"/>
          </w:tcPr>
          <w:p w14:paraId="5BE5C1BD" w14:textId="77777777" w:rsidR="006258F2" w:rsidRPr="00B62BD1" w:rsidRDefault="006258F2" w:rsidP="006258F2">
            <w:pPr>
              <w:jc w:val="center"/>
              <w:rPr>
                <w:szCs w:val="24"/>
              </w:rPr>
            </w:pPr>
            <w:r w:rsidRPr="00B62BD1">
              <w:rPr>
                <w:szCs w:val="24"/>
              </w:rPr>
              <w:t>February 2025</w:t>
            </w:r>
          </w:p>
          <w:p w14:paraId="7601AE90" w14:textId="77777777" w:rsidR="006258F2" w:rsidRDefault="006258F2" w:rsidP="006258F2">
            <w:pPr>
              <w:rPr>
                <w:szCs w:val="24"/>
              </w:rPr>
            </w:pPr>
          </w:p>
        </w:tc>
        <w:tc>
          <w:tcPr>
            <w:tcW w:w="3117" w:type="dxa"/>
          </w:tcPr>
          <w:p w14:paraId="6B8D6ACE" w14:textId="77777777" w:rsidR="006258F2" w:rsidRPr="00B62BD1" w:rsidRDefault="006258F2" w:rsidP="006258F2">
            <w:pPr>
              <w:jc w:val="center"/>
              <w:rPr>
                <w:szCs w:val="24"/>
              </w:rPr>
            </w:pPr>
            <w:r w:rsidRPr="00B62BD1">
              <w:rPr>
                <w:szCs w:val="24"/>
              </w:rPr>
              <w:t>2</w:t>
            </w:r>
            <w:r w:rsidRPr="00B62BD1">
              <w:rPr>
                <w:szCs w:val="24"/>
                <w:vertAlign w:val="superscript"/>
              </w:rPr>
              <w:t>nd</w:t>
            </w:r>
            <w:r w:rsidRPr="00B62BD1">
              <w:rPr>
                <w:szCs w:val="24"/>
              </w:rPr>
              <w:t xml:space="preserve"> &amp; 9</w:t>
            </w:r>
            <w:r w:rsidRPr="00B62BD1">
              <w:rPr>
                <w:szCs w:val="24"/>
                <w:vertAlign w:val="superscript"/>
              </w:rPr>
              <w:t>th</w:t>
            </w:r>
            <w:r w:rsidRPr="00B62BD1">
              <w:rPr>
                <w:szCs w:val="24"/>
              </w:rPr>
              <w:t xml:space="preserve"> </w:t>
            </w:r>
          </w:p>
          <w:p w14:paraId="3992C499" w14:textId="77777777" w:rsidR="006258F2" w:rsidRDefault="006258F2" w:rsidP="006258F2">
            <w:pPr>
              <w:rPr>
                <w:szCs w:val="24"/>
              </w:rPr>
            </w:pPr>
          </w:p>
        </w:tc>
      </w:tr>
      <w:tr w:rsidR="006258F2" w14:paraId="7AE0C2EE" w14:textId="77777777" w:rsidTr="006258F2">
        <w:tc>
          <w:tcPr>
            <w:tcW w:w="3116" w:type="dxa"/>
          </w:tcPr>
          <w:p w14:paraId="0FD52C20" w14:textId="77777777" w:rsidR="006258F2" w:rsidRPr="00B62BD1" w:rsidRDefault="006258F2" w:rsidP="006258F2">
            <w:pPr>
              <w:jc w:val="center"/>
              <w:rPr>
                <w:szCs w:val="24"/>
              </w:rPr>
            </w:pPr>
            <w:r w:rsidRPr="00B62BD1">
              <w:rPr>
                <w:szCs w:val="24"/>
              </w:rPr>
              <w:t>March 2025</w:t>
            </w:r>
          </w:p>
          <w:p w14:paraId="3A819029" w14:textId="77777777" w:rsidR="006258F2" w:rsidRDefault="006258F2" w:rsidP="006258F2">
            <w:pPr>
              <w:rPr>
                <w:szCs w:val="24"/>
              </w:rPr>
            </w:pPr>
          </w:p>
        </w:tc>
        <w:tc>
          <w:tcPr>
            <w:tcW w:w="3117" w:type="dxa"/>
          </w:tcPr>
          <w:p w14:paraId="51DA395E" w14:textId="77777777" w:rsidR="006258F2" w:rsidRPr="00B62BD1" w:rsidRDefault="006258F2" w:rsidP="006258F2">
            <w:pPr>
              <w:jc w:val="center"/>
              <w:rPr>
                <w:szCs w:val="24"/>
              </w:rPr>
            </w:pPr>
            <w:r w:rsidRPr="00B62BD1">
              <w:rPr>
                <w:szCs w:val="24"/>
              </w:rPr>
              <w:t>2</w:t>
            </w:r>
            <w:r w:rsidRPr="00B62BD1">
              <w:rPr>
                <w:szCs w:val="24"/>
                <w:vertAlign w:val="superscript"/>
              </w:rPr>
              <w:t>nd</w:t>
            </w:r>
            <w:r w:rsidRPr="00B62BD1">
              <w:rPr>
                <w:szCs w:val="24"/>
              </w:rPr>
              <w:t xml:space="preserve"> &amp; 9</w:t>
            </w:r>
            <w:r w:rsidRPr="00B62BD1">
              <w:rPr>
                <w:szCs w:val="24"/>
                <w:vertAlign w:val="superscript"/>
              </w:rPr>
              <w:t>th</w:t>
            </w:r>
          </w:p>
          <w:p w14:paraId="17844A51" w14:textId="77777777" w:rsidR="006258F2" w:rsidRDefault="006258F2" w:rsidP="006258F2">
            <w:pPr>
              <w:rPr>
                <w:szCs w:val="24"/>
              </w:rPr>
            </w:pPr>
          </w:p>
        </w:tc>
      </w:tr>
      <w:tr w:rsidR="006258F2" w14:paraId="3FE19962" w14:textId="77777777" w:rsidTr="006258F2">
        <w:tc>
          <w:tcPr>
            <w:tcW w:w="3116" w:type="dxa"/>
          </w:tcPr>
          <w:p w14:paraId="528D3908" w14:textId="77777777" w:rsidR="006258F2" w:rsidRPr="00B62BD1" w:rsidRDefault="006258F2" w:rsidP="006258F2">
            <w:pPr>
              <w:jc w:val="center"/>
              <w:rPr>
                <w:szCs w:val="24"/>
              </w:rPr>
            </w:pPr>
            <w:r w:rsidRPr="00B62BD1">
              <w:rPr>
                <w:szCs w:val="24"/>
              </w:rPr>
              <w:t>April 2025</w:t>
            </w:r>
          </w:p>
          <w:p w14:paraId="1BA32950" w14:textId="77777777" w:rsidR="006258F2" w:rsidRDefault="006258F2" w:rsidP="006258F2">
            <w:pPr>
              <w:rPr>
                <w:szCs w:val="24"/>
              </w:rPr>
            </w:pPr>
          </w:p>
        </w:tc>
        <w:tc>
          <w:tcPr>
            <w:tcW w:w="3117" w:type="dxa"/>
          </w:tcPr>
          <w:p w14:paraId="3A3549DB" w14:textId="77777777" w:rsidR="006258F2" w:rsidRPr="00B62BD1" w:rsidRDefault="006258F2" w:rsidP="006258F2">
            <w:pPr>
              <w:jc w:val="center"/>
              <w:rPr>
                <w:szCs w:val="24"/>
              </w:rPr>
            </w:pPr>
            <w:r w:rsidRPr="00B62BD1">
              <w:rPr>
                <w:szCs w:val="24"/>
              </w:rPr>
              <w:t>6</w:t>
            </w:r>
            <w:r w:rsidRPr="00B62BD1">
              <w:rPr>
                <w:szCs w:val="24"/>
                <w:vertAlign w:val="superscript"/>
              </w:rPr>
              <w:t>th</w:t>
            </w:r>
            <w:r w:rsidRPr="00B62BD1">
              <w:rPr>
                <w:szCs w:val="24"/>
              </w:rPr>
              <w:t xml:space="preserve"> &amp; 13</w:t>
            </w:r>
            <w:r w:rsidRPr="00B62BD1">
              <w:rPr>
                <w:szCs w:val="24"/>
                <w:vertAlign w:val="superscript"/>
              </w:rPr>
              <w:t>th</w:t>
            </w:r>
          </w:p>
          <w:p w14:paraId="5D74977C" w14:textId="77777777" w:rsidR="006258F2" w:rsidRDefault="006258F2" w:rsidP="006258F2">
            <w:pPr>
              <w:rPr>
                <w:szCs w:val="24"/>
              </w:rPr>
            </w:pPr>
          </w:p>
        </w:tc>
      </w:tr>
    </w:tbl>
    <w:p w14:paraId="4E762A52" w14:textId="77777777" w:rsidR="00B62BD1" w:rsidRPr="00B62BD1" w:rsidRDefault="00B62BD1" w:rsidP="00B62BD1">
      <w:pPr>
        <w:jc w:val="center"/>
        <w:rPr>
          <w:szCs w:val="24"/>
        </w:rPr>
      </w:pPr>
    </w:p>
    <w:p w14:paraId="3C6F7407" w14:textId="3884961F" w:rsidR="00B62BD1" w:rsidRPr="00B62BD1" w:rsidRDefault="00B62BD1" w:rsidP="00B62BD1">
      <w:pPr>
        <w:rPr>
          <w:szCs w:val="24"/>
        </w:rPr>
      </w:pPr>
      <w:r w:rsidRPr="00B62BD1">
        <w:rPr>
          <w:szCs w:val="24"/>
        </w:rPr>
        <w:t xml:space="preserve">All Sacramental Programs will be held on the first and second Sunday of each month </w:t>
      </w:r>
      <w:proofErr w:type="gramStart"/>
      <w:r w:rsidRPr="00B62BD1">
        <w:rPr>
          <w:szCs w:val="24"/>
        </w:rPr>
        <w:t>at</w:t>
      </w:r>
      <w:proofErr w:type="gramEnd"/>
      <w:r w:rsidRPr="00B62BD1">
        <w:rPr>
          <w:szCs w:val="24"/>
        </w:rPr>
        <w:t xml:space="preserve"> 9:00 to 10:20 AM. Except for November 10</w:t>
      </w:r>
      <w:r w:rsidRPr="00B62BD1">
        <w:rPr>
          <w:szCs w:val="24"/>
          <w:vertAlign w:val="superscript"/>
        </w:rPr>
        <w:t>th</w:t>
      </w:r>
      <w:r w:rsidRPr="00B62BD1">
        <w:rPr>
          <w:szCs w:val="24"/>
        </w:rPr>
        <w:t xml:space="preserve"> &amp; 17</w:t>
      </w:r>
      <w:r w:rsidRPr="00B62BD1">
        <w:rPr>
          <w:szCs w:val="24"/>
          <w:vertAlign w:val="superscript"/>
        </w:rPr>
        <w:t>th</w:t>
      </w:r>
      <w:r w:rsidRPr="00B62BD1">
        <w:rPr>
          <w:szCs w:val="24"/>
        </w:rPr>
        <w:t xml:space="preserve"> 2024. </w:t>
      </w:r>
    </w:p>
    <w:p w14:paraId="4943CE53" w14:textId="77777777" w:rsidR="00B62BD1" w:rsidRPr="00B62BD1" w:rsidRDefault="00B62BD1" w:rsidP="00B62BD1">
      <w:pPr>
        <w:rPr>
          <w:szCs w:val="24"/>
        </w:rPr>
      </w:pPr>
    </w:p>
    <w:p w14:paraId="58B76142" w14:textId="1C3042CA" w:rsidR="00B62BD1" w:rsidRPr="00B62BD1" w:rsidRDefault="00B62BD1" w:rsidP="00B62BD1">
      <w:pPr>
        <w:rPr>
          <w:szCs w:val="24"/>
        </w:rPr>
      </w:pPr>
      <w:r w:rsidRPr="00B62BD1">
        <w:rPr>
          <w:szCs w:val="24"/>
        </w:rPr>
        <w:t>All students must attend the 10:30 AM Mass after all CCD classes.</w:t>
      </w:r>
    </w:p>
    <w:p w14:paraId="5B93AF74" w14:textId="77777777" w:rsidR="00B62BD1" w:rsidRPr="00B62BD1" w:rsidRDefault="00B62BD1" w:rsidP="00B62BD1">
      <w:pPr>
        <w:rPr>
          <w:szCs w:val="24"/>
        </w:rPr>
      </w:pPr>
    </w:p>
    <w:p w14:paraId="7541F763" w14:textId="615DAF7D" w:rsidR="00B62BD1" w:rsidRPr="00B62BD1" w:rsidRDefault="00B62BD1" w:rsidP="00B62BD1">
      <w:pPr>
        <w:rPr>
          <w:szCs w:val="24"/>
        </w:rPr>
      </w:pPr>
      <w:r w:rsidRPr="00B62BD1">
        <w:rPr>
          <w:szCs w:val="24"/>
        </w:rPr>
        <w:t>Students are required to attend Mass every weekend. Parents are also encouraged to attend Mass.</w:t>
      </w:r>
    </w:p>
    <w:p w14:paraId="548004A3" w14:textId="77777777" w:rsidR="00B62BD1" w:rsidRPr="00B62BD1" w:rsidRDefault="00B62BD1" w:rsidP="00B62BD1">
      <w:pPr>
        <w:rPr>
          <w:szCs w:val="24"/>
        </w:rPr>
      </w:pPr>
    </w:p>
    <w:p w14:paraId="565BC81D" w14:textId="41063E3C" w:rsidR="00B62BD1" w:rsidRPr="00B62BD1" w:rsidRDefault="00B62BD1" w:rsidP="00B62BD1">
      <w:pPr>
        <w:jc w:val="center"/>
        <w:rPr>
          <w:szCs w:val="24"/>
        </w:rPr>
      </w:pPr>
      <w:r w:rsidRPr="00B62BD1">
        <w:rPr>
          <w:szCs w:val="24"/>
        </w:rPr>
        <w:t>Mass</w:t>
      </w:r>
    </w:p>
    <w:p w14:paraId="1D181777" w14:textId="0CC8B99A" w:rsidR="00B62BD1" w:rsidRPr="00B62BD1" w:rsidRDefault="00B62BD1" w:rsidP="00B62BD1">
      <w:pPr>
        <w:jc w:val="center"/>
        <w:rPr>
          <w:szCs w:val="24"/>
        </w:rPr>
      </w:pPr>
      <w:r w:rsidRPr="00B62BD1">
        <w:rPr>
          <w:szCs w:val="24"/>
        </w:rPr>
        <w:t>Saturdays at 5:00 PM</w:t>
      </w:r>
    </w:p>
    <w:p w14:paraId="5CA3CC44" w14:textId="44B49E0B" w:rsidR="00B62BD1" w:rsidRPr="00B62BD1" w:rsidRDefault="00B62BD1" w:rsidP="00B62BD1">
      <w:pPr>
        <w:jc w:val="center"/>
        <w:rPr>
          <w:szCs w:val="24"/>
        </w:rPr>
      </w:pPr>
      <w:r w:rsidRPr="00B62BD1">
        <w:rPr>
          <w:szCs w:val="24"/>
        </w:rPr>
        <w:t>Sundays at 8:00 AM &amp; 10:30 AM</w:t>
      </w:r>
    </w:p>
    <w:sectPr w:rsidR="00B62BD1" w:rsidRPr="00B62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rotesque Light">
    <w:charset w:val="00"/>
    <w:family w:val="swiss"/>
    <w:pitch w:val="variable"/>
    <w:sig w:usb0="8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BD1"/>
    <w:rsid w:val="006258F2"/>
    <w:rsid w:val="006B4758"/>
    <w:rsid w:val="00B62BD1"/>
    <w:rsid w:val="00E6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49A74"/>
  <w15:chartTrackingRefBased/>
  <w15:docId w15:val="{21ED9E62-B0DD-4E51-956E-29637DE1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rotesque Light" w:eastAsiaTheme="minorHAnsi" w:hAnsi="Grotesque Light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B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B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B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BD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BD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BD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BD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BD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BD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BD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BD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BD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BD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BD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B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BD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BD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B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B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B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B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BD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58F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Tujuana Chambers</dc:creator>
  <cp:keywords/>
  <dc:description/>
  <cp:lastModifiedBy>Tujuana Chambers</cp:lastModifiedBy>
  <cp:revision>1</cp:revision>
  <dcterms:created xsi:type="dcterms:W3CDTF">2024-08-28T14:13:00Z</dcterms:created>
  <dcterms:modified xsi:type="dcterms:W3CDTF">2024-08-28T14:27:00Z</dcterms:modified>
</cp:coreProperties>
</file>