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746E5" w14:textId="3D3937E2" w:rsidR="00026CB7" w:rsidRDefault="133A50E2" w:rsidP="001E337A">
      <w:pPr>
        <w:spacing w:before="240" w:after="240" w:line="276" w:lineRule="auto"/>
        <w:jc w:val="center"/>
        <w:rPr>
          <w:rFonts w:ascii="Arial" w:eastAsia="Arial" w:hAnsi="Arial" w:cs="Arial"/>
          <w:color w:val="000000" w:themeColor="text1"/>
        </w:rPr>
      </w:pPr>
      <w:r w:rsidRPr="680C19B3">
        <w:rPr>
          <w:rFonts w:ascii="Arial" w:eastAsia="Arial" w:hAnsi="Arial" w:cs="Arial"/>
          <w:b/>
          <w:bCs/>
          <w:color w:val="000000" w:themeColor="text1"/>
          <w:lang w:val="en"/>
        </w:rPr>
        <w:t>John Knox Presbytery</w:t>
      </w:r>
    </w:p>
    <w:p w14:paraId="63183CBF" w14:textId="6A96F5AC" w:rsidR="00026CB7" w:rsidRDefault="133A50E2" w:rsidP="680C19B3">
      <w:pPr>
        <w:spacing w:line="240" w:lineRule="auto"/>
        <w:jc w:val="center"/>
        <w:rPr>
          <w:rFonts w:ascii="Arial" w:eastAsia="Arial" w:hAnsi="Arial" w:cs="Arial"/>
          <w:color w:val="000000" w:themeColor="text1"/>
        </w:rPr>
      </w:pPr>
      <w:r w:rsidRPr="680C19B3">
        <w:rPr>
          <w:rFonts w:ascii="Arial" w:eastAsia="Arial" w:hAnsi="Arial" w:cs="Arial"/>
          <w:b/>
          <w:bCs/>
          <w:color w:val="000000" w:themeColor="text1"/>
          <w:lang w:val="en"/>
        </w:rPr>
        <w:t>Minimum Compensation for Pastoral Leaders</w:t>
      </w:r>
    </w:p>
    <w:p w14:paraId="459749B0" w14:textId="4A484BD3" w:rsidR="00026CB7" w:rsidRDefault="133A50E2" w:rsidP="2B976A99">
      <w:pPr>
        <w:spacing w:before="240" w:after="240" w:line="276" w:lineRule="auto"/>
        <w:rPr>
          <w:rFonts w:ascii="Arial" w:eastAsia="Arial" w:hAnsi="Arial" w:cs="Arial"/>
          <w:color w:val="000000" w:themeColor="text1"/>
        </w:rPr>
      </w:pPr>
      <w:r w:rsidRPr="2B976A99">
        <w:rPr>
          <w:rFonts w:ascii="Arial" w:eastAsia="Arial" w:hAnsi="Arial" w:cs="Arial"/>
          <w:color w:val="000000" w:themeColor="text1"/>
        </w:rPr>
        <w:t>These minimum compensation standards shall apply to a</w:t>
      </w:r>
      <w:r w:rsidR="65FB7CE5" w:rsidRPr="2B976A99">
        <w:rPr>
          <w:rFonts w:ascii="Arial" w:eastAsia="Arial" w:hAnsi="Arial" w:cs="Arial"/>
          <w:color w:val="000000" w:themeColor="text1"/>
        </w:rPr>
        <w:t>ll Ministers</w:t>
      </w:r>
      <w:r w:rsidRPr="2B976A99">
        <w:rPr>
          <w:rFonts w:ascii="Arial" w:eastAsia="Arial" w:hAnsi="Arial" w:cs="Arial"/>
          <w:color w:val="000000" w:themeColor="text1"/>
        </w:rPr>
        <w:t xml:space="preserve"> of Word and Sacrament and all</w:t>
      </w:r>
      <w:r w:rsidR="379338C6" w:rsidRPr="2B976A99">
        <w:rPr>
          <w:rFonts w:ascii="Arial" w:eastAsia="Arial" w:hAnsi="Arial" w:cs="Arial"/>
          <w:color w:val="000000" w:themeColor="text1"/>
        </w:rPr>
        <w:t xml:space="preserve"> ruling elders who have completed the requirements for commissioning</w:t>
      </w:r>
      <w:r w:rsidR="0114CEB5" w:rsidRPr="2B976A99">
        <w:rPr>
          <w:rFonts w:ascii="Arial" w:eastAsia="Arial" w:hAnsi="Arial" w:cs="Arial"/>
          <w:color w:val="000000" w:themeColor="text1"/>
        </w:rPr>
        <w:t xml:space="preserve"> called either by a congregation or by a session as</w:t>
      </w:r>
      <w:r w:rsidRPr="2B976A99">
        <w:rPr>
          <w:rFonts w:ascii="Arial" w:eastAsia="Arial" w:hAnsi="Arial" w:cs="Arial"/>
          <w:color w:val="000000" w:themeColor="text1"/>
        </w:rPr>
        <w:t xml:space="preserve"> pastoral leaders. The figures are based on full-time employment; the total compensation of salary and benefits package for part-time pastoral leaders </w:t>
      </w:r>
      <w:r w:rsidR="0A81847C" w:rsidRPr="2B976A99">
        <w:rPr>
          <w:rFonts w:ascii="Arial" w:eastAsia="Arial" w:hAnsi="Arial" w:cs="Arial"/>
          <w:color w:val="000000" w:themeColor="text1"/>
        </w:rPr>
        <w:t xml:space="preserve">called through the Session </w:t>
      </w:r>
      <w:r w:rsidRPr="2B976A99">
        <w:rPr>
          <w:rFonts w:ascii="Arial" w:eastAsia="Arial" w:hAnsi="Arial" w:cs="Arial"/>
          <w:color w:val="000000" w:themeColor="text1"/>
        </w:rPr>
        <w:t xml:space="preserve">shall be pro-rated according to the time requirements of employment. </w:t>
      </w:r>
    </w:p>
    <w:p w14:paraId="0BB8697C" w14:textId="6976474E" w:rsidR="00026CB7" w:rsidRDefault="133A50E2" w:rsidP="680C19B3">
      <w:pPr>
        <w:spacing w:before="240" w:after="240" w:line="276" w:lineRule="auto"/>
        <w:rPr>
          <w:rFonts w:ascii="Arial" w:eastAsia="Arial" w:hAnsi="Arial" w:cs="Arial"/>
          <w:color w:val="000000" w:themeColor="text1"/>
        </w:rPr>
      </w:pPr>
      <w:r w:rsidRPr="680C19B3">
        <w:rPr>
          <w:rFonts w:ascii="Arial" w:eastAsia="Arial" w:hAnsi="Arial" w:cs="Arial"/>
          <w:color w:val="000000" w:themeColor="text1"/>
        </w:rPr>
        <w:t xml:space="preserve">The minimum compensation shall be the entire total package including effective salary and all benefits plus reimbursement of mileage at the IRS allowable rate. The minimum shall be calculated annually based on 85% of the national median effective salary as determined by the Board of Pensions for the prior year plus SECA and BOP Dues percentages, and other minimums. </w:t>
      </w:r>
    </w:p>
    <w:p w14:paraId="4E67DA05" w14:textId="6084981E" w:rsidR="00026CB7" w:rsidRDefault="133A50E2" w:rsidP="680C19B3">
      <w:pPr>
        <w:widowControl w:val="0"/>
        <w:spacing w:line="240" w:lineRule="auto"/>
        <w:rPr>
          <w:rFonts w:ascii="Arial" w:eastAsia="Arial" w:hAnsi="Arial" w:cs="Arial"/>
          <w:color w:val="000000" w:themeColor="text1"/>
        </w:rPr>
      </w:pPr>
      <w:r w:rsidRPr="680C19B3">
        <w:rPr>
          <w:rFonts w:ascii="Arial" w:eastAsia="Arial" w:hAnsi="Arial" w:cs="Arial"/>
          <w:b/>
          <w:bCs/>
          <w:color w:val="000000" w:themeColor="text1"/>
          <w:lang w:val="en"/>
        </w:rPr>
        <w:t>Minimum Compensation Requirements are:</w:t>
      </w:r>
    </w:p>
    <w:p w14:paraId="71A98452" w14:textId="7E853B7E" w:rsidR="00026CB7" w:rsidRDefault="133A50E2" w:rsidP="680C19B3">
      <w:pPr>
        <w:pStyle w:val="ListParagraph"/>
        <w:widowControl w:val="0"/>
        <w:numPr>
          <w:ilvl w:val="0"/>
          <w:numId w:val="37"/>
        </w:numPr>
        <w:spacing w:line="240" w:lineRule="auto"/>
        <w:rPr>
          <w:rFonts w:ascii="Arial" w:eastAsia="Arial" w:hAnsi="Arial" w:cs="Arial"/>
          <w:color w:val="000000" w:themeColor="text1"/>
        </w:rPr>
      </w:pPr>
      <w:r w:rsidRPr="680C19B3">
        <w:rPr>
          <w:rFonts w:ascii="Arial" w:eastAsia="Arial" w:hAnsi="Arial" w:cs="Arial"/>
          <w:color w:val="000000" w:themeColor="text1"/>
          <w:lang w:val="en"/>
        </w:rPr>
        <w:t xml:space="preserve">For Installed Pastors 2025:  Minimum total compensation $84,242 plus reimbursement of business mileage at IRS allowable rate </w:t>
      </w:r>
    </w:p>
    <w:p w14:paraId="6AA7ED7B" w14:textId="0229948E" w:rsidR="00026CB7" w:rsidRDefault="00026CB7" w:rsidP="680C19B3">
      <w:pPr>
        <w:pStyle w:val="ListParagraph"/>
        <w:widowControl w:val="0"/>
        <w:spacing w:line="240" w:lineRule="auto"/>
        <w:rPr>
          <w:rFonts w:ascii="Arial" w:eastAsia="Arial" w:hAnsi="Arial" w:cs="Arial"/>
          <w:color w:val="000000" w:themeColor="text1"/>
        </w:rPr>
      </w:pPr>
    </w:p>
    <w:p w14:paraId="729E5939" w14:textId="77258DBE" w:rsidR="00026CB7" w:rsidRDefault="133A50E2" w:rsidP="680C19B3">
      <w:pPr>
        <w:pStyle w:val="ListParagraph"/>
        <w:widowControl w:val="0"/>
        <w:numPr>
          <w:ilvl w:val="0"/>
          <w:numId w:val="37"/>
        </w:numPr>
        <w:spacing w:line="240" w:lineRule="auto"/>
        <w:rPr>
          <w:rFonts w:ascii="Arial" w:eastAsia="Arial" w:hAnsi="Arial" w:cs="Arial"/>
          <w:color w:val="000000" w:themeColor="text1"/>
        </w:rPr>
      </w:pPr>
      <w:r w:rsidRPr="680C19B3">
        <w:rPr>
          <w:rFonts w:ascii="Arial" w:eastAsia="Arial" w:hAnsi="Arial" w:cs="Arial"/>
          <w:color w:val="000000" w:themeColor="text1"/>
        </w:rPr>
        <w:t>For Permission to form a PNC to search for an installed pastor/associate pastor, the Session must demonstrate the financial capacity for at least minimum compensation plus the additional amount needed to provide full family medical insurance coverage through the Board of Pensions. Total for 2025 is $97,424.</w:t>
      </w:r>
    </w:p>
    <w:p w14:paraId="7CC8BDD8" w14:textId="565A64CB" w:rsidR="00026CB7" w:rsidRDefault="133A50E2" w:rsidP="680C19B3">
      <w:pPr>
        <w:widowControl w:val="0"/>
        <w:spacing w:line="240" w:lineRule="auto"/>
        <w:ind w:left="720"/>
        <w:rPr>
          <w:rFonts w:ascii="Arial" w:eastAsia="Arial" w:hAnsi="Arial" w:cs="Arial"/>
          <w:color w:val="000000" w:themeColor="text1"/>
        </w:rPr>
      </w:pPr>
      <w:r w:rsidRPr="680C19B3">
        <w:rPr>
          <w:rFonts w:ascii="Arial" w:eastAsia="Arial" w:hAnsi="Arial" w:cs="Arial"/>
          <w:color w:val="000000" w:themeColor="text1"/>
          <w:lang w:val="en"/>
        </w:rPr>
        <w:t>Normal breakdown</w:t>
      </w:r>
    </w:p>
    <w:p w14:paraId="6AEF6385" w14:textId="7ADB24F0" w:rsidR="00026CB7" w:rsidRDefault="133A50E2" w:rsidP="680C19B3">
      <w:pPr>
        <w:pStyle w:val="ListParagraph"/>
        <w:widowControl w:val="0"/>
        <w:numPr>
          <w:ilvl w:val="1"/>
          <w:numId w:val="35"/>
        </w:numPr>
        <w:spacing w:line="240" w:lineRule="auto"/>
        <w:rPr>
          <w:rFonts w:ascii="Arial" w:eastAsia="Arial" w:hAnsi="Arial" w:cs="Arial"/>
          <w:color w:val="000000" w:themeColor="text1"/>
        </w:rPr>
      </w:pPr>
      <w:r w:rsidRPr="680C19B3">
        <w:rPr>
          <w:rFonts w:ascii="Arial" w:eastAsia="Arial" w:hAnsi="Arial" w:cs="Arial"/>
          <w:color w:val="000000" w:themeColor="text1"/>
          <w:lang w:val="en"/>
        </w:rPr>
        <w:t xml:space="preserve">Effective salary: $57,035 </w:t>
      </w:r>
      <w:r w:rsidRPr="680C19B3">
        <w:rPr>
          <w:rFonts w:ascii="Arial" w:eastAsia="Arial" w:hAnsi="Arial" w:cs="Arial"/>
          <w:i/>
          <w:iCs/>
          <w:color w:val="000000" w:themeColor="text1"/>
          <w:lang w:val="en"/>
        </w:rPr>
        <w:t xml:space="preserve">Minimum </w:t>
      </w:r>
    </w:p>
    <w:p w14:paraId="512CC976" w14:textId="1CD57FF3" w:rsidR="00026CB7" w:rsidRDefault="133A50E2" w:rsidP="680C19B3">
      <w:pPr>
        <w:pStyle w:val="ListParagraph"/>
        <w:numPr>
          <w:ilvl w:val="1"/>
          <w:numId w:val="35"/>
        </w:numPr>
        <w:spacing w:line="244" w:lineRule="auto"/>
        <w:ind w:right="1260"/>
        <w:rPr>
          <w:rFonts w:ascii="Arial" w:eastAsia="Arial" w:hAnsi="Arial" w:cs="Arial"/>
          <w:color w:val="000000" w:themeColor="text1"/>
        </w:rPr>
      </w:pPr>
      <w:r w:rsidRPr="680C19B3">
        <w:rPr>
          <w:rFonts w:ascii="Arial" w:eastAsia="Arial" w:hAnsi="Arial" w:cs="Arial"/>
          <w:color w:val="000000" w:themeColor="text1"/>
          <w:lang w:val="en"/>
        </w:rPr>
        <w:t>Continuing Education Allowance (vouchered</w:t>
      </w:r>
      <w:r w:rsidRPr="680C19B3">
        <w:rPr>
          <w:rFonts w:ascii="Arial" w:eastAsia="Arial" w:hAnsi="Arial" w:cs="Arial"/>
          <w:i/>
          <w:iCs/>
          <w:color w:val="000000" w:themeColor="text1"/>
          <w:lang w:val="en"/>
        </w:rPr>
        <w:t>): $600 Minimum</w:t>
      </w:r>
    </w:p>
    <w:p w14:paraId="5B9005A0" w14:textId="6DB8639C" w:rsidR="00026CB7" w:rsidRDefault="133A50E2" w:rsidP="680C19B3">
      <w:pPr>
        <w:pStyle w:val="ListParagraph"/>
        <w:numPr>
          <w:ilvl w:val="1"/>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50% of SECA as a set aside allowance</w:t>
      </w:r>
      <w:r w:rsidRPr="680C19B3">
        <w:rPr>
          <w:rFonts w:ascii="Arial" w:eastAsia="Arial" w:hAnsi="Arial" w:cs="Arial"/>
          <w:color w:val="000000" w:themeColor="text1"/>
          <w:vertAlign w:val="superscript"/>
          <w:lang w:val="en"/>
        </w:rPr>
        <w:t>1</w:t>
      </w:r>
    </w:p>
    <w:p w14:paraId="0C4A7A4E" w14:textId="6E223C0D" w:rsidR="00026CB7" w:rsidRDefault="133A50E2" w:rsidP="680C19B3">
      <w:pPr>
        <w:pStyle w:val="ListParagraph"/>
        <w:numPr>
          <w:ilvl w:val="1"/>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Board of Pension dues</w:t>
      </w:r>
      <w:r w:rsidRPr="680C19B3">
        <w:rPr>
          <w:rFonts w:ascii="Arial" w:eastAsia="Arial" w:hAnsi="Arial" w:cs="Arial"/>
          <w:color w:val="000000" w:themeColor="text1"/>
          <w:vertAlign w:val="superscript"/>
          <w:lang w:val="en"/>
        </w:rPr>
        <w:t>2</w:t>
      </w:r>
      <w:r w:rsidRPr="680C19B3">
        <w:rPr>
          <w:rFonts w:ascii="Arial" w:eastAsia="Arial" w:hAnsi="Arial" w:cs="Arial"/>
          <w:color w:val="000000" w:themeColor="text1"/>
          <w:lang w:val="en"/>
        </w:rPr>
        <w:t xml:space="preserve">:  </w:t>
      </w:r>
      <w:r w:rsidRPr="680C19B3">
        <w:rPr>
          <w:rFonts w:ascii="Arial" w:eastAsia="Arial" w:hAnsi="Arial" w:cs="Arial"/>
          <w:i/>
          <w:iCs/>
          <w:color w:val="000000" w:themeColor="text1"/>
          <w:lang w:val="en"/>
        </w:rPr>
        <w:t>Required participation</w:t>
      </w:r>
    </w:p>
    <w:p w14:paraId="0D97FDAD" w14:textId="03F296EB" w:rsidR="00026CB7" w:rsidRDefault="133A50E2" w:rsidP="680C19B3">
      <w:pPr>
        <w:pStyle w:val="ListParagraph"/>
        <w:numPr>
          <w:ilvl w:val="2"/>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 xml:space="preserve">Medical dues:  </w:t>
      </w:r>
    </w:p>
    <w:p w14:paraId="7A37A188" w14:textId="5D940A34" w:rsidR="00026CB7" w:rsidRDefault="133A50E2" w:rsidP="680C19B3">
      <w:pPr>
        <w:pStyle w:val="ListParagraph"/>
        <w:numPr>
          <w:ilvl w:val="3"/>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16% of effective salary for coverage of pastor</w:t>
      </w:r>
    </w:p>
    <w:p w14:paraId="085C57EA" w14:textId="0ED4BC1E" w:rsidR="00026CB7" w:rsidRDefault="133A50E2" w:rsidP="680C19B3">
      <w:pPr>
        <w:pStyle w:val="ListParagraph"/>
        <w:numPr>
          <w:ilvl w:val="2"/>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Pension and Salary Continuation: 10% effective salary, includes</w:t>
      </w:r>
    </w:p>
    <w:p w14:paraId="4137FBAC" w14:textId="2EE834FE" w:rsidR="00026CB7" w:rsidRDefault="133A50E2" w:rsidP="680C19B3">
      <w:pPr>
        <w:pStyle w:val="ListParagraph"/>
        <w:numPr>
          <w:ilvl w:val="3"/>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Death and Disability</w:t>
      </w:r>
    </w:p>
    <w:p w14:paraId="55641D07" w14:textId="22F0A76F" w:rsidR="00026CB7" w:rsidRDefault="133A50E2" w:rsidP="680C19B3">
      <w:pPr>
        <w:pStyle w:val="ListParagraph"/>
        <w:numPr>
          <w:ilvl w:val="3"/>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Pension (Retirement)</w:t>
      </w:r>
    </w:p>
    <w:p w14:paraId="4B4227E8" w14:textId="2EA46679" w:rsidR="00026CB7" w:rsidRDefault="133A50E2" w:rsidP="680C19B3">
      <w:pPr>
        <w:pStyle w:val="ListParagraph"/>
        <w:numPr>
          <w:ilvl w:val="3"/>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 xml:space="preserve">Temporary Disability </w:t>
      </w:r>
    </w:p>
    <w:p w14:paraId="182B4EB8" w14:textId="7A1D4C35" w:rsidR="00026CB7" w:rsidRDefault="133A50E2" w:rsidP="680C19B3">
      <w:pPr>
        <w:pStyle w:val="ListParagraph"/>
        <w:numPr>
          <w:ilvl w:val="3"/>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Employee Assistance Program (Mental Health)</w:t>
      </w:r>
    </w:p>
    <w:p w14:paraId="473C4D60" w14:textId="3AF751CB" w:rsidR="00026CB7" w:rsidRDefault="133A50E2" w:rsidP="680C19B3">
      <w:pPr>
        <w:pStyle w:val="ListParagraph"/>
        <w:numPr>
          <w:ilvl w:val="3"/>
          <w:numId w:val="35"/>
        </w:numPr>
        <w:spacing w:after="0" w:line="244" w:lineRule="auto"/>
        <w:ind w:right="1500"/>
        <w:rPr>
          <w:rFonts w:ascii="Arial" w:eastAsia="Arial" w:hAnsi="Arial" w:cs="Arial"/>
          <w:color w:val="000000" w:themeColor="text1"/>
        </w:rPr>
      </w:pPr>
      <w:r w:rsidRPr="680C19B3">
        <w:rPr>
          <w:rFonts w:ascii="Arial" w:eastAsia="Arial" w:hAnsi="Arial" w:cs="Arial"/>
          <w:color w:val="000000" w:themeColor="text1"/>
        </w:rPr>
        <w:t>Access to Educational and Assistance Programs through the Board of Pensions</w:t>
      </w:r>
    </w:p>
    <w:p w14:paraId="00A12138" w14:textId="3512ABE2" w:rsidR="00026CB7" w:rsidRDefault="133A50E2" w:rsidP="680C19B3">
      <w:pPr>
        <w:pStyle w:val="ListParagraph"/>
        <w:numPr>
          <w:ilvl w:val="1"/>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Other benefits: 13%</w:t>
      </w:r>
    </w:p>
    <w:p w14:paraId="2E6918EB" w14:textId="640002B9" w:rsidR="00026CB7" w:rsidRDefault="133A50E2" w:rsidP="680C19B3">
      <w:pPr>
        <w:pStyle w:val="ListParagraph"/>
        <w:numPr>
          <w:ilvl w:val="2"/>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rPr>
        <w:lastRenderedPageBreak/>
        <w:t>May include contribution toward children, spouse, or family medical coverage; health saving account, additional study leave compensation, dental coverage for pastoral leader and family, vision coverage for pastoral leader and family.</w:t>
      </w:r>
    </w:p>
    <w:p w14:paraId="0B71D085" w14:textId="186251FC" w:rsidR="00026CB7" w:rsidRDefault="133A50E2" w:rsidP="680C19B3">
      <w:pPr>
        <w:pStyle w:val="ListParagraph"/>
        <w:numPr>
          <w:ilvl w:val="2"/>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rPr>
        <w:t>May be used to raise effective salary, but will result in increases in BOP dues and SECA allowance</w:t>
      </w:r>
    </w:p>
    <w:p w14:paraId="6D805049" w14:textId="4300B12C" w:rsidR="00026CB7" w:rsidRDefault="133A50E2" w:rsidP="680C19B3">
      <w:pPr>
        <w:pStyle w:val="ListParagraph"/>
        <w:numPr>
          <w:ilvl w:val="0"/>
          <w:numId w:val="35"/>
        </w:numPr>
        <w:spacing w:line="244" w:lineRule="auto"/>
        <w:ind w:right="1500"/>
        <w:rPr>
          <w:rFonts w:ascii="Arial" w:eastAsia="Arial" w:hAnsi="Arial" w:cs="Arial"/>
          <w:color w:val="000000" w:themeColor="text1"/>
          <w:lang w:val="en"/>
        </w:rPr>
      </w:pPr>
      <w:r w:rsidRPr="680C19B3">
        <w:rPr>
          <w:rFonts w:ascii="Arial" w:eastAsia="Arial" w:hAnsi="Arial" w:cs="Arial"/>
          <w:color w:val="000000" w:themeColor="text1"/>
          <w:lang w:val="en"/>
        </w:rPr>
        <w:t>Annual Vacation:   4 weeks (28 days) including 4 Sundays</w:t>
      </w:r>
      <w:r w:rsidR="12FB5B13" w:rsidRPr="680C19B3">
        <w:rPr>
          <w:rFonts w:ascii="Arial" w:eastAsia="Arial" w:hAnsi="Arial" w:cs="Arial"/>
          <w:color w:val="000000" w:themeColor="text1"/>
          <w:lang w:val="en"/>
        </w:rPr>
        <w:t xml:space="preserve"> (minimum)</w:t>
      </w:r>
    </w:p>
    <w:p w14:paraId="76347FCE" w14:textId="6A2D167C" w:rsidR="00026CB7" w:rsidRDefault="133A50E2" w:rsidP="680C19B3">
      <w:pPr>
        <w:pStyle w:val="ListParagraph"/>
        <w:numPr>
          <w:ilvl w:val="0"/>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Annual Study Leave:  2 weeks (14 days) may include 2 Sundays</w:t>
      </w:r>
      <w:r w:rsidR="1F2B2ED3" w:rsidRPr="680C19B3">
        <w:rPr>
          <w:rFonts w:ascii="Arial" w:eastAsia="Arial" w:hAnsi="Arial" w:cs="Arial"/>
          <w:color w:val="000000" w:themeColor="text1"/>
          <w:lang w:val="en"/>
        </w:rPr>
        <w:t xml:space="preserve"> (minimum)</w:t>
      </w:r>
    </w:p>
    <w:p w14:paraId="7043BBCB" w14:textId="79AFA306" w:rsidR="00026CB7" w:rsidRDefault="00026CB7" w:rsidP="680C19B3">
      <w:pPr>
        <w:widowControl w:val="0"/>
        <w:spacing w:line="240" w:lineRule="auto"/>
        <w:rPr>
          <w:rFonts w:ascii="Arial" w:eastAsia="Arial" w:hAnsi="Arial" w:cs="Arial"/>
          <w:color w:val="000000" w:themeColor="text1"/>
        </w:rPr>
      </w:pPr>
    </w:p>
    <w:p w14:paraId="090A2A9C" w14:textId="590D428D" w:rsidR="00026CB7" w:rsidRDefault="133A50E2" w:rsidP="680C19B3">
      <w:pPr>
        <w:widowControl w:val="0"/>
        <w:spacing w:line="240" w:lineRule="auto"/>
        <w:rPr>
          <w:rFonts w:ascii="Arial" w:eastAsia="Arial" w:hAnsi="Arial" w:cs="Arial"/>
          <w:b/>
          <w:bCs/>
          <w:color w:val="000000" w:themeColor="text1"/>
          <w:lang w:val="en"/>
        </w:rPr>
      </w:pPr>
      <w:r w:rsidRPr="680C19B3">
        <w:rPr>
          <w:rFonts w:ascii="Arial" w:eastAsia="Arial" w:hAnsi="Arial" w:cs="Arial"/>
          <w:b/>
          <w:bCs/>
          <w:color w:val="000000" w:themeColor="text1"/>
          <w:lang w:val="en"/>
        </w:rPr>
        <w:t xml:space="preserve">Minimum Compensation Requirements </w:t>
      </w:r>
      <w:r w:rsidR="1507F265" w:rsidRPr="680C19B3">
        <w:rPr>
          <w:rFonts w:ascii="Arial" w:eastAsia="Arial" w:hAnsi="Arial" w:cs="Arial"/>
          <w:b/>
          <w:bCs/>
          <w:color w:val="000000" w:themeColor="text1"/>
          <w:lang w:val="en"/>
        </w:rPr>
        <w:t>for Contracts</w:t>
      </w:r>
      <w:r w:rsidRPr="680C19B3">
        <w:rPr>
          <w:rFonts w:ascii="Arial" w:eastAsia="Arial" w:hAnsi="Arial" w:cs="Arial"/>
          <w:b/>
          <w:bCs/>
          <w:color w:val="000000" w:themeColor="text1"/>
          <w:lang w:val="en"/>
        </w:rPr>
        <w:t>:</w:t>
      </w:r>
    </w:p>
    <w:p w14:paraId="35367768" w14:textId="658B7EBF" w:rsidR="00026CB7" w:rsidRDefault="133A50E2" w:rsidP="2B976A99">
      <w:pPr>
        <w:pStyle w:val="ListParagraph"/>
        <w:widowControl w:val="0"/>
        <w:numPr>
          <w:ilvl w:val="0"/>
          <w:numId w:val="37"/>
        </w:numPr>
        <w:spacing w:line="240" w:lineRule="auto"/>
        <w:rPr>
          <w:rFonts w:ascii="Arial" w:eastAsia="Arial" w:hAnsi="Arial" w:cs="Arial"/>
          <w:color w:val="000000" w:themeColor="text1"/>
        </w:rPr>
      </w:pPr>
      <w:r w:rsidRPr="2B976A99">
        <w:rPr>
          <w:rFonts w:ascii="Arial" w:eastAsia="Arial" w:hAnsi="Arial" w:cs="Arial"/>
          <w:color w:val="000000" w:themeColor="text1"/>
          <w:lang w:val="en"/>
        </w:rPr>
        <w:t>For Contracted Pastoral Leaders 2025: Minimum total compensation $67,072 plus reimbursement of business mileage at IRS allowable rate</w:t>
      </w:r>
      <w:r w:rsidR="14DCEAEC" w:rsidRPr="2B976A99">
        <w:rPr>
          <w:rFonts w:ascii="Arial" w:eastAsia="Arial" w:hAnsi="Arial" w:cs="Arial"/>
          <w:color w:val="000000" w:themeColor="text1"/>
          <w:lang w:val="en"/>
        </w:rPr>
        <w:t>.</w:t>
      </w:r>
      <w:r w:rsidRPr="2B976A99">
        <w:rPr>
          <w:rFonts w:ascii="Arial" w:eastAsia="Arial" w:hAnsi="Arial" w:cs="Arial"/>
          <w:color w:val="000000" w:themeColor="text1"/>
          <w:lang w:val="en"/>
        </w:rPr>
        <w:t xml:space="preserve"> </w:t>
      </w:r>
    </w:p>
    <w:p w14:paraId="52EF989A" w14:textId="531F9DD1" w:rsidR="00026CB7" w:rsidRDefault="133A50E2" w:rsidP="680C19B3">
      <w:pPr>
        <w:widowControl w:val="0"/>
        <w:spacing w:line="240" w:lineRule="auto"/>
        <w:ind w:left="720"/>
        <w:rPr>
          <w:rFonts w:ascii="Arial" w:eastAsia="Arial" w:hAnsi="Arial" w:cs="Arial"/>
          <w:color w:val="000000" w:themeColor="text1"/>
        </w:rPr>
      </w:pPr>
      <w:r w:rsidRPr="680C19B3">
        <w:rPr>
          <w:rFonts w:ascii="Arial" w:eastAsia="Arial" w:hAnsi="Arial" w:cs="Arial"/>
          <w:color w:val="000000" w:themeColor="text1"/>
          <w:lang w:val="en"/>
        </w:rPr>
        <w:t>Normal breakdown</w:t>
      </w:r>
    </w:p>
    <w:p w14:paraId="2D6E994F" w14:textId="5F8D3084" w:rsidR="00026CB7" w:rsidRDefault="133A50E2" w:rsidP="680C19B3">
      <w:pPr>
        <w:pStyle w:val="ListParagraph"/>
        <w:widowControl w:val="0"/>
        <w:numPr>
          <w:ilvl w:val="1"/>
          <w:numId w:val="35"/>
        </w:numPr>
        <w:spacing w:line="240" w:lineRule="auto"/>
        <w:rPr>
          <w:rFonts w:ascii="Arial" w:eastAsia="Arial" w:hAnsi="Arial" w:cs="Arial"/>
          <w:color w:val="000000" w:themeColor="text1"/>
        </w:rPr>
      </w:pPr>
      <w:r w:rsidRPr="680C19B3">
        <w:rPr>
          <w:rFonts w:ascii="Arial" w:eastAsia="Arial" w:hAnsi="Arial" w:cs="Arial"/>
          <w:color w:val="000000" w:themeColor="text1"/>
          <w:lang w:val="en"/>
        </w:rPr>
        <w:t>Effective salary: $57,035</w:t>
      </w:r>
    </w:p>
    <w:p w14:paraId="3A410704" w14:textId="275DD43B" w:rsidR="00026CB7" w:rsidRDefault="133A50E2" w:rsidP="680C19B3">
      <w:pPr>
        <w:pStyle w:val="ListParagraph"/>
        <w:numPr>
          <w:ilvl w:val="1"/>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Continuing Education Allowance (vouchered</w:t>
      </w:r>
      <w:r w:rsidRPr="680C19B3">
        <w:rPr>
          <w:rFonts w:ascii="Arial" w:eastAsia="Arial" w:hAnsi="Arial" w:cs="Arial"/>
          <w:i/>
          <w:iCs/>
          <w:color w:val="000000" w:themeColor="text1"/>
          <w:lang w:val="en"/>
        </w:rPr>
        <w:t>): $600 minimum</w:t>
      </w:r>
    </w:p>
    <w:p w14:paraId="79B71E09" w14:textId="7A7B1A7A" w:rsidR="00026CB7" w:rsidRDefault="133A50E2" w:rsidP="680C19B3">
      <w:pPr>
        <w:pStyle w:val="ListParagraph"/>
        <w:numPr>
          <w:ilvl w:val="1"/>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50% of SECA as a set aside allowance</w:t>
      </w:r>
      <w:r w:rsidRPr="680C19B3">
        <w:rPr>
          <w:rFonts w:ascii="Arial" w:eastAsia="Arial" w:hAnsi="Arial" w:cs="Arial"/>
          <w:color w:val="000000" w:themeColor="text1"/>
          <w:vertAlign w:val="superscript"/>
          <w:lang w:val="en"/>
        </w:rPr>
        <w:t>3</w:t>
      </w:r>
    </w:p>
    <w:p w14:paraId="6698A3CA" w14:textId="4AFAB167" w:rsidR="00026CB7" w:rsidRDefault="133A50E2" w:rsidP="680C19B3">
      <w:pPr>
        <w:pStyle w:val="ListParagraph"/>
        <w:numPr>
          <w:ilvl w:val="1"/>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 xml:space="preserve">Benefits package equal to 10% of Effective Salary </w:t>
      </w:r>
    </w:p>
    <w:p w14:paraId="584CA764" w14:textId="592A2E5E" w:rsidR="00026CB7" w:rsidRDefault="133A50E2" w:rsidP="680C19B3">
      <w:pPr>
        <w:pStyle w:val="ListParagraph"/>
        <w:numPr>
          <w:ilvl w:val="2"/>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Recommended Benefits</w:t>
      </w:r>
    </w:p>
    <w:p w14:paraId="6F482214" w14:textId="642A64A4" w:rsidR="00026CB7" w:rsidRDefault="133A50E2" w:rsidP="680C19B3">
      <w:pPr>
        <w:pStyle w:val="ListParagraph"/>
        <w:numPr>
          <w:ilvl w:val="3"/>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Board of Pension dues</w:t>
      </w:r>
      <w:r w:rsidRPr="680C19B3">
        <w:rPr>
          <w:rFonts w:ascii="Arial" w:eastAsia="Arial" w:hAnsi="Arial" w:cs="Arial"/>
          <w:color w:val="000000" w:themeColor="text1"/>
          <w:vertAlign w:val="superscript"/>
          <w:lang w:val="en"/>
        </w:rPr>
        <w:t>4</w:t>
      </w:r>
      <w:r w:rsidRPr="680C19B3">
        <w:rPr>
          <w:rFonts w:ascii="Arial" w:eastAsia="Arial" w:hAnsi="Arial" w:cs="Arial"/>
          <w:color w:val="000000" w:themeColor="text1"/>
          <w:lang w:val="en"/>
        </w:rPr>
        <w:t xml:space="preserve">:  </w:t>
      </w:r>
    </w:p>
    <w:p w14:paraId="38F0B58C" w14:textId="06D23B87" w:rsidR="00026CB7" w:rsidRDefault="133A50E2" w:rsidP="680C19B3">
      <w:pPr>
        <w:pStyle w:val="ListParagraph"/>
        <w:numPr>
          <w:ilvl w:val="4"/>
          <w:numId w:val="35"/>
        </w:numPr>
        <w:spacing w:line="244" w:lineRule="auto"/>
        <w:ind w:right="720"/>
        <w:rPr>
          <w:rFonts w:ascii="Arial" w:eastAsia="Arial" w:hAnsi="Arial" w:cs="Arial"/>
          <w:color w:val="000000" w:themeColor="text1"/>
        </w:rPr>
      </w:pPr>
      <w:r w:rsidRPr="680C19B3">
        <w:rPr>
          <w:rFonts w:ascii="Arial" w:eastAsia="Arial" w:hAnsi="Arial" w:cs="Arial"/>
          <w:color w:val="000000" w:themeColor="text1"/>
        </w:rPr>
        <w:t>Death and Disability</w:t>
      </w:r>
    </w:p>
    <w:p w14:paraId="7E33F1FF" w14:textId="0EF632F6" w:rsidR="00026CB7" w:rsidRDefault="133A50E2" w:rsidP="680C19B3">
      <w:pPr>
        <w:pStyle w:val="ListParagraph"/>
        <w:numPr>
          <w:ilvl w:val="4"/>
          <w:numId w:val="35"/>
        </w:numPr>
        <w:spacing w:line="244" w:lineRule="auto"/>
        <w:ind w:right="720"/>
        <w:rPr>
          <w:rFonts w:ascii="Arial" w:eastAsia="Arial" w:hAnsi="Arial" w:cs="Arial"/>
          <w:color w:val="000000" w:themeColor="text1"/>
        </w:rPr>
      </w:pPr>
      <w:r w:rsidRPr="680C19B3">
        <w:rPr>
          <w:rFonts w:ascii="Arial" w:eastAsia="Arial" w:hAnsi="Arial" w:cs="Arial"/>
          <w:color w:val="000000" w:themeColor="text1"/>
          <w:lang w:val="en"/>
        </w:rPr>
        <w:t>Pension (Retirement)</w:t>
      </w:r>
    </w:p>
    <w:p w14:paraId="5BAFABD7" w14:textId="387F3866" w:rsidR="00026CB7" w:rsidRDefault="133A50E2" w:rsidP="680C19B3">
      <w:pPr>
        <w:pStyle w:val="ListParagraph"/>
        <w:numPr>
          <w:ilvl w:val="4"/>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Temporary Disability</w:t>
      </w:r>
    </w:p>
    <w:p w14:paraId="7A6D796C" w14:textId="2242870B" w:rsidR="00026CB7" w:rsidRDefault="133A50E2" w:rsidP="680C19B3">
      <w:pPr>
        <w:pStyle w:val="ListParagraph"/>
        <w:numPr>
          <w:ilvl w:val="4"/>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 xml:space="preserve">Employee Assistance Program (Mental Health) </w:t>
      </w:r>
    </w:p>
    <w:p w14:paraId="45D68235" w14:textId="457B1D75" w:rsidR="00026CB7" w:rsidRDefault="133A50E2" w:rsidP="680C19B3">
      <w:pPr>
        <w:pStyle w:val="ListParagraph"/>
        <w:numPr>
          <w:ilvl w:val="4"/>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Access to Board of Pensions Educational and Assistance Programs</w:t>
      </w:r>
    </w:p>
    <w:p w14:paraId="7D355F05" w14:textId="3FA81D2B" w:rsidR="00026CB7" w:rsidRDefault="133A50E2" w:rsidP="680C19B3">
      <w:pPr>
        <w:pStyle w:val="ListParagraph"/>
        <w:numPr>
          <w:ilvl w:val="2"/>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If receiving retirement benefits, other benefits: 10%</w:t>
      </w:r>
    </w:p>
    <w:p w14:paraId="2C278264" w14:textId="05F97A12" w:rsidR="00026CB7" w:rsidRDefault="133A50E2" w:rsidP="680C19B3">
      <w:pPr>
        <w:pStyle w:val="ListParagraph"/>
        <w:numPr>
          <w:ilvl w:val="3"/>
          <w:numId w:val="35"/>
        </w:numPr>
        <w:spacing w:line="244" w:lineRule="auto"/>
        <w:ind w:right="90"/>
        <w:rPr>
          <w:rFonts w:ascii="Arial" w:eastAsia="Arial" w:hAnsi="Arial" w:cs="Arial"/>
          <w:color w:val="000000" w:themeColor="text1"/>
        </w:rPr>
      </w:pPr>
      <w:r w:rsidRPr="680C19B3">
        <w:rPr>
          <w:rFonts w:ascii="Arial" w:eastAsia="Arial" w:hAnsi="Arial" w:cs="Arial"/>
          <w:color w:val="000000" w:themeColor="text1"/>
        </w:rPr>
        <w:t xml:space="preserve">May </w:t>
      </w:r>
      <w:proofErr w:type="gramStart"/>
      <w:r w:rsidRPr="680C19B3">
        <w:rPr>
          <w:rFonts w:ascii="Arial" w:eastAsia="Arial" w:hAnsi="Arial" w:cs="Arial"/>
          <w:color w:val="000000" w:themeColor="text1"/>
        </w:rPr>
        <w:t>include:</w:t>
      </w:r>
      <w:proofErr w:type="gramEnd"/>
      <w:r w:rsidRPr="680C19B3">
        <w:rPr>
          <w:rFonts w:ascii="Arial" w:eastAsia="Arial" w:hAnsi="Arial" w:cs="Arial"/>
          <w:color w:val="000000" w:themeColor="text1"/>
        </w:rPr>
        <w:t xml:space="preserve"> Medical reimbursement (See IRS regulations for requirements), addition to study leave or business expenses other than mileage, </w:t>
      </w:r>
    </w:p>
    <w:p w14:paraId="18A49B54" w14:textId="07D5A428" w:rsidR="00026CB7" w:rsidRDefault="133A50E2" w:rsidP="680C19B3">
      <w:pPr>
        <w:pStyle w:val="ListParagraph"/>
        <w:numPr>
          <w:ilvl w:val="3"/>
          <w:numId w:val="35"/>
        </w:numPr>
        <w:spacing w:line="244" w:lineRule="auto"/>
        <w:ind w:right="90"/>
        <w:rPr>
          <w:rFonts w:ascii="Arial" w:eastAsia="Arial" w:hAnsi="Arial" w:cs="Arial"/>
          <w:color w:val="000000" w:themeColor="text1"/>
        </w:rPr>
      </w:pPr>
      <w:r w:rsidRPr="680C19B3">
        <w:rPr>
          <w:rFonts w:ascii="Arial" w:eastAsia="Arial" w:hAnsi="Arial" w:cs="Arial"/>
          <w:color w:val="000000" w:themeColor="text1"/>
          <w:lang w:val="en"/>
        </w:rPr>
        <w:t>May be used to raise effective salary but will result in increases in SECA allowance</w:t>
      </w:r>
    </w:p>
    <w:p w14:paraId="2A5C9B2C" w14:textId="77FF9092" w:rsidR="00026CB7" w:rsidRDefault="133A50E2" w:rsidP="680C19B3">
      <w:pPr>
        <w:pStyle w:val="ListParagraph"/>
        <w:numPr>
          <w:ilvl w:val="2"/>
          <w:numId w:val="35"/>
        </w:numPr>
        <w:spacing w:line="244" w:lineRule="auto"/>
        <w:ind w:right="90"/>
        <w:rPr>
          <w:rFonts w:ascii="Arial" w:eastAsia="Arial" w:hAnsi="Arial" w:cs="Arial"/>
          <w:color w:val="000000" w:themeColor="text1"/>
        </w:rPr>
      </w:pPr>
      <w:r w:rsidRPr="680C19B3">
        <w:rPr>
          <w:rFonts w:ascii="Arial" w:eastAsia="Arial" w:hAnsi="Arial" w:cs="Arial"/>
          <w:color w:val="000000" w:themeColor="text1"/>
          <w:lang w:val="en"/>
        </w:rPr>
        <w:t xml:space="preserve">Additional Benefits:  Optional </w:t>
      </w:r>
    </w:p>
    <w:p w14:paraId="390D6181" w14:textId="173A86A2" w:rsidR="00026CB7" w:rsidRDefault="133A50E2" w:rsidP="680C19B3">
      <w:pPr>
        <w:pStyle w:val="ListParagraph"/>
        <w:numPr>
          <w:ilvl w:val="0"/>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Annual Vacation:   4 weeks (28 days) including 4 Sundays</w:t>
      </w:r>
    </w:p>
    <w:p w14:paraId="04E78CB4" w14:textId="6382665C" w:rsidR="00026CB7" w:rsidRDefault="133A50E2" w:rsidP="680C19B3">
      <w:pPr>
        <w:pStyle w:val="ListParagraph"/>
        <w:numPr>
          <w:ilvl w:val="0"/>
          <w:numId w:val="35"/>
        </w:numPr>
        <w:spacing w:line="244" w:lineRule="auto"/>
        <w:ind w:right="1500"/>
        <w:rPr>
          <w:rFonts w:ascii="Arial" w:eastAsia="Arial" w:hAnsi="Arial" w:cs="Arial"/>
          <w:color w:val="000000" w:themeColor="text1"/>
        </w:rPr>
      </w:pPr>
      <w:r w:rsidRPr="680C19B3">
        <w:rPr>
          <w:rFonts w:ascii="Arial" w:eastAsia="Arial" w:hAnsi="Arial" w:cs="Arial"/>
          <w:color w:val="000000" w:themeColor="text1"/>
          <w:lang w:val="en"/>
        </w:rPr>
        <w:t>Annual Study Leave:  2 weeks (14 days) may include 2 Sundays</w:t>
      </w:r>
    </w:p>
    <w:p w14:paraId="3CA5820B" w14:textId="3909B489" w:rsidR="00026CB7" w:rsidRDefault="00026CB7" w:rsidP="680C19B3">
      <w:pPr>
        <w:spacing w:line="244" w:lineRule="auto"/>
        <w:ind w:right="1500"/>
        <w:rPr>
          <w:rFonts w:ascii="Arial" w:eastAsia="Arial" w:hAnsi="Arial" w:cs="Arial"/>
          <w:color w:val="000000" w:themeColor="text1"/>
        </w:rPr>
      </w:pPr>
    </w:p>
    <w:p w14:paraId="19D8207B" w14:textId="4F4529BE" w:rsidR="00026CB7" w:rsidRDefault="133A50E2" w:rsidP="680C19B3">
      <w:pPr>
        <w:spacing w:before="60" w:line="240" w:lineRule="auto"/>
        <w:rPr>
          <w:rFonts w:ascii="Arial" w:eastAsia="Arial" w:hAnsi="Arial" w:cs="Arial"/>
          <w:color w:val="000000" w:themeColor="text1"/>
        </w:rPr>
      </w:pPr>
      <w:r w:rsidRPr="680C19B3">
        <w:rPr>
          <w:rFonts w:ascii="Arial" w:eastAsia="Arial" w:hAnsi="Arial" w:cs="Arial"/>
          <w:color w:val="000000" w:themeColor="text1"/>
        </w:rPr>
        <w:lastRenderedPageBreak/>
        <w:t xml:space="preserve">The COM defines a full-time position as one which expected the person filling the position to </w:t>
      </w:r>
      <w:proofErr w:type="gramStart"/>
      <w:r w:rsidRPr="680C19B3">
        <w:rPr>
          <w:rFonts w:ascii="Arial" w:eastAsia="Arial" w:hAnsi="Arial" w:cs="Arial"/>
          <w:color w:val="000000" w:themeColor="text1"/>
        </w:rPr>
        <w:t>be “on call” at all times</w:t>
      </w:r>
      <w:proofErr w:type="gramEnd"/>
      <w:r w:rsidRPr="680C19B3">
        <w:rPr>
          <w:rFonts w:ascii="Arial" w:eastAsia="Arial" w:hAnsi="Arial" w:cs="Arial"/>
          <w:color w:val="000000" w:themeColor="text1"/>
        </w:rPr>
        <w:t xml:space="preserve">.   On average, a full-time position is “on duty” 40 hours per week.   </w:t>
      </w:r>
    </w:p>
    <w:p w14:paraId="0E705AEF" w14:textId="0704F48B" w:rsidR="00026CB7" w:rsidRDefault="00026CB7" w:rsidP="680C19B3">
      <w:pPr>
        <w:spacing w:before="60" w:line="240" w:lineRule="auto"/>
        <w:rPr>
          <w:rFonts w:ascii="Arial" w:eastAsia="Arial" w:hAnsi="Arial" w:cs="Arial"/>
          <w:color w:val="000000" w:themeColor="text1"/>
        </w:rPr>
      </w:pPr>
    </w:p>
    <w:p w14:paraId="1A11F82F" w14:textId="15EF156D" w:rsidR="00026CB7" w:rsidRDefault="133A50E2" w:rsidP="680C19B3">
      <w:pPr>
        <w:spacing w:before="60" w:line="240" w:lineRule="auto"/>
        <w:rPr>
          <w:rFonts w:ascii="Arial" w:eastAsia="Arial" w:hAnsi="Arial" w:cs="Arial"/>
          <w:color w:val="000000" w:themeColor="text1"/>
        </w:rPr>
      </w:pPr>
      <w:r w:rsidRPr="680C19B3">
        <w:rPr>
          <w:rFonts w:ascii="Arial" w:eastAsia="Arial" w:hAnsi="Arial" w:cs="Arial"/>
          <w:color w:val="000000" w:themeColor="text1"/>
        </w:rPr>
        <w:t xml:space="preserve">The percentage of part-time effective salary is calculated based on this number (i.e., 20 hours/1/2 of effective salary).   All other items are minimums for all calls and contracts over 25% time.   </w:t>
      </w:r>
    </w:p>
    <w:p w14:paraId="4CE942ED" w14:textId="4C30CC3F" w:rsidR="00026CB7" w:rsidRDefault="00026CB7" w:rsidP="680C19B3">
      <w:pPr>
        <w:spacing w:before="60" w:line="240" w:lineRule="auto"/>
        <w:rPr>
          <w:rFonts w:ascii="Arial" w:eastAsia="Arial" w:hAnsi="Arial" w:cs="Arial"/>
          <w:color w:val="000000" w:themeColor="text1"/>
        </w:rPr>
      </w:pPr>
    </w:p>
    <w:p w14:paraId="58F6F11B" w14:textId="0D7255BE" w:rsidR="00026CB7" w:rsidRDefault="133A50E2" w:rsidP="680C19B3">
      <w:pPr>
        <w:spacing w:before="60" w:line="240" w:lineRule="auto"/>
        <w:rPr>
          <w:rFonts w:ascii="Arial" w:eastAsia="Arial" w:hAnsi="Arial" w:cs="Arial"/>
          <w:color w:val="000000" w:themeColor="text1"/>
        </w:rPr>
      </w:pPr>
      <w:r w:rsidRPr="680C19B3">
        <w:rPr>
          <w:rFonts w:ascii="Arial" w:eastAsia="Arial" w:hAnsi="Arial" w:cs="Arial"/>
          <w:color w:val="000000" w:themeColor="text1"/>
        </w:rPr>
        <w:t xml:space="preserve">Contracts </w:t>
      </w:r>
      <w:r w:rsidR="0C550330" w:rsidRPr="680C19B3">
        <w:rPr>
          <w:rFonts w:ascii="Arial" w:eastAsia="Arial" w:hAnsi="Arial" w:cs="Arial"/>
          <w:color w:val="000000" w:themeColor="text1"/>
        </w:rPr>
        <w:t xml:space="preserve">with pastoral leaders that are </w:t>
      </w:r>
      <w:r w:rsidRPr="680C19B3">
        <w:rPr>
          <w:rFonts w:ascii="Arial" w:eastAsia="Arial" w:hAnsi="Arial" w:cs="Arial"/>
          <w:color w:val="000000" w:themeColor="text1"/>
        </w:rPr>
        <w:t>less than 25% time should use the limited pastoral call</w:t>
      </w:r>
      <w:r w:rsidR="1707CFF5" w:rsidRPr="680C19B3">
        <w:rPr>
          <w:rFonts w:ascii="Arial" w:eastAsia="Arial" w:hAnsi="Arial" w:cs="Arial"/>
          <w:color w:val="000000" w:themeColor="text1"/>
        </w:rPr>
        <w:t xml:space="preserve"> </w:t>
      </w:r>
      <w:r w:rsidRPr="680C19B3">
        <w:rPr>
          <w:rFonts w:ascii="Arial" w:eastAsia="Arial" w:hAnsi="Arial" w:cs="Arial"/>
          <w:color w:val="000000" w:themeColor="text1"/>
        </w:rPr>
        <w:t>guidelines.</w:t>
      </w:r>
    </w:p>
    <w:p w14:paraId="2C078E63" w14:textId="2412AFF8" w:rsidR="00026CB7" w:rsidRDefault="00026CB7"/>
    <w:sectPr w:rsidR="00026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6D3B7"/>
    <w:multiLevelType w:val="hybridMultilevel"/>
    <w:tmpl w:val="533ED904"/>
    <w:lvl w:ilvl="0" w:tplc="072A3E64">
      <w:start w:val="1"/>
      <w:numFmt w:val="bullet"/>
      <w:lvlText w:val=""/>
      <w:lvlJc w:val="left"/>
      <w:pPr>
        <w:ind w:left="720" w:hanging="360"/>
      </w:pPr>
      <w:rPr>
        <w:rFonts w:ascii="Symbol" w:hAnsi="Symbol" w:hint="default"/>
      </w:rPr>
    </w:lvl>
    <w:lvl w:ilvl="1" w:tplc="E674B098">
      <w:start w:val="1"/>
      <w:numFmt w:val="bullet"/>
      <w:lvlText w:val="○"/>
      <w:lvlJc w:val="left"/>
      <w:pPr>
        <w:ind w:left="1440" w:hanging="360"/>
      </w:pPr>
      <w:rPr>
        <w:rFonts w:ascii="Symbol" w:hAnsi="Symbol" w:hint="default"/>
      </w:rPr>
    </w:lvl>
    <w:lvl w:ilvl="2" w:tplc="29B455FC">
      <w:start w:val="1"/>
      <w:numFmt w:val="bullet"/>
      <w:lvlText w:val=""/>
      <w:lvlJc w:val="left"/>
      <w:pPr>
        <w:ind w:left="2160" w:hanging="360"/>
      </w:pPr>
      <w:rPr>
        <w:rFonts w:ascii="Wingdings" w:hAnsi="Wingdings" w:hint="default"/>
      </w:rPr>
    </w:lvl>
    <w:lvl w:ilvl="3" w:tplc="0E2E6EF0">
      <w:start w:val="1"/>
      <w:numFmt w:val="bullet"/>
      <w:lvlText w:val=""/>
      <w:lvlJc w:val="left"/>
      <w:pPr>
        <w:ind w:left="2880" w:hanging="360"/>
      </w:pPr>
      <w:rPr>
        <w:rFonts w:ascii="Symbol" w:hAnsi="Symbol" w:hint="default"/>
      </w:rPr>
    </w:lvl>
    <w:lvl w:ilvl="4" w:tplc="73DAE67E">
      <w:start w:val="1"/>
      <w:numFmt w:val="bullet"/>
      <w:lvlText w:val="o"/>
      <w:lvlJc w:val="left"/>
      <w:pPr>
        <w:ind w:left="3600" w:hanging="360"/>
      </w:pPr>
      <w:rPr>
        <w:rFonts w:ascii="Courier New" w:hAnsi="Courier New" w:hint="default"/>
      </w:rPr>
    </w:lvl>
    <w:lvl w:ilvl="5" w:tplc="F296F002">
      <w:start w:val="1"/>
      <w:numFmt w:val="bullet"/>
      <w:lvlText w:val=""/>
      <w:lvlJc w:val="left"/>
      <w:pPr>
        <w:ind w:left="4320" w:hanging="360"/>
      </w:pPr>
      <w:rPr>
        <w:rFonts w:ascii="Wingdings" w:hAnsi="Wingdings" w:hint="default"/>
      </w:rPr>
    </w:lvl>
    <w:lvl w:ilvl="6" w:tplc="0A90AC4A">
      <w:start w:val="1"/>
      <w:numFmt w:val="bullet"/>
      <w:lvlText w:val=""/>
      <w:lvlJc w:val="left"/>
      <w:pPr>
        <w:ind w:left="5040" w:hanging="360"/>
      </w:pPr>
      <w:rPr>
        <w:rFonts w:ascii="Symbol" w:hAnsi="Symbol" w:hint="default"/>
      </w:rPr>
    </w:lvl>
    <w:lvl w:ilvl="7" w:tplc="28CA145C">
      <w:start w:val="1"/>
      <w:numFmt w:val="bullet"/>
      <w:lvlText w:val="o"/>
      <w:lvlJc w:val="left"/>
      <w:pPr>
        <w:ind w:left="5760" w:hanging="360"/>
      </w:pPr>
      <w:rPr>
        <w:rFonts w:ascii="Courier New" w:hAnsi="Courier New" w:hint="default"/>
      </w:rPr>
    </w:lvl>
    <w:lvl w:ilvl="8" w:tplc="682A8D88">
      <w:start w:val="1"/>
      <w:numFmt w:val="bullet"/>
      <w:lvlText w:val=""/>
      <w:lvlJc w:val="left"/>
      <w:pPr>
        <w:ind w:left="6480" w:hanging="360"/>
      </w:pPr>
      <w:rPr>
        <w:rFonts w:ascii="Wingdings" w:hAnsi="Wingdings" w:hint="default"/>
      </w:rPr>
    </w:lvl>
  </w:abstractNum>
  <w:abstractNum w:abstractNumId="1" w15:restartNumberingAfterBreak="0">
    <w:nsid w:val="0625BEC6"/>
    <w:multiLevelType w:val="hybridMultilevel"/>
    <w:tmpl w:val="A6CA36BA"/>
    <w:lvl w:ilvl="0" w:tplc="F57648F4">
      <w:start w:val="1"/>
      <w:numFmt w:val="bullet"/>
      <w:lvlText w:val=""/>
      <w:lvlJc w:val="left"/>
      <w:pPr>
        <w:ind w:left="720" w:hanging="360"/>
      </w:pPr>
      <w:rPr>
        <w:rFonts w:ascii="Symbol" w:hAnsi="Symbol" w:hint="default"/>
      </w:rPr>
    </w:lvl>
    <w:lvl w:ilvl="1" w:tplc="47503878">
      <w:start w:val="1"/>
      <w:numFmt w:val="bullet"/>
      <w:lvlText w:val="o"/>
      <w:lvlJc w:val="left"/>
      <w:pPr>
        <w:ind w:left="1440" w:hanging="360"/>
      </w:pPr>
      <w:rPr>
        <w:rFonts w:ascii="Courier New" w:hAnsi="Courier New" w:hint="default"/>
      </w:rPr>
    </w:lvl>
    <w:lvl w:ilvl="2" w:tplc="BECE630E">
      <w:start w:val="1"/>
      <w:numFmt w:val="bullet"/>
      <w:lvlText w:val=""/>
      <w:lvlJc w:val="left"/>
      <w:pPr>
        <w:ind w:left="2160" w:hanging="360"/>
      </w:pPr>
      <w:rPr>
        <w:rFonts w:ascii="Wingdings" w:hAnsi="Wingdings" w:hint="default"/>
      </w:rPr>
    </w:lvl>
    <w:lvl w:ilvl="3" w:tplc="66BEEA96">
      <w:start w:val="1"/>
      <w:numFmt w:val="bullet"/>
      <w:lvlText w:val="●"/>
      <w:lvlJc w:val="left"/>
      <w:pPr>
        <w:ind w:left="2880" w:hanging="360"/>
      </w:pPr>
      <w:rPr>
        <w:rFonts w:ascii="Symbol" w:hAnsi="Symbol" w:hint="default"/>
      </w:rPr>
    </w:lvl>
    <w:lvl w:ilvl="4" w:tplc="41DE607A">
      <w:start w:val="1"/>
      <w:numFmt w:val="bullet"/>
      <w:lvlText w:val="o"/>
      <w:lvlJc w:val="left"/>
      <w:pPr>
        <w:ind w:left="3600" w:hanging="360"/>
      </w:pPr>
      <w:rPr>
        <w:rFonts w:ascii="Courier New" w:hAnsi="Courier New" w:hint="default"/>
      </w:rPr>
    </w:lvl>
    <w:lvl w:ilvl="5" w:tplc="BA665E20">
      <w:start w:val="1"/>
      <w:numFmt w:val="bullet"/>
      <w:lvlText w:val=""/>
      <w:lvlJc w:val="left"/>
      <w:pPr>
        <w:ind w:left="4320" w:hanging="360"/>
      </w:pPr>
      <w:rPr>
        <w:rFonts w:ascii="Wingdings" w:hAnsi="Wingdings" w:hint="default"/>
      </w:rPr>
    </w:lvl>
    <w:lvl w:ilvl="6" w:tplc="7D26857C">
      <w:start w:val="1"/>
      <w:numFmt w:val="bullet"/>
      <w:lvlText w:val=""/>
      <w:lvlJc w:val="left"/>
      <w:pPr>
        <w:ind w:left="5040" w:hanging="360"/>
      </w:pPr>
      <w:rPr>
        <w:rFonts w:ascii="Symbol" w:hAnsi="Symbol" w:hint="default"/>
      </w:rPr>
    </w:lvl>
    <w:lvl w:ilvl="7" w:tplc="44364F70">
      <w:start w:val="1"/>
      <w:numFmt w:val="bullet"/>
      <w:lvlText w:val="o"/>
      <w:lvlJc w:val="left"/>
      <w:pPr>
        <w:ind w:left="5760" w:hanging="360"/>
      </w:pPr>
      <w:rPr>
        <w:rFonts w:ascii="Courier New" w:hAnsi="Courier New" w:hint="default"/>
      </w:rPr>
    </w:lvl>
    <w:lvl w:ilvl="8" w:tplc="F1E2EB94">
      <w:start w:val="1"/>
      <w:numFmt w:val="bullet"/>
      <w:lvlText w:val=""/>
      <w:lvlJc w:val="left"/>
      <w:pPr>
        <w:ind w:left="6480" w:hanging="360"/>
      </w:pPr>
      <w:rPr>
        <w:rFonts w:ascii="Wingdings" w:hAnsi="Wingdings" w:hint="default"/>
      </w:rPr>
    </w:lvl>
  </w:abstractNum>
  <w:abstractNum w:abstractNumId="2" w15:restartNumberingAfterBreak="0">
    <w:nsid w:val="0D8904CB"/>
    <w:multiLevelType w:val="multilevel"/>
    <w:tmpl w:val="0AFCD4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B7B80"/>
    <w:multiLevelType w:val="hybridMultilevel"/>
    <w:tmpl w:val="CD6E7E76"/>
    <w:lvl w:ilvl="0" w:tplc="F5C8B0A0">
      <w:start w:val="1"/>
      <w:numFmt w:val="bullet"/>
      <w:lvlText w:val=""/>
      <w:lvlJc w:val="left"/>
      <w:pPr>
        <w:ind w:left="720" w:hanging="360"/>
      </w:pPr>
      <w:rPr>
        <w:rFonts w:ascii="Symbol" w:hAnsi="Symbol" w:hint="default"/>
      </w:rPr>
    </w:lvl>
    <w:lvl w:ilvl="1" w:tplc="69B26156">
      <w:start w:val="1"/>
      <w:numFmt w:val="bullet"/>
      <w:lvlText w:val="o"/>
      <w:lvlJc w:val="left"/>
      <w:pPr>
        <w:ind w:left="1440" w:hanging="360"/>
      </w:pPr>
      <w:rPr>
        <w:rFonts w:ascii="Courier New" w:hAnsi="Courier New" w:hint="default"/>
      </w:rPr>
    </w:lvl>
    <w:lvl w:ilvl="2" w:tplc="BCFA63C4">
      <w:start w:val="1"/>
      <w:numFmt w:val="bullet"/>
      <w:lvlText w:val=""/>
      <w:lvlJc w:val="left"/>
      <w:pPr>
        <w:ind w:left="2160" w:hanging="360"/>
      </w:pPr>
      <w:rPr>
        <w:rFonts w:ascii="Wingdings" w:hAnsi="Wingdings" w:hint="default"/>
      </w:rPr>
    </w:lvl>
    <w:lvl w:ilvl="3" w:tplc="B72CADB2">
      <w:start w:val="1"/>
      <w:numFmt w:val="bullet"/>
      <w:lvlText w:val=""/>
      <w:lvlJc w:val="left"/>
      <w:pPr>
        <w:ind w:left="2880" w:hanging="360"/>
      </w:pPr>
      <w:rPr>
        <w:rFonts w:ascii="Symbol" w:hAnsi="Symbol" w:hint="default"/>
      </w:rPr>
    </w:lvl>
    <w:lvl w:ilvl="4" w:tplc="2082A602">
      <w:start w:val="1"/>
      <w:numFmt w:val="bullet"/>
      <w:lvlText w:val="o"/>
      <w:lvlJc w:val="left"/>
      <w:pPr>
        <w:ind w:left="3600" w:hanging="360"/>
      </w:pPr>
      <w:rPr>
        <w:rFonts w:ascii="Courier New" w:hAnsi="Courier New" w:hint="default"/>
      </w:rPr>
    </w:lvl>
    <w:lvl w:ilvl="5" w:tplc="3098820E">
      <w:start w:val="1"/>
      <w:numFmt w:val="bullet"/>
      <w:lvlText w:val=""/>
      <w:lvlJc w:val="left"/>
      <w:pPr>
        <w:ind w:left="4320" w:hanging="360"/>
      </w:pPr>
      <w:rPr>
        <w:rFonts w:ascii="Wingdings" w:hAnsi="Wingdings" w:hint="default"/>
      </w:rPr>
    </w:lvl>
    <w:lvl w:ilvl="6" w:tplc="CDE8B874">
      <w:start w:val="1"/>
      <w:numFmt w:val="bullet"/>
      <w:lvlText w:val=""/>
      <w:lvlJc w:val="left"/>
      <w:pPr>
        <w:ind w:left="5040" w:hanging="360"/>
      </w:pPr>
      <w:rPr>
        <w:rFonts w:ascii="Symbol" w:hAnsi="Symbol" w:hint="default"/>
      </w:rPr>
    </w:lvl>
    <w:lvl w:ilvl="7" w:tplc="B972BF26">
      <w:start w:val="1"/>
      <w:numFmt w:val="bullet"/>
      <w:lvlText w:val="o"/>
      <w:lvlJc w:val="left"/>
      <w:pPr>
        <w:ind w:left="5760" w:hanging="360"/>
      </w:pPr>
      <w:rPr>
        <w:rFonts w:ascii="Courier New" w:hAnsi="Courier New" w:hint="default"/>
      </w:rPr>
    </w:lvl>
    <w:lvl w:ilvl="8" w:tplc="A16A07B6">
      <w:start w:val="1"/>
      <w:numFmt w:val="bullet"/>
      <w:lvlText w:val=""/>
      <w:lvlJc w:val="left"/>
      <w:pPr>
        <w:ind w:left="6480" w:hanging="360"/>
      </w:pPr>
      <w:rPr>
        <w:rFonts w:ascii="Wingdings" w:hAnsi="Wingdings" w:hint="default"/>
      </w:rPr>
    </w:lvl>
  </w:abstractNum>
  <w:abstractNum w:abstractNumId="4" w15:restartNumberingAfterBreak="0">
    <w:nsid w:val="0FA8B290"/>
    <w:multiLevelType w:val="hybridMultilevel"/>
    <w:tmpl w:val="3CC4BA24"/>
    <w:lvl w:ilvl="0" w:tplc="7FE866F6">
      <w:start w:val="1"/>
      <w:numFmt w:val="bullet"/>
      <w:lvlText w:val=""/>
      <w:lvlJc w:val="left"/>
      <w:pPr>
        <w:ind w:left="720" w:hanging="360"/>
      </w:pPr>
      <w:rPr>
        <w:rFonts w:ascii="Symbol" w:hAnsi="Symbol" w:hint="default"/>
      </w:rPr>
    </w:lvl>
    <w:lvl w:ilvl="1" w:tplc="493A95F2">
      <w:start w:val="1"/>
      <w:numFmt w:val="bullet"/>
      <w:lvlText w:val="o"/>
      <w:lvlJc w:val="left"/>
      <w:pPr>
        <w:ind w:left="1440" w:hanging="360"/>
      </w:pPr>
      <w:rPr>
        <w:rFonts w:ascii="Courier New" w:hAnsi="Courier New" w:hint="default"/>
      </w:rPr>
    </w:lvl>
    <w:lvl w:ilvl="2" w:tplc="E4808A22">
      <w:start w:val="1"/>
      <w:numFmt w:val="bullet"/>
      <w:lvlText w:val=""/>
      <w:lvlJc w:val="left"/>
      <w:pPr>
        <w:ind w:left="2160" w:hanging="360"/>
      </w:pPr>
      <w:rPr>
        <w:rFonts w:ascii="Wingdings" w:hAnsi="Wingdings" w:hint="default"/>
      </w:rPr>
    </w:lvl>
    <w:lvl w:ilvl="3" w:tplc="A586701C">
      <w:start w:val="1"/>
      <w:numFmt w:val="bullet"/>
      <w:lvlText w:val="●"/>
      <w:lvlJc w:val="left"/>
      <w:pPr>
        <w:ind w:left="2880" w:hanging="360"/>
      </w:pPr>
      <w:rPr>
        <w:rFonts w:ascii="Symbol" w:hAnsi="Symbol" w:hint="default"/>
      </w:rPr>
    </w:lvl>
    <w:lvl w:ilvl="4" w:tplc="64F21E4A">
      <w:start w:val="1"/>
      <w:numFmt w:val="bullet"/>
      <w:lvlText w:val="o"/>
      <w:lvlJc w:val="left"/>
      <w:pPr>
        <w:ind w:left="3600" w:hanging="360"/>
      </w:pPr>
      <w:rPr>
        <w:rFonts w:ascii="Courier New" w:hAnsi="Courier New" w:hint="default"/>
      </w:rPr>
    </w:lvl>
    <w:lvl w:ilvl="5" w:tplc="772EAA56">
      <w:start w:val="1"/>
      <w:numFmt w:val="bullet"/>
      <w:lvlText w:val=""/>
      <w:lvlJc w:val="left"/>
      <w:pPr>
        <w:ind w:left="4320" w:hanging="360"/>
      </w:pPr>
      <w:rPr>
        <w:rFonts w:ascii="Wingdings" w:hAnsi="Wingdings" w:hint="default"/>
      </w:rPr>
    </w:lvl>
    <w:lvl w:ilvl="6" w:tplc="3B1CED88">
      <w:start w:val="1"/>
      <w:numFmt w:val="bullet"/>
      <w:lvlText w:val=""/>
      <w:lvlJc w:val="left"/>
      <w:pPr>
        <w:ind w:left="5040" w:hanging="360"/>
      </w:pPr>
      <w:rPr>
        <w:rFonts w:ascii="Symbol" w:hAnsi="Symbol" w:hint="default"/>
      </w:rPr>
    </w:lvl>
    <w:lvl w:ilvl="7" w:tplc="18F4CD92">
      <w:start w:val="1"/>
      <w:numFmt w:val="bullet"/>
      <w:lvlText w:val="o"/>
      <w:lvlJc w:val="left"/>
      <w:pPr>
        <w:ind w:left="5760" w:hanging="360"/>
      </w:pPr>
      <w:rPr>
        <w:rFonts w:ascii="Courier New" w:hAnsi="Courier New" w:hint="default"/>
      </w:rPr>
    </w:lvl>
    <w:lvl w:ilvl="8" w:tplc="F0ACBE3A">
      <w:start w:val="1"/>
      <w:numFmt w:val="bullet"/>
      <w:lvlText w:val=""/>
      <w:lvlJc w:val="left"/>
      <w:pPr>
        <w:ind w:left="6480" w:hanging="360"/>
      </w:pPr>
      <w:rPr>
        <w:rFonts w:ascii="Wingdings" w:hAnsi="Wingdings" w:hint="default"/>
      </w:rPr>
    </w:lvl>
  </w:abstractNum>
  <w:abstractNum w:abstractNumId="5" w15:restartNumberingAfterBreak="0">
    <w:nsid w:val="13971838"/>
    <w:multiLevelType w:val="hybridMultilevel"/>
    <w:tmpl w:val="7144E1D4"/>
    <w:lvl w:ilvl="0" w:tplc="35EAC89E">
      <w:start w:val="1"/>
      <w:numFmt w:val="bullet"/>
      <w:lvlText w:val=""/>
      <w:lvlJc w:val="left"/>
      <w:pPr>
        <w:ind w:left="720" w:hanging="360"/>
      </w:pPr>
      <w:rPr>
        <w:rFonts w:ascii="Symbol" w:hAnsi="Symbol" w:hint="default"/>
      </w:rPr>
    </w:lvl>
    <w:lvl w:ilvl="1" w:tplc="DCD2F986">
      <w:start w:val="1"/>
      <w:numFmt w:val="bullet"/>
      <w:lvlText w:val="o"/>
      <w:lvlJc w:val="left"/>
      <w:pPr>
        <w:ind w:left="1440" w:hanging="360"/>
      </w:pPr>
      <w:rPr>
        <w:rFonts w:ascii="Courier New" w:hAnsi="Courier New" w:hint="default"/>
      </w:rPr>
    </w:lvl>
    <w:lvl w:ilvl="2" w:tplc="1CCC338E">
      <w:start w:val="1"/>
      <w:numFmt w:val="bullet"/>
      <w:lvlText w:val="■"/>
      <w:lvlJc w:val="left"/>
      <w:pPr>
        <w:ind w:left="2160" w:hanging="360"/>
      </w:pPr>
      <w:rPr>
        <w:rFonts w:ascii="Symbol" w:hAnsi="Symbol" w:hint="default"/>
      </w:rPr>
    </w:lvl>
    <w:lvl w:ilvl="3" w:tplc="3D4CF9E4">
      <w:start w:val="1"/>
      <w:numFmt w:val="bullet"/>
      <w:lvlText w:val=""/>
      <w:lvlJc w:val="left"/>
      <w:pPr>
        <w:ind w:left="2880" w:hanging="360"/>
      </w:pPr>
      <w:rPr>
        <w:rFonts w:ascii="Symbol" w:hAnsi="Symbol" w:hint="default"/>
      </w:rPr>
    </w:lvl>
    <w:lvl w:ilvl="4" w:tplc="30CC541E">
      <w:start w:val="1"/>
      <w:numFmt w:val="bullet"/>
      <w:lvlText w:val="o"/>
      <w:lvlJc w:val="left"/>
      <w:pPr>
        <w:ind w:left="3600" w:hanging="360"/>
      </w:pPr>
      <w:rPr>
        <w:rFonts w:ascii="Courier New" w:hAnsi="Courier New" w:hint="default"/>
      </w:rPr>
    </w:lvl>
    <w:lvl w:ilvl="5" w:tplc="8A3E17FE">
      <w:start w:val="1"/>
      <w:numFmt w:val="bullet"/>
      <w:lvlText w:val=""/>
      <w:lvlJc w:val="left"/>
      <w:pPr>
        <w:ind w:left="4320" w:hanging="360"/>
      </w:pPr>
      <w:rPr>
        <w:rFonts w:ascii="Wingdings" w:hAnsi="Wingdings" w:hint="default"/>
      </w:rPr>
    </w:lvl>
    <w:lvl w:ilvl="6" w:tplc="EBF6C394">
      <w:start w:val="1"/>
      <w:numFmt w:val="bullet"/>
      <w:lvlText w:val=""/>
      <w:lvlJc w:val="left"/>
      <w:pPr>
        <w:ind w:left="5040" w:hanging="360"/>
      </w:pPr>
      <w:rPr>
        <w:rFonts w:ascii="Symbol" w:hAnsi="Symbol" w:hint="default"/>
      </w:rPr>
    </w:lvl>
    <w:lvl w:ilvl="7" w:tplc="8E2CAD66">
      <w:start w:val="1"/>
      <w:numFmt w:val="bullet"/>
      <w:lvlText w:val="o"/>
      <w:lvlJc w:val="left"/>
      <w:pPr>
        <w:ind w:left="5760" w:hanging="360"/>
      </w:pPr>
      <w:rPr>
        <w:rFonts w:ascii="Courier New" w:hAnsi="Courier New" w:hint="default"/>
      </w:rPr>
    </w:lvl>
    <w:lvl w:ilvl="8" w:tplc="D8B08944">
      <w:start w:val="1"/>
      <w:numFmt w:val="bullet"/>
      <w:lvlText w:val=""/>
      <w:lvlJc w:val="left"/>
      <w:pPr>
        <w:ind w:left="6480" w:hanging="360"/>
      </w:pPr>
      <w:rPr>
        <w:rFonts w:ascii="Wingdings" w:hAnsi="Wingdings" w:hint="default"/>
      </w:rPr>
    </w:lvl>
  </w:abstractNum>
  <w:abstractNum w:abstractNumId="6" w15:restartNumberingAfterBreak="0">
    <w:nsid w:val="14FAEC9F"/>
    <w:multiLevelType w:val="multilevel"/>
    <w:tmpl w:val="EA68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7ABD35"/>
    <w:multiLevelType w:val="hybridMultilevel"/>
    <w:tmpl w:val="5CFC8D42"/>
    <w:lvl w:ilvl="0" w:tplc="9E468302">
      <w:start w:val="1"/>
      <w:numFmt w:val="bullet"/>
      <w:lvlText w:val=""/>
      <w:lvlJc w:val="left"/>
      <w:pPr>
        <w:ind w:left="720" w:hanging="360"/>
      </w:pPr>
      <w:rPr>
        <w:rFonts w:ascii="Symbol" w:hAnsi="Symbol" w:hint="default"/>
      </w:rPr>
    </w:lvl>
    <w:lvl w:ilvl="1" w:tplc="86005874">
      <w:start w:val="1"/>
      <w:numFmt w:val="bullet"/>
      <w:lvlText w:val="o"/>
      <w:lvlJc w:val="left"/>
      <w:pPr>
        <w:ind w:left="1440" w:hanging="360"/>
      </w:pPr>
      <w:rPr>
        <w:rFonts w:ascii="Courier New" w:hAnsi="Courier New" w:hint="default"/>
      </w:rPr>
    </w:lvl>
    <w:lvl w:ilvl="2" w:tplc="B5C6047C">
      <w:start w:val="1"/>
      <w:numFmt w:val="bullet"/>
      <w:lvlText w:val="■"/>
      <w:lvlJc w:val="left"/>
      <w:pPr>
        <w:ind w:left="2160" w:hanging="360"/>
      </w:pPr>
      <w:rPr>
        <w:rFonts w:ascii="Symbol" w:hAnsi="Symbol" w:hint="default"/>
      </w:rPr>
    </w:lvl>
    <w:lvl w:ilvl="3" w:tplc="47E6B9E4">
      <w:start w:val="1"/>
      <w:numFmt w:val="bullet"/>
      <w:lvlText w:val=""/>
      <w:lvlJc w:val="left"/>
      <w:pPr>
        <w:ind w:left="2880" w:hanging="360"/>
      </w:pPr>
      <w:rPr>
        <w:rFonts w:ascii="Symbol" w:hAnsi="Symbol" w:hint="default"/>
      </w:rPr>
    </w:lvl>
    <w:lvl w:ilvl="4" w:tplc="EE921EBA">
      <w:start w:val="1"/>
      <w:numFmt w:val="bullet"/>
      <w:lvlText w:val="o"/>
      <w:lvlJc w:val="left"/>
      <w:pPr>
        <w:ind w:left="3600" w:hanging="360"/>
      </w:pPr>
      <w:rPr>
        <w:rFonts w:ascii="Courier New" w:hAnsi="Courier New" w:hint="default"/>
      </w:rPr>
    </w:lvl>
    <w:lvl w:ilvl="5" w:tplc="30FC98EE">
      <w:start w:val="1"/>
      <w:numFmt w:val="bullet"/>
      <w:lvlText w:val=""/>
      <w:lvlJc w:val="left"/>
      <w:pPr>
        <w:ind w:left="4320" w:hanging="360"/>
      </w:pPr>
      <w:rPr>
        <w:rFonts w:ascii="Wingdings" w:hAnsi="Wingdings" w:hint="default"/>
      </w:rPr>
    </w:lvl>
    <w:lvl w:ilvl="6" w:tplc="80ACD680">
      <w:start w:val="1"/>
      <w:numFmt w:val="bullet"/>
      <w:lvlText w:val=""/>
      <w:lvlJc w:val="left"/>
      <w:pPr>
        <w:ind w:left="5040" w:hanging="360"/>
      </w:pPr>
      <w:rPr>
        <w:rFonts w:ascii="Symbol" w:hAnsi="Symbol" w:hint="default"/>
      </w:rPr>
    </w:lvl>
    <w:lvl w:ilvl="7" w:tplc="A70C22B4">
      <w:start w:val="1"/>
      <w:numFmt w:val="bullet"/>
      <w:lvlText w:val="o"/>
      <w:lvlJc w:val="left"/>
      <w:pPr>
        <w:ind w:left="5760" w:hanging="360"/>
      </w:pPr>
      <w:rPr>
        <w:rFonts w:ascii="Courier New" w:hAnsi="Courier New" w:hint="default"/>
      </w:rPr>
    </w:lvl>
    <w:lvl w:ilvl="8" w:tplc="BD6EC8F8">
      <w:start w:val="1"/>
      <w:numFmt w:val="bullet"/>
      <w:lvlText w:val=""/>
      <w:lvlJc w:val="left"/>
      <w:pPr>
        <w:ind w:left="6480" w:hanging="360"/>
      </w:pPr>
      <w:rPr>
        <w:rFonts w:ascii="Wingdings" w:hAnsi="Wingdings" w:hint="default"/>
      </w:rPr>
    </w:lvl>
  </w:abstractNum>
  <w:abstractNum w:abstractNumId="8" w15:restartNumberingAfterBreak="0">
    <w:nsid w:val="1ECB229A"/>
    <w:multiLevelType w:val="hybridMultilevel"/>
    <w:tmpl w:val="D92043B6"/>
    <w:lvl w:ilvl="0" w:tplc="129C2E68">
      <w:start w:val="1"/>
      <w:numFmt w:val="bullet"/>
      <w:lvlText w:val=""/>
      <w:lvlJc w:val="left"/>
      <w:pPr>
        <w:ind w:left="720" w:hanging="360"/>
      </w:pPr>
      <w:rPr>
        <w:rFonts w:ascii="Symbol" w:hAnsi="Symbol" w:hint="default"/>
      </w:rPr>
    </w:lvl>
    <w:lvl w:ilvl="1" w:tplc="D4BE00C4">
      <w:start w:val="1"/>
      <w:numFmt w:val="bullet"/>
      <w:lvlText w:val="○"/>
      <w:lvlJc w:val="left"/>
      <w:pPr>
        <w:ind w:left="1440" w:hanging="360"/>
      </w:pPr>
      <w:rPr>
        <w:rFonts w:ascii="Symbol" w:hAnsi="Symbol" w:hint="default"/>
      </w:rPr>
    </w:lvl>
    <w:lvl w:ilvl="2" w:tplc="A56817BA">
      <w:start w:val="1"/>
      <w:numFmt w:val="bullet"/>
      <w:lvlText w:val=""/>
      <w:lvlJc w:val="left"/>
      <w:pPr>
        <w:ind w:left="2160" w:hanging="360"/>
      </w:pPr>
      <w:rPr>
        <w:rFonts w:ascii="Wingdings" w:hAnsi="Wingdings" w:hint="default"/>
      </w:rPr>
    </w:lvl>
    <w:lvl w:ilvl="3" w:tplc="8724EC5E">
      <w:start w:val="1"/>
      <w:numFmt w:val="bullet"/>
      <w:lvlText w:val=""/>
      <w:lvlJc w:val="left"/>
      <w:pPr>
        <w:ind w:left="2880" w:hanging="360"/>
      </w:pPr>
      <w:rPr>
        <w:rFonts w:ascii="Symbol" w:hAnsi="Symbol" w:hint="default"/>
      </w:rPr>
    </w:lvl>
    <w:lvl w:ilvl="4" w:tplc="93F83A7C">
      <w:start w:val="1"/>
      <w:numFmt w:val="bullet"/>
      <w:lvlText w:val="o"/>
      <w:lvlJc w:val="left"/>
      <w:pPr>
        <w:ind w:left="3600" w:hanging="360"/>
      </w:pPr>
      <w:rPr>
        <w:rFonts w:ascii="Courier New" w:hAnsi="Courier New" w:hint="default"/>
      </w:rPr>
    </w:lvl>
    <w:lvl w:ilvl="5" w:tplc="1C02E370">
      <w:start w:val="1"/>
      <w:numFmt w:val="bullet"/>
      <w:lvlText w:val=""/>
      <w:lvlJc w:val="left"/>
      <w:pPr>
        <w:ind w:left="4320" w:hanging="360"/>
      </w:pPr>
      <w:rPr>
        <w:rFonts w:ascii="Wingdings" w:hAnsi="Wingdings" w:hint="default"/>
      </w:rPr>
    </w:lvl>
    <w:lvl w:ilvl="6" w:tplc="F7E4956A">
      <w:start w:val="1"/>
      <w:numFmt w:val="bullet"/>
      <w:lvlText w:val=""/>
      <w:lvlJc w:val="left"/>
      <w:pPr>
        <w:ind w:left="5040" w:hanging="360"/>
      </w:pPr>
      <w:rPr>
        <w:rFonts w:ascii="Symbol" w:hAnsi="Symbol" w:hint="default"/>
      </w:rPr>
    </w:lvl>
    <w:lvl w:ilvl="7" w:tplc="99E2E074">
      <w:start w:val="1"/>
      <w:numFmt w:val="bullet"/>
      <w:lvlText w:val="o"/>
      <w:lvlJc w:val="left"/>
      <w:pPr>
        <w:ind w:left="5760" w:hanging="360"/>
      </w:pPr>
      <w:rPr>
        <w:rFonts w:ascii="Courier New" w:hAnsi="Courier New" w:hint="default"/>
      </w:rPr>
    </w:lvl>
    <w:lvl w:ilvl="8" w:tplc="3F90CBAE">
      <w:start w:val="1"/>
      <w:numFmt w:val="bullet"/>
      <w:lvlText w:val=""/>
      <w:lvlJc w:val="left"/>
      <w:pPr>
        <w:ind w:left="6480" w:hanging="360"/>
      </w:pPr>
      <w:rPr>
        <w:rFonts w:ascii="Wingdings" w:hAnsi="Wingdings" w:hint="default"/>
      </w:rPr>
    </w:lvl>
  </w:abstractNum>
  <w:abstractNum w:abstractNumId="9" w15:restartNumberingAfterBreak="0">
    <w:nsid w:val="21061F65"/>
    <w:multiLevelType w:val="hybridMultilevel"/>
    <w:tmpl w:val="95F0867E"/>
    <w:lvl w:ilvl="0" w:tplc="06A2C57A">
      <w:start w:val="1"/>
      <w:numFmt w:val="bullet"/>
      <w:lvlText w:val=""/>
      <w:lvlJc w:val="left"/>
      <w:pPr>
        <w:ind w:left="720" w:hanging="360"/>
      </w:pPr>
      <w:rPr>
        <w:rFonts w:ascii="Symbol" w:hAnsi="Symbol" w:hint="default"/>
      </w:rPr>
    </w:lvl>
    <w:lvl w:ilvl="1" w:tplc="51DAA3C8">
      <w:start w:val="1"/>
      <w:numFmt w:val="bullet"/>
      <w:lvlText w:val="o"/>
      <w:lvlJc w:val="left"/>
      <w:pPr>
        <w:ind w:left="1440" w:hanging="360"/>
      </w:pPr>
      <w:rPr>
        <w:rFonts w:ascii="Courier New" w:hAnsi="Courier New" w:hint="default"/>
      </w:rPr>
    </w:lvl>
    <w:lvl w:ilvl="2" w:tplc="B3BCC112">
      <w:start w:val="1"/>
      <w:numFmt w:val="bullet"/>
      <w:lvlText w:val=""/>
      <w:lvlJc w:val="left"/>
      <w:pPr>
        <w:ind w:left="2160" w:hanging="360"/>
      </w:pPr>
      <w:rPr>
        <w:rFonts w:ascii="Wingdings" w:hAnsi="Wingdings" w:hint="default"/>
      </w:rPr>
    </w:lvl>
    <w:lvl w:ilvl="3" w:tplc="8A74242A">
      <w:start w:val="1"/>
      <w:numFmt w:val="bullet"/>
      <w:lvlText w:val=""/>
      <w:lvlJc w:val="left"/>
      <w:pPr>
        <w:ind w:left="2880" w:hanging="360"/>
      </w:pPr>
      <w:rPr>
        <w:rFonts w:ascii="Symbol" w:hAnsi="Symbol" w:hint="default"/>
      </w:rPr>
    </w:lvl>
    <w:lvl w:ilvl="4" w:tplc="AD1CC08A">
      <w:start w:val="1"/>
      <w:numFmt w:val="bullet"/>
      <w:lvlText w:val="o"/>
      <w:lvlJc w:val="left"/>
      <w:pPr>
        <w:ind w:left="3600" w:hanging="360"/>
      </w:pPr>
      <w:rPr>
        <w:rFonts w:ascii="Courier New" w:hAnsi="Courier New" w:hint="default"/>
      </w:rPr>
    </w:lvl>
    <w:lvl w:ilvl="5" w:tplc="15526C16">
      <w:start w:val="1"/>
      <w:numFmt w:val="bullet"/>
      <w:lvlText w:val=""/>
      <w:lvlJc w:val="left"/>
      <w:pPr>
        <w:ind w:left="4320" w:hanging="360"/>
      </w:pPr>
      <w:rPr>
        <w:rFonts w:ascii="Wingdings" w:hAnsi="Wingdings" w:hint="default"/>
      </w:rPr>
    </w:lvl>
    <w:lvl w:ilvl="6" w:tplc="EF1CCF58">
      <w:start w:val="1"/>
      <w:numFmt w:val="bullet"/>
      <w:lvlText w:val=""/>
      <w:lvlJc w:val="left"/>
      <w:pPr>
        <w:ind w:left="5040" w:hanging="360"/>
      </w:pPr>
      <w:rPr>
        <w:rFonts w:ascii="Symbol" w:hAnsi="Symbol" w:hint="default"/>
      </w:rPr>
    </w:lvl>
    <w:lvl w:ilvl="7" w:tplc="16AC3D92">
      <w:start w:val="1"/>
      <w:numFmt w:val="bullet"/>
      <w:lvlText w:val="o"/>
      <w:lvlJc w:val="left"/>
      <w:pPr>
        <w:ind w:left="5760" w:hanging="360"/>
      </w:pPr>
      <w:rPr>
        <w:rFonts w:ascii="Courier New" w:hAnsi="Courier New" w:hint="default"/>
      </w:rPr>
    </w:lvl>
    <w:lvl w:ilvl="8" w:tplc="5590FDA6">
      <w:start w:val="1"/>
      <w:numFmt w:val="bullet"/>
      <w:lvlText w:val=""/>
      <w:lvlJc w:val="left"/>
      <w:pPr>
        <w:ind w:left="6480" w:hanging="360"/>
      </w:pPr>
      <w:rPr>
        <w:rFonts w:ascii="Wingdings" w:hAnsi="Wingdings" w:hint="default"/>
      </w:rPr>
    </w:lvl>
  </w:abstractNum>
  <w:abstractNum w:abstractNumId="10" w15:restartNumberingAfterBreak="0">
    <w:nsid w:val="29F9558A"/>
    <w:multiLevelType w:val="hybridMultilevel"/>
    <w:tmpl w:val="7DC6B94E"/>
    <w:lvl w:ilvl="0" w:tplc="79567DB4">
      <w:start w:val="1"/>
      <w:numFmt w:val="bullet"/>
      <w:lvlText w:val=""/>
      <w:lvlJc w:val="left"/>
      <w:pPr>
        <w:ind w:left="720" w:hanging="360"/>
      </w:pPr>
      <w:rPr>
        <w:rFonts w:ascii="Symbol" w:hAnsi="Symbol" w:hint="default"/>
      </w:rPr>
    </w:lvl>
    <w:lvl w:ilvl="1" w:tplc="DB3C07E2">
      <w:start w:val="1"/>
      <w:numFmt w:val="bullet"/>
      <w:lvlText w:val="o"/>
      <w:lvlJc w:val="left"/>
      <w:pPr>
        <w:ind w:left="1440" w:hanging="360"/>
      </w:pPr>
      <w:rPr>
        <w:rFonts w:ascii="Courier New" w:hAnsi="Courier New" w:hint="default"/>
      </w:rPr>
    </w:lvl>
    <w:lvl w:ilvl="2" w:tplc="A9686816">
      <w:start w:val="1"/>
      <w:numFmt w:val="bullet"/>
      <w:lvlText w:val=""/>
      <w:lvlJc w:val="left"/>
      <w:pPr>
        <w:ind w:left="2160" w:hanging="360"/>
      </w:pPr>
      <w:rPr>
        <w:rFonts w:ascii="Wingdings" w:hAnsi="Wingdings" w:hint="default"/>
      </w:rPr>
    </w:lvl>
    <w:lvl w:ilvl="3" w:tplc="A7C4A004">
      <w:start w:val="1"/>
      <w:numFmt w:val="bullet"/>
      <w:lvlText w:val="●"/>
      <w:lvlJc w:val="left"/>
      <w:pPr>
        <w:ind w:left="2880" w:hanging="360"/>
      </w:pPr>
      <w:rPr>
        <w:rFonts w:ascii="Symbol" w:hAnsi="Symbol" w:hint="default"/>
      </w:rPr>
    </w:lvl>
    <w:lvl w:ilvl="4" w:tplc="649C45C2">
      <w:start w:val="1"/>
      <w:numFmt w:val="bullet"/>
      <w:lvlText w:val="o"/>
      <w:lvlJc w:val="left"/>
      <w:pPr>
        <w:ind w:left="3600" w:hanging="360"/>
      </w:pPr>
      <w:rPr>
        <w:rFonts w:ascii="Courier New" w:hAnsi="Courier New" w:hint="default"/>
      </w:rPr>
    </w:lvl>
    <w:lvl w:ilvl="5" w:tplc="7E44774C">
      <w:start w:val="1"/>
      <w:numFmt w:val="bullet"/>
      <w:lvlText w:val=""/>
      <w:lvlJc w:val="left"/>
      <w:pPr>
        <w:ind w:left="4320" w:hanging="360"/>
      </w:pPr>
      <w:rPr>
        <w:rFonts w:ascii="Wingdings" w:hAnsi="Wingdings" w:hint="default"/>
      </w:rPr>
    </w:lvl>
    <w:lvl w:ilvl="6" w:tplc="1AC2E484">
      <w:start w:val="1"/>
      <w:numFmt w:val="bullet"/>
      <w:lvlText w:val=""/>
      <w:lvlJc w:val="left"/>
      <w:pPr>
        <w:ind w:left="5040" w:hanging="360"/>
      </w:pPr>
      <w:rPr>
        <w:rFonts w:ascii="Symbol" w:hAnsi="Symbol" w:hint="default"/>
      </w:rPr>
    </w:lvl>
    <w:lvl w:ilvl="7" w:tplc="3D1A793E">
      <w:start w:val="1"/>
      <w:numFmt w:val="bullet"/>
      <w:lvlText w:val="o"/>
      <w:lvlJc w:val="left"/>
      <w:pPr>
        <w:ind w:left="5760" w:hanging="360"/>
      </w:pPr>
      <w:rPr>
        <w:rFonts w:ascii="Courier New" w:hAnsi="Courier New" w:hint="default"/>
      </w:rPr>
    </w:lvl>
    <w:lvl w:ilvl="8" w:tplc="A2E0EEAE">
      <w:start w:val="1"/>
      <w:numFmt w:val="bullet"/>
      <w:lvlText w:val=""/>
      <w:lvlJc w:val="left"/>
      <w:pPr>
        <w:ind w:left="6480" w:hanging="360"/>
      </w:pPr>
      <w:rPr>
        <w:rFonts w:ascii="Wingdings" w:hAnsi="Wingdings" w:hint="default"/>
      </w:rPr>
    </w:lvl>
  </w:abstractNum>
  <w:abstractNum w:abstractNumId="11" w15:restartNumberingAfterBreak="0">
    <w:nsid w:val="2BC5C306"/>
    <w:multiLevelType w:val="hybridMultilevel"/>
    <w:tmpl w:val="A500670E"/>
    <w:lvl w:ilvl="0" w:tplc="DE563666">
      <w:start w:val="1"/>
      <w:numFmt w:val="bullet"/>
      <w:lvlText w:val=""/>
      <w:lvlJc w:val="left"/>
      <w:pPr>
        <w:ind w:left="720" w:hanging="360"/>
      </w:pPr>
      <w:rPr>
        <w:rFonts w:ascii="Symbol" w:hAnsi="Symbol" w:hint="default"/>
      </w:rPr>
    </w:lvl>
    <w:lvl w:ilvl="1" w:tplc="73CA79D8">
      <w:start w:val="1"/>
      <w:numFmt w:val="bullet"/>
      <w:lvlText w:val="○"/>
      <w:lvlJc w:val="left"/>
      <w:pPr>
        <w:ind w:left="1440" w:hanging="360"/>
      </w:pPr>
      <w:rPr>
        <w:rFonts w:ascii="Symbol" w:hAnsi="Symbol" w:hint="default"/>
      </w:rPr>
    </w:lvl>
    <w:lvl w:ilvl="2" w:tplc="C75A6CAA">
      <w:start w:val="1"/>
      <w:numFmt w:val="bullet"/>
      <w:lvlText w:val=""/>
      <w:lvlJc w:val="left"/>
      <w:pPr>
        <w:ind w:left="2160" w:hanging="360"/>
      </w:pPr>
      <w:rPr>
        <w:rFonts w:ascii="Wingdings" w:hAnsi="Wingdings" w:hint="default"/>
      </w:rPr>
    </w:lvl>
    <w:lvl w:ilvl="3" w:tplc="21668A44">
      <w:start w:val="1"/>
      <w:numFmt w:val="bullet"/>
      <w:lvlText w:val=""/>
      <w:lvlJc w:val="left"/>
      <w:pPr>
        <w:ind w:left="2880" w:hanging="360"/>
      </w:pPr>
      <w:rPr>
        <w:rFonts w:ascii="Symbol" w:hAnsi="Symbol" w:hint="default"/>
      </w:rPr>
    </w:lvl>
    <w:lvl w:ilvl="4" w:tplc="B2F4EEB6">
      <w:start w:val="1"/>
      <w:numFmt w:val="bullet"/>
      <w:lvlText w:val="o"/>
      <w:lvlJc w:val="left"/>
      <w:pPr>
        <w:ind w:left="3600" w:hanging="360"/>
      </w:pPr>
      <w:rPr>
        <w:rFonts w:ascii="Courier New" w:hAnsi="Courier New" w:hint="default"/>
      </w:rPr>
    </w:lvl>
    <w:lvl w:ilvl="5" w:tplc="54BE989E">
      <w:start w:val="1"/>
      <w:numFmt w:val="bullet"/>
      <w:lvlText w:val=""/>
      <w:lvlJc w:val="left"/>
      <w:pPr>
        <w:ind w:left="4320" w:hanging="360"/>
      </w:pPr>
      <w:rPr>
        <w:rFonts w:ascii="Wingdings" w:hAnsi="Wingdings" w:hint="default"/>
      </w:rPr>
    </w:lvl>
    <w:lvl w:ilvl="6" w:tplc="591AD5F4">
      <w:start w:val="1"/>
      <w:numFmt w:val="bullet"/>
      <w:lvlText w:val=""/>
      <w:lvlJc w:val="left"/>
      <w:pPr>
        <w:ind w:left="5040" w:hanging="360"/>
      </w:pPr>
      <w:rPr>
        <w:rFonts w:ascii="Symbol" w:hAnsi="Symbol" w:hint="default"/>
      </w:rPr>
    </w:lvl>
    <w:lvl w:ilvl="7" w:tplc="7332B482">
      <w:start w:val="1"/>
      <w:numFmt w:val="bullet"/>
      <w:lvlText w:val="o"/>
      <w:lvlJc w:val="left"/>
      <w:pPr>
        <w:ind w:left="5760" w:hanging="360"/>
      </w:pPr>
      <w:rPr>
        <w:rFonts w:ascii="Courier New" w:hAnsi="Courier New" w:hint="default"/>
      </w:rPr>
    </w:lvl>
    <w:lvl w:ilvl="8" w:tplc="8B44133A">
      <w:start w:val="1"/>
      <w:numFmt w:val="bullet"/>
      <w:lvlText w:val=""/>
      <w:lvlJc w:val="left"/>
      <w:pPr>
        <w:ind w:left="6480" w:hanging="360"/>
      </w:pPr>
      <w:rPr>
        <w:rFonts w:ascii="Wingdings" w:hAnsi="Wingdings" w:hint="default"/>
      </w:rPr>
    </w:lvl>
  </w:abstractNum>
  <w:abstractNum w:abstractNumId="12" w15:restartNumberingAfterBreak="0">
    <w:nsid w:val="2C13EC0E"/>
    <w:multiLevelType w:val="hybridMultilevel"/>
    <w:tmpl w:val="78C0C0E4"/>
    <w:lvl w:ilvl="0" w:tplc="7B5E6BAA">
      <w:start w:val="1"/>
      <w:numFmt w:val="bullet"/>
      <w:lvlText w:val=""/>
      <w:lvlJc w:val="left"/>
      <w:pPr>
        <w:ind w:left="720" w:hanging="360"/>
      </w:pPr>
      <w:rPr>
        <w:rFonts w:ascii="Symbol" w:hAnsi="Symbol" w:hint="default"/>
      </w:rPr>
    </w:lvl>
    <w:lvl w:ilvl="1" w:tplc="CF16F41A">
      <w:start w:val="1"/>
      <w:numFmt w:val="bullet"/>
      <w:lvlText w:val="o"/>
      <w:lvlJc w:val="left"/>
      <w:pPr>
        <w:ind w:left="1440" w:hanging="360"/>
      </w:pPr>
      <w:rPr>
        <w:rFonts w:ascii="Courier New" w:hAnsi="Courier New" w:hint="default"/>
      </w:rPr>
    </w:lvl>
    <w:lvl w:ilvl="2" w:tplc="2BF0078A">
      <w:start w:val="1"/>
      <w:numFmt w:val="bullet"/>
      <w:lvlText w:val=""/>
      <w:lvlJc w:val="left"/>
      <w:pPr>
        <w:ind w:left="2160" w:hanging="360"/>
      </w:pPr>
      <w:rPr>
        <w:rFonts w:ascii="Wingdings" w:hAnsi="Wingdings" w:hint="default"/>
      </w:rPr>
    </w:lvl>
    <w:lvl w:ilvl="3" w:tplc="7E446C30">
      <w:start w:val="1"/>
      <w:numFmt w:val="bullet"/>
      <w:lvlText w:val="●"/>
      <w:lvlJc w:val="left"/>
      <w:pPr>
        <w:ind w:left="2880" w:hanging="360"/>
      </w:pPr>
      <w:rPr>
        <w:rFonts w:ascii="Symbol" w:hAnsi="Symbol" w:hint="default"/>
      </w:rPr>
    </w:lvl>
    <w:lvl w:ilvl="4" w:tplc="C9AA01F8">
      <w:start w:val="1"/>
      <w:numFmt w:val="bullet"/>
      <w:lvlText w:val="o"/>
      <w:lvlJc w:val="left"/>
      <w:pPr>
        <w:ind w:left="3600" w:hanging="360"/>
      </w:pPr>
      <w:rPr>
        <w:rFonts w:ascii="Courier New" w:hAnsi="Courier New" w:hint="default"/>
      </w:rPr>
    </w:lvl>
    <w:lvl w:ilvl="5" w:tplc="01F0B014">
      <w:start w:val="1"/>
      <w:numFmt w:val="bullet"/>
      <w:lvlText w:val=""/>
      <w:lvlJc w:val="left"/>
      <w:pPr>
        <w:ind w:left="4320" w:hanging="360"/>
      </w:pPr>
      <w:rPr>
        <w:rFonts w:ascii="Wingdings" w:hAnsi="Wingdings" w:hint="default"/>
      </w:rPr>
    </w:lvl>
    <w:lvl w:ilvl="6" w:tplc="8D4E8D28">
      <w:start w:val="1"/>
      <w:numFmt w:val="bullet"/>
      <w:lvlText w:val=""/>
      <w:lvlJc w:val="left"/>
      <w:pPr>
        <w:ind w:left="5040" w:hanging="360"/>
      </w:pPr>
      <w:rPr>
        <w:rFonts w:ascii="Symbol" w:hAnsi="Symbol" w:hint="default"/>
      </w:rPr>
    </w:lvl>
    <w:lvl w:ilvl="7" w:tplc="C212BF78">
      <w:start w:val="1"/>
      <w:numFmt w:val="bullet"/>
      <w:lvlText w:val="o"/>
      <w:lvlJc w:val="left"/>
      <w:pPr>
        <w:ind w:left="5760" w:hanging="360"/>
      </w:pPr>
      <w:rPr>
        <w:rFonts w:ascii="Courier New" w:hAnsi="Courier New" w:hint="default"/>
      </w:rPr>
    </w:lvl>
    <w:lvl w:ilvl="8" w:tplc="0540E5A6">
      <w:start w:val="1"/>
      <w:numFmt w:val="bullet"/>
      <w:lvlText w:val=""/>
      <w:lvlJc w:val="left"/>
      <w:pPr>
        <w:ind w:left="6480" w:hanging="360"/>
      </w:pPr>
      <w:rPr>
        <w:rFonts w:ascii="Wingdings" w:hAnsi="Wingdings" w:hint="default"/>
      </w:rPr>
    </w:lvl>
  </w:abstractNum>
  <w:abstractNum w:abstractNumId="13" w15:restartNumberingAfterBreak="0">
    <w:nsid w:val="3089370C"/>
    <w:multiLevelType w:val="hybridMultilevel"/>
    <w:tmpl w:val="2D52F93C"/>
    <w:lvl w:ilvl="0" w:tplc="F614F3B8">
      <w:start w:val="1"/>
      <w:numFmt w:val="bullet"/>
      <w:lvlText w:val=""/>
      <w:lvlJc w:val="left"/>
      <w:pPr>
        <w:ind w:left="720" w:hanging="360"/>
      </w:pPr>
      <w:rPr>
        <w:rFonts w:ascii="Symbol" w:hAnsi="Symbol" w:hint="default"/>
      </w:rPr>
    </w:lvl>
    <w:lvl w:ilvl="1" w:tplc="59D6D66E">
      <w:start w:val="1"/>
      <w:numFmt w:val="bullet"/>
      <w:lvlText w:val="○"/>
      <w:lvlJc w:val="left"/>
      <w:pPr>
        <w:ind w:left="1440" w:hanging="360"/>
      </w:pPr>
      <w:rPr>
        <w:rFonts w:ascii="Symbol" w:hAnsi="Symbol" w:hint="default"/>
      </w:rPr>
    </w:lvl>
    <w:lvl w:ilvl="2" w:tplc="B192C9FE">
      <w:start w:val="1"/>
      <w:numFmt w:val="bullet"/>
      <w:lvlText w:val=""/>
      <w:lvlJc w:val="left"/>
      <w:pPr>
        <w:ind w:left="2160" w:hanging="360"/>
      </w:pPr>
      <w:rPr>
        <w:rFonts w:ascii="Wingdings" w:hAnsi="Wingdings" w:hint="default"/>
      </w:rPr>
    </w:lvl>
    <w:lvl w:ilvl="3" w:tplc="9648D4B2">
      <w:start w:val="1"/>
      <w:numFmt w:val="bullet"/>
      <w:lvlText w:val=""/>
      <w:lvlJc w:val="left"/>
      <w:pPr>
        <w:ind w:left="2880" w:hanging="360"/>
      </w:pPr>
      <w:rPr>
        <w:rFonts w:ascii="Symbol" w:hAnsi="Symbol" w:hint="default"/>
      </w:rPr>
    </w:lvl>
    <w:lvl w:ilvl="4" w:tplc="56067CA2">
      <w:start w:val="1"/>
      <w:numFmt w:val="bullet"/>
      <w:lvlText w:val="o"/>
      <w:lvlJc w:val="left"/>
      <w:pPr>
        <w:ind w:left="3600" w:hanging="360"/>
      </w:pPr>
      <w:rPr>
        <w:rFonts w:ascii="Courier New" w:hAnsi="Courier New" w:hint="default"/>
      </w:rPr>
    </w:lvl>
    <w:lvl w:ilvl="5" w:tplc="EDE2AB16">
      <w:start w:val="1"/>
      <w:numFmt w:val="bullet"/>
      <w:lvlText w:val=""/>
      <w:lvlJc w:val="left"/>
      <w:pPr>
        <w:ind w:left="4320" w:hanging="360"/>
      </w:pPr>
      <w:rPr>
        <w:rFonts w:ascii="Wingdings" w:hAnsi="Wingdings" w:hint="default"/>
      </w:rPr>
    </w:lvl>
    <w:lvl w:ilvl="6" w:tplc="DC5A170C">
      <w:start w:val="1"/>
      <w:numFmt w:val="bullet"/>
      <w:lvlText w:val=""/>
      <w:lvlJc w:val="left"/>
      <w:pPr>
        <w:ind w:left="5040" w:hanging="360"/>
      </w:pPr>
      <w:rPr>
        <w:rFonts w:ascii="Symbol" w:hAnsi="Symbol" w:hint="default"/>
      </w:rPr>
    </w:lvl>
    <w:lvl w:ilvl="7" w:tplc="A8E4A414">
      <w:start w:val="1"/>
      <w:numFmt w:val="bullet"/>
      <w:lvlText w:val="o"/>
      <w:lvlJc w:val="left"/>
      <w:pPr>
        <w:ind w:left="5760" w:hanging="360"/>
      </w:pPr>
      <w:rPr>
        <w:rFonts w:ascii="Courier New" w:hAnsi="Courier New" w:hint="default"/>
      </w:rPr>
    </w:lvl>
    <w:lvl w:ilvl="8" w:tplc="2CE6F578">
      <w:start w:val="1"/>
      <w:numFmt w:val="bullet"/>
      <w:lvlText w:val=""/>
      <w:lvlJc w:val="left"/>
      <w:pPr>
        <w:ind w:left="6480" w:hanging="360"/>
      </w:pPr>
      <w:rPr>
        <w:rFonts w:ascii="Wingdings" w:hAnsi="Wingdings" w:hint="default"/>
      </w:rPr>
    </w:lvl>
  </w:abstractNum>
  <w:abstractNum w:abstractNumId="14" w15:restartNumberingAfterBreak="0">
    <w:nsid w:val="30D3F3B7"/>
    <w:multiLevelType w:val="hybridMultilevel"/>
    <w:tmpl w:val="CD608484"/>
    <w:lvl w:ilvl="0" w:tplc="4540253C">
      <w:start w:val="1"/>
      <w:numFmt w:val="bullet"/>
      <w:lvlText w:val=""/>
      <w:lvlJc w:val="left"/>
      <w:pPr>
        <w:ind w:left="720" w:hanging="360"/>
      </w:pPr>
      <w:rPr>
        <w:rFonts w:ascii="Symbol" w:hAnsi="Symbol" w:hint="default"/>
      </w:rPr>
    </w:lvl>
    <w:lvl w:ilvl="1" w:tplc="CCB858E6">
      <w:start w:val="1"/>
      <w:numFmt w:val="bullet"/>
      <w:lvlText w:val="o"/>
      <w:lvlJc w:val="left"/>
      <w:pPr>
        <w:ind w:left="1440" w:hanging="360"/>
      </w:pPr>
      <w:rPr>
        <w:rFonts w:ascii="Courier New" w:hAnsi="Courier New" w:hint="default"/>
      </w:rPr>
    </w:lvl>
    <w:lvl w:ilvl="2" w:tplc="F0EE6C64">
      <w:start w:val="1"/>
      <w:numFmt w:val="bullet"/>
      <w:lvlText w:val="■"/>
      <w:lvlJc w:val="left"/>
      <w:pPr>
        <w:ind w:left="2160" w:hanging="360"/>
      </w:pPr>
      <w:rPr>
        <w:rFonts w:ascii="Symbol" w:hAnsi="Symbol" w:hint="default"/>
      </w:rPr>
    </w:lvl>
    <w:lvl w:ilvl="3" w:tplc="A4AE4090">
      <w:start w:val="1"/>
      <w:numFmt w:val="bullet"/>
      <w:lvlText w:val=""/>
      <w:lvlJc w:val="left"/>
      <w:pPr>
        <w:ind w:left="2880" w:hanging="360"/>
      </w:pPr>
      <w:rPr>
        <w:rFonts w:ascii="Symbol" w:hAnsi="Symbol" w:hint="default"/>
      </w:rPr>
    </w:lvl>
    <w:lvl w:ilvl="4" w:tplc="49384824">
      <w:start w:val="1"/>
      <w:numFmt w:val="bullet"/>
      <w:lvlText w:val="o"/>
      <w:lvlJc w:val="left"/>
      <w:pPr>
        <w:ind w:left="3600" w:hanging="360"/>
      </w:pPr>
      <w:rPr>
        <w:rFonts w:ascii="Courier New" w:hAnsi="Courier New" w:hint="default"/>
      </w:rPr>
    </w:lvl>
    <w:lvl w:ilvl="5" w:tplc="09D6AE80">
      <w:start w:val="1"/>
      <w:numFmt w:val="bullet"/>
      <w:lvlText w:val=""/>
      <w:lvlJc w:val="left"/>
      <w:pPr>
        <w:ind w:left="4320" w:hanging="360"/>
      </w:pPr>
      <w:rPr>
        <w:rFonts w:ascii="Wingdings" w:hAnsi="Wingdings" w:hint="default"/>
      </w:rPr>
    </w:lvl>
    <w:lvl w:ilvl="6" w:tplc="F6F6FD42">
      <w:start w:val="1"/>
      <w:numFmt w:val="bullet"/>
      <w:lvlText w:val=""/>
      <w:lvlJc w:val="left"/>
      <w:pPr>
        <w:ind w:left="5040" w:hanging="360"/>
      </w:pPr>
      <w:rPr>
        <w:rFonts w:ascii="Symbol" w:hAnsi="Symbol" w:hint="default"/>
      </w:rPr>
    </w:lvl>
    <w:lvl w:ilvl="7" w:tplc="89725BD0">
      <w:start w:val="1"/>
      <w:numFmt w:val="bullet"/>
      <w:lvlText w:val="o"/>
      <w:lvlJc w:val="left"/>
      <w:pPr>
        <w:ind w:left="5760" w:hanging="360"/>
      </w:pPr>
      <w:rPr>
        <w:rFonts w:ascii="Courier New" w:hAnsi="Courier New" w:hint="default"/>
      </w:rPr>
    </w:lvl>
    <w:lvl w:ilvl="8" w:tplc="BF5A9832">
      <w:start w:val="1"/>
      <w:numFmt w:val="bullet"/>
      <w:lvlText w:val=""/>
      <w:lvlJc w:val="left"/>
      <w:pPr>
        <w:ind w:left="6480" w:hanging="360"/>
      </w:pPr>
      <w:rPr>
        <w:rFonts w:ascii="Wingdings" w:hAnsi="Wingdings" w:hint="default"/>
      </w:rPr>
    </w:lvl>
  </w:abstractNum>
  <w:abstractNum w:abstractNumId="15" w15:restartNumberingAfterBreak="0">
    <w:nsid w:val="31D6E189"/>
    <w:multiLevelType w:val="hybridMultilevel"/>
    <w:tmpl w:val="9D50B1A2"/>
    <w:lvl w:ilvl="0" w:tplc="04D49362">
      <w:start w:val="1"/>
      <w:numFmt w:val="bullet"/>
      <w:lvlText w:val=""/>
      <w:lvlJc w:val="left"/>
      <w:pPr>
        <w:ind w:left="720" w:hanging="360"/>
      </w:pPr>
      <w:rPr>
        <w:rFonts w:ascii="Symbol" w:hAnsi="Symbol" w:hint="default"/>
      </w:rPr>
    </w:lvl>
    <w:lvl w:ilvl="1" w:tplc="C53E5160">
      <w:start w:val="1"/>
      <w:numFmt w:val="bullet"/>
      <w:lvlText w:val="o"/>
      <w:lvlJc w:val="left"/>
      <w:pPr>
        <w:ind w:left="1440" w:hanging="360"/>
      </w:pPr>
      <w:rPr>
        <w:rFonts w:ascii="Courier New" w:hAnsi="Courier New" w:hint="default"/>
      </w:rPr>
    </w:lvl>
    <w:lvl w:ilvl="2" w:tplc="2D3E2504">
      <w:start w:val="1"/>
      <w:numFmt w:val="bullet"/>
      <w:lvlText w:val="■"/>
      <w:lvlJc w:val="left"/>
      <w:pPr>
        <w:ind w:left="2160" w:hanging="360"/>
      </w:pPr>
      <w:rPr>
        <w:rFonts w:ascii="Symbol" w:hAnsi="Symbol" w:hint="default"/>
      </w:rPr>
    </w:lvl>
    <w:lvl w:ilvl="3" w:tplc="6BDA0608">
      <w:start w:val="1"/>
      <w:numFmt w:val="bullet"/>
      <w:lvlText w:val=""/>
      <w:lvlJc w:val="left"/>
      <w:pPr>
        <w:ind w:left="2880" w:hanging="360"/>
      </w:pPr>
      <w:rPr>
        <w:rFonts w:ascii="Symbol" w:hAnsi="Symbol" w:hint="default"/>
      </w:rPr>
    </w:lvl>
    <w:lvl w:ilvl="4" w:tplc="D68694C4">
      <w:start w:val="1"/>
      <w:numFmt w:val="bullet"/>
      <w:lvlText w:val="o"/>
      <w:lvlJc w:val="left"/>
      <w:pPr>
        <w:ind w:left="3600" w:hanging="360"/>
      </w:pPr>
      <w:rPr>
        <w:rFonts w:ascii="Courier New" w:hAnsi="Courier New" w:hint="default"/>
      </w:rPr>
    </w:lvl>
    <w:lvl w:ilvl="5" w:tplc="AF5E2C92">
      <w:start w:val="1"/>
      <w:numFmt w:val="bullet"/>
      <w:lvlText w:val=""/>
      <w:lvlJc w:val="left"/>
      <w:pPr>
        <w:ind w:left="4320" w:hanging="360"/>
      </w:pPr>
      <w:rPr>
        <w:rFonts w:ascii="Wingdings" w:hAnsi="Wingdings" w:hint="default"/>
      </w:rPr>
    </w:lvl>
    <w:lvl w:ilvl="6" w:tplc="3E0809A8">
      <w:start w:val="1"/>
      <w:numFmt w:val="bullet"/>
      <w:lvlText w:val=""/>
      <w:lvlJc w:val="left"/>
      <w:pPr>
        <w:ind w:left="5040" w:hanging="360"/>
      </w:pPr>
      <w:rPr>
        <w:rFonts w:ascii="Symbol" w:hAnsi="Symbol" w:hint="default"/>
      </w:rPr>
    </w:lvl>
    <w:lvl w:ilvl="7" w:tplc="BF12B356">
      <w:start w:val="1"/>
      <w:numFmt w:val="bullet"/>
      <w:lvlText w:val="o"/>
      <w:lvlJc w:val="left"/>
      <w:pPr>
        <w:ind w:left="5760" w:hanging="360"/>
      </w:pPr>
      <w:rPr>
        <w:rFonts w:ascii="Courier New" w:hAnsi="Courier New" w:hint="default"/>
      </w:rPr>
    </w:lvl>
    <w:lvl w:ilvl="8" w:tplc="9404F36E">
      <w:start w:val="1"/>
      <w:numFmt w:val="bullet"/>
      <w:lvlText w:val=""/>
      <w:lvlJc w:val="left"/>
      <w:pPr>
        <w:ind w:left="6480" w:hanging="360"/>
      </w:pPr>
      <w:rPr>
        <w:rFonts w:ascii="Wingdings" w:hAnsi="Wingdings" w:hint="default"/>
      </w:rPr>
    </w:lvl>
  </w:abstractNum>
  <w:abstractNum w:abstractNumId="16" w15:restartNumberingAfterBreak="0">
    <w:nsid w:val="36E4FACB"/>
    <w:multiLevelType w:val="hybridMultilevel"/>
    <w:tmpl w:val="ACD2A7AC"/>
    <w:lvl w:ilvl="0" w:tplc="083AEC2A">
      <w:start w:val="1"/>
      <w:numFmt w:val="bullet"/>
      <w:lvlText w:val=""/>
      <w:lvlJc w:val="left"/>
      <w:pPr>
        <w:ind w:left="720" w:hanging="360"/>
      </w:pPr>
      <w:rPr>
        <w:rFonts w:ascii="Symbol" w:hAnsi="Symbol" w:hint="default"/>
      </w:rPr>
    </w:lvl>
    <w:lvl w:ilvl="1" w:tplc="8BE0B404">
      <w:start w:val="1"/>
      <w:numFmt w:val="bullet"/>
      <w:lvlText w:val="○"/>
      <w:lvlJc w:val="left"/>
      <w:pPr>
        <w:ind w:left="1440" w:hanging="360"/>
      </w:pPr>
      <w:rPr>
        <w:rFonts w:ascii="Symbol" w:hAnsi="Symbol" w:hint="default"/>
      </w:rPr>
    </w:lvl>
    <w:lvl w:ilvl="2" w:tplc="950A0F78">
      <w:start w:val="1"/>
      <w:numFmt w:val="bullet"/>
      <w:lvlText w:val=""/>
      <w:lvlJc w:val="left"/>
      <w:pPr>
        <w:ind w:left="2160" w:hanging="360"/>
      </w:pPr>
      <w:rPr>
        <w:rFonts w:ascii="Wingdings" w:hAnsi="Wingdings" w:hint="default"/>
      </w:rPr>
    </w:lvl>
    <w:lvl w:ilvl="3" w:tplc="CA70A0E8">
      <w:start w:val="1"/>
      <w:numFmt w:val="bullet"/>
      <w:lvlText w:val=""/>
      <w:lvlJc w:val="left"/>
      <w:pPr>
        <w:ind w:left="2880" w:hanging="360"/>
      </w:pPr>
      <w:rPr>
        <w:rFonts w:ascii="Symbol" w:hAnsi="Symbol" w:hint="default"/>
      </w:rPr>
    </w:lvl>
    <w:lvl w:ilvl="4" w:tplc="54D86970">
      <w:start w:val="1"/>
      <w:numFmt w:val="bullet"/>
      <w:lvlText w:val="o"/>
      <w:lvlJc w:val="left"/>
      <w:pPr>
        <w:ind w:left="3600" w:hanging="360"/>
      </w:pPr>
      <w:rPr>
        <w:rFonts w:ascii="Courier New" w:hAnsi="Courier New" w:hint="default"/>
      </w:rPr>
    </w:lvl>
    <w:lvl w:ilvl="5" w:tplc="60D4381C">
      <w:start w:val="1"/>
      <w:numFmt w:val="bullet"/>
      <w:lvlText w:val=""/>
      <w:lvlJc w:val="left"/>
      <w:pPr>
        <w:ind w:left="4320" w:hanging="360"/>
      </w:pPr>
      <w:rPr>
        <w:rFonts w:ascii="Wingdings" w:hAnsi="Wingdings" w:hint="default"/>
      </w:rPr>
    </w:lvl>
    <w:lvl w:ilvl="6" w:tplc="F58C9CC2">
      <w:start w:val="1"/>
      <w:numFmt w:val="bullet"/>
      <w:lvlText w:val=""/>
      <w:lvlJc w:val="left"/>
      <w:pPr>
        <w:ind w:left="5040" w:hanging="360"/>
      </w:pPr>
      <w:rPr>
        <w:rFonts w:ascii="Symbol" w:hAnsi="Symbol" w:hint="default"/>
      </w:rPr>
    </w:lvl>
    <w:lvl w:ilvl="7" w:tplc="2FE61A9E">
      <w:start w:val="1"/>
      <w:numFmt w:val="bullet"/>
      <w:lvlText w:val="o"/>
      <w:lvlJc w:val="left"/>
      <w:pPr>
        <w:ind w:left="5760" w:hanging="360"/>
      </w:pPr>
      <w:rPr>
        <w:rFonts w:ascii="Courier New" w:hAnsi="Courier New" w:hint="default"/>
      </w:rPr>
    </w:lvl>
    <w:lvl w:ilvl="8" w:tplc="9738A91A">
      <w:start w:val="1"/>
      <w:numFmt w:val="bullet"/>
      <w:lvlText w:val=""/>
      <w:lvlJc w:val="left"/>
      <w:pPr>
        <w:ind w:left="6480" w:hanging="360"/>
      </w:pPr>
      <w:rPr>
        <w:rFonts w:ascii="Wingdings" w:hAnsi="Wingdings" w:hint="default"/>
      </w:rPr>
    </w:lvl>
  </w:abstractNum>
  <w:abstractNum w:abstractNumId="17" w15:restartNumberingAfterBreak="0">
    <w:nsid w:val="3E44A95A"/>
    <w:multiLevelType w:val="hybridMultilevel"/>
    <w:tmpl w:val="10FACE1C"/>
    <w:lvl w:ilvl="0" w:tplc="7CB221CE">
      <w:start w:val="1"/>
      <w:numFmt w:val="bullet"/>
      <w:lvlText w:val=""/>
      <w:lvlJc w:val="left"/>
      <w:pPr>
        <w:ind w:left="720" w:hanging="360"/>
      </w:pPr>
      <w:rPr>
        <w:rFonts w:ascii="Symbol" w:hAnsi="Symbol" w:hint="default"/>
      </w:rPr>
    </w:lvl>
    <w:lvl w:ilvl="1" w:tplc="2FA2CAD2">
      <w:start w:val="1"/>
      <w:numFmt w:val="bullet"/>
      <w:lvlText w:val="○"/>
      <w:lvlJc w:val="left"/>
      <w:pPr>
        <w:ind w:left="1440" w:hanging="360"/>
      </w:pPr>
      <w:rPr>
        <w:rFonts w:ascii="Symbol" w:hAnsi="Symbol" w:hint="default"/>
      </w:rPr>
    </w:lvl>
    <w:lvl w:ilvl="2" w:tplc="69067A60">
      <w:start w:val="1"/>
      <w:numFmt w:val="bullet"/>
      <w:lvlText w:val=""/>
      <w:lvlJc w:val="left"/>
      <w:pPr>
        <w:ind w:left="2160" w:hanging="360"/>
      </w:pPr>
      <w:rPr>
        <w:rFonts w:ascii="Wingdings" w:hAnsi="Wingdings" w:hint="default"/>
      </w:rPr>
    </w:lvl>
    <w:lvl w:ilvl="3" w:tplc="3A809CF8">
      <w:start w:val="1"/>
      <w:numFmt w:val="bullet"/>
      <w:lvlText w:val=""/>
      <w:lvlJc w:val="left"/>
      <w:pPr>
        <w:ind w:left="2880" w:hanging="360"/>
      </w:pPr>
      <w:rPr>
        <w:rFonts w:ascii="Symbol" w:hAnsi="Symbol" w:hint="default"/>
      </w:rPr>
    </w:lvl>
    <w:lvl w:ilvl="4" w:tplc="434E8AEC">
      <w:start w:val="1"/>
      <w:numFmt w:val="bullet"/>
      <w:lvlText w:val="o"/>
      <w:lvlJc w:val="left"/>
      <w:pPr>
        <w:ind w:left="3600" w:hanging="360"/>
      </w:pPr>
      <w:rPr>
        <w:rFonts w:ascii="Courier New" w:hAnsi="Courier New" w:hint="default"/>
      </w:rPr>
    </w:lvl>
    <w:lvl w:ilvl="5" w:tplc="1B6433D0">
      <w:start w:val="1"/>
      <w:numFmt w:val="bullet"/>
      <w:lvlText w:val=""/>
      <w:lvlJc w:val="left"/>
      <w:pPr>
        <w:ind w:left="4320" w:hanging="360"/>
      </w:pPr>
      <w:rPr>
        <w:rFonts w:ascii="Wingdings" w:hAnsi="Wingdings" w:hint="default"/>
      </w:rPr>
    </w:lvl>
    <w:lvl w:ilvl="6" w:tplc="19DC9484">
      <w:start w:val="1"/>
      <w:numFmt w:val="bullet"/>
      <w:lvlText w:val=""/>
      <w:lvlJc w:val="left"/>
      <w:pPr>
        <w:ind w:left="5040" w:hanging="360"/>
      </w:pPr>
      <w:rPr>
        <w:rFonts w:ascii="Symbol" w:hAnsi="Symbol" w:hint="default"/>
      </w:rPr>
    </w:lvl>
    <w:lvl w:ilvl="7" w:tplc="26B68316">
      <w:start w:val="1"/>
      <w:numFmt w:val="bullet"/>
      <w:lvlText w:val="o"/>
      <w:lvlJc w:val="left"/>
      <w:pPr>
        <w:ind w:left="5760" w:hanging="360"/>
      </w:pPr>
      <w:rPr>
        <w:rFonts w:ascii="Courier New" w:hAnsi="Courier New" w:hint="default"/>
      </w:rPr>
    </w:lvl>
    <w:lvl w:ilvl="8" w:tplc="8B002A84">
      <w:start w:val="1"/>
      <w:numFmt w:val="bullet"/>
      <w:lvlText w:val=""/>
      <w:lvlJc w:val="left"/>
      <w:pPr>
        <w:ind w:left="6480" w:hanging="360"/>
      </w:pPr>
      <w:rPr>
        <w:rFonts w:ascii="Wingdings" w:hAnsi="Wingdings" w:hint="default"/>
      </w:rPr>
    </w:lvl>
  </w:abstractNum>
  <w:abstractNum w:abstractNumId="18" w15:restartNumberingAfterBreak="0">
    <w:nsid w:val="3F4B38A5"/>
    <w:multiLevelType w:val="hybridMultilevel"/>
    <w:tmpl w:val="6AE8C6AE"/>
    <w:lvl w:ilvl="0" w:tplc="9146C3C0">
      <w:start w:val="1"/>
      <w:numFmt w:val="bullet"/>
      <w:lvlText w:val=""/>
      <w:lvlJc w:val="left"/>
      <w:pPr>
        <w:ind w:left="720" w:hanging="360"/>
      </w:pPr>
      <w:rPr>
        <w:rFonts w:ascii="Symbol" w:hAnsi="Symbol" w:hint="default"/>
      </w:rPr>
    </w:lvl>
    <w:lvl w:ilvl="1" w:tplc="3FC4C6B8">
      <w:start w:val="1"/>
      <w:numFmt w:val="bullet"/>
      <w:lvlText w:val="o"/>
      <w:lvlJc w:val="left"/>
      <w:pPr>
        <w:ind w:left="1440" w:hanging="360"/>
      </w:pPr>
      <w:rPr>
        <w:rFonts w:ascii="Courier New" w:hAnsi="Courier New" w:hint="default"/>
      </w:rPr>
    </w:lvl>
    <w:lvl w:ilvl="2" w:tplc="204AFAA4">
      <w:start w:val="1"/>
      <w:numFmt w:val="bullet"/>
      <w:lvlText w:val="■"/>
      <w:lvlJc w:val="left"/>
      <w:pPr>
        <w:ind w:left="2160" w:hanging="360"/>
      </w:pPr>
      <w:rPr>
        <w:rFonts w:ascii="Symbol" w:hAnsi="Symbol" w:hint="default"/>
      </w:rPr>
    </w:lvl>
    <w:lvl w:ilvl="3" w:tplc="03FE951A">
      <w:start w:val="1"/>
      <w:numFmt w:val="bullet"/>
      <w:lvlText w:val=""/>
      <w:lvlJc w:val="left"/>
      <w:pPr>
        <w:ind w:left="2880" w:hanging="360"/>
      </w:pPr>
      <w:rPr>
        <w:rFonts w:ascii="Symbol" w:hAnsi="Symbol" w:hint="default"/>
      </w:rPr>
    </w:lvl>
    <w:lvl w:ilvl="4" w:tplc="88E67ECE">
      <w:start w:val="1"/>
      <w:numFmt w:val="bullet"/>
      <w:lvlText w:val="o"/>
      <w:lvlJc w:val="left"/>
      <w:pPr>
        <w:ind w:left="3600" w:hanging="360"/>
      </w:pPr>
      <w:rPr>
        <w:rFonts w:ascii="Courier New" w:hAnsi="Courier New" w:hint="default"/>
      </w:rPr>
    </w:lvl>
    <w:lvl w:ilvl="5" w:tplc="1916B738">
      <w:start w:val="1"/>
      <w:numFmt w:val="bullet"/>
      <w:lvlText w:val=""/>
      <w:lvlJc w:val="left"/>
      <w:pPr>
        <w:ind w:left="4320" w:hanging="360"/>
      </w:pPr>
      <w:rPr>
        <w:rFonts w:ascii="Wingdings" w:hAnsi="Wingdings" w:hint="default"/>
      </w:rPr>
    </w:lvl>
    <w:lvl w:ilvl="6" w:tplc="69A2CC3C">
      <w:start w:val="1"/>
      <w:numFmt w:val="bullet"/>
      <w:lvlText w:val=""/>
      <w:lvlJc w:val="left"/>
      <w:pPr>
        <w:ind w:left="5040" w:hanging="360"/>
      </w:pPr>
      <w:rPr>
        <w:rFonts w:ascii="Symbol" w:hAnsi="Symbol" w:hint="default"/>
      </w:rPr>
    </w:lvl>
    <w:lvl w:ilvl="7" w:tplc="C9929BCC">
      <w:start w:val="1"/>
      <w:numFmt w:val="bullet"/>
      <w:lvlText w:val="o"/>
      <w:lvlJc w:val="left"/>
      <w:pPr>
        <w:ind w:left="5760" w:hanging="360"/>
      </w:pPr>
      <w:rPr>
        <w:rFonts w:ascii="Courier New" w:hAnsi="Courier New" w:hint="default"/>
      </w:rPr>
    </w:lvl>
    <w:lvl w:ilvl="8" w:tplc="6AD6F758">
      <w:start w:val="1"/>
      <w:numFmt w:val="bullet"/>
      <w:lvlText w:val=""/>
      <w:lvlJc w:val="left"/>
      <w:pPr>
        <w:ind w:left="6480" w:hanging="360"/>
      </w:pPr>
      <w:rPr>
        <w:rFonts w:ascii="Wingdings" w:hAnsi="Wingdings" w:hint="default"/>
      </w:rPr>
    </w:lvl>
  </w:abstractNum>
  <w:abstractNum w:abstractNumId="19" w15:restartNumberingAfterBreak="0">
    <w:nsid w:val="4289CE9A"/>
    <w:multiLevelType w:val="hybridMultilevel"/>
    <w:tmpl w:val="EBB0439A"/>
    <w:lvl w:ilvl="0" w:tplc="F3FC97FC">
      <w:start w:val="1"/>
      <w:numFmt w:val="bullet"/>
      <w:lvlText w:val=""/>
      <w:lvlJc w:val="left"/>
      <w:pPr>
        <w:ind w:left="720" w:hanging="360"/>
      </w:pPr>
      <w:rPr>
        <w:rFonts w:ascii="Symbol" w:hAnsi="Symbol" w:hint="default"/>
      </w:rPr>
    </w:lvl>
    <w:lvl w:ilvl="1" w:tplc="1FFAFAD4">
      <w:start w:val="1"/>
      <w:numFmt w:val="bullet"/>
      <w:lvlText w:val="o"/>
      <w:lvlJc w:val="left"/>
      <w:pPr>
        <w:ind w:left="1440" w:hanging="360"/>
      </w:pPr>
      <w:rPr>
        <w:rFonts w:ascii="Courier New" w:hAnsi="Courier New" w:hint="default"/>
      </w:rPr>
    </w:lvl>
    <w:lvl w:ilvl="2" w:tplc="326E0010">
      <w:start w:val="1"/>
      <w:numFmt w:val="bullet"/>
      <w:lvlText w:val=""/>
      <w:lvlJc w:val="left"/>
      <w:pPr>
        <w:ind w:left="2160" w:hanging="360"/>
      </w:pPr>
      <w:rPr>
        <w:rFonts w:ascii="Wingdings" w:hAnsi="Wingdings" w:hint="default"/>
      </w:rPr>
    </w:lvl>
    <w:lvl w:ilvl="3" w:tplc="DCD09BA4">
      <w:start w:val="1"/>
      <w:numFmt w:val="bullet"/>
      <w:lvlText w:val=""/>
      <w:lvlJc w:val="left"/>
      <w:pPr>
        <w:ind w:left="2880" w:hanging="360"/>
      </w:pPr>
      <w:rPr>
        <w:rFonts w:ascii="Symbol" w:hAnsi="Symbol" w:hint="default"/>
      </w:rPr>
    </w:lvl>
    <w:lvl w:ilvl="4" w:tplc="5D004988">
      <w:start w:val="1"/>
      <w:numFmt w:val="bullet"/>
      <w:lvlText w:val="○"/>
      <w:lvlJc w:val="left"/>
      <w:pPr>
        <w:ind w:left="3600" w:hanging="360"/>
      </w:pPr>
      <w:rPr>
        <w:rFonts w:ascii="Symbol" w:hAnsi="Symbol" w:hint="default"/>
      </w:rPr>
    </w:lvl>
    <w:lvl w:ilvl="5" w:tplc="5E706D76">
      <w:start w:val="1"/>
      <w:numFmt w:val="bullet"/>
      <w:lvlText w:val=""/>
      <w:lvlJc w:val="left"/>
      <w:pPr>
        <w:ind w:left="4320" w:hanging="360"/>
      </w:pPr>
      <w:rPr>
        <w:rFonts w:ascii="Wingdings" w:hAnsi="Wingdings" w:hint="default"/>
      </w:rPr>
    </w:lvl>
    <w:lvl w:ilvl="6" w:tplc="BB9CDD6E">
      <w:start w:val="1"/>
      <w:numFmt w:val="bullet"/>
      <w:lvlText w:val=""/>
      <w:lvlJc w:val="left"/>
      <w:pPr>
        <w:ind w:left="5040" w:hanging="360"/>
      </w:pPr>
      <w:rPr>
        <w:rFonts w:ascii="Symbol" w:hAnsi="Symbol" w:hint="default"/>
      </w:rPr>
    </w:lvl>
    <w:lvl w:ilvl="7" w:tplc="8438C6D2">
      <w:start w:val="1"/>
      <w:numFmt w:val="bullet"/>
      <w:lvlText w:val="o"/>
      <w:lvlJc w:val="left"/>
      <w:pPr>
        <w:ind w:left="5760" w:hanging="360"/>
      </w:pPr>
      <w:rPr>
        <w:rFonts w:ascii="Courier New" w:hAnsi="Courier New" w:hint="default"/>
      </w:rPr>
    </w:lvl>
    <w:lvl w:ilvl="8" w:tplc="24448FD4">
      <w:start w:val="1"/>
      <w:numFmt w:val="bullet"/>
      <w:lvlText w:val=""/>
      <w:lvlJc w:val="left"/>
      <w:pPr>
        <w:ind w:left="6480" w:hanging="360"/>
      </w:pPr>
      <w:rPr>
        <w:rFonts w:ascii="Wingdings" w:hAnsi="Wingdings" w:hint="default"/>
      </w:rPr>
    </w:lvl>
  </w:abstractNum>
  <w:abstractNum w:abstractNumId="20" w15:restartNumberingAfterBreak="0">
    <w:nsid w:val="44F7CBA3"/>
    <w:multiLevelType w:val="hybridMultilevel"/>
    <w:tmpl w:val="A6A0CAD2"/>
    <w:lvl w:ilvl="0" w:tplc="5D9CAA00">
      <w:start w:val="1"/>
      <w:numFmt w:val="bullet"/>
      <w:lvlText w:val=""/>
      <w:lvlJc w:val="left"/>
      <w:pPr>
        <w:ind w:left="720" w:hanging="360"/>
      </w:pPr>
      <w:rPr>
        <w:rFonts w:ascii="Symbol" w:hAnsi="Symbol" w:hint="default"/>
      </w:rPr>
    </w:lvl>
    <w:lvl w:ilvl="1" w:tplc="71565C5C">
      <w:start w:val="1"/>
      <w:numFmt w:val="bullet"/>
      <w:lvlText w:val="o"/>
      <w:lvlJc w:val="left"/>
      <w:pPr>
        <w:ind w:left="1440" w:hanging="360"/>
      </w:pPr>
      <w:rPr>
        <w:rFonts w:ascii="Courier New" w:hAnsi="Courier New" w:hint="default"/>
      </w:rPr>
    </w:lvl>
    <w:lvl w:ilvl="2" w:tplc="93FA80F2">
      <w:start w:val="1"/>
      <w:numFmt w:val="bullet"/>
      <w:lvlText w:val=""/>
      <w:lvlJc w:val="left"/>
      <w:pPr>
        <w:ind w:left="2160" w:hanging="360"/>
      </w:pPr>
      <w:rPr>
        <w:rFonts w:ascii="Wingdings" w:hAnsi="Wingdings" w:hint="default"/>
      </w:rPr>
    </w:lvl>
    <w:lvl w:ilvl="3" w:tplc="39CE0FFE">
      <w:start w:val="1"/>
      <w:numFmt w:val="bullet"/>
      <w:lvlText w:val="●"/>
      <w:lvlJc w:val="left"/>
      <w:pPr>
        <w:ind w:left="2880" w:hanging="360"/>
      </w:pPr>
      <w:rPr>
        <w:rFonts w:ascii="Symbol" w:hAnsi="Symbol" w:hint="default"/>
      </w:rPr>
    </w:lvl>
    <w:lvl w:ilvl="4" w:tplc="FF309408">
      <w:start w:val="1"/>
      <w:numFmt w:val="bullet"/>
      <w:lvlText w:val="o"/>
      <w:lvlJc w:val="left"/>
      <w:pPr>
        <w:ind w:left="3600" w:hanging="360"/>
      </w:pPr>
      <w:rPr>
        <w:rFonts w:ascii="Courier New" w:hAnsi="Courier New" w:hint="default"/>
      </w:rPr>
    </w:lvl>
    <w:lvl w:ilvl="5" w:tplc="98766258">
      <w:start w:val="1"/>
      <w:numFmt w:val="bullet"/>
      <w:lvlText w:val=""/>
      <w:lvlJc w:val="left"/>
      <w:pPr>
        <w:ind w:left="4320" w:hanging="360"/>
      </w:pPr>
      <w:rPr>
        <w:rFonts w:ascii="Wingdings" w:hAnsi="Wingdings" w:hint="default"/>
      </w:rPr>
    </w:lvl>
    <w:lvl w:ilvl="6" w:tplc="36BC5A22">
      <w:start w:val="1"/>
      <w:numFmt w:val="bullet"/>
      <w:lvlText w:val=""/>
      <w:lvlJc w:val="left"/>
      <w:pPr>
        <w:ind w:left="5040" w:hanging="360"/>
      </w:pPr>
      <w:rPr>
        <w:rFonts w:ascii="Symbol" w:hAnsi="Symbol" w:hint="default"/>
      </w:rPr>
    </w:lvl>
    <w:lvl w:ilvl="7" w:tplc="2B081B04">
      <w:start w:val="1"/>
      <w:numFmt w:val="bullet"/>
      <w:lvlText w:val="o"/>
      <w:lvlJc w:val="left"/>
      <w:pPr>
        <w:ind w:left="5760" w:hanging="360"/>
      </w:pPr>
      <w:rPr>
        <w:rFonts w:ascii="Courier New" w:hAnsi="Courier New" w:hint="default"/>
      </w:rPr>
    </w:lvl>
    <w:lvl w:ilvl="8" w:tplc="EC16BC72">
      <w:start w:val="1"/>
      <w:numFmt w:val="bullet"/>
      <w:lvlText w:val=""/>
      <w:lvlJc w:val="left"/>
      <w:pPr>
        <w:ind w:left="6480" w:hanging="360"/>
      </w:pPr>
      <w:rPr>
        <w:rFonts w:ascii="Wingdings" w:hAnsi="Wingdings" w:hint="default"/>
      </w:rPr>
    </w:lvl>
  </w:abstractNum>
  <w:abstractNum w:abstractNumId="21" w15:restartNumberingAfterBreak="0">
    <w:nsid w:val="4572E0BE"/>
    <w:multiLevelType w:val="hybridMultilevel"/>
    <w:tmpl w:val="0E7632E2"/>
    <w:lvl w:ilvl="0" w:tplc="6636BCB4">
      <w:start w:val="1"/>
      <w:numFmt w:val="bullet"/>
      <w:lvlText w:val=""/>
      <w:lvlJc w:val="left"/>
      <w:pPr>
        <w:ind w:left="720" w:hanging="360"/>
      </w:pPr>
      <w:rPr>
        <w:rFonts w:ascii="Symbol" w:hAnsi="Symbol" w:hint="default"/>
      </w:rPr>
    </w:lvl>
    <w:lvl w:ilvl="1" w:tplc="008666BC">
      <w:start w:val="1"/>
      <w:numFmt w:val="bullet"/>
      <w:lvlText w:val="o"/>
      <w:lvlJc w:val="left"/>
      <w:pPr>
        <w:ind w:left="1440" w:hanging="360"/>
      </w:pPr>
      <w:rPr>
        <w:rFonts w:ascii="Courier New" w:hAnsi="Courier New" w:hint="default"/>
      </w:rPr>
    </w:lvl>
    <w:lvl w:ilvl="2" w:tplc="9F40D90C">
      <w:start w:val="1"/>
      <w:numFmt w:val="bullet"/>
      <w:lvlText w:val=""/>
      <w:lvlJc w:val="left"/>
      <w:pPr>
        <w:ind w:left="2160" w:hanging="360"/>
      </w:pPr>
      <w:rPr>
        <w:rFonts w:ascii="Wingdings" w:hAnsi="Wingdings" w:hint="default"/>
      </w:rPr>
    </w:lvl>
    <w:lvl w:ilvl="3" w:tplc="19CE4F10">
      <w:start w:val="1"/>
      <w:numFmt w:val="bullet"/>
      <w:lvlText w:val=""/>
      <w:lvlJc w:val="left"/>
      <w:pPr>
        <w:ind w:left="2880" w:hanging="360"/>
      </w:pPr>
      <w:rPr>
        <w:rFonts w:ascii="Symbol" w:hAnsi="Symbol" w:hint="default"/>
      </w:rPr>
    </w:lvl>
    <w:lvl w:ilvl="4" w:tplc="9BA821E2">
      <w:start w:val="1"/>
      <w:numFmt w:val="bullet"/>
      <w:lvlText w:val="○"/>
      <w:lvlJc w:val="left"/>
      <w:pPr>
        <w:ind w:left="3600" w:hanging="360"/>
      </w:pPr>
      <w:rPr>
        <w:rFonts w:ascii="Symbol" w:hAnsi="Symbol" w:hint="default"/>
      </w:rPr>
    </w:lvl>
    <w:lvl w:ilvl="5" w:tplc="4C6C45E4">
      <w:start w:val="1"/>
      <w:numFmt w:val="bullet"/>
      <w:lvlText w:val=""/>
      <w:lvlJc w:val="left"/>
      <w:pPr>
        <w:ind w:left="4320" w:hanging="360"/>
      </w:pPr>
      <w:rPr>
        <w:rFonts w:ascii="Wingdings" w:hAnsi="Wingdings" w:hint="default"/>
      </w:rPr>
    </w:lvl>
    <w:lvl w:ilvl="6" w:tplc="B70E3956">
      <w:start w:val="1"/>
      <w:numFmt w:val="bullet"/>
      <w:lvlText w:val=""/>
      <w:lvlJc w:val="left"/>
      <w:pPr>
        <w:ind w:left="5040" w:hanging="360"/>
      </w:pPr>
      <w:rPr>
        <w:rFonts w:ascii="Symbol" w:hAnsi="Symbol" w:hint="default"/>
      </w:rPr>
    </w:lvl>
    <w:lvl w:ilvl="7" w:tplc="251AC062">
      <w:start w:val="1"/>
      <w:numFmt w:val="bullet"/>
      <w:lvlText w:val="o"/>
      <w:lvlJc w:val="left"/>
      <w:pPr>
        <w:ind w:left="5760" w:hanging="360"/>
      </w:pPr>
      <w:rPr>
        <w:rFonts w:ascii="Courier New" w:hAnsi="Courier New" w:hint="default"/>
      </w:rPr>
    </w:lvl>
    <w:lvl w:ilvl="8" w:tplc="23CEE2BC">
      <w:start w:val="1"/>
      <w:numFmt w:val="bullet"/>
      <w:lvlText w:val=""/>
      <w:lvlJc w:val="left"/>
      <w:pPr>
        <w:ind w:left="6480" w:hanging="360"/>
      </w:pPr>
      <w:rPr>
        <w:rFonts w:ascii="Wingdings" w:hAnsi="Wingdings" w:hint="default"/>
      </w:rPr>
    </w:lvl>
  </w:abstractNum>
  <w:abstractNum w:abstractNumId="22" w15:restartNumberingAfterBreak="0">
    <w:nsid w:val="4A5742FA"/>
    <w:multiLevelType w:val="hybridMultilevel"/>
    <w:tmpl w:val="AB00C354"/>
    <w:lvl w:ilvl="0" w:tplc="DE6EBF62">
      <w:start w:val="1"/>
      <w:numFmt w:val="bullet"/>
      <w:lvlText w:val=""/>
      <w:lvlJc w:val="left"/>
      <w:pPr>
        <w:ind w:left="720" w:hanging="360"/>
      </w:pPr>
      <w:rPr>
        <w:rFonts w:ascii="Symbol" w:hAnsi="Symbol" w:hint="default"/>
      </w:rPr>
    </w:lvl>
    <w:lvl w:ilvl="1" w:tplc="A8460C12">
      <w:start w:val="1"/>
      <w:numFmt w:val="bullet"/>
      <w:lvlText w:val="o"/>
      <w:lvlJc w:val="left"/>
      <w:pPr>
        <w:ind w:left="1440" w:hanging="360"/>
      </w:pPr>
      <w:rPr>
        <w:rFonts w:ascii="Courier New" w:hAnsi="Courier New" w:hint="default"/>
      </w:rPr>
    </w:lvl>
    <w:lvl w:ilvl="2" w:tplc="7A5ED748">
      <w:start w:val="1"/>
      <w:numFmt w:val="bullet"/>
      <w:lvlText w:val="■"/>
      <w:lvlJc w:val="left"/>
      <w:pPr>
        <w:ind w:left="2160" w:hanging="360"/>
      </w:pPr>
      <w:rPr>
        <w:rFonts w:ascii="Symbol" w:hAnsi="Symbol" w:hint="default"/>
      </w:rPr>
    </w:lvl>
    <w:lvl w:ilvl="3" w:tplc="876EF98E">
      <w:start w:val="1"/>
      <w:numFmt w:val="bullet"/>
      <w:lvlText w:val=""/>
      <w:lvlJc w:val="left"/>
      <w:pPr>
        <w:ind w:left="2880" w:hanging="360"/>
      </w:pPr>
      <w:rPr>
        <w:rFonts w:ascii="Symbol" w:hAnsi="Symbol" w:hint="default"/>
      </w:rPr>
    </w:lvl>
    <w:lvl w:ilvl="4" w:tplc="6F0CC36E">
      <w:start w:val="1"/>
      <w:numFmt w:val="bullet"/>
      <w:lvlText w:val="o"/>
      <w:lvlJc w:val="left"/>
      <w:pPr>
        <w:ind w:left="3600" w:hanging="360"/>
      </w:pPr>
      <w:rPr>
        <w:rFonts w:ascii="Courier New" w:hAnsi="Courier New" w:hint="default"/>
      </w:rPr>
    </w:lvl>
    <w:lvl w:ilvl="5" w:tplc="F23EE82C">
      <w:start w:val="1"/>
      <w:numFmt w:val="bullet"/>
      <w:lvlText w:val=""/>
      <w:lvlJc w:val="left"/>
      <w:pPr>
        <w:ind w:left="4320" w:hanging="360"/>
      </w:pPr>
      <w:rPr>
        <w:rFonts w:ascii="Wingdings" w:hAnsi="Wingdings" w:hint="default"/>
      </w:rPr>
    </w:lvl>
    <w:lvl w:ilvl="6" w:tplc="A322CDFA">
      <w:start w:val="1"/>
      <w:numFmt w:val="bullet"/>
      <w:lvlText w:val=""/>
      <w:lvlJc w:val="left"/>
      <w:pPr>
        <w:ind w:left="5040" w:hanging="360"/>
      </w:pPr>
      <w:rPr>
        <w:rFonts w:ascii="Symbol" w:hAnsi="Symbol" w:hint="default"/>
      </w:rPr>
    </w:lvl>
    <w:lvl w:ilvl="7" w:tplc="A19AFA24">
      <w:start w:val="1"/>
      <w:numFmt w:val="bullet"/>
      <w:lvlText w:val="o"/>
      <w:lvlJc w:val="left"/>
      <w:pPr>
        <w:ind w:left="5760" w:hanging="360"/>
      </w:pPr>
      <w:rPr>
        <w:rFonts w:ascii="Courier New" w:hAnsi="Courier New" w:hint="default"/>
      </w:rPr>
    </w:lvl>
    <w:lvl w:ilvl="8" w:tplc="C21097DC">
      <w:start w:val="1"/>
      <w:numFmt w:val="bullet"/>
      <w:lvlText w:val=""/>
      <w:lvlJc w:val="left"/>
      <w:pPr>
        <w:ind w:left="6480" w:hanging="360"/>
      </w:pPr>
      <w:rPr>
        <w:rFonts w:ascii="Wingdings" w:hAnsi="Wingdings" w:hint="default"/>
      </w:rPr>
    </w:lvl>
  </w:abstractNum>
  <w:abstractNum w:abstractNumId="23" w15:restartNumberingAfterBreak="0">
    <w:nsid w:val="4ACACE5A"/>
    <w:multiLevelType w:val="hybridMultilevel"/>
    <w:tmpl w:val="5FD4C4DC"/>
    <w:lvl w:ilvl="0" w:tplc="CBD8A78C">
      <w:start w:val="1"/>
      <w:numFmt w:val="bullet"/>
      <w:lvlText w:val=""/>
      <w:lvlJc w:val="left"/>
      <w:pPr>
        <w:ind w:left="720" w:hanging="360"/>
      </w:pPr>
      <w:rPr>
        <w:rFonts w:ascii="Symbol" w:hAnsi="Symbol" w:hint="default"/>
      </w:rPr>
    </w:lvl>
    <w:lvl w:ilvl="1" w:tplc="4E6E4684">
      <w:start w:val="1"/>
      <w:numFmt w:val="bullet"/>
      <w:lvlText w:val="o"/>
      <w:lvlJc w:val="left"/>
      <w:pPr>
        <w:ind w:left="1440" w:hanging="360"/>
      </w:pPr>
      <w:rPr>
        <w:rFonts w:ascii="Courier New" w:hAnsi="Courier New" w:hint="default"/>
      </w:rPr>
    </w:lvl>
    <w:lvl w:ilvl="2" w:tplc="BC908548">
      <w:start w:val="1"/>
      <w:numFmt w:val="bullet"/>
      <w:lvlText w:val=""/>
      <w:lvlJc w:val="left"/>
      <w:pPr>
        <w:ind w:left="2160" w:hanging="360"/>
      </w:pPr>
      <w:rPr>
        <w:rFonts w:ascii="Wingdings" w:hAnsi="Wingdings" w:hint="default"/>
      </w:rPr>
    </w:lvl>
    <w:lvl w:ilvl="3" w:tplc="80361724">
      <w:start w:val="1"/>
      <w:numFmt w:val="bullet"/>
      <w:lvlText w:val=""/>
      <w:lvlJc w:val="left"/>
      <w:pPr>
        <w:ind w:left="2880" w:hanging="360"/>
      </w:pPr>
      <w:rPr>
        <w:rFonts w:ascii="Symbol" w:hAnsi="Symbol" w:hint="default"/>
      </w:rPr>
    </w:lvl>
    <w:lvl w:ilvl="4" w:tplc="115C6D88">
      <w:start w:val="1"/>
      <w:numFmt w:val="bullet"/>
      <w:lvlText w:val="○"/>
      <w:lvlJc w:val="left"/>
      <w:pPr>
        <w:ind w:left="3600" w:hanging="360"/>
      </w:pPr>
      <w:rPr>
        <w:rFonts w:ascii="Symbol" w:hAnsi="Symbol" w:hint="default"/>
      </w:rPr>
    </w:lvl>
    <w:lvl w:ilvl="5" w:tplc="6CF0A28C">
      <w:start w:val="1"/>
      <w:numFmt w:val="bullet"/>
      <w:lvlText w:val=""/>
      <w:lvlJc w:val="left"/>
      <w:pPr>
        <w:ind w:left="4320" w:hanging="360"/>
      </w:pPr>
      <w:rPr>
        <w:rFonts w:ascii="Wingdings" w:hAnsi="Wingdings" w:hint="default"/>
      </w:rPr>
    </w:lvl>
    <w:lvl w:ilvl="6" w:tplc="4E2A0020">
      <w:start w:val="1"/>
      <w:numFmt w:val="bullet"/>
      <w:lvlText w:val=""/>
      <w:lvlJc w:val="left"/>
      <w:pPr>
        <w:ind w:left="5040" w:hanging="360"/>
      </w:pPr>
      <w:rPr>
        <w:rFonts w:ascii="Symbol" w:hAnsi="Symbol" w:hint="default"/>
      </w:rPr>
    </w:lvl>
    <w:lvl w:ilvl="7" w:tplc="2C9EFE84">
      <w:start w:val="1"/>
      <w:numFmt w:val="bullet"/>
      <w:lvlText w:val="o"/>
      <w:lvlJc w:val="left"/>
      <w:pPr>
        <w:ind w:left="5760" w:hanging="360"/>
      </w:pPr>
      <w:rPr>
        <w:rFonts w:ascii="Courier New" w:hAnsi="Courier New" w:hint="default"/>
      </w:rPr>
    </w:lvl>
    <w:lvl w:ilvl="8" w:tplc="D01E969E">
      <w:start w:val="1"/>
      <w:numFmt w:val="bullet"/>
      <w:lvlText w:val=""/>
      <w:lvlJc w:val="left"/>
      <w:pPr>
        <w:ind w:left="6480" w:hanging="360"/>
      </w:pPr>
      <w:rPr>
        <w:rFonts w:ascii="Wingdings" w:hAnsi="Wingdings" w:hint="default"/>
      </w:rPr>
    </w:lvl>
  </w:abstractNum>
  <w:abstractNum w:abstractNumId="24" w15:restartNumberingAfterBreak="0">
    <w:nsid w:val="4CE04286"/>
    <w:multiLevelType w:val="hybridMultilevel"/>
    <w:tmpl w:val="7212873E"/>
    <w:lvl w:ilvl="0" w:tplc="DA2EBD84">
      <w:start w:val="1"/>
      <w:numFmt w:val="bullet"/>
      <w:lvlText w:val=""/>
      <w:lvlJc w:val="left"/>
      <w:pPr>
        <w:ind w:left="720" w:hanging="360"/>
      </w:pPr>
      <w:rPr>
        <w:rFonts w:ascii="Symbol" w:hAnsi="Symbol" w:hint="default"/>
      </w:rPr>
    </w:lvl>
    <w:lvl w:ilvl="1" w:tplc="1F7883B8">
      <w:start w:val="1"/>
      <w:numFmt w:val="bullet"/>
      <w:lvlText w:val="o"/>
      <w:lvlJc w:val="left"/>
      <w:pPr>
        <w:ind w:left="1440" w:hanging="360"/>
      </w:pPr>
      <w:rPr>
        <w:rFonts w:ascii="Courier New" w:hAnsi="Courier New" w:hint="default"/>
      </w:rPr>
    </w:lvl>
    <w:lvl w:ilvl="2" w:tplc="D3B44D00">
      <w:start w:val="1"/>
      <w:numFmt w:val="bullet"/>
      <w:lvlText w:val="■"/>
      <w:lvlJc w:val="left"/>
      <w:pPr>
        <w:ind w:left="2160" w:hanging="360"/>
      </w:pPr>
      <w:rPr>
        <w:rFonts w:ascii="Symbol" w:hAnsi="Symbol" w:hint="default"/>
      </w:rPr>
    </w:lvl>
    <w:lvl w:ilvl="3" w:tplc="5EFECF24">
      <w:start w:val="1"/>
      <w:numFmt w:val="bullet"/>
      <w:lvlText w:val=""/>
      <w:lvlJc w:val="left"/>
      <w:pPr>
        <w:ind w:left="2880" w:hanging="360"/>
      </w:pPr>
      <w:rPr>
        <w:rFonts w:ascii="Symbol" w:hAnsi="Symbol" w:hint="default"/>
      </w:rPr>
    </w:lvl>
    <w:lvl w:ilvl="4" w:tplc="444C9E1A">
      <w:start w:val="1"/>
      <w:numFmt w:val="bullet"/>
      <w:lvlText w:val="o"/>
      <w:lvlJc w:val="left"/>
      <w:pPr>
        <w:ind w:left="3600" w:hanging="360"/>
      </w:pPr>
      <w:rPr>
        <w:rFonts w:ascii="Courier New" w:hAnsi="Courier New" w:hint="default"/>
      </w:rPr>
    </w:lvl>
    <w:lvl w:ilvl="5" w:tplc="B9A43700">
      <w:start w:val="1"/>
      <w:numFmt w:val="bullet"/>
      <w:lvlText w:val=""/>
      <w:lvlJc w:val="left"/>
      <w:pPr>
        <w:ind w:left="4320" w:hanging="360"/>
      </w:pPr>
      <w:rPr>
        <w:rFonts w:ascii="Wingdings" w:hAnsi="Wingdings" w:hint="default"/>
      </w:rPr>
    </w:lvl>
    <w:lvl w:ilvl="6" w:tplc="66C2BCA6">
      <w:start w:val="1"/>
      <w:numFmt w:val="bullet"/>
      <w:lvlText w:val=""/>
      <w:lvlJc w:val="left"/>
      <w:pPr>
        <w:ind w:left="5040" w:hanging="360"/>
      </w:pPr>
      <w:rPr>
        <w:rFonts w:ascii="Symbol" w:hAnsi="Symbol" w:hint="default"/>
      </w:rPr>
    </w:lvl>
    <w:lvl w:ilvl="7" w:tplc="A9D026C4">
      <w:start w:val="1"/>
      <w:numFmt w:val="bullet"/>
      <w:lvlText w:val="o"/>
      <w:lvlJc w:val="left"/>
      <w:pPr>
        <w:ind w:left="5760" w:hanging="360"/>
      </w:pPr>
      <w:rPr>
        <w:rFonts w:ascii="Courier New" w:hAnsi="Courier New" w:hint="default"/>
      </w:rPr>
    </w:lvl>
    <w:lvl w:ilvl="8" w:tplc="7E724410">
      <w:start w:val="1"/>
      <w:numFmt w:val="bullet"/>
      <w:lvlText w:val=""/>
      <w:lvlJc w:val="left"/>
      <w:pPr>
        <w:ind w:left="6480" w:hanging="360"/>
      </w:pPr>
      <w:rPr>
        <w:rFonts w:ascii="Wingdings" w:hAnsi="Wingdings" w:hint="default"/>
      </w:rPr>
    </w:lvl>
  </w:abstractNum>
  <w:abstractNum w:abstractNumId="25" w15:restartNumberingAfterBreak="0">
    <w:nsid w:val="4CF050E3"/>
    <w:multiLevelType w:val="multilevel"/>
    <w:tmpl w:val="32347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C0D17A"/>
    <w:multiLevelType w:val="hybridMultilevel"/>
    <w:tmpl w:val="244609F0"/>
    <w:lvl w:ilvl="0" w:tplc="7A4429D2">
      <w:start w:val="1"/>
      <w:numFmt w:val="bullet"/>
      <w:lvlText w:val=""/>
      <w:lvlJc w:val="left"/>
      <w:pPr>
        <w:ind w:left="720" w:hanging="360"/>
      </w:pPr>
      <w:rPr>
        <w:rFonts w:ascii="Symbol" w:hAnsi="Symbol" w:hint="default"/>
      </w:rPr>
    </w:lvl>
    <w:lvl w:ilvl="1" w:tplc="B63CB7FC">
      <w:start w:val="1"/>
      <w:numFmt w:val="bullet"/>
      <w:lvlText w:val="o"/>
      <w:lvlJc w:val="left"/>
      <w:pPr>
        <w:ind w:left="1440" w:hanging="360"/>
      </w:pPr>
      <w:rPr>
        <w:rFonts w:ascii="Courier New" w:hAnsi="Courier New" w:hint="default"/>
      </w:rPr>
    </w:lvl>
    <w:lvl w:ilvl="2" w:tplc="AE5A4776">
      <w:start w:val="1"/>
      <w:numFmt w:val="bullet"/>
      <w:lvlText w:val=""/>
      <w:lvlJc w:val="left"/>
      <w:pPr>
        <w:ind w:left="2160" w:hanging="360"/>
      </w:pPr>
      <w:rPr>
        <w:rFonts w:ascii="Wingdings" w:hAnsi="Wingdings" w:hint="default"/>
      </w:rPr>
    </w:lvl>
    <w:lvl w:ilvl="3" w:tplc="CF2EAFA8">
      <w:start w:val="1"/>
      <w:numFmt w:val="bullet"/>
      <w:lvlText w:val="●"/>
      <w:lvlJc w:val="left"/>
      <w:pPr>
        <w:ind w:left="2880" w:hanging="360"/>
      </w:pPr>
      <w:rPr>
        <w:rFonts w:ascii="Symbol" w:hAnsi="Symbol" w:hint="default"/>
      </w:rPr>
    </w:lvl>
    <w:lvl w:ilvl="4" w:tplc="3DE6073A">
      <w:start w:val="1"/>
      <w:numFmt w:val="bullet"/>
      <w:lvlText w:val="o"/>
      <w:lvlJc w:val="left"/>
      <w:pPr>
        <w:ind w:left="3600" w:hanging="360"/>
      </w:pPr>
      <w:rPr>
        <w:rFonts w:ascii="Courier New" w:hAnsi="Courier New" w:hint="default"/>
      </w:rPr>
    </w:lvl>
    <w:lvl w:ilvl="5" w:tplc="7DDA7758">
      <w:start w:val="1"/>
      <w:numFmt w:val="bullet"/>
      <w:lvlText w:val=""/>
      <w:lvlJc w:val="left"/>
      <w:pPr>
        <w:ind w:left="4320" w:hanging="360"/>
      </w:pPr>
      <w:rPr>
        <w:rFonts w:ascii="Wingdings" w:hAnsi="Wingdings" w:hint="default"/>
      </w:rPr>
    </w:lvl>
    <w:lvl w:ilvl="6" w:tplc="CFFA2A3C">
      <w:start w:val="1"/>
      <w:numFmt w:val="bullet"/>
      <w:lvlText w:val=""/>
      <w:lvlJc w:val="left"/>
      <w:pPr>
        <w:ind w:left="5040" w:hanging="360"/>
      </w:pPr>
      <w:rPr>
        <w:rFonts w:ascii="Symbol" w:hAnsi="Symbol" w:hint="default"/>
      </w:rPr>
    </w:lvl>
    <w:lvl w:ilvl="7" w:tplc="847E4E64">
      <w:start w:val="1"/>
      <w:numFmt w:val="bullet"/>
      <w:lvlText w:val="o"/>
      <w:lvlJc w:val="left"/>
      <w:pPr>
        <w:ind w:left="5760" w:hanging="360"/>
      </w:pPr>
      <w:rPr>
        <w:rFonts w:ascii="Courier New" w:hAnsi="Courier New" w:hint="default"/>
      </w:rPr>
    </w:lvl>
    <w:lvl w:ilvl="8" w:tplc="C846AC44">
      <w:start w:val="1"/>
      <w:numFmt w:val="bullet"/>
      <w:lvlText w:val=""/>
      <w:lvlJc w:val="left"/>
      <w:pPr>
        <w:ind w:left="6480" w:hanging="360"/>
      </w:pPr>
      <w:rPr>
        <w:rFonts w:ascii="Wingdings" w:hAnsi="Wingdings" w:hint="default"/>
      </w:rPr>
    </w:lvl>
  </w:abstractNum>
  <w:abstractNum w:abstractNumId="27" w15:restartNumberingAfterBreak="0">
    <w:nsid w:val="5BFF1B14"/>
    <w:multiLevelType w:val="hybridMultilevel"/>
    <w:tmpl w:val="A85C5F1C"/>
    <w:lvl w:ilvl="0" w:tplc="3F146C4C">
      <w:start w:val="1"/>
      <w:numFmt w:val="bullet"/>
      <w:lvlText w:val=""/>
      <w:lvlJc w:val="left"/>
      <w:pPr>
        <w:ind w:left="720" w:hanging="360"/>
      </w:pPr>
      <w:rPr>
        <w:rFonts w:ascii="Symbol" w:hAnsi="Symbol" w:hint="default"/>
      </w:rPr>
    </w:lvl>
    <w:lvl w:ilvl="1" w:tplc="29F28D10">
      <w:start w:val="1"/>
      <w:numFmt w:val="bullet"/>
      <w:lvlText w:val="o"/>
      <w:lvlJc w:val="left"/>
      <w:pPr>
        <w:ind w:left="1440" w:hanging="360"/>
      </w:pPr>
      <w:rPr>
        <w:rFonts w:ascii="Courier New" w:hAnsi="Courier New" w:hint="default"/>
      </w:rPr>
    </w:lvl>
    <w:lvl w:ilvl="2" w:tplc="100600BE">
      <w:start w:val="1"/>
      <w:numFmt w:val="bullet"/>
      <w:lvlText w:val=""/>
      <w:lvlJc w:val="left"/>
      <w:pPr>
        <w:ind w:left="2160" w:hanging="360"/>
      </w:pPr>
      <w:rPr>
        <w:rFonts w:ascii="Wingdings" w:hAnsi="Wingdings" w:hint="default"/>
      </w:rPr>
    </w:lvl>
    <w:lvl w:ilvl="3" w:tplc="F3EE9584">
      <w:start w:val="1"/>
      <w:numFmt w:val="bullet"/>
      <w:lvlText w:val=""/>
      <w:lvlJc w:val="left"/>
      <w:pPr>
        <w:ind w:left="2880" w:hanging="360"/>
      </w:pPr>
      <w:rPr>
        <w:rFonts w:ascii="Symbol" w:hAnsi="Symbol" w:hint="default"/>
      </w:rPr>
    </w:lvl>
    <w:lvl w:ilvl="4" w:tplc="52BC4726">
      <w:start w:val="1"/>
      <w:numFmt w:val="bullet"/>
      <w:lvlText w:val="○"/>
      <w:lvlJc w:val="left"/>
      <w:pPr>
        <w:ind w:left="3600" w:hanging="360"/>
      </w:pPr>
      <w:rPr>
        <w:rFonts w:ascii="Symbol" w:hAnsi="Symbol" w:hint="default"/>
      </w:rPr>
    </w:lvl>
    <w:lvl w:ilvl="5" w:tplc="DD4087AE">
      <w:start w:val="1"/>
      <w:numFmt w:val="bullet"/>
      <w:lvlText w:val=""/>
      <w:lvlJc w:val="left"/>
      <w:pPr>
        <w:ind w:left="4320" w:hanging="360"/>
      </w:pPr>
      <w:rPr>
        <w:rFonts w:ascii="Wingdings" w:hAnsi="Wingdings" w:hint="default"/>
      </w:rPr>
    </w:lvl>
    <w:lvl w:ilvl="6" w:tplc="9ACC0FB0">
      <w:start w:val="1"/>
      <w:numFmt w:val="bullet"/>
      <w:lvlText w:val=""/>
      <w:lvlJc w:val="left"/>
      <w:pPr>
        <w:ind w:left="5040" w:hanging="360"/>
      </w:pPr>
      <w:rPr>
        <w:rFonts w:ascii="Symbol" w:hAnsi="Symbol" w:hint="default"/>
      </w:rPr>
    </w:lvl>
    <w:lvl w:ilvl="7" w:tplc="1D02192A">
      <w:start w:val="1"/>
      <w:numFmt w:val="bullet"/>
      <w:lvlText w:val="o"/>
      <w:lvlJc w:val="left"/>
      <w:pPr>
        <w:ind w:left="5760" w:hanging="360"/>
      </w:pPr>
      <w:rPr>
        <w:rFonts w:ascii="Courier New" w:hAnsi="Courier New" w:hint="default"/>
      </w:rPr>
    </w:lvl>
    <w:lvl w:ilvl="8" w:tplc="DCD6B0C2">
      <w:start w:val="1"/>
      <w:numFmt w:val="bullet"/>
      <w:lvlText w:val=""/>
      <w:lvlJc w:val="left"/>
      <w:pPr>
        <w:ind w:left="6480" w:hanging="360"/>
      </w:pPr>
      <w:rPr>
        <w:rFonts w:ascii="Wingdings" w:hAnsi="Wingdings" w:hint="default"/>
      </w:rPr>
    </w:lvl>
  </w:abstractNum>
  <w:abstractNum w:abstractNumId="28" w15:restartNumberingAfterBreak="0">
    <w:nsid w:val="5CCE88F2"/>
    <w:multiLevelType w:val="hybridMultilevel"/>
    <w:tmpl w:val="7CD69BFC"/>
    <w:lvl w:ilvl="0" w:tplc="B498A20C">
      <w:start w:val="1"/>
      <w:numFmt w:val="bullet"/>
      <w:lvlText w:val=""/>
      <w:lvlJc w:val="left"/>
      <w:pPr>
        <w:ind w:left="720" w:hanging="360"/>
      </w:pPr>
      <w:rPr>
        <w:rFonts w:ascii="Symbol" w:hAnsi="Symbol" w:hint="default"/>
      </w:rPr>
    </w:lvl>
    <w:lvl w:ilvl="1" w:tplc="38DCCC10">
      <w:start w:val="1"/>
      <w:numFmt w:val="bullet"/>
      <w:lvlText w:val="○"/>
      <w:lvlJc w:val="left"/>
      <w:pPr>
        <w:ind w:left="1440" w:hanging="360"/>
      </w:pPr>
      <w:rPr>
        <w:rFonts w:ascii="Symbol" w:hAnsi="Symbol" w:hint="default"/>
      </w:rPr>
    </w:lvl>
    <w:lvl w:ilvl="2" w:tplc="3006A81E">
      <w:start w:val="1"/>
      <w:numFmt w:val="bullet"/>
      <w:lvlText w:val=""/>
      <w:lvlJc w:val="left"/>
      <w:pPr>
        <w:ind w:left="2160" w:hanging="360"/>
      </w:pPr>
      <w:rPr>
        <w:rFonts w:ascii="Wingdings" w:hAnsi="Wingdings" w:hint="default"/>
      </w:rPr>
    </w:lvl>
    <w:lvl w:ilvl="3" w:tplc="15F6E596">
      <w:start w:val="1"/>
      <w:numFmt w:val="bullet"/>
      <w:lvlText w:val=""/>
      <w:lvlJc w:val="left"/>
      <w:pPr>
        <w:ind w:left="2880" w:hanging="360"/>
      </w:pPr>
      <w:rPr>
        <w:rFonts w:ascii="Symbol" w:hAnsi="Symbol" w:hint="default"/>
      </w:rPr>
    </w:lvl>
    <w:lvl w:ilvl="4" w:tplc="2C541CEE">
      <w:start w:val="1"/>
      <w:numFmt w:val="bullet"/>
      <w:lvlText w:val="o"/>
      <w:lvlJc w:val="left"/>
      <w:pPr>
        <w:ind w:left="3600" w:hanging="360"/>
      </w:pPr>
      <w:rPr>
        <w:rFonts w:ascii="Courier New" w:hAnsi="Courier New" w:hint="default"/>
      </w:rPr>
    </w:lvl>
    <w:lvl w:ilvl="5" w:tplc="5704B700">
      <w:start w:val="1"/>
      <w:numFmt w:val="bullet"/>
      <w:lvlText w:val=""/>
      <w:lvlJc w:val="left"/>
      <w:pPr>
        <w:ind w:left="4320" w:hanging="360"/>
      </w:pPr>
      <w:rPr>
        <w:rFonts w:ascii="Wingdings" w:hAnsi="Wingdings" w:hint="default"/>
      </w:rPr>
    </w:lvl>
    <w:lvl w:ilvl="6" w:tplc="ED2658F6">
      <w:start w:val="1"/>
      <w:numFmt w:val="bullet"/>
      <w:lvlText w:val=""/>
      <w:lvlJc w:val="left"/>
      <w:pPr>
        <w:ind w:left="5040" w:hanging="360"/>
      </w:pPr>
      <w:rPr>
        <w:rFonts w:ascii="Symbol" w:hAnsi="Symbol" w:hint="default"/>
      </w:rPr>
    </w:lvl>
    <w:lvl w:ilvl="7" w:tplc="58B8F544">
      <w:start w:val="1"/>
      <w:numFmt w:val="bullet"/>
      <w:lvlText w:val="o"/>
      <w:lvlJc w:val="left"/>
      <w:pPr>
        <w:ind w:left="5760" w:hanging="360"/>
      </w:pPr>
      <w:rPr>
        <w:rFonts w:ascii="Courier New" w:hAnsi="Courier New" w:hint="default"/>
      </w:rPr>
    </w:lvl>
    <w:lvl w:ilvl="8" w:tplc="F170E416">
      <w:start w:val="1"/>
      <w:numFmt w:val="bullet"/>
      <w:lvlText w:val=""/>
      <w:lvlJc w:val="left"/>
      <w:pPr>
        <w:ind w:left="6480" w:hanging="360"/>
      </w:pPr>
      <w:rPr>
        <w:rFonts w:ascii="Wingdings" w:hAnsi="Wingdings" w:hint="default"/>
      </w:rPr>
    </w:lvl>
  </w:abstractNum>
  <w:abstractNum w:abstractNumId="29" w15:restartNumberingAfterBreak="0">
    <w:nsid w:val="5D07B810"/>
    <w:multiLevelType w:val="hybridMultilevel"/>
    <w:tmpl w:val="FED85E70"/>
    <w:lvl w:ilvl="0" w:tplc="4CD6018E">
      <w:start w:val="1"/>
      <w:numFmt w:val="bullet"/>
      <w:lvlText w:val=""/>
      <w:lvlJc w:val="left"/>
      <w:pPr>
        <w:ind w:left="720" w:hanging="360"/>
      </w:pPr>
      <w:rPr>
        <w:rFonts w:ascii="Symbol" w:hAnsi="Symbol" w:hint="default"/>
      </w:rPr>
    </w:lvl>
    <w:lvl w:ilvl="1" w:tplc="13A6104C">
      <w:start w:val="1"/>
      <w:numFmt w:val="bullet"/>
      <w:lvlText w:val="○"/>
      <w:lvlJc w:val="left"/>
      <w:pPr>
        <w:ind w:left="1440" w:hanging="360"/>
      </w:pPr>
      <w:rPr>
        <w:rFonts w:ascii="Symbol" w:hAnsi="Symbol" w:hint="default"/>
      </w:rPr>
    </w:lvl>
    <w:lvl w:ilvl="2" w:tplc="B30C63B4">
      <w:start w:val="1"/>
      <w:numFmt w:val="bullet"/>
      <w:lvlText w:val=""/>
      <w:lvlJc w:val="left"/>
      <w:pPr>
        <w:ind w:left="2160" w:hanging="360"/>
      </w:pPr>
      <w:rPr>
        <w:rFonts w:ascii="Wingdings" w:hAnsi="Wingdings" w:hint="default"/>
      </w:rPr>
    </w:lvl>
    <w:lvl w:ilvl="3" w:tplc="5E48656A">
      <w:start w:val="1"/>
      <w:numFmt w:val="bullet"/>
      <w:lvlText w:val=""/>
      <w:lvlJc w:val="left"/>
      <w:pPr>
        <w:ind w:left="2880" w:hanging="360"/>
      </w:pPr>
      <w:rPr>
        <w:rFonts w:ascii="Symbol" w:hAnsi="Symbol" w:hint="default"/>
      </w:rPr>
    </w:lvl>
    <w:lvl w:ilvl="4" w:tplc="01F68F14">
      <w:start w:val="1"/>
      <w:numFmt w:val="bullet"/>
      <w:lvlText w:val="o"/>
      <w:lvlJc w:val="left"/>
      <w:pPr>
        <w:ind w:left="3600" w:hanging="360"/>
      </w:pPr>
      <w:rPr>
        <w:rFonts w:ascii="Courier New" w:hAnsi="Courier New" w:hint="default"/>
      </w:rPr>
    </w:lvl>
    <w:lvl w:ilvl="5" w:tplc="70DC4068">
      <w:start w:val="1"/>
      <w:numFmt w:val="bullet"/>
      <w:lvlText w:val=""/>
      <w:lvlJc w:val="left"/>
      <w:pPr>
        <w:ind w:left="4320" w:hanging="360"/>
      </w:pPr>
      <w:rPr>
        <w:rFonts w:ascii="Wingdings" w:hAnsi="Wingdings" w:hint="default"/>
      </w:rPr>
    </w:lvl>
    <w:lvl w:ilvl="6" w:tplc="23946742">
      <w:start w:val="1"/>
      <w:numFmt w:val="bullet"/>
      <w:lvlText w:val=""/>
      <w:lvlJc w:val="left"/>
      <w:pPr>
        <w:ind w:left="5040" w:hanging="360"/>
      </w:pPr>
      <w:rPr>
        <w:rFonts w:ascii="Symbol" w:hAnsi="Symbol" w:hint="default"/>
      </w:rPr>
    </w:lvl>
    <w:lvl w:ilvl="7" w:tplc="A7A4CF0E">
      <w:start w:val="1"/>
      <w:numFmt w:val="bullet"/>
      <w:lvlText w:val="o"/>
      <w:lvlJc w:val="left"/>
      <w:pPr>
        <w:ind w:left="5760" w:hanging="360"/>
      </w:pPr>
      <w:rPr>
        <w:rFonts w:ascii="Courier New" w:hAnsi="Courier New" w:hint="default"/>
      </w:rPr>
    </w:lvl>
    <w:lvl w:ilvl="8" w:tplc="D0EEDC2A">
      <w:start w:val="1"/>
      <w:numFmt w:val="bullet"/>
      <w:lvlText w:val=""/>
      <w:lvlJc w:val="left"/>
      <w:pPr>
        <w:ind w:left="6480" w:hanging="360"/>
      </w:pPr>
      <w:rPr>
        <w:rFonts w:ascii="Wingdings" w:hAnsi="Wingdings" w:hint="default"/>
      </w:rPr>
    </w:lvl>
  </w:abstractNum>
  <w:abstractNum w:abstractNumId="30" w15:restartNumberingAfterBreak="0">
    <w:nsid w:val="6B6A45C1"/>
    <w:multiLevelType w:val="hybridMultilevel"/>
    <w:tmpl w:val="CD5CF408"/>
    <w:lvl w:ilvl="0" w:tplc="624A1B7E">
      <w:start w:val="1"/>
      <w:numFmt w:val="bullet"/>
      <w:lvlText w:val=""/>
      <w:lvlJc w:val="left"/>
      <w:pPr>
        <w:ind w:left="720" w:hanging="360"/>
      </w:pPr>
      <w:rPr>
        <w:rFonts w:ascii="Symbol" w:hAnsi="Symbol" w:hint="default"/>
      </w:rPr>
    </w:lvl>
    <w:lvl w:ilvl="1" w:tplc="01185A80">
      <w:start w:val="1"/>
      <w:numFmt w:val="bullet"/>
      <w:lvlText w:val="o"/>
      <w:lvlJc w:val="left"/>
      <w:pPr>
        <w:ind w:left="1440" w:hanging="360"/>
      </w:pPr>
      <w:rPr>
        <w:rFonts w:ascii="Courier New" w:hAnsi="Courier New" w:hint="default"/>
      </w:rPr>
    </w:lvl>
    <w:lvl w:ilvl="2" w:tplc="4FF04042">
      <w:start w:val="1"/>
      <w:numFmt w:val="bullet"/>
      <w:lvlText w:val=""/>
      <w:lvlJc w:val="left"/>
      <w:pPr>
        <w:ind w:left="2160" w:hanging="360"/>
      </w:pPr>
      <w:rPr>
        <w:rFonts w:ascii="Wingdings" w:hAnsi="Wingdings" w:hint="default"/>
      </w:rPr>
    </w:lvl>
    <w:lvl w:ilvl="3" w:tplc="9702A508">
      <w:start w:val="1"/>
      <w:numFmt w:val="bullet"/>
      <w:lvlText w:val="●"/>
      <w:lvlJc w:val="left"/>
      <w:pPr>
        <w:ind w:left="2880" w:hanging="360"/>
      </w:pPr>
      <w:rPr>
        <w:rFonts w:ascii="Symbol" w:hAnsi="Symbol" w:hint="default"/>
      </w:rPr>
    </w:lvl>
    <w:lvl w:ilvl="4" w:tplc="B3148548">
      <w:start w:val="1"/>
      <w:numFmt w:val="bullet"/>
      <w:lvlText w:val="o"/>
      <w:lvlJc w:val="left"/>
      <w:pPr>
        <w:ind w:left="3600" w:hanging="360"/>
      </w:pPr>
      <w:rPr>
        <w:rFonts w:ascii="Courier New" w:hAnsi="Courier New" w:hint="default"/>
      </w:rPr>
    </w:lvl>
    <w:lvl w:ilvl="5" w:tplc="8CB68342">
      <w:start w:val="1"/>
      <w:numFmt w:val="bullet"/>
      <w:lvlText w:val=""/>
      <w:lvlJc w:val="left"/>
      <w:pPr>
        <w:ind w:left="4320" w:hanging="360"/>
      </w:pPr>
      <w:rPr>
        <w:rFonts w:ascii="Wingdings" w:hAnsi="Wingdings" w:hint="default"/>
      </w:rPr>
    </w:lvl>
    <w:lvl w:ilvl="6" w:tplc="1FF42564">
      <w:start w:val="1"/>
      <w:numFmt w:val="bullet"/>
      <w:lvlText w:val=""/>
      <w:lvlJc w:val="left"/>
      <w:pPr>
        <w:ind w:left="5040" w:hanging="360"/>
      </w:pPr>
      <w:rPr>
        <w:rFonts w:ascii="Symbol" w:hAnsi="Symbol" w:hint="default"/>
      </w:rPr>
    </w:lvl>
    <w:lvl w:ilvl="7" w:tplc="F33CC928">
      <w:start w:val="1"/>
      <w:numFmt w:val="bullet"/>
      <w:lvlText w:val="o"/>
      <w:lvlJc w:val="left"/>
      <w:pPr>
        <w:ind w:left="5760" w:hanging="360"/>
      </w:pPr>
      <w:rPr>
        <w:rFonts w:ascii="Courier New" w:hAnsi="Courier New" w:hint="default"/>
      </w:rPr>
    </w:lvl>
    <w:lvl w:ilvl="8" w:tplc="8160BF2C">
      <w:start w:val="1"/>
      <w:numFmt w:val="bullet"/>
      <w:lvlText w:val=""/>
      <w:lvlJc w:val="left"/>
      <w:pPr>
        <w:ind w:left="6480" w:hanging="360"/>
      </w:pPr>
      <w:rPr>
        <w:rFonts w:ascii="Wingdings" w:hAnsi="Wingdings" w:hint="default"/>
      </w:rPr>
    </w:lvl>
  </w:abstractNum>
  <w:abstractNum w:abstractNumId="31" w15:restartNumberingAfterBreak="0">
    <w:nsid w:val="73366B22"/>
    <w:multiLevelType w:val="multilevel"/>
    <w:tmpl w:val="D8B2E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5DDC958"/>
    <w:multiLevelType w:val="hybridMultilevel"/>
    <w:tmpl w:val="43543914"/>
    <w:lvl w:ilvl="0" w:tplc="3C8A0CB0">
      <w:start w:val="1"/>
      <w:numFmt w:val="bullet"/>
      <w:lvlText w:val=""/>
      <w:lvlJc w:val="left"/>
      <w:pPr>
        <w:ind w:left="720" w:hanging="360"/>
      </w:pPr>
      <w:rPr>
        <w:rFonts w:ascii="Symbol" w:hAnsi="Symbol" w:hint="default"/>
      </w:rPr>
    </w:lvl>
    <w:lvl w:ilvl="1" w:tplc="36421046">
      <w:start w:val="1"/>
      <w:numFmt w:val="bullet"/>
      <w:lvlText w:val="o"/>
      <w:lvlJc w:val="left"/>
      <w:pPr>
        <w:ind w:left="1440" w:hanging="360"/>
      </w:pPr>
      <w:rPr>
        <w:rFonts w:ascii="Courier New" w:hAnsi="Courier New" w:hint="default"/>
      </w:rPr>
    </w:lvl>
    <w:lvl w:ilvl="2" w:tplc="9F5AE702">
      <w:start w:val="1"/>
      <w:numFmt w:val="bullet"/>
      <w:lvlText w:val=""/>
      <w:lvlJc w:val="left"/>
      <w:pPr>
        <w:ind w:left="2160" w:hanging="360"/>
      </w:pPr>
      <w:rPr>
        <w:rFonts w:ascii="Wingdings" w:hAnsi="Wingdings" w:hint="default"/>
      </w:rPr>
    </w:lvl>
    <w:lvl w:ilvl="3" w:tplc="EE12C4A6">
      <w:start w:val="1"/>
      <w:numFmt w:val="bullet"/>
      <w:lvlText w:val=""/>
      <w:lvlJc w:val="left"/>
      <w:pPr>
        <w:ind w:left="2880" w:hanging="360"/>
      </w:pPr>
      <w:rPr>
        <w:rFonts w:ascii="Symbol" w:hAnsi="Symbol" w:hint="default"/>
      </w:rPr>
    </w:lvl>
    <w:lvl w:ilvl="4" w:tplc="CF28F22C">
      <w:start w:val="1"/>
      <w:numFmt w:val="bullet"/>
      <w:lvlText w:val="○"/>
      <w:lvlJc w:val="left"/>
      <w:pPr>
        <w:ind w:left="3600" w:hanging="360"/>
      </w:pPr>
      <w:rPr>
        <w:rFonts w:ascii="Symbol" w:hAnsi="Symbol" w:hint="default"/>
      </w:rPr>
    </w:lvl>
    <w:lvl w:ilvl="5" w:tplc="224062C8">
      <w:start w:val="1"/>
      <w:numFmt w:val="bullet"/>
      <w:lvlText w:val=""/>
      <w:lvlJc w:val="left"/>
      <w:pPr>
        <w:ind w:left="4320" w:hanging="360"/>
      </w:pPr>
      <w:rPr>
        <w:rFonts w:ascii="Wingdings" w:hAnsi="Wingdings" w:hint="default"/>
      </w:rPr>
    </w:lvl>
    <w:lvl w:ilvl="6" w:tplc="ED429E1E">
      <w:start w:val="1"/>
      <w:numFmt w:val="bullet"/>
      <w:lvlText w:val=""/>
      <w:lvlJc w:val="left"/>
      <w:pPr>
        <w:ind w:left="5040" w:hanging="360"/>
      </w:pPr>
      <w:rPr>
        <w:rFonts w:ascii="Symbol" w:hAnsi="Symbol" w:hint="default"/>
      </w:rPr>
    </w:lvl>
    <w:lvl w:ilvl="7" w:tplc="79588B52">
      <w:start w:val="1"/>
      <w:numFmt w:val="bullet"/>
      <w:lvlText w:val="o"/>
      <w:lvlJc w:val="left"/>
      <w:pPr>
        <w:ind w:left="5760" w:hanging="360"/>
      </w:pPr>
      <w:rPr>
        <w:rFonts w:ascii="Courier New" w:hAnsi="Courier New" w:hint="default"/>
      </w:rPr>
    </w:lvl>
    <w:lvl w:ilvl="8" w:tplc="448C057A">
      <w:start w:val="1"/>
      <w:numFmt w:val="bullet"/>
      <w:lvlText w:val=""/>
      <w:lvlJc w:val="left"/>
      <w:pPr>
        <w:ind w:left="6480" w:hanging="360"/>
      </w:pPr>
      <w:rPr>
        <w:rFonts w:ascii="Wingdings" w:hAnsi="Wingdings" w:hint="default"/>
      </w:rPr>
    </w:lvl>
  </w:abstractNum>
  <w:abstractNum w:abstractNumId="33" w15:restartNumberingAfterBreak="0">
    <w:nsid w:val="7BE5C4CC"/>
    <w:multiLevelType w:val="hybridMultilevel"/>
    <w:tmpl w:val="4E06C458"/>
    <w:lvl w:ilvl="0" w:tplc="10F270AA">
      <w:start w:val="1"/>
      <w:numFmt w:val="bullet"/>
      <w:lvlText w:val=""/>
      <w:lvlJc w:val="left"/>
      <w:pPr>
        <w:ind w:left="720" w:hanging="360"/>
      </w:pPr>
      <w:rPr>
        <w:rFonts w:ascii="Symbol" w:hAnsi="Symbol" w:hint="default"/>
      </w:rPr>
    </w:lvl>
    <w:lvl w:ilvl="1" w:tplc="9E189B8A">
      <w:start w:val="1"/>
      <w:numFmt w:val="bullet"/>
      <w:lvlText w:val="○"/>
      <w:lvlJc w:val="left"/>
      <w:pPr>
        <w:ind w:left="1440" w:hanging="360"/>
      </w:pPr>
      <w:rPr>
        <w:rFonts w:ascii="Symbol" w:hAnsi="Symbol" w:hint="default"/>
      </w:rPr>
    </w:lvl>
    <w:lvl w:ilvl="2" w:tplc="6E902198">
      <w:start w:val="1"/>
      <w:numFmt w:val="bullet"/>
      <w:lvlText w:val=""/>
      <w:lvlJc w:val="left"/>
      <w:pPr>
        <w:ind w:left="2160" w:hanging="360"/>
      </w:pPr>
      <w:rPr>
        <w:rFonts w:ascii="Wingdings" w:hAnsi="Wingdings" w:hint="default"/>
      </w:rPr>
    </w:lvl>
    <w:lvl w:ilvl="3" w:tplc="316C72F8">
      <w:start w:val="1"/>
      <w:numFmt w:val="bullet"/>
      <w:lvlText w:val=""/>
      <w:lvlJc w:val="left"/>
      <w:pPr>
        <w:ind w:left="2880" w:hanging="360"/>
      </w:pPr>
      <w:rPr>
        <w:rFonts w:ascii="Symbol" w:hAnsi="Symbol" w:hint="default"/>
      </w:rPr>
    </w:lvl>
    <w:lvl w:ilvl="4" w:tplc="14241234">
      <w:start w:val="1"/>
      <w:numFmt w:val="bullet"/>
      <w:lvlText w:val="o"/>
      <w:lvlJc w:val="left"/>
      <w:pPr>
        <w:ind w:left="3600" w:hanging="360"/>
      </w:pPr>
      <w:rPr>
        <w:rFonts w:ascii="Courier New" w:hAnsi="Courier New" w:hint="default"/>
      </w:rPr>
    </w:lvl>
    <w:lvl w:ilvl="5" w:tplc="D1844544">
      <w:start w:val="1"/>
      <w:numFmt w:val="bullet"/>
      <w:lvlText w:val=""/>
      <w:lvlJc w:val="left"/>
      <w:pPr>
        <w:ind w:left="4320" w:hanging="360"/>
      </w:pPr>
      <w:rPr>
        <w:rFonts w:ascii="Wingdings" w:hAnsi="Wingdings" w:hint="default"/>
      </w:rPr>
    </w:lvl>
    <w:lvl w:ilvl="6" w:tplc="B328B534">
      <w:start w:val="1"/>
      <w:numFmt w:val="bullet"/>
      <w:lvlText w:val=""/>
      <w:lvlJc w:val="left"/>
      <w:pPr>
        <w:ind w:left="5040" w:hanging="360"/>
      </w:pPr>
      <w:rPr>
        <w:rFonts w:ascii="Symbol" w:hAnsi="Symbol" w:hint="default"/>
      </w:rPr>
    </w:lvl>
    <w:lvl w:ilvl="7" w:tplc="0E10F050">
      <w:start w:val="1"/>
      <w:numFmt w:val="bullet"/>
      <w:lvlText w:val="o"/>
      <w:lvlJc w:val="left"/>
      <w:pPr>
        <w:ind w:left="5760" w:hanging="360"/>
      </w:pPr>
      <w:rPr>
        <w:rFonts w:ascii="Courier New" w:hAnsi="Courier New" w:hint="default"/>
      </w:rPr>
    </w:lvl>
    <w:lvl w:ilvl="8" w:tplc="D1D6A5E2">
      <w:start w:val="1"/>
      <w:numFmt w:val="bullet"/>
      <w:lvlText w:val=""/>
      <w:lvlJc w:val="left"/>
      <w:pPr>
        <w:ind w:left="6480" w:hanging="360"/>
      </w:pPr>
      <w:rPr>
        <w:rFonts w:ascii="Wingdings" w:hAnsi="Wingdings" w:hint="default"/>
      </w:rPr>
    </w:lvl>
  </w:abstractNum>
  <w:abstractNum w:abstractNumId="34" w15:restartNumberingAfterBreak="0">
    <w:nsid w:val="7ED33DF2"/>
    <w:multiLevelType w:val="hybridMultilevel"/>
    <w:tmpl w:val="476C5C3A"/>
    <w:lvl w:ilvl="0" w:tplc="78CCC9AA">
      <w:start w:val="1"/>
      <w:numFmt w:val="bullet"/>
      <w:lvlText w:val=""/>
      <w:lvlJc w:val="left"/>
      <w:pPr>
        <w:ind w:left="720" w:hanging="360"/>
      </w:pPr>
      <w:rPr>
        <w:rFonts w:ascii="Symbol" w:hAnsi="Symbol" w:hint="default"/>
      </w:rPr>
    </w:lvl>
    <w:lvl w:ilvl="1" w:tplc="38F810E4">
      <w:start w:val="1"/>
      <w:numFmt w:val="bullet"/>
      <w:lvlText w:val="o"/>
      <w:lvlJc w:val="left"/>
      <w:pPr>
        <w:ind w:left="1440" w:hanging="360"/>
      </w:pPr>
      <w:rPr>
        <w:rFonts w:ascii="Courier New" w:hAnsi="Courier New" w:hint="default"/>
      </w:rPr>
    </w:lvl>
    <w:lvl w:ilvl="2" w:tplc="63B2262C">
      <w:start w:val="1"/>
      <w:numFmt w:val="bullet"/>
      <w:lvlText w:val=""/>
      <w:lvlJc w:val="left"/>
      <w:pPr>
        <w:ind w:left="2160" w:hanging="360"/>
      </w:pPr>
      <w:rPr>
        <w:rFonts w:ascii="Wingdings" w:hAnsi="Wingdings" w:hint="default"/>
      </w:rPr>
    </w:lvl>
    <w:lvl w:ilvl="3" w:tplc="D5BAF006">
      <w:start w:val="1"/>
      <w:numFmt w:val="bullet"/>
      <w:lvlText w:val=""/>
      <w:lvlJc w:val="left"/>
      <w:pPr>
        <w:ind w:left="2880" w:hanging="360"/>
      </w:pPr>
      <w:rPr>
        <w:rFonts w:ascii="Symbol" w:hAnsi="Symbol" w:hint="default"/>
      </w:rPr>
    </w:lvl>
    <w:lvl w:ilvl="4" w:tplc="C82251E0">
      <w:start w:val="1"/>
      <w:numFmt w:val="bullet"/>
      <w:lvlText w:val="o"/>
      <w:lvlJc w:val="left"/>
      <w:pPr>
        <w:ind w:left="3600" w:hanging="360"/>
      </w:pPr>
      <w:rPr>
        <w:rFonts w:ascii="Courier New" w:hAnsi="Courier New" w:hint="default"/>
      </w:rPr>
    </w:lvl>
    <w:lvl w:ilvl="5" w:tplc="8912162C">
      <w:start w:val="1"/>
      <w:numFmt w:val="bullet"/>
      <w:lvlText w:val=""/>
      <w:lvlJc w:val="left"/>
      <w:pPr>
        <w:ind w:left="4320" w:hanging="360"/>
      </w:pPr>
      <w:rPr>
        <w:rFonts w:ascii="Wingdings" w:hAnsi="Wingdings" w:hint="default"/>
      </w:rPr>
    </w:lvl>
    <w:lvl w:ilvl="6" w:tplc="1D549FDE">
      <w:start w:val="1"/>
      <w:numFmt w:val="bullet"/>
      <w:lvlText w:val=""/>
      <w:lvlJc w:val="left"/>
      <w:pPr>
        <w:ind w:left="5040" w:hanging="360"/>
      </w:pPr>
      <w:rPr>
        <w:rFonts w:ascii="Symbol" w:hAnsi="Symbol" w:hint="default"/>
      </w:rPr>
    </w:lvl>
    <w:lvl w:ilvl="7" w:tplc="86085A50">
      <w:start w:val="1"/>
      <w:numFmt w:val="bullet"/>
      <w:lvlText w:val="o"/>
      <w:lvlJc w:val="left"/>
      <w:pPr>
        <w:ind w:left="5760" w:hanging="360"/>
      </w:pPr>
      <w:rPr>
        <w:rFonts w:ascii="Courier New" w:hAnsi="Courier New" w:hint="default"/>
      </w:rPr>
    </w:lvl>
    <w:lvl w:ilvl="8" w:tplc="108402D4">
      <w:start w:val="1"/>
      <w:numFmt w:val="bullet"/>
      <w:lvlText w:val=""/>
      <w:lvlJc w:val="left"/>
      <w:pPr>
        <w:ind w:left="6480" w:hanging="360"/>
      </w:pPr>
      <w:rPr>
        <w:rFonts w:ascii="Wingdings" w:hAnsi="Wingdings" w:hint="default"/>
      </w:rPr>
    </w:lvl>
  </w:abstractNum>
  <w:abstractNum w:abstractNumId="35" w15:restartNumberingAfterBreak="0">
    <w:nsid w:val="7EDBC9A7"/>
    <w:multiLevelType w:val="hybridMultilevel"/>
    <w:tmpl w:val="E6503A74"/>
    <w:lvl w:ilvl="0" w:tplc="076CF552">
      <w:start w:val="1"/>
      <w:numFmt w:val="bullet"/>
      <w:lvlText w:val=""/>
      <w:lvlJc w:val="left"/>
      <w:pPr>
        <w:ind w:left="720" w:hanging="360"/>
      </w:pPr>
      <w:rPr>
        <w:rFonts w:ascii="Symbol" w:hAnsi="Symbol" w:hint="default"/>
      </w:rPr>
    </w:lvl>
    <w:lvl w:ilvl="1" w:tplc="D1C8A0B6">
      <w:start w:val="1"/>
      <w:numFmt w:val="bullet"/>
      <w:lvlText w:val="o"/>
      <w:lvlJc w:val="left"/>
      <w:pPr>
        <w:ind w:left="1440" w:hanging="360"/>
      </w:pPr>
      <w:rPr>
        <w:rFonts w:ascii="Courier New" w:hAnsi="Courier New" w:hint="default"/>
      </w:rPr>
    </w:lvl>
    <w:lvl w:ilvl="2" w:tplc="E28A87C0">
      <w:start w:val="1"/>
      <w:numFmt w:val="bullet"/>
      <w:lvlText w:val=""/>
      <w:lvlJc w:val="left"/>
      <w:pPr>
        <w:ind w:left="2160" w:hanging="360"/>
      </w:pPr>
      <w:rPr>
        <w:rFonts w:ascii="Wingdings" w:hAnsi="Wingdings" w:hint="default"/>
      </w:rPr>
    </w:lvl>
    <w:lvl w:ilvl="3" w:tplc="63B6C41E">
      <w:start w:val="1"/>
      <w:numFmt w:val="bullet"/>
      <w:lvlText w:val="●"/>
      <w:lvlJc w:val="left"/>
      <w:pPr>
        <w:ind w:left="2880" w:hanging="360"/>
      </w:pPr>
      <w:rPr>
        <w:rFonts w:ascii="Symbol" w:hAnsi="Symbol" w:hint="default"/>
      </w:rPr>
    </w:lvl>
    <w:lvl w:ilvl="4" w:tplc="64B60B8C">
      <w:start w:val="1"/>
      <w:numFmt w:val="bullet"/>
      <w:lvlText w:val="o"/>
      <w:lvlJc w:val="left"/>
      <w:pPr>
        <w:ind w:left="3600" w:hanging="360"/>
      </w:pPr>
      <w:rPr>
        <w:rFonts w:ascii="Courier New" w:hAnsi="Courier New" w:hint="default"/>
      </w:rPr>
    </w:lvl>
    <w:lvl w:ilvl="5" w:tplc="746A9BB2">
      <w:start w:val="1"/>
      <w:numFmt w:val="bullet"/>
      <w:lvlText w:val=""/>
      <w:lvlJc w:val="left"/>
      <w:pPr>
        <w:ind w:left="4320" w:hanging="360"/>
      </w:pPr>
      <w:rPr>
        <w:rFonts w:ascii="Wingdings" w:hAnsi="Wingdings" w:hint="default"/>
      </w:rPr>
    </w:lvl>
    <w:lvl w:ilvl="6" w:tplc="6F5A66B8">
      <w:start w:val="1"/>
      <w:numFmt w:val="bullet"/>
      <w:lvlText w:val=""/>
      <w:lvlJc w:val="left"/>
      <w:pPr>
        <w:ind w:left="5040" w:hanging="360"/>
      </w:pPr>
      <w:rPr>
        <w:rFonts w:ascii="Symbol" w:hAnsi="Symbol" w:hint="default"/>
      </w:rPr>
    </w:lvl>
    <w:lvl w:ilvl="7" w:tplc="09B00CCA">
      <w:start w:val="1"/>
      <w:numFmt w:val="bullet"/>
      <w:lvlText w:val="o"/>
      <w:lvlJc w:val="left"/>
      <w:pPr>
        <w:ind w:left="5760" w:hanging="360"/>
      </w:pPr>
      <w:rPr>
        <w:rFonts w:ascii="Courier New" w:hAnsi="Courier New" w:hint="default"/>
      </w:rPr>
    </w:lvl>
    <w:lvl w:ilvl="8" w:tplc="E34C9D64">
      <w:start w:val="1"/>
      <w:numFmt w:val="bullet"/>
      <w:lvlText w:val=""/>
      <w:lvlJc w:val="left"/>
      <w:pPr>
        <w:ind w:left="6480" w:hanging="360"/>
      </w:pPr>
      <w:rPr>
        <w:rFonts w:ascii="Wingdings" w:hAnsi="Wingdings" w:hint="default"/>
      </w:rPr>
    </w:lvl>
  </w:abstractNum>
  <w:abstractNum w:abstractNumId="36" w15:restartNumberingAfterBreak="0">
    <w:nsid w:val="7F846B00"/>
    <w:multiLevelType w:val="hybridMultilevel"/>
    <w:tmpl w:val="24BA3F3C"/>
    <w:lvl w:ilvl="0" w:tplc="40E27486">
      <w:start w:val="1"/>
      <w:numFmt w:val="bullet"/>
      <w:lvlText w:val=""/>
      <w:lvlJc w:val="left"/>
      <w:pPr>
        <w:ind w:left="720" w:hanging="360"/>
      </w:pPr>
      <w:rPr>
        <w:rFonts w:ascii="Symbol" w:hAnsi="Symbol" w:hint="default"/>
      </w:rPr>
    </w:lvl>
    <w:lvl w:ilvl="1" w:tplc="960CF65C">
      <w:start w:val="1"/>
      <w:numFmt w:val="bullet"/>
      <w:lvlText w:val="o"/>
      <w:lvlJc w:val="left"/>
      <w:pPr>
        <w:ind w:left="1440" w:hanging="360"/>
      </w:pPr>
      <w:rPr>
        <w:rFonts w:ascii="Courier New" w:hAnsi="Courier New" w:hint="default"/>
      </w:rPr>
    </w:lvl>
    <w:lvl w:ilvl="2" w:tplc="A8F2C8A8">
      <w:start w:val="1"/>
      <w:numFmt w:val="bullet"/>
      <w:lvlText w:val=""/>
      <w:lvlJc w:val="left"/>
      <w:pPr>
        <w:ind w:left="2160" w:hanging="360"/>
      </w:pPr>
      <w:rPr>
        <w:rFonts w:ascii="Wingdings" w:hAnsi="Wingdings" w:hint="default"/>
      </w:rPr>
    </w:lvl>
    <w:lvl w:ilvl="3" w:tplc="4F7254EE">
      <w:start w:val="1"/>
      <w:numFmt w:val="bullet"/>
      <w:lvlText w:val="●"/>
      <w:lvlJc w:val="left"/>
      <w:pPr>
        <w:ind w:left="2880" w:hanging="360"/>
      </w:pPr>
      <w:rPr>
        <w:rFonts w:ascii="Symbol" w:hAnsi="Symbol" w:hint="default"/>
      </w:rPr>
    </w:lvl>
    <w:lvl w:ilvl="4" w:tplc="998E80E4">
      <w:start w:val="1"/>
      <w:numFmt w:val="bullet"/>
      <w:lvlText w:val="o"/>
      <w:lvlJc w:val="left"/>
      <w:pPr>
        <w:ind w:left="3600" w:hanging="360"/>
      </w:pPr>
      <w:rPr>
        <w:rFonts w:ascii="Courier New" w:hAnsi="Courier New" w:hint="default"/>
      </w:rPr>
    </w:lvl>
    <w:lvl w:ilvl="5" w:tplc="0D9ED38C">
      <w:start w:val="1"/>
      <w:numFmt w:val="bullet"/>
      <w:lvlText w:val=""/>
      <w:lvlJc w:val="left"/>
      <w:pPr>
        <w:ind w:left="4320" w:hanging="360"/>
      </w:pPr>
      <w:rPr>
        <w:rFonts w:ascii="Wingdings" w:hAnsi="Wingdings" w:hint="default"/>
      </w:rPr>
    </w:lvl>
    <w:lvl w:ilvl="6" w:tplc="3C2CD346">
      <w:start w:val="1"/>
      <w:numFmt w:val="bullet"/>
      <w:lvlText w:val=""/>
      <w:lvlJc w:val="left"/>
      <w:pPr>
        <w:ind w:left="5040" w:hanging="360"/>
      </w:pPr>
      <w:rPr>
        <w:rFonts w:ascii="Symbol" w:hAnsi="Symbol" w:hint="default"/>
      </w:rPr>
    </w:lvl>
    <w:lvl w:ilvl="7" w:tplc="C2D04D4C">
      <w:start w:val="1"/>
      <w:numFmt w:val="bullet"/>
      <w:lvlText w:val="o"/>
      <w:lvlJc w:val="left"/>
      <w:pPr>
        <w:ind w:left="5760" w:hanging="360"/>
      </w:pPr>
      <w:rPr>
        <w:rFonts w:ascii="Courier New" w:hAnsi="Courier New" w:hint="default"/>
      </w:rPr>
    </w:lvl>
    <w:lvl w:ilvl="8" w:tplc="C0701D52">
      <w:start w:val="1"/>
      <w:numFmt w:val="bullet"/>
      <w:lvlText w:val=""/>
      <w:lvlJc w:val="left"/>
      <w:pPr>
        <w:ind w:left="6480" w:hanging="360"/>
      </w:pPr>
      <w:rPr>
        <w:rFonts w:ascii="Wingdings" w:hAnsi="Wingdings" w:hint="default"/>
      </w:rPr>
    </w:lvl>
  </w:abstractNum>
  <w:num w:numId="1" w16cid:durableId="860170930">
    <w:abstractNumId w:val="6"/>
  </w:num>
  <w:num w:numId="2" w16cid:durableId="356855843">
    <w:abstractNumId w:val="2"/>
  </w:num>
  <w:num w:numId="3" w16cid:durableId="1013458295">
    <w:abstractNumId w:val="14"/>
  </w:num>
  <w:num w:numId="4" w16cid:durableId="53048426">
    <w:abstractNumId w:val="12"/>
  </w:num>
  <w:num w:numId="5" w16cid:durableId="1608270558">
    <w:abstractNumId w:val="26"/>
  </w:num>
  <w:num w:numId="6" w16cid:durableId="1062218496">
    <w:abstractNumId w:val="15"/>
  </w:num>
  <w:num w:numId="7" w16cid:durableId="372733477">
    <w:abstractNumId w:val="21"/>
  </w:num>
  <w:num w:numId="8" w16cid:durableId="1725718460">
    <w:abstractNumId w:val="32"/>
  </w:num>
  <w:num w:numId="9" w16cid:durableId="1402214121">
    <w:abstractNumId w:val="27"/>
  </w:num>
  <w:num w:numId="10" w16cid:durableId="845899724">
    <w:abstractNumId w:val="23"/>
  </w:num>
  <w:num w:numId="11" w16cid:durableId="1196231712">
    <w:abstractNumId w:val="19"/>
  </w:num>
  <w:num w:numId="12" w16cid:durableId="1984120375">
    <w:abstractNumId w:val="20"/>
  </w:num>
  <w:num w:numId="13" w16cid:durableId="75590343">
    <w:abstractNumId w:val="22"/>
  </w:num>
  <w:num w:numId="14" w16cid:durableId="1547525731">
    <w:abstractNumId w:val="17"/>
  </w:num>
  <w:num w:numId="15" w16cid:durableId="1690374013">
    <w:abstractNumId w:val="0"/>
  </w:num>
  <w:num w:numId="16" w16cid:durableId="1816297267">
    <w:abstractNumId w:val="28"/>
  </w:num>
  <w:num w:numId="17" w16cid:durableId="2070031664">
    <w:abstractNumId w:val="13"/>
  </w:num>
  <w:num w:numId="18" w16cid:durableId="1635528488">
    <w:abstractNumId w:val="34"/>
  </w:num>
  <w:num w:numId="19" w16cid:durableId="264076216">
    <w:abstractNumId w:val="25"/>
  </w:num>
  <w:num w:numId="20" w16cid:durableId="227346380">
    <w:abstractNumId w:val="31"/>
  </w:num>
  <w:num w:numId="21" w16cid:durableId="1906800018">
    <w:abstractNumId w:val="5"/>
  </w:num>
  <w:num w:numId="22" w16cid:durableId="1281303696">
    <w:abstractNumId w:val="18"/>
  </w:num>
  <w:num w:numId="23" w16cid:durableId="1572688597">
    <w:abstractNumId w:val="11"/>
  </w:num>
  <w:num w:numId="24" w16cid:durableId="1110196513">
    <w:abstractNumId w:val="35"/>
  </w:num>
  <w:num w:numId="25" w16cid:durableId="792670276">
    <w:abstractNumId w:val="1"/>
  </w:num>
  <w:num w:numId="26" w16cid:durableId="2113285355">
    <w:abstractNumId w:val="36"/>
  </w:num>
  <w:num w:numId="27" w16cid:durableId="1272471567">
    <w:abstractNumId w:val="4"/>
  </w:num>
  <w:num w:numId="28" w16cid:durableId="1148128216">
    <w:abstractNumId w:val="10"/>
  </w:num>
  <w:num w:numId="29" w16cid:durableId="604847499">
    <w:abstractNumId w:val="7"/>
  </w:num>
  <w:num w:numId="30" w16cid:durableId="2120025935">
    <w:abstractNumId w:val="30"/>
  </w:num>
  <w:num w:numId="31" w16cid:durableId="1455826142">
    <w:abstractNumId w:val="24"/>
  </w:num>
  <w:num w:numId="32" w16cid:durableId="2089422533">
    <w:abstractNumId w:val="33"/>
  </w:num>
  <w:num w:numId="33" w16cid:durableId="74863208">
    <w:abstractNumId w:val="16"/>
  </w:num>
  <w:num w:numId="34" w16cid:durableId="103572261">
    <w:abstractNumId w:val="8"/>
  </w:num>
  <w:num w:numId="35" w16cid:durableId="1192454134">
    <w:abstractNumId w:val="29"/>
  </w:num>
  <w:num w:numId="36" w16cid:durableId="1276016117">
    <w:abstractNumId w:val="9"/>
  </w:num>
  <w:num w:numId="37" w16cid:durableId="1173180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82A42D"/>
    <w:rsid w:val="00026CB7"/>
    <w:rsid w:val="001E337A"/>
    <w:rsid w:val="00AD4413"/>
    <w:rsid w:val="00BF5F89"/>
    <w:rsid w:val="0114CEB5"/>
    <w:rsid w:val="0A81847C"/>
    <w:rsid w:val="0C550330"/>
    <w:rsid w:val="12FB5B13"/>
    <w:rsid w:val="133A50E2"/>
    <w:rsid w:val="137B4A22"/>
    <w:rsid w:val="14DCEAEC"/>
    <w:rsid w:val="1507F265"/>
    <w:rsid w:val="1581F92B"/>
    <w:rsid w:val="1707CFF5"/>
    <w:rsid w:val="1B22BFA5"/>
    <w:rsid w:val="1F1F0351"/>
    <w:rsid w:val="1F2B2ED3"/>
    <w:rsid w:val="2682A42D"/>
    <w:rsid w:val="269A6CB3"/>
    <w:rsid w:val="2B976A99"/>
    <w:rsid w:val="2C69009C"/>
    <w:rsid w:val="2ED31238"/>
    <w:rsid w:val="309DB156"/>
    <w:rsid w:val="35AF8C76"/>
    <w:rsid w:val="379338C6"/>
    <w:rsid w:val="444E8DDC"/>
    <w:rsid w:val="47AE7294"/>
    <w:rsid w:val="4A9337E4"/>
    <w:rsid w:val="520716AD"/>
    <w:rsid w:val="555906A6"/>
    <w:rsid w:val="5928EA78"/>
    <w:rsid w:val="5AD2C0C0"/>
    <w:rsid w:val="64D6AB23"/>
    <w:rsid w:val="65FB7CE5"/>
    <w:rsid w:val="680C19B3"/>
    <w:rsid w:val="7C9E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A42D"/>
  <w15:chartTrackingRefBased/>
  <w15:docId w15:val="{120F4917-0652-4714-8C89-6F673987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FA53DD01DF349BD84EDF57FE1C3C6" ma:contentTypeVersion="4" ma:contentTypeDescription="Create a new document." ma:contentTypeScope="" ma:versionID="194f4c615b6201ac1c755d6265fda907">
  <xsd:schema xmlns:xsd="http://www.w3.org/2001/XMLSchema" xmlns:xs="http://www.w3.org/2001/XMLSchema" xmlns:p="http://schemas.microsoft.com/office/2006/metadata/properties" xmlns:ns2="618885cd-3822-414d-9b2b-db5db8d3de0a" targetNamespace="http://schemas.microsoft.com/office/2006/metadata/properties" ma:root="true" ma:fieldsID="015845c08fff2f355beb063e8668b4ed" ns2:_="">
    <xsd:import namespace="618885cd-3822-414d-9b2b-db5db8d3de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885cd-3822-414d-9b2b-db5db8d3d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7AAE0-85EC-463E-8043-30349C534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885cd-3822-414d-9b2b-db5db8d3d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CBD27-F18E-4A73-A265-D4AA5FB80D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426366-3071-42FA-96DC-CB33FC7BC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Cavanaugh</dc:creator>
  <cp:keywords/>
  <dc:description/>
  <cp:lastModifiedBy>Miranda Halsey</cp:lastModifiedBy>
  <cp:revision>2</cp:revision>
  <dcterms:created xsi:type="dcterms:W3CDTF">2024-09-30T15:56:00Z</dcterms:created>
  <dcterms:modified xsi:type="dcterms:W3CDTF">2024-09-30T15:56:00Z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0x0101006A5FA53DD01DF349BD84EDF57FE1C3C6</vt:lpwstr>
  </property>
  <property fmtid="{D5CDD505-2E9C-101B-9397-08002B2CF9AE}" pid="3" name="Order">
    <vt:r8>5800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