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F36F" w14:textId="77777777" w:rsidR="008E5D10" w:rsidRDefault="008E5D10" w:rsidP="0014692A">
      <w:pPr>
        <w:pStyle w:val="NoSpacing"/>
        <w:jc w:val="center"/>
        <w:rPr>
          <w:sz w:val="72"/>
          <w:szCs w:val="72"/>
        </w:rPr>
      </w:pPr>
    </w:p>
    <w:p w14:paraId="3DC722E5" w14:textId="6A91DF1B" w:rsidR="0014692A" w:rsidRDefault="00C533C6" w:rsidP="0014692A">
      <w:pPr>
        <w:pStyle w:val="NoSpacing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0E2ACF04" wp14:editId="5B6F9D48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2830830" cy="2686685"/>
            <wp:effectExtent l="0" t="4128" r="3493" b="3492"/>
            <wp:wrapSquare wrapText="bothSides"/>
            <wp:docPr id="1026005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05545" name="Picture 102600554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5" t="2747" r="283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0830" cy="268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B3F">
        <w:rPr>
          <w:sz w:val="72"/>
          <w:szCs w:val="72"/>
        </w:rPr>
        <w:t>Beginning Sewing</w:t>
      </w:r>
    </w:p>
    <w:p w14:paraId="45A0FBC4" w14:textId="225428CB" w:rsidR="003A4B3F" w:rsidRPr="003A4B3F" w:rsidRDefault="003A4B3F" w:rsidP="0014692A">
      <w:pPr>
        <w:pStyle w:val="NoSpacing"/>
        <w:jc w:val="center"/>
        <w:rPr>
          <w:sz w:val="40"/>
          <w:szCs w:val="40"/>
        </w:rPr>
      </w:pPr>
      <w:r w:rsidRPr="003A4B3F">
        <w:rPr>
          <w:sz w:val="40"/>
          <w:szCs w:val="40"/>
        </w:rPr>
        <w:t>9 Patch Pillow</w:t>
      </w:r>
    </w:p>
    <w:p w14:paraId="1B9281E3" w14:textId="4DDFD9AD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 xml:space="preserve">Saturday, </w:t>
      </w:r>
      <w:r w:rsidR="00DF422E">
        <w:rPr>
          <w:sz w:val="28"/>
          <w:szCs w:val="28"/>
        </w:rPr>
        <w:t xml:space="preserve">December </w:t>
      </w:r>
      <w:r w:rsidR="00E0298F">
        <w:rPr>
          <w:sz w:val="28"/>
          <w:szCs w:val="28"/>
        </w:rPr>
        <w:t>6</w:t>
      </w:r>
      <w:r w:rsidR="00E0298F" w:rsidRPr="00E0298F">
        <w:rPr>
          <w:sz w:val="28"/>
          <w:szCs w:val="28"/>
          <w:vertAlign w:val="superscript"/>
        </w:rPr>
        <w:t>th</w:t>
      </w:r>
      <w:r w:rsidR="00E0298F">
        <w:rPr>
          <w:sz w:val="28"/>
          <w:szCs w:val="28"/>
        </w:rPr>
        <w:t xml:space="preserve"> </w:t>
      </w:r>
    </w:p>
    <w:p w14:paraId="5E8DA679" w14:textId="07A2E832" w:rsidR="0014692A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10am – 3pm</w:t>
      </w:r>
    </w:p>
    <w:p w14:paraId="15BD89B3" w14:textId="6493B392" w:rsidR="0014692A" w:rsidRPr="004033C9" w:rsidRDefault="0014692A" w:rsidP="0014692A">
      <w:pPr>
        <w:pStyle w:val="NoSpacing"/>
        <w:jc w:val="center"/>
        <w:rPr>
          <w:sz w:val="28"/>
          <w:szCs w:val="28"/>
        </w:rPr>
      </w:pPr>
      <w:r w:rsidRPr="004033C9">
        <w:rPr>
          <w:sz w:val="28"/>
          <w:szCs w:val="28"/>
        </w:rPr>
        <w:t>Class fee - $40</w:t>
      </w:r>
    </w:p>
    <w:p w14:paraId="768CE1C0" w14:textId="735AF188" w:rsidR="0014692A" w:rsidRPr="009068C5" w:rsidRDefault="0014692A" w:rsidP="0014692A">
      <w:pPr>
        <w:pStyle w:val="NoSpacing"/>
        <w:jc w:val="center"/>
      </w:pPr>
    </w:p>
    <w:p w14:paraId="7B3854F5" w14:textId="2E77C5B7" w:rsidR="0014692A" w:rsidRPr="009068C5" w:rsidRDefault="00982CD9" w:rsidP="0014692A">
      <w:pPr>
        <w:pStyle w:val="NoSpacing"/>
      </w:pPr>
      <w:r>
        <w:t xml:space="preserve">Learn sewing basics while constructing </w:t>
      </w:r>
      <w:r w:rsidR="00D8389D">
        <w:t>a pillow.</w:t>
      </w:r>
      <w:r w:rsidR="00004EFC">
        <w:t xml:space="preserve"> Safe cutting technique, </w:t>
      </w:r>
      <w:r w:rsidR="00493CB5">
        <w:t xml:space="preserve">proper pressing technique, </w:t>
      </w:r>
      <w:r w:rsidR="00004EFC">
        <w:t>accurate seams</w:t>
      </w:r>
      <w:r w:rsidR="00B8565C">
        <w:t>, zipper insertion</w:t>
      </w:r>
      <w:r w:rsidR="00D918E4">
        <w:t xml:space="preserve"> and much more!</w:t>
      </w:r>
      <w:r w:rsidR="00C55A19">
        <w:t xml:space="preserve"> We’ll review machine </w:t>
      </w:r>
      <w:r w:rsidR="00DA256C">
        <w:t xml:space="preserve">and </w:t>
      </w:r>
      <w:r w:rsidR="00A835B8">
        <w:t>basi</w:t>
      </w:r>
      <w:r w:rsidR="00EB3670">
        <w:t xml:space="preserve">c </w:t>
      </w:r>
      <w:r w:rsidR="00DA256C">
        <w:t>sewing vocabulary</w:t>
      </w:r>
      <w:r w:rsidR="003821E2">
        <w:t xml:space="preserve"> to help you become familiar with common terminology</w:t>
      </w:r>
      <w:r w:rsidR="008F6A6C">
        <w:t xml:space="preserve"> and </w:t>
      </w:r>
      <w:r w:rsidR="00000AD7">
        <w:t>phrases</w:t>
      </w:r>
      <w:r w:rsidR="008F6A6C">
        <w:t>.</w:t>
      </w:r>
      <w:r w:rsidR="00000AD7">
        <w:t xml:space="preserve"> </w:t>
      </w:r>
    </w:p>
    <w:p w14:paraId="0E481E8C" w14:textId="77777777" w:rsidR="00835ECB" w:rsidRDefault="00835ECB" w:rsidP="0014692A">
      <w:pPr>
        <w:pStyle w:val="NoSpacing"/>
        <w:rPr>
          <w:b/>
          <w:bCs/>
        </w:rPr>
      </w:pPr>
    </w:p>
    <w:p w14:paraId="5BA00BF2" w14:textId="77777777" w:rsidR="00F11A7B" w:rsidRDefault="00F11A7B" w:rsidP="0014692A">
      <w:pPr>
        <w:pStyle w:val="NoSpacing"/>
        <w:rPr>
          <w:b/>
          <w:bCs/>
        </w:rPr>
      </w:pPr>
    </w:p>
    <w:p w14:paraId="01C694ED" w14:textId="1E486D91" w:rsidR="0014692A" w:rsidRPr="009068C5" w:rsidRDefault="0014692A" w:rsidP="0014692A">
      <w:pPr>
        <w:pStyle w:val="NoSpacing"/>
      </w:pPr>
      <w:r w:rsidRPr="009068C5">
        <w:rPr>
          <w:b/>
          <w:bCs/>
        </w:rPr>
        <w:t>Skill level</w:t>
      </w:r>
      <w:r w:rsidRPr="009068C5">
        <w:t xml:space="preserve"> – beginner, but please be </w:t>
      </w:r>
      <w:r w:rsidR="00E25722" w:rsidRPr="009068C5">
        <w:t xml:space="preserve">familiar with </w:t>
      </w:r>
      <w:r w:rsidRPr="009068C5">
        <w:t>thread</w:t>
      </w:r>
      <w:r w:rsidR="00E25722" w:rsidRPr="009068C5">
        <w:t xml:space="preserve">ing </w:t>
      </w:r>
      <w:r w:rsidR="00D918E4">
        <w:t>and bobbin winding</w:t>
      </w:r>
      <w:r w:rsidRPr="009068C5">
        <w:t>.</w:t>
      </w:r>
      <w:r w:rsidR="00835ECB">
        <w:t xml:space="preserve"> If you are unfamiliar with your machine, please stop by the store and we will help you with threading and bobbin winding.</w:t>
      </w:r>
    </w:p>
    <w:p w14:paraId="4F2F7858" w14:textId="5F15CDB4" w:rsidR="0014692A" w:rsidRPr="009068C5" w:rsidRDefault="0014692A" w:rsidP="0014692A">
      <w:pPr>
        <w:pStyle w:val="NoSpacing"/>
      </w:pPr>
    </w:p>
    <w:p w14:paraId="5E23ADBD" w14:textId="7FC8ABC9" w:rsidR="0014692A" w:rsidRDefault="0014692A" w:rsidP="0014692A">
      <w:pPr>
        <w:pStyle w:val="NoSpacing"/>
      </w:pPr>
      <w:r w:rsidRPr="009068C5">
        <w:rPr>
          <w:b/>
          <w:bCs/>
        </w:rPr>
        <w:t>Supplies needed</w:t>
      </w:r>
      <w:r w:rsidRPr="009068C5">
        <w:t xml:space="preserve"> – </w:t>
      </w:r>
    </w:p>
    <w:p w14:paraId="59F97E7C" w14:textId="3C538819" w:rsidR="00DF7F6C" w:rsidRDefault="00DF7F6C" w:rsidP="0014692A">
      <w:pPr>
        <w:pStyle w:val="NoSpacing"/>
      </w:pPr>
      <w:r>
        <w:t>Sewing machine in good working order,</w:t>
      </w:r>
      <w:r w:rsidR="00CD1A2D">
        <w:t xml:space="preserve"> </w:t>
      </w:r>
      <w:r w:rsidR="00FB470B">
        <w:t>including</w:t>
      </w:r>
      <w:r w:rsidR="00CD1A2D">
        <w:t xml:space="preserve"> zipper foot,</w:t>
      </w:r>
    </w:p>
    <w:p w14:paraId="1507BACE" w14:textId="59370ADD" w:rsidR="00CD1A2D" w:rsidRDefault="00CD1A2D" w:rsidP="0014692A">
      <w:pPr>
        <w:pStyle w:val="NoSpacing"/>
      </w:pPr>
      <w:r>
        <w:t>Overcasting foot (optional</w:t>
      </w:r>
      <w:r w:rsidR="00FB470B">
        <w:t>, but helpful),</w:t>
      </w:r>
    </w:p>
    <w:p w14:paraId="17A2544E" w14:textId="285D07C7" w:rsidR="0014692A" w:rsidRDefault="00012BD0" w:rsidP="0014692A">
      <w:pPr>
        <w:pStyle w:val="NoSpacing"/>
      </w:pPr>
      <w:r>
        <w:t>1/4 yard of two fabrics,</w:t>
      </w:r>
    </w:p>
    <w:p w14:paraId="62595E2F" w14:textId="3D69122E" w:rsidR="00012BD0" w:rsidRDefault="00012BD0" w:rsidP="0014692A">
      <w:pPr>
        <w:pStyle w:val="NoSpacing"/>
      </w:pPr>
      <w:r>
        <w:t>1 fat quarter for the back of the pillow,</w:t>
      </w:r>
    </w:p>
    <w:p w14:paraId="164E2647" w14:textId="057D86C7" w:rsidR="00012BD0" w:rsidRDefault="00C5654C" w:rsidP="0014692A">
      <w:pPr>
        <w:pStyle w:val="NoSpacing"/>
      </w:pPr>
      <w:r>
        <w:t>12-14 inch invisible zipper,</w:t>
      </w:r>
    </w:p>
    <w:p w14:paraId="4015EFE2" w14:textId="4F032337" w:rsidR="00C5654C" w:rsidRDefault="00800D00" w:rsidP="0014692A">
      <w:pPr>
        <w:pStyle w:val="NoSpacing"/>
      </w:pPr>
      <w:r>
        <w:t>Fabric marking pen/pencil</w:t>
      </w:r>
      <w:r w:rsidR="00E32C83">
        <w:t xml:space="preserve"> (air or water erasable)</w:t>
      </w:r>
      <w:r>
        <w:t>,</w:t>
      </w:r>
    </w:p>
    <w:p w14:paraId="4654F7EA" w14:textId="2657602A" w:rsidR="00EF4CC6" w:rsidRDefault="00EF4CC6" w:rsidP="0014692A">
      <w:pPr>
        <w:pStyle w:val="NoSpacing"/>
      </w:pPr>
      <w:r>
        <w:t>Thread to coordinate with fabrics,</w:t>
      </w:r>
    </w:p>
    <w:p w14:paraId="7074F73C" w14:textId="26DBF6A1" w:rsidR="00DB46FC" w:rsidRDefault="00DB46FC" w:rsidP="0014692A">
      <w:pPr>
        <w:pStyle w:val="NoSpacing"/>
      </w:pPr>
      <w:r>
        <w:t xml:space="preserve">Basic sewing supplies (pins/clips, scissors, seam ripper, </w:t>
      </w:r>
      <w:r w:rsidR="00CD1A2D">
        <w:t>etc.)</w:t>
      </w:r>
      <w:r w:rsidR="007C556B">
        <w:t>,</w:t>
      </w:r>
    </w:p>
    <w:p w14:paraId="61813387" w14:textId="4F4DC1A3" w:rsidR="007C556B" w:rsidRDefault="007C556B" w:rsidP="0014692A">
      <w:pPr>
        <w:pStyle w:val="NoSpacing"/>
      </w:pPr>
      <w:r>
        <w:t>18” pillow form.</w:t>
      </w:r>
    </w:p>
    <w:p w14:paraId="1057EF32" w14:textId="77777777" w:rsidR="00835ECB" w:rsidRDefault="00835ECB" w:rsidP="003661B5">
      <w:pPr>
        <w:pStyle w:val="NoSpacing"/>
        <w:rPr>
          <w:b/>
          <w:bCs/>
        </w:rPr>
      </w:pPr>
    </w:p>
    <w:p w14:paraId="54DC9FAB" w14:textId="0CE5E10A" w:rsidR="003661B5" w:rsidRDefault="009068C5" w:rsidP="003661B5">
      <w:pPr>
        <w:pStyle w:val="NoSpacing"/>
        <w:rPr>
          <w:sz w:val="28"/>
          <w:szCs w:val="28"/>
        </w:rPr>
      </w:pPr>
      <w:r w:rsidRPr="00430219">
        <w:rPr>
          <w:b/>
          <w:bCs/>
        </w:rPr>
        <w:t>Class Registration Policy</w:t>
      </w:r>
      <w:r w:rsidRPr="0083625D">
        <w:t xml:space="preserve"> - Class fee </w:t>
      </w:r>
      <w:r w:rsidR="00CF3D0B">
        <w:t xml:space="preserve">is </w:t>
      </w:r>
      <w:r w:rsidRPr="0083625D">
        <w:t xml:space="preserve">due at time of registration. Please register at least </w:t>
      </w:r>
      <w:r w:rsidR="00E62D60">
        <w:t>72</w:t>
      </w:r>
      <w:r w:rsidRPr="0083625D">
        <w:t xml:space="preserve"> hours prior to the class date. </w:t>
      </w:r>
      <w:r>
        <w:t>Your seat is not reserved until you register.</w:t>
      </w:r>
      <w:r w:rsidR="003661B5">
        <w:t xml:space="preserve"> You will receive a discount on supplies purchased in the store.</w:t>
      </w:r>
    </w:p>
    <w:p w14:paraId="35C8B1D6" w14:textId="2EE632FF" w:rsidR="0014692A" w:rsidRDefault="0014692A" w:rsidP="0014692A">
      <w:pPr>
        <w:pStyle w:val="NoSpacing"/>
        <w:rPr>
          <w:sz w:val="28"/>
          <w:szCs w:val="28"/>
        </w:rPr>
      </w:pPr>
    </w:p>
    <w:p w14:paraId="54833363" w14:textId="39FBBAD5" w:rsidR="0014692A" w:rsidRDefault="0014692A" w:rsidP="0014692A">
      <w:pPr>
        <w:pStyle w:val="NoSpacing"/>
        <w:rPr>
          <w:sz w:val="28"/>
          <w:szCs w:val="28"/>
        </w:rPr>
      </w:pPr>
    </w:p>
    <w:p w14:paraId="724EE4AE" w14:textId="51072D18" w:rsidR="0014692A" w:rsidRPr="004033C9" w:rsidRDefault="00793166" w:rsidP="0014692A">
      <w:pPr>
        <w:pStyle w:val="NoSpacing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CFFF8F" wp14:editId="1B59D22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549525" cy="857250"/>
            <wp:effectExtent l="0" t="0" r="3175" b="0"/>
            <wp:wrapSquare wrapText="bothSides"/>
            <wp:docPr id="98717049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70497" name="Picture 1" descr="A logo for a company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0" b="3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F2FAA" w14:textId="10D8321D" w:rsidR="004C1855" w:rsidRDefault="00835E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43380A" wp14:editId="20BF4F00">
                <wp:simplePos x="0" y="0"/>
                <wp:positionH relativeFrom="margin">
                  <wp:align>center</wp:align>
                </wp:positionH>
                <wp:positionV relativeFrom="paragraph">
                  <wp:posOffset>748665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A9EF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5143 South 48</w:t>
                            </w:r>
                            <w:r w:rsidRPr="006F5AA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</w:t>
                            </w:r>
                          </w:p>
                          <w:p w14:paraId="0360FB8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Lincoln, NE 68516</w:t>
                            </w:r>
                          </w:p>
                          <w:p w14:paraId="3A9D8138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402-489-6262</w:t>
                            </w:r>
                          </w:p>
                          <w:p w14:paraId="477316C3" w14:textId="77777777" w:rsidR="009068C5" w:rsidRDefault="009068C5" w:rsidP="009068C5">
                            <w:pPr>
                              <w:pStyle w:val="NoSpacing"/>
                              <w:jc w:val="center"/>
                            </w:pPr>
                            <w:r>
                              <w:t>sewcreative-ne.com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433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9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Ktac&#10;PN4AAAAIAQAADwAAAAAAAAAAAAAAAABoBAAAZHJzL2Rvd25yZXYueG1sUEsFBgAAAAAEAAQA8wAA&#10;AHMFAAAAAA==&#10;" stroked="f">
                <v:textbox style="mso-fit-shape-to-text:t">
                  <w:txbxContent>
                    <w:p w14:paraId="4281A9EF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5143 South 48</w:t>
                      </w:r>
                      <w:r w:rsidRPr="006F5AAD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</w:t>
                      </w:r>
                    </w:p>
                    <w:p w14:paraId="0360FB8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Lincoln, NE 68516</w:t>
                      </w:r>
                    </w:p>
                    <w:p w14:paraId="3A9D8138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402-489-6262</w:t>
                      </w:r>
                    </w:p>
                    <w:p w14:paraId="477316C3" w14:textId="77777777" w:rsidR="009068C5" w:rsidRDefault="009068C5" w:rsidP="009068C5">
                      <w:pPr>
                        <w:pStyle w:val="NoSpacing"/>
                        <w:jc w:val="center"/>
                      </w:pPr>
                      <w:r>
                        <w:t>sewcreative-ne.com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1855" w:rsidSect="009068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2A"/>
    <w:rsid w:val="00000AD7"/>
    <w:rsid w:val="00004EFC"/>
    <w:rsid w:val="00012BD0"/>
    <w:rsid w:val="00017F24"/>
    <w:rsid w:val="00081CE8"/>
    <w:rsid w:val="0014692A"/>
    <w:rsid w:val="00164827"/>
    <w:rsid w:val="00343420"/>
    <w:rsid w:val="003661B5"/>
    <w:rsid w:val="003821E2"/>
    <w:rsid w:val="003A4B3F"/>
    <w:rsid w:val="003D7E06"/>
    <w:rsid w:val="00430219"/>
    <w:rsid w:val="00487CF7"/>
    <w:rsid w:val="00493CB5"/>
    <w:rsid w:val="004C1855"/>
    <w:rsid w:val="00512F18"/>
    <w:rsid w:val="0054073F"/>
    <w:rsid w:val="005E625D"/>
    <w:rsid w:val="005F041A"/>
    <w:rsid w:val="0061367C"/>
    <w:rsid w:val="007372BF"/>
    <w:rsid w:val="00793166"/>
    <w:rsid w:val="007B0AFB"/>
    <w:rsid w:val="007C556B"/>
    <w:rsid w:val="00800D00"/>
    <w:rsid w:val="00835ECB"/>
    <w:rsid w:val="008E5D10"/>
    <w:rsid w:val="008F6A6C"/>
    <w:rsid w:val="009068C5"/>
    <w:rsid w:val="00982CD9"/>
    <w:rsid w:val="00A835B8"/>
    <w:rsid w:val="00B8565C"/>
    <w:rsid w:val="00C533C6"/>
    <w:rsid w:val="00C55A19"/>
    <w:rsid w:val="00C5654C"/>
    <w:rsid w:val="00CD1A2D"/>
    <w:rsid w:val="00CF3D0B"/>
    <w:rsid w:val="00D66D73"/>
    <w:rsid w:val="00D8389D"/>
    <w:rsid w:val="00D918E4"/>
    <w:rsid w:val="00DA256C"/>
    <w:rsid w:val="00DB46FC"/>
    <w:rsid w:val="00DF422E"/>
    <w:rsid w:val="00DF7F6C"/>
    <w:rsid w:val="00E0298F"/>
    <w:rsid w:val="00E25722"/>
    <w:rsid w:val="00E32C83"/>
    <w:rsid w:val="00E62D60"/>
    <w:rsid w:val="00EB3670"/>
    <w:rsid w:val="00EB39BE"/>
    <w:rsid w:val="00ED5DB9"/>
    <w:rsid w:val="00EF4CC6"/>
    <w:rsid w:val="00F11A7B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FA16"/>
  <w15:chartTrackingRefBased/>
  <w15:docId w15:val="{435CC634-C628-4F75-865F-C6F93F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6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Sorensen</dc:creator>
  <cp:keywords/>
  <dc:description/>
  <cp:lastModifiedBy>Barb Sorensen</cp:lastModifiedBy>
  <cp:revision>43</cp:revision>
  <cp:lastPrinted>2025-10-30T17:51:00Z</cp:lastPrinted>
  <dcterms:created xsi:type="dcterms:W3CDTF">2025-10-30T15:46:00Z</dcterms:created>
  <dcterms:modified xsi:type="dcterms:W3CDTF">2025-11-04T19:14:00Z</dcterms:modified>
</cp:coreProperties>
</file>