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06002" w14:textId="7D76431E" w:rsidR="000A1C05" w:rsidRDefault="000A1C05" w:rsidP="00823CBC">
      <w:pPr>
        <w:jc w:val="center"/>
        <w:rPr>
          <w:rFonts w:ascii="Arial" w:hAnsi="Arial" w:cs="Arial"/>
          <w:b/>
          <w:sz w:val="32"/>
          <w:szCs w:val="18"/>
          <w:u w:val="single"/>
        </w:rPr>
      </w:pPr>
      <w:r w:rsidRPr="00245AE4">
        <w:rPr>
          <w:rFonts w:ascii="Arial" w:hAnsi="Arial" w:cs="Arial"/>
          <w:b/>
          <w:sz w:val="32"/>
          <w:szCs w:val="18"/>
          <w:u w:val="single"/>
        </w:rPr>
        <w:t>QR CODE INSTRUCTIONS</w:t>
      </w:r>
      <w:r>
        <w:rPr>
          <w:rFonts w:ascii="Arial" w:hAnsi="Arial" w:cs="Arial"/>
          <w:b/>
          <w:sz w:val="32"/>
          <w:szCs w:val="18"/>
          <w:u w:val="single"/>
        </w:rPr>
        <w:t>: DIGITAL SIGN-IN</w:t>
      </w:r>
    </w:p>
    <w:p w14:paraId="3CF9D1D5" w14:textId="77777777" w:rsidR="00AA78B7" w:rsidRPr="00AA78B7" w:rsidRDefault="00AA78B7" w:rsidP="00823CBC">
      <w:pPr>
        <w:jc w:val="center"/>
        <w:rPr>
          <w:rFonts w:ascii="Arial" w:hAnsi="Arial" w:cs="Arial"/>
          <w:b/>
          <w:sz w:val="18"/>
          <w:szCs w:val="18"/>
          <w:u w:val="single"/>
        </w:rPr>
      </w:pPr>
    </w:p>
    <w:p w14:paraId="65164902" w14:textId="77777777" w:rsidR="00AA78B7" w:rsidRPr="00EB3681" w:rsidRDefault="00AA78B7" w:rsidP="00AA78B7">
      <w:pPr>
        <w:rPr>
          <w:rFonts w:ascii="Arial" w:hAnsi="Arial" w:cs="Arial"/>
          <w:bCs/>
          <w:sz w:val="20"/>
          <w:szCs w:val="20"/>
        </w:rPr>
      </w:pPr>
      <w:r>
        <w:rPr>
          <w:rFonts w:ascii="Arial" w:hAnsi="Arial" w:cs="Arial"/>
          <w:sz w:val="20"/>
          <w:szCs w:val="20"/>
          <w:lang w:val="en-GB"/>
        </w:rPr>
        <w:t>The digital registration form is the preferred way for volunteers to sign up to your event. Ensuring we have accurate details for all volunteers guarantees you are covered by our public liability insurance.</w:t>
      </w:r>
      <w:r w:rsidRPr="00EB3681">
        <w:rPr>
          <w:rFonts w:ascii="Arial" w:hAnsi="Arial" w:cs="Arial"/>
          <w:bCs/>
          <w:sz w:val="20"/>
          <w:szCs w:val="20"/>
        </w:rPr>
        <w:t xml:space="preserve"> </w:t>
      </w:r>
    </w:p>
    <w:p w14:paraId="22FBC62B" w14:textId="77777777" w:rsidR="00AA78B7" w:rsidRPr="0046234E" w:rsidRDefault="00AA78B7" w:rsidP="00AA78B7">
      <w:pPr>
        <w:spacing w:after="240" w:line="240" w:lineRule="auto"/>
        <w:rPr>
          <w:rFonts w:ascii="Arial" w:eastAsia="Calibri" w:hAnsi="Arial" w:cs="Arial"/>
          <w:b/>
          <w:bCs/>
          <w:sz w:val="20"/>
          <w:szCs w:val="20"/>
          <w:u w:val="single"/>
          <w:lang w:val="en-GB" w:eastAsia="en-AU"/>
        </w:rPr>
      </w:pPr>
      <w:r w:rsidRPr="0046234E">
        <w:rPr>
          <w:rFonts w:ascii="Arial" w:eastAsia="Calibri" w:hAnsi="Arial" w:cs="Arial"/>
          <w:b/>
          <w:bCs/>
          <w:sz w:val="20"/>
          <w:szCs w:val="20"/>
          <w:u w:val="single"/>
          <w:lang w:val="en-GB" w:eastAsia="en-AU"/>
        </w:rPr>
        <w:t>To check-in for your Clean Up:</w:t>
      </w:r>
    </w:p>
    <w:p w14:paraId="2FEE1D70" w14:textId="77777777" w:rsidR="00AA78B7" w:rsidRPr="0046234E" w:rsidRDefault="00AA78B7" w:rsidP="00AA78B7">
      <w:pPr>
        <w:numPr>
          <w:ilvl w:val="0"/>
          <w:numId w:val="17"/>
        </w:numPr>
        <w:spacing w:after="160" w:line="252" w:lineRule="auto"/>
        <w:ind w:left="360"/>
        <w:contextualSpacing/>
        <w:rPr>
          <w:rFonts w:ascii="Arial" w:eastAsia="Calibri" w:hAnsi="Arial" w:cs="Arial"/>
          <w:sz w:val="20"/>
          <w:szCs w:val="20"/>
        </w:rPr>
      </w:pPr>
      <w:r w:rsidRPr="0046234E">
        <w:rPr>
          <w:rFonts w:ascii="Arial" w:eastAsia="Calibri" w:hAnsi="Arial" w:cs="Arial"/>
          <w:sz w:val="20"/>
          <w:szCs w:val="20"/>
        </w:rPr>
        <w:t>Handwrite your event number on the QR code sheet below</w:t>
      </w:r>
      <w:r>
        <w:rPr>
          <w:rFonts w:ascii="Arial" w:eastAsia="Calibri" w:hAnsi="Arial" w:cs="Arial"/>
          <w:sz w:val="20"/>
          <w:szCs w:val="20"/>
        </w:rPr>
        <w:t>. Y</w:t>
      </w:r>
      <w:r w:rsidRPr="0046234E">
        <w:rPr>
          <w:rFonts w:ascii="Arial" w:eastAsia="Calibri" w:hAnsi="Arial" w:cs="Arial"/>
          <w:sz w:val="20"/>
          <w:szCs w:val="20"/>
        </w:rPr>
        <w:t xml:space="preserve">ou can find your event number in your site registration confirmation email or by logging in to your event page at </w:t>
      </w:r>
      <w:r w:rsidRPr="0046234E">
        <w:rPr>
          <w:rFonts w:ascii="Arial" w:eastAsia="Calibri" w:hAnsi="Arial" w:cs="Arial"/>
          <w:sz w:val="20"/>
          <w:szCs w:val="20"/>
          <w:u w:val="single"/>
        </w:rPr>
        <w:t>cleanup.org.au</w:t>
      </w:r>
      <w:r w:rsidRPr="0046234E">
        <w:rPr>
          <w:rFonts w:ascii="Arial" w:eastAsia="Calibri" w:hAnsi="Arial" w:cs="Arial"/>
          <w:sz w:val="20"/>
          <w:szCs w:val="20"/>
        </w:rPr>
        <w:t xml:space="preserve">.  </w:t>
      </w:r>
    </w:p>
    <w:p w14:paraId="5CEC25E8" w14:textId="77777777" w:rsidR="00AA78B7" w:rsidRPr="0046234E" w:rsidRDefault="00AA78B7" w:rsidP="00AA78B7">
      <w:pPr>
        <w:spacing w:after="160" w:line="252" w:lineRule="auto"/>
        <w:ind w:left="360"/>
        <w:contextualSpacing/>
        <w:rPr>
          <w:rFonts w:ascii="Arial" w:eastAsia="Calibri" w:hAnsi="Arial" w:cs="Arial"/>
          <w:sz w:val="20"/>
          <w:szCs w:val="20"/>
        </w:rPr>
      </w:pPr>
    </w:p>
    <w:p w14:paraId="6A771569" w14:textId="77777777" w:rsidR="00AA78B7" w:rsidRPr="0046234E" w:rsidRDefault="00AA78B7" w:rsidP="00AA78B7">
      <w:pPr>
        <w:numPr>
          <w:ilvl w:val="0"/>
          <w:numId w:val="17"/>
        </w:numPr>
        <w:spacing w:after="160" w:line="252" w:lineRule="auto"/>
        <w:ind w:left="360"/>
        <w:contextualSpacing/>
        <w:rPr>
          <w:rFonts w:ascii="Arial" w:eastAsia="Calibri" w:hAnsi="Arial" w:cs="Arial"/>
          <w:sz w:val="20"/>
          <w:szCs w:val="20"/>
        </w:rPr>
      </w:pPr>
      <w:r w:rsidRPr="0046234E">
        <w:rPr>
          <w:rFonts w:ascii="Arial" w:eastAsia="Calibri" w:hAnsi="Arial" w:cs="Arial"/>
          <w:sz w:val="20"/>
          <w:szCs w:val="20"/>
        </w:rPr>
        <w:t>Volunteers scan the QR code using their phone camera (</w:t>
      </w:r>
      <w:r w:rsidRPr="0046234E">
        <w:rPr>
          <w:rFonts w:ascii="Arial" w:eastAsia="Calibri" w:hAnsi="Arial" w:cs="Arial"/>
          <w:i/>
          <w:iCs/>
          <w:sz w:val="20"/>
          <w:szCs w:val="20"/>
        </w:rPr>
        <w:t>not the usual government app!)</w:t>
      </w:r>
      <w:r w:rsidRPr="0046234E">
        <w:rPr>
          <w:rFonts w:ascii="Arial" w:eastAsia="Calibri" w:hAnsi="Arial" w:cs="Arial"/>
          <w:sz w:val="20"/>
          <w:szCs w:val="20"/>
        </w:rPr>
        <w:t xml:space="preserve"> and then follow the prompts. </w:t>
      </w:r>
      <w:r w:rsidRPr="0046234E">
        <w:rPr>
          <w:rFonts w:ascii="Arial" w:eastAsia="Calibri" w:hAnsi="Arial" w:cs="Arial"/>
          <w:b/>
          <w:bCs/>
          <w:sz w:val="20"/>
          <w:szCs w:val="20"/>
        </w:rPr>
        <w:t>Once they have filled in their details and clicked ‘Next’, they’re done!</w:t>
      </w:r>
      <w:r w:rsidRPr="0046234E">
        <w:rPr>
          <w:rFonts w:ascii="Arial" w:eastAsia="Calibri" w:hAnsi="Arial" w:cs="Arial"/>
          <w:sz w:val="20"/>
          <w:szCs w:val="20"/>
        </w:rPr>
        <w:t xml:space="preserve"> </w:t>
      </w:r>
    </w:p>
    <w:p w14:paraId="3A68633C" w14:textId="1869D3C7" w:rsidR="00004A2B" w:rsidRDefault="00004A2B" w:rsidP="00004A2B">
      <w:pPr>
        <w:pStyle w:val="ListParagraph"/>
        <w:rPr>
          <w:rFonts w:ascii="Arial" w:hAnsi="Arial" w:cs="Arial"/>
          <w:b/>
          <w:bCs/>
          <w:sz w:val="20"/>
        </w:rPr>
      </w:pPr>
    </w:p>
    <w:p w14:paraId="2EEE3BFB" w14:textId="047FD8FD" w:rsidR="00AA78B7" w:rsidRDefault="00AA78B7" w:rsidP="00004A2B">
      <w:pPr>
        <w:pStyle w:val="ListParagraph"/>
        <w:rPr>
          <w:rFonts w:ascii="Arial" w:hAnsi="Arial" w:cs="Arial"/>
          <w:b/>
          <w:bCs/>
          <w:sz w:val="20"/>
        </w:rPr>
      </w:pPr>
    </w:p>
    <w:p w14:paraId="7974E66F" w14:textId="77777777" w:rsidR="00AA78B7" w:rsidRPr="00004A2B" w:rsidRDefault="00AA78B7" w:rsidP="00004A2B">
      <w:pPr>
        <w:pStyle w:val="ListParagraph"/>
        <w:rPr>
          <w:rFonts w:ascii="Arial" w:hAnsi="Arial" w:cs="Arial"/>
          <w:b/>
          <w:bCs/>
          <w:sz w:val="20"/>
        </w:rPr>
      </w:pPr>
    </w:p>
    <w:p w14:paraId="0B3AF277" w14:textId="1D6CA816" w:rsidR="000A1C05" w:rsidRDefault="000A1C05" w:rsidP="00BE33F1">
      <w:pPr>
        <w:jc w:val="center"/>
        <w:rPr>
          <w:rFonts w:ascii="Arial" w:hAnsi="Arial" w:cs="Arial"/>
          <w:b/>
          <w:sz w:val="32"/>
          <w:szCs w:val="18"/>
        </w:rPr>
      </w:pPr>
      <w:r w:rsidRPr="00245AE4">
        <w:rPr>
          <w:rFonts w:ascii="Arial" w:hAnsi="Arial" w:cs="Arial"/>
          <w:b/>
          <w:sz w:val="32"/>
          <w:szCs w:val="18"/>
        </w:rPr>
        <w:t>OUR EVENT NUMBER IS</w:t>
      </w:r>
    </w:p>
    <w:p w14:paraId="6C791FE4" w14:textId="77777777" w:rsidR="00AA78B7" w:rsidRPr="00245AE4" w:rsidRDefault="00AA78B7" w:rsidP="00BE33F1">
      <w:pPr>
        <w:jc w:val="center"/>
        <w:rPr>
          <w:rFonts w:ascii="Arial" w:hAnsi="Arial" w:cs="Arial"/>
          <w:b/>
          <w:sz w:val="32"/>
          <w:szCs w:val="18"/>
        </w:rPr>
      </w:pPr>
    </w:p>
    <w:p w14:paraId="629AAD54" w14:textId="7DC96E1A" w:rsidR="000A1C05" w:rsidRDefault="00BE33F1" w:rsidP="00BE33F1">
      <w:pPr>
        <w:rPr>
          <w:rFonts w:ascii="Arial" w:hAnsi="Arial" w:cs="Arial"/>
          <w:b/>
          <w:sz w:val="36"/>
          <w:szCs w:val="18"/>
        </w:rPr>
      </w:pPr>
      <w:r>
        <w:rPr>
          <w:rFonts w:ascii="Arial" w:hAnsi="Arial" w:cs="Arial"/>
          <w:b/>
          <w:sz w:val="36"/>
          <w:szCs w:val="18"/>
        </w:rPr>
        <w:t xml:space="preserve">                                   </w:t>
      </w:r>
      <w:r w:rsidR="000A1C05" w:rsidRPr="00245AE4">
        <w:rPr>
          <w:rFonts w:ascii="Arial" w:hAnsi="Arial" w:cs="Arial"/>
          <w:b/>
          <w:sz w:val="36"/>
          <w:szCs w:val="18"/>
        </w:rPr>
        <w:t>_</w:t>
      </w:r>
      <w:r w:rsidR="000A1C05">
        <w:rPr>
          <w:rFonts w:ascii="Arial" w:hAnsi="Arial" w:cs="Arial"/>
          <w:b/>
          <w:sz w:val="36"/>
          <w:szCs w:val="18"/>
        </w:rPr>
        <w:t>_</w:t>
      </w:r>
      <w:r w:rsidR="000A1C05" w:rsidRPr="00245AE4">
        <w:rPr>
          <w:rFonts w:ascii="Arial" w:hAnsi="Arial" w:cs="Arial"/>
          <w:b/>
          <w:sz w:val="36"/>
          <w:szCs w:val="18"/>
        </w:rPr>
        <w:t xml:space="preserve">   </w:t>
      </w:r>
      <w:r w:rsidR="000A1C05">
        <w:rPr>
          <w:rFonts w:ascii="Arial" w:hAnsi="Arial" w:cs="Arial"/>
          <w:b/>
          <w:sz w:val="36"/>
          <w:szCs w:val="18"/>
        </w:rPr>
        <w:t>_</w:t>
      </w:r>
      <w:r w:rsidR="000A1C05" w:rsidRPr="00245AE4">
        <w:rPr>
          <w:rFonts w:ascii="Arial" w:hAnsi="Arial" w:cs="Arial"/>
          <w:b/>
          <w:sz w:val="36"/>
          <w:szCs w:val="18"/>
        </w:rPr>
        <w:t xml:space="preserve">_   </w:t>
      </w:r>
      <w:r w:rsidR="000A1C05">
        <w:rPr>
          <w:rFonts w:ascii="Arial" w:hAnsi="Arial" w:cs="Arial"/>
          <w:b/>
          <w:sz w:val="36"/>
          <w:szCs w:val="18"/>
        </w:rPr>
        <w:t>_</w:t>
      </w:r>
      <w:r w:rsidR="000A1C05" w:rsidRPr="00245AE4">
        <w:rPr>
          <w:rFonts w:ascii="Arial" w:hAnsi="Arial" w:cs="Arial"/>
          <w:b/>
          <w:sz w:val="36"/>
          <w:szCs w:val="18"/>
        </w:rPr>
        <w:t xml:space="preserve">_   </w:t>
      </w:r>
      <w:r w:rsidR="000A1C05">
        <w:rPr>
          <w:rFonts w:ascii="Arial" w:hAnsi="Arial" w:cs="Arial"/>
          <w:b/>
          <w:sz w:val="36"/>
          <w:szCs w:val="18"/>
        </w:rPr>
        <w:t>_</w:t>
      </w:r>
      <w:r w:rsidR="000A1C05" w:rsidRPr="00245AE4">
        <w:rPr>
          <w:rFonts w:ascii="Arial" w:hAnsi="Arial" w:cs="Arial"/>
          <w:b/>
          <w:sz w:val="36"/>
          <w:szCs w:val="18"/>
        </w:rPr>
        <w:t xml:space="preserve">_   </w:t>
      </w:r>
      <w:r w:rsidR="000A1C05">
        <w:rPr>
          <w:rFonts w:ascii="Arial" w:hAnsi="Arial" w:cs="Arial"/>
          <w:b/>
          <w:sz w:val="36"/>
          <w:szCs w:val="18"/>
        </w:rPr>
        <w:t>_</w:t>
      </w:r>
      <w:r w:rsidR="000A1C05" w:rsidRPr="00245AE4">
        <w:rPr>
          <w:rFonts w:ascii="Arial" w:hAnsi="Arial" w:cs="Arial"/>
          <w:b/>
          <w:sz w:val="36"/>
          <w:szCs w:val="18"/>
        </w:rPr>
        <w:t>_</w:t>
      </w:r>
    </w:p>
    <w:p w14:paraId="3391DA73" w14:textId="77777777" w:rsidR="00AA78B7" w:rsidRDefault="00AA78B7" w:rsidP="00BE33F1">
      <w:pPr>
        <w:rPr>
          <w:rFonts w:ascii="Arial" w:hAnsi="Arial" w:cs="Arial"/>
          <w:b/>
          <w:sz w:val="36"/>
          <w:szCs w:val="18"/>
        </w:rPr>
      </w:pPr>
    </w:p>
    <w:p w14:paraId="0D05656C" w14:textId="06FFFFE2" w:rsidR="00347BA2" w:rsidRDefault="000A1C05" w:rsidP="00AA78B7">
      <w:pPr>
        <w:tabs>
          <w:tab w:val="left" w:pos="7365"/>
        </w:tabs>
        <w:spacing w:after="0" w:line="240" w:lineRule="auto"/>
        <w:ind w:right="284"/>
        <w:jc w:val="center"/>
      </w:pPr>
      <w:r w:rsidRPr="000A1C05">
        <w:rPr>
          <w:rFonts w:ascii="Calibri" w:eastAsia="Calibri" w:hAnsi="Calibri" w:cs="Times New Roman"/>
          <w:noProof/>
          <w:lang w:val="en-US"/>
        </w:rPr>
        <w:drawing>
          <wp:inline distT="0" distB="0" distL="0" distR="0" wp14:anchorId="3D59A80C" wp14:editId="054DFF20">
            <wp:extent cx="2571783" cy="25717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71783" cy="2571783"/>
                    </a:xfrm>
                    <a:prstGeom prst="rect">
                      <a:avLst/>
                    </a:prstGeom>
                  </pic:spPr>
                </pic:pic>
              </a:graphicData>
            </a:graphic>
          </wp:inline>
        </w:drawing>
      </w:r>
    </w:p>
    <w:p w14:paraId="1A5C245C" w14:textId="4E5B917A" w:rsidR="00684943" w:rsidRPr="00D905FF" w:rsidRDefault="00684943" w:rsidP="008F4372">
      <w:pPr>
        <w:tabs>
          <w:tab w:val="left" w:pos="7365"/>
        </w:tabs>
        <w:spacing w:after="0" w:line="240" w:lineRule="auto"/>
        <w:ind w:right="284"/>
        <w:rPr>
          <w:sz w:val="18"/>
          <w:szCs w:val="18"/>
        </w:rPr>
      </w:pPr>
    </w:p>
    <w:sectPr w:rsidR="00684943" w:rsidRPr="00D905FF" w:rsidSect="007E2F94">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7E625" w14:textId="77777777" w:rsidR="00E002E2" w:rsidRDefault="00E002E2" w:rsidP="0044204E">
      <w:pPr>
        <w:spacing w:after="0" w:line="240" w:lineRule="auto"/>
      </w:pPr>
      <w:r>
        <w:separator/>
      </w:r>
    </w:p>
  </w:endnote>
  <w:endnote w:type="continuationSeparator" w:id="0">
    <w:p w14:paraId="3F253089" w14:textId="77777777" w:rsidR="00E002E2" w:rsidRDefault="00E002E2" w:rsidP="00442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Nova">
    <w:altName w:val="Arial"/>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E7AA" w14:textId="2DE8E393" w:rsidR="001A4EC8" w:rsidRPr="00042803" w:rsidRDefault="000C7079" w:rsidP="0044204E">
    <w:pPr>
      <w:pStyle w:val="BasicParagraph"/>
      <w:jc w:val="center"/>
      <w:rPr>
        <w:rFonts w:ascii="Arial Nova" w:hAnsi="Arial Nova"/>
        <w:color w:val="808080" w:themeColor="background1" w:themeShade="80"/>
        <w:sz w:val="14"/>
        <w:szCs w:val="14"/>
      </w:rPr>
    </w:pPr>
    <w:r>
      <w:rPr>
        <w:noProof/>
      </w:rPr>
      <w:drawing>
        <wp:anchor distT="0" distB="0" distL="114300" distR="114300" simplePos="0" relativeHeight="251659264" behindDoc="1" locked="0" layoutInCell="1" allowOverlap="1" wp14:anchorId="04824E02" wp14:editId="4CEBA128">
          <wp:simplePos x="0" y="0"/>
          <wp:positionH relativeFrom="margin">
            <wp:posOffset>2462542</wp:posOffset>
          </wp:positionH>
          <wp:positionV relativeFrom="paragraph">
            <wp:posOffset>-693144</wp:posOffset>
          </wp:positionV>
          <wp:extent cx="1620520" cy="426085"/>
          <wp:effectExtent l="0" t="0" r="0" b="0"/>
          <wp:wrapTight wrapText="bothSides">
            <wp:wrapPolygon edited="0">
              <wp:start x="0" y="0"/>
              <wp:lineTo x="0" y="20280"/>
              <wp:lineTo x="21329" y="20280"/>
              <wp:lineTo x="21329" y="0"/>
              <wp:lineTo x="0" y="0"/>
            </wp:wrapPolygon>
          </wp:wrapTight>
          <wp:docPr id="136536937" name="Picture 1" descr="A blue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6937" name="Picture 1" descr="A blue letter and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520" cy="426085"/>
                  </a:xfrm>
                  <a:prstGeom prst="rect">
                    <a:avLst/>
                  </a:prstGeom>
                </pic:spPr>
              </pic:pic>
            </a:graphicData>
          </a:graphic>
          <wp14:sizeRelH relativeFrom="page">
            <wp14:pctWidth>0</wp14:pctWidth>
          </wp14:sizeRelH>
          <wp14:sizeRelV relativeFrom="page">
            <wp14:pctHeight>0</wp14:pctHeight>
          </wp14:sizeRelV>
        </wp:anchor>
      </w:drawing>
    </w:r>
    <w:r w:rsidR="0044204E" w:rsidRPr="00042803">
      <w:rPr>
        <w:rFonts w:ascii="Arial Nova" w:hAnsi="Arial Nova"/>
        <w:color w:val="808080" w:themeColor="background1" w:themeShade="80"/>
        <w:sz w:val="14"/>
        <w:szCs w:val="14"/>
      </w:rPr>
      <w:t xml:space="preserve"> </w:t>
    </w:r>
  </w:p>
  <w:p w14:paraId="2016B970" w14:textId="581E6BF1" w:rsidR="0044204E" w:rsidRDefault="0044204E" w:rsidP="0044204E">
    <w:pPr>
      <w:pStyle w:val="BasicParagraph"/>
      <w:jc w:val="center"/>
      <w:rPr>
        <w:rFonts w:ascii="Arial Nova" w:hAnsi="Arial Nova"/>
        <w:color w:val="808080" w:themeColor="background1" w:themeShade="80"/>
        <w:sz w:val="14"/>
        <w:szCs w:val="14"/>
      </w:rPr>
    </w:pPr>
    <w:r w:rsidRPr="00042803">
      <w:rPr>
        <w:rFonts w:ascii="Arial Nova" w:hAnsi="Arial Nova"/>
        <w:color w:val="808080" w:themeColor="background1" w:themeShade="80"/>
        <w:sz w:val="14"/>
        <w:szCs w:val="14"/>
      </w:rPr>
      <w:t xml:space="preserve">Address: </w:t>
    </w:r>
    <w:r w:rsidR="001A4EC8" w:rsidRPr="00042803">
      <w:rPr>
        <w:rFonts w:ascii="Arial Nova" w:hAnsi="Arial Nova"/>
        <w:color w:val="808080" w:themeColor="background1" w:themeShade="80"/>
        <w:sz w:val="14"/>
        <w:szCs w:val="14"/>
      </w:rPr>
      <w:t xml:space="preserve">Level </w:t>
    </w:r>
    <w:r w:rsidR="00796009">
      <w:rPr>
        <w:rFonts w:ascii="Arial Nova" w:hAnsi="Arial Nova"/>
        <w:color w:val="808080" w:themeColor="background1" w:themeShade="80"/>
        <w:sz w:val="14"/>
        <w:szCs w:val="14"/>
      </w:rPr>
      <w:t>4</w:t>
    </w:r>
    <w:r w:rsidR="001A4EC8" w:rsidRPr="00042803">
      <w:rPr>
        <w:rFonts w:ascii="Arial Nova" w:hAnsi="Arial Nova"/>
        <w:color w:val="808080" w:themeColor="background1" w:themeShade="80"/>
        <w:sz w:val="14"/>
        <w:szCs w:val="14"/>
      </w:rPr>
      <w:t xml:space="preserve">, </w:t>
    </w:r>
    <w:r w:rsidR="00796009">
      <w:rPr>
        <w:rFonts w:ascii="Arial Nova" w:hAnsi="Arial Nova"/>
        <w:color w:val="808080" w:themeColor="background1" w:themeShade="80"/>
        <w:sz w:val="14"/>
        <w:szCs w:val="14"/>
      </w:rPr>
      <w:t xml:space="preserve">233 Castlereagh </w:t>
    </w:r>
    <w:r w:rsidR="001A4EC8" w:rsidRPr="00042803">
      <w:rPr>
        <w:rFonts w:ascii="Arial Nova" w:hAnsi="Arial Nova"/>
        <w:color w:val="808080" w:themeColor="background1" w:themeShade="80"/>
        <w:sz w:val="14"/>
        <w:szCs w:val="14"/>
      </w:rPr>
      <w:t xml:space="preserve">St, Sydney </w:t>
    </w:r>
    <w:r w:rsidRPr="00042803">
      <w:rPr>
        <w:rFonts w:ascii="Arial Nova" w:hAnsi="Arial Nova"/>
        <w:color w:val="808080" w:themeColor="background1" w:themeShade="80"/>
        <w:sz w:val="14"/>
        <w:szCs w:val="14"/>
      </w:rPr>
      <w:t>NSW 20</w:t>
    </w:r>
    <w:r w:rsidR="00796009">
      <w:rPr>
        <w:rFonts w:ascii="Arial Nova" w:hAnsi="Arial Nova"/>
        <w:color w:val="808080" w:themeColor="background1" w:themeShade="80"/>
        <w:sz w:val="14"/>
        <w:szCs w:val="14"/>
      </w:rPr>
      <w:t>0</w:t>
    </w:r>
    <w:r w:rsidRPr="00042803">
      <w:rPr>
        <w:rFonts w:ascii="Arial Nova" w:hAnsi="Arial Nova"/>
        <w:color w:val="808080" w:themeColor="background1" w:themeShade="80"/>
        <w:sz w:val="14"/>
        <w:szCs w:val="14"/>
      </w:rPr>
      <w:t>0 Australia | Clean Up Australia Ltd ABN 93 003 884 991</w:t>
    </w:r>
  </w:p>
  <w:p w14:paraId="0F65C716" w14:textId="47154FE7" w:rsidR="005958DF" w:rsidRDefault="005958DF" w:rsidP="005958DF">
    <w:pPr>
      <w:pStyle w:val="BasicParagraph"/>
      <w:jc w:val="center"/>
      <w:rPr>
        <w:rFonts w:ascii="Arial Nova" w:hAnsi="Arial Nova"/>
        <w:color w:val="808080" w:themeColor="background1" w:themeShade="80"/>
        <w:sz w:val="14"/>
        <w:szCs w:val="14"/>
      </w:rPr>
    </w:pPr>
    <w:r w:rsidRPr="00042803">
      <w:rPr>
        <w:rFonts w:ascii="Arial Nova" w:hAnsi="Arial Nova"/>
        <w:color w:val="808080" w:themeColor="background1" w:themeShade="80"/>
        <w:sz w:val="14"/>
        <w:szCs w:val="14"/>
      </w:rPr>
      <w:t xml:space="preserve">Website: cleanup.org.au | Email: </w:t>
    </w:r>
    <w:hyperlink r:id="rId2" w:history="1">
      <w:r w:rsidRPr="005958DF">
        <w:rPr>
          <w:rFonts w:ascii="Arial Nova" w:hAnsi="Arial Nova"/>
          <w:color w:val="808080" w:themeColor="background1" w:themeShade="80"/>
          <w:sz w:val="14"/>
          <w:szCs w:val="14"/>
        </w:rPr>
        <w:t>cleanup@cleanup.com.au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60856" w14:textId="77777777" w:rsidR="00E002E2" w:rsidRDefault="00E002E2" w:rsidP="0044204E">
      <w:pPr>
        <w:spacing w:after="0" w:line="240" w:lineRule="auto"/>
      </w:pPr>
      <w:r>
        <w:separator/>
      </w:r>
    </w:p>
  </w:footnote>
  <w:footnote w:type="continuationSeparator" w:id="0">
    <w:p w14:paraId="4230E13E" w14:textId="77777777" w:rsidR="00E002E2" w:rsidRDefault="00E002E2" w:rsidP="00442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E2D5" w14:textId="7105A9A3" w:rsidR="00210166" w:rsidRPr="00A84B27" w:rsidRDefault="00DB7F41" w:rsidP="00580504">
    <w:pPr>
      <w:widowControl w:val="0"/>
      <w:autoSpaceDE w:val="0"/>
      <w:autoSpaceDN w:val="0"/>
      <w:adjustRightInd w:val="0"/>
      <w:spacing w:after="0" w:line="288" w:lineRule="auto"/>
      <w:jc w:val="center"/>
      <w:textAlignment w:val="center"/>
      <w:rPr>
        <w:rFonts w:ascii="Arial" w:eastAsia="Times New Roman" w:hAnsi="Arial" w:cs="Arial"/>
        <w:b/>
        <w:bCs/>
        <w:color w:val="000000"/>
        <w:w w:val="95"/>
        <w:sz w:val="18"/>
        <w:szCs w:val="18"/>
        <w:lang w:val="en-GB" w:eastAsia="ja-JP"/>
      </w:rPr>
    </w:pPr>
    <w:r>
      <w:rPr>
        <w:rFonts w:ascii="Arial" w:eastAsia="Times New Roman" w:hAnsi="Arial" w:cs="Arial"/>
        <w:b/>
        <w:bCs/>
        <w:noProof/>
        <w:color w:val="000000"/>
        <w:w w:val="95"/>
        <w:sz w:val="18"/>
        <w:szCs w:val="18"/>
        <w:lang w:val="en-GB" w:eastAsia="ja-JP"/>
      </w:rPr>
      <w:drawing>
        <wp:inline distT="0" distB="0" distL="0" distR="0" wp14:anchorId="23A4F68D" wp14:editId="71AF6435">
          <wp:extent cx="2566759" cy="1098565"/>
          <wp:effectExtent l="0" t="0" r="508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566759" cy="1098565"/>
                  </a:xfrm>
                  <a:prstGeom prst="rect">
                    <a:avLst/>
                  </a:prstGeom>
                </pic:spPr>
              </pic:pic>
            </a:graphicData>
          </a:graphic>
        </wp:inline>
      </w:drawing>
    </w:r>
  </w:p>
  <w:p w14:paraId="6604DE35" w14:textId="0D684C10" w:rsidR="00AE0790" w:rsidRDefault="00AE0790" w:rsidP="00AE0790">
    <w:pPr>
      <w:widowControl w:val="0"/>
      <w:autoSpaceDE w:val="0"/>
      <w:autoSpaceDN w:val="0"/>
      <w:adjustRightInd w:val="0"/>
      <w:spacing w:after="0" w:line="288" w:lineRule="auto"/>
      <w:jc w:val="center"/>
      <w:textAlignment w:val="center"/>
      <w:rPr>
        <w:rFonts w:ascii="Arial" w:eastAsia="Calibri" w:hAnsi="Arial" w:cs="Arial"/>
        <w:w w:val="95"/>
        <w:sz w:val="18"/>
        <w:szCs w:val="18"/>
      </w:rPr>
    </w:pPr>
  </w:p>
  <w:p w14:paraId="753AABD8" w14:textId="77777777" w:rsidR="00AA78B7" w:rsidRDefault="00AA78B7" w:rsidP="00AE0790">
    <w:pPr>
      <w:widowControl w:val="0"/>
      <w:autoSpaceDE w:val="0"/>
      <w:autoSpaceDN w:val="0"/>
      <w:adjustRightInd w:val="0"/>
      <w:spacing w:after="0" w:line="288" w:lineRule="auto"/>
      <w:jc w:val="center"/>
      <w:textAlignment w:val="center"/>
      <w:rPr>
        <w:rFonts w:ascii="Arial" w:eastAsia="Calibri" w:hAnsi="Arial" w:cs="Arial"/>
        <w:w w:val="95"/>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A51"/>
    <w:multiLevelType w:val="hybridMultilevel"/>
    <w:tmpl w:val="23469DDE"/>
    <w:lvl w:ilvl="0" w:tplc="0C09000B">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FD6336"/>
    <w:multiLevelType w:val="hybridMultilevel"/>
    <w:tmpl w:val="CFDE0B5A"/>
    <w:lvl w:ilvl="0" w:tplc="A9BC326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D21121"/>
    <w:multiLevelType w:val="hybridMultilevel"/>
    <w:tmpl w:val="91EEBCE8"/>
    <w:lvl w:ilvl="0" w:tplc="A9BC326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433455"/>
    <w:multiLevelType w:val="hybridMultilevel"/>
    <w:tmpl w:val="853A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356F5"/>
    <w:multiLevelType w:val="hybridMultilevel"/>
    <w:tmpl w:val="8BCA371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5D2291"/>
    <w:multiLevelType w:val="hybridMultilevel"/>
    <w:tmpl w:val="4DFE8792"/>
    <w:lvl w:ilvl="0" w:tplc="12326E98">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460079"/>
    <w:multiLevelType w:val="hybridMultilevel"/>
    <w:tmpl w:val="6742B59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A37F4"/>
    <w:multiLevelType w:val="hybridMultilevel"/>
    <w:tmpl w:val="9AAC4420"/>
    <w:lvl w:ilvl="0" w:tplc="A9BC326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814C00"/>
    <w:multiLevelType w:val="hybridMultilevel"/>
    <w:tmpl w:val="CDCEF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F7021"/>
    <w:multiLevelType w:val="hybridMultilevel"/>
    <w:tmpl w:val="0980C4E4"/>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A00020B"/>
    <w:multiLevelType w:val="hybridMultilevel"/>
    <w:tmpl w:val="09A200EC"/>
    <w:lvl w:ilvl="0" w:tplc="A9BC326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C930AD"/>
    <w:multiLevelType w:val="hybridMultilevel"/>
    <w:tmpl w:val="FFF4F61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785225"/>
    <w:multiLevelType w:val="hybridMultilevel"/>
    <w:tmpl w:val="3A620C0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063335"/>
    <w:multiLevelType w:val="hybridMultilevel"/>
    <w:tmpl w:val="57F48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5E05F9"/>
    <w:multiLevelType w:val="hybridMultilevel"/>
    <w:tmpl w:val="BECAC7F8"/>
    <w:lvl w:ilvl="0" w:tplc="0C09000B">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7C9657B1"/>
    <w:multiLevelType w:val="hybridMultilevel"/>
    <w:tmpl w:val="F56CC836"/>
    <w:lvl w:ilvl="0" w:tplc="35349AC4">
      <w:start w:val="16"/>
      <w:numFmt w:val="bullet"/>
      <w:lvlText w:val=""/>
      <w:lvlJc w:val="left"/>
      <w:pPr>
        <w:ind w:left="1080" w:hanging="360"/>
      </w:pPr>
      <w:rPr>
        <w:rFonts w:ascii="Symbol" w:eastAsiaTheme="minorHAnsi" w:hAnsi="Symbol" w:cs="Arial" w:hint="default"/>
        <w:b/>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212036286">
    <w:abstractNumId w:val="14"/>
  </w:num>
  <w:num w:numId="2" w16cid:durableId="1270695785">
    <w:abstractNumId w:val="0"/>
  </w:num>
  <w:num w:numId="3" w16cid:durableId="99112236">
    <w:abstractNumId w:val="15"/>
  </w:num>
  <w:num w:numId="4" w16cid:durableId="1925338105">
    <w:abstractNumId w:val="5"/>
  </w:num>
  <w:num w:numId="5" w16cid:durableId="960502138">
    <w:abstractNumId w:val="12"/>
  </w:num>
  <w:num w:numId="6" w16cid:durableId="982195467">
    <w:abstractNumId w:val="13"/>
  </w:num>
  <w:num w:numId="7" w16cid:durableId="1987078853">
    <w:abstractNumId w:val="11"/>
  </w:num>
  <w:num w:numId="8" w16cid:durableId="1407722392">
    <w:abstractNumId w:val="8"/>
  </w:num>
  <w:num w:numId="9" w16cid:durableId="410397990">
    <w:abstractNumId w:val="6"/>
  </w:num>
  <w:num w:numId="10" w16cid:durableId="693503968">
    <w:abstractNumId w:val="3"/>
  </w:num>
  <w:num w:numId="11" w16cid:durableId="1790737214">
    <w:abstractNumId w:val="4"/>
  </w:num>
  <w:num w:numId="12" w16cid:durableId="37241581">
    <w:abstractNumId w:val="9"/>
  </w:num>
  <w:num w:numId="13" w16cid:durableId="1203252047">
    <w:abstractNumId w:val="7"/>
  </w:num>
  <w:num w:numId="14" w16cid:durableId="1706099003">
    <w:abstractNumId w:val="1"/>
  </w:num>
  <w:num w:numId="15" w16cid:durableId="1548295506">
    <w:abstractNumId w:val="2"/>
  </w:num>
  <w:num w:numId="16" w16cid:durableId="795872478">
    <w:abstractNumId w:val="10"/>
  </w:num>
  <w:num w:numId="17" w16cid:durableId="5707773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4E"/>
    <w:rsid w:val="00000C95"/>
    <w:rsid w:val="0000327D"/>
    <w:rsid w:val="00004A2B"/>
    <w:rsid w:val="00004FCA"/>
    <w:rsid w:val="00011D91"/>
    <w:rsid w:val="00015480"/>
    <w:rsid w:val="00024A6D"/>
    <w:rsid w:val="000422B0"/>
    <w:rsid w:val="00042803"/>
    <w:rsid w:val="0004432C"/>
    <w:rsid w:val="0004593B"/>
    <w:rsid w:val="00047F72"/>
    <w:rsid w:val="00061A8A"/>
    <w:rsid w:val="00076FB9"/>
    <w:rsid w:val="000A0FFE"/>
    <w:rsid w:val="000A1C05"/>
    <w:rsid w:val="000A528D"/>
    <w:rsid w:val="000B6C90"/>
    <w:rsid w:val="000C7079"/>
    <w:rsid w:val="000D756E"/>
    <w:rsid w:val="000E1C4C"/>
    <w:rsid w:val="000E4A84"/>
    <w:rsid w:val="000F13D0"/>
    <w:rsid w:val="000F68DE"/>
    <w:rsid w:val="00107364"/>
    <w:rsid w:val="0011290D"/>
    <w:rsid w:val="00132167"/>
    <w:rsid w:val="001353D4"/>
    <w:rsid w:val="00145B60"/>
    <w:rsid w:val="00153F36"/>
    <w:rsid w:val="001560CE"/>
    <w:rsid w:val="00194F7F"/>
    <w:rsid w:val="001A1AB6"/>
    <w:rsid w:val="001A4EC8"/>
    <w:rsid w:val="001A5508"/>
    <w:rsid w:val="001C51D9"/>
    <w:rsid w:val="001D2AD7"/>
    <w:rsid w:val="001D3DE9"/>
    <w:rsid w:val="00201FB9"/>
    <w:rsid w:val="00210166"/>
    <w:rsid w:val="002159C2"/>
    <w:rsid w:val="0022760D"/>
    <w:rsid w:val="002374EA"/>
    <w:rsid w:val="002439A6"/>
    <w:rsid w:val="00265D45"/>
    <w:rsid w:val="00267074"/>
    <w:rsid w:val="00274AEF"/>
    <w:rsid w:val="00281CBB"/>
    <w:rsid w:val="00281D4E"/>
    <w:rsid w:val="00284EAF"/>
    <w:rsid w:val="00293453"/>
    <w:rsid w:val="00297ED1"/>
    <w:rsid w:val="002F5EFB"/>
    <w:rsid w:val="00310302"/>
    <w:rsid w:val="00335A26"/>
    <w:rsid w:val="00347BA2"/>
    <w:rsid w:val="0035063B"/>
    <w:rsid w:val="00352010"/>
    <w:rsid w:val="00353BDB"/>
    <w:rsid w:val="003614A1"/>
    <w:rsid w:val="00361849"/>
    <w:rsid w:val="00364095"/>
    <w:rsid w:val="0039783A"/>
    <w:rsid w:val="003A3742"/>
    <w:rsid w:val="003B57F4"/>
    <w:rsid w:val="003C6E98"/>
    <w:rsid w:val="004002F8"/>
    <w:rsid w:val="0040283A"/>
    <w:rsid w:val="00405000"/>
    <w:rsid w:val="00410E5A"/>
    <w:rsid w:val="0041358B"/>
    <w:rsid w:val="00420730"/>
    <w:rsid w:val="00441487"/>
    <w:rsid w:val="0044204E"/>
    <w:rsid w:val="0045248D"/>
    <w:rsid w:val="00453715"/>
    <w:rsid w:val="004634E5"/>
    <w:rsid w:val="004704F4"/>
    <w:rsid w:val="00473168"/>
    <w:rsid w:val="00487448"/>
    <w:rsid w:val="004877A0"/>
    <w:rsid w:val="004978D8"/>
    <w:rsid w:val="004A6246"/>
    <w:rsid w:val="004B2FE6"/>
    <w:rsid w:val="004C200E"/>
    <w:rsid w:val="004D7D36"/>
    <w:rsid w:val="00513D77"/>
    <w:rsid w:val="00514641"/>
    <w:rsid w:val="00532253"/>
    <w:rsid w:val="00537648"/>
    <w:rsid w:val="00554889"/>
    <w:rsid w:val="0055645B"/>
    <w:rsid w:val="00567BE1"/>
    <w:rsid w:val="00570520"/>
    <w:rsid w:val="005729F3"/>
    <w:rsid w:val="00580504"/>
    <w:rsid w:val="00584788"/>
    <w:rsid w:val="00590091"/>
    <w:rsid w:val="005958DF"/>
    <w:rsid w:val="005A5D74"/>
    <w:rsid w:val="005D40F6"/>
    <w:rsid w:val="005E720F"/>
    <w:rsid w:val="005E7334"/>
    <w:rsid w:val="00622D92"/>
    <w:rsid w:val="00627399"/>
    <w:rsid w:val="00645485"/>
    <w:rsid w:val="00651388"/>
    <w:rsid w:val="006633EC"/>
    <w:rsid w:val="00665858"/>
    <w:rsid w:val="00666EBF"/>
    <w:rsid w:val="00677436"/>
    <w:rsid w:val="00684943"/>
    <w:rsid w:val="006920F9"/>
    <w:rsid w:val="006A4C69"/>
    <w:rsid w:val="006B27B5"/>
    <w:rsid w:val="006B3FB8"/>
    <w:rsid w:val="006B4D30"/>
    <w:rsid w:val="006C344F"/>
    <w:rsid w:val="00712FFE"/>
    <w:rsid w:val="00717511"/>
    <w:rsid w:val="00722DE3"/>
    <w:rsid w:val="00725DC5"/>
    <w:rsid w:val="00752882"/>
    <w:rsid w:val="00775A04"/>
    <w:rsid w:val="00796009"/>
    <w:rsid w:val="007C68E1"/>
    <w:rsid w:val="007D12CB"/>
    <w:rsid w:val="007D2DEE"/>
    <w:rsid w:val="007D7D8A"/>
    <w:rsid w:val="007E2F94"/>
    <w:rsid w:val="00813BD0"/>
    <w:rsid w:val="00816159"/>
    <w:rsid w:val="008222E6"/>
    <w:rsid w:val="00823CBC"/>
    <w:rsid w:val="00833CF7"/>
    <w:rsid w:val="00857FBC"/>
    <w:rsid w:val="0086398A"/>
    <w:rsid w:val="008902FC"/>
    <w:rsid w:val="008B507B"/>
    <w:rsid w:val="008D2EA3"/>
    <w:rsid w:val="008D32A0"/>
    <w:rsid w:val="008E1CA1"/>
    <w:rsid w:val="008F4372"/>
    <w:rsid w:val="008F63E2"/>
    <w:rsid w:val="00900719"/>
    <w:rsid w:val="00954316"/>
    <w:rsid w:val="009619C8"/>
    <w:rsid w:val="00970D09"/>
    <w:rsid w:val="00976DD3"/>
    <w:rsid w:val="009A3733"/>
    <w:rsid w:val="009A6190"/>
    <w:rsid w:val="009A734F"/>
    <w:rsid w:val="009B63EF"/>
    <w:rsid w:val="009C137A"/>
    <w:rsid w:val="009E4744"/>
    <w:rsid w:val="009E7EAF"/>
    <w:rsid w:val="00A454C3"/>
    <w:rsid w:val="00A51B39"/>
    <w:rsid w:val="00A62771"/>
    <w:rsid w:val="00A66651"/>
    <w:rsid w:val="00A7725B"/>
    <w:rsid w:val="00A84B27"/>
    <w:rsid w:val="00A84BC3"/>
    <w:rsid w:val="00A866A8"/>
    <w:rsid w:val="00A87BAD"/>
    <w:rsid w:val="00AA78B7"/>
    <w:rsid w:val="00AC2C6C"/>
    <w:rsid w:val="00AE0790"/>
    <w:rsid w:val="00B0685B"/>
    <w:rsid w:val="00B170D9"/>
    <w:rsid w:val="00B213ED"/>
    <w:rsid w:val="00B531CF"/>
    <w:rsid w:val="00B765B7"/>
    <w:rsid w:val="00B767AE"/>
    <w:rsid w:val="00B96BDA"/>
    <w:rsid w:val="00BA53AC"/>
    <w:rsid w:val="00BB1997"/>
    <w:rsid w:val="00BB2CB6"/>
    <w:rsid w:val="00BC7A50"/>
    <w:rsid w:val="00BD622D"/>
    <w:rsid w:val="00BE33F1"/>
    <w:rsid w:val="00BF3EF2"/>
    <w:rsid w:val="00BF682F"/>
    <w:rsid w:val="00C14B7E"/>
    <w:rsid w:val="00C57CFA"/>
    <w:rsid w:val="00C61509"/>
    <w:rsid w:val="00C61FEC"/>
    <w:rsid w:val="00C62400"/>
    <w:rsid w:val="00C66BA5"/>
    <w:rsid w:val="00CA034B"/>
    <w:rsid w:val="00CA6A44"/>
    <w:rsid w:val="00CB5C19"/>
    <w:rsid w:val="00CC105E"/>
    <w:rsid w:val="00CC2DEB"/>
    <w:rsid w:val="00CC728E"/>
    <w:rsid w:val="00CF5A9E"/>
    <w:rsid w:val="00D076EB"/>
    <w:rsid w:val="00D17885"/>
    <w:rsid w:val="00D349B8"/>
    <w:rsid w:val="00D454C1"/>
    <w:rsid w:val="00D478C9"/>
    <w:rsid w:val="00D905FF"/>
    <w:rsid w:val="00DB442F"/>
    <w:rsid w:val="00DB45FE"/>
    <w:rsid w:val="00DB7F41"/>
    <w:rsid w:val="00E002E2"/>
    <w:rsid w:val="00E440B6"/>
    <w:rsid w:val="00E76948"/>
    <w:rsid w:val="00EB3681"/>
    <w:rsid w:val="00EB64D4"/>
    <w:rsid w:val="00EE6653"/>
    <w:rsid w:val="00F21FF6"/>
    <w:rsid w:val="00F354D2"/>
    <w:rsid w:val="00F75CB2"/>
    <w:rsid w:val="00FA0871"/>
    <w:rsid w:val="00FC4AA3"/>
    <w:rsid w:val="00FC752F"/>
    <w:rsid w:val="00FD20E0"/>
    <w:rsid w:val="00FE27AD"/>
    <w:rsid w:val="00FF24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E9EB3"/>
  <w15:docId w15:val="{B1940E7F-00DD-4B8A-BB04-D1809C43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04E"/>
    <w:rPr>
      <w:rFonts w:ascii="Tahoma" w:hAnsi="Tahoma" w:cs="Tahoma"/>
      <w:sz w:val="16"/>
      <w:szCs w:val="16"/>
    </w:rPr>
  </w:style>
  <w:style w:type="paragraph" w:styleId="Header">
    <w:name w:val="header"/>
    <w:basedOn w:val="Normal"/>
    <w:link w:val="HeaderChar"/>
    <w:uiPriority w:val="99"/>
    <w:unhideWhenUsed/>
    <w:rsid w:val="00442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04E"/>
  </w:style>
  <w:style w:type="paragraph" w:styleId="Footer">
    <w:name w:val="footer"/>
    <w:basedOn w:val="Normal"/>
    <w:link w:val="FooterChar"/>
    <w:uiPriority w:val="99"/>
    <w:unhideWhenUsed/>
    <w:rsid w:val="00442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04E"/>
  </w:style>
  <w:style w:type="paragraph" w:customStyle="1" w:styleId="BasicParagraph">
    <w:name w:val="[Basic Paragraph]"/>
    <w:basedOn w:val="Normal"/>
    <w:uiPriority w:val="99"/>
    <w:rsid w:val="0044204E"/>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GB" w:eastAsia="ja-JP"/>
    </w:rPr>
  </w:style>
  <w:style w:type="character" w:styleId="Hyperlink">
    <w:name w:val="Hyperlink"/>
    <w:basedOn w:val="DefaultParagraphFont"/>
    <w:unhideWhenUsed/>
    <w:rsid w:val="002159C2"/>
    <w:rPr>
      <w:color w:val="0000FF"/>
      <w:u w:val="single"/>
    </w:rPr>
  </w:style>
  <w:style w:type="paragraph" w:styleId="ListParagraph">
    <w:name w:val="List Paragraph"/>
    <w:basedOn w:val="Normal"/>
    <w:uiPriority w:val="34"/>
    <w:qFormat/>
    <w:rsid w:val="002159C2"/>
    <w:pPr>
      <w:spacing w:after="0" w:line="240" w:lineRule="auto"/>
      <w:ind w:left="720"/>
      <w:contextualSpacing/>
    </w:pPr>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2159C2"/>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semiHidden/>
    <w:rsid w:val="002159C2"/>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CF5A9E"/>
    <w:rPr>
      <w:color w:val="800080" w:themeColor="followedHyperlink"/>
      <w:u w:val="single"/>
    </w:rPr>
  </w:style>
  <w:style w:type="paragraph" w:styleId="NoSpacing">
    <w:name w:val="No Spacing"/>
    <w:uiPriority w:val="1"/>
    <w:qFormat/>
    <w:rsid w:val="00210166"/>
    <w:pPr>
      <w:spacing w:after="0" w:line="240" w:lineRule="auto"/>
    </w:pPr>
  </w:style>
  <w:style w:type="character" w:styleId="UnresolvedMention">
    <w:name w:val="Unresolved Mention"/>
    <w:basedOn w:val="DefaultParagraphFont"/>
    <w:uiPriority w:val="99"/>
    <w:semiHidden/>
    <w:unhideWhenUsed/>
    <w:rsid w:val="004978D8"/>
    <w:rPr>
      <w:color w:val="605E5C"/>
      <w:shd w:val="clear" w:color="auto" w:fill="E1DFDD"/>
    </w:rPr>
  </w:style>
  <w:style w:type="paragraph" w:styleId="NormalWeb">
    <w:name w:val="Normal (Web)"/>
    <w:basedOn w:val="Normal"/>
    <w:uiPriority w:val="99"/>
    <w:semiHidden/>
    <w:unhideWhenUsed/>
    <w:rsid w:val="00D454C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454C1"/>
    <w:rPr>
      <w:b/>
      <w:bCs/>
    </w:rPr>
  </w:style>
  <w:style w:type="character" w:styleId="CommentReference">
    <w:name w:val="annotation reference"/>
    <w:basedOn w:val="DefaultParagraphFont"/>
    <w:uiPriority w:val="99"/>
    <w:semiHidden/>
    <w:unhideWhenUsed/>
    <w:rsid w:val="00D454C1"/>
    <w:rPr>
      <w:sz w:val="16"/>
      <w:szCs w:val="16"/>
    </w:rPr>
  </w:style>
  <w:style w:type="paragraph" w:styleId="CommentText">
    <w:name w:val="annotation text"/>
    <w:basedOn w:val="Normal"/>
    <w:link w:val="CommentTextChar"/>
    <w:uiPriority w:val="99"/>
    <w:semiHidden/>
    <w:unhideWhenUsed/>
    <w:rsid w:val="00D454C1"/>
    <w:pPr>
      <w:spacing w:line="240" w:lineRule="auto"/>
    </w:pPr>
    <w:rPr>
      <w:sz w:val="20"/>
      <w:szCs w:val="20"/>
    </w:rPr>
  </w:style>
  <w:style w:type="character" w:customStyle="1" w:styleId="CommentTextChar">
    <w:name w:val="Comment Text Char"/>
    <w:basedOn w:val="DefaultParagraphFont"/>
    <w:link w:val="CommentText"/>
    <w:uiPriority w:val="99"/>
    <w:semiHidden/>
    <w:rsid w:val="00D454C1"/>
    <w:rPr>
      <w:sz w:val="20"/>
      <w:szCs w:val="20"/>
    </w:rPr>
  </w:style>
  <w:style w:type="paragraph" w:styleId="CommentSubject">
    <w:name w:val="annotation subject"/>
    <w:basedOn w:val="CommentText"/>
    <w:next w:val="CommentText"/>
    <w:link w:val="CommentSubjectChar"/>
    <w:uiPriority w:val="99"/>
    <w:semiHidden/>
    <w:unhideWhenUsed/>
    <w:rsid w:val="00D454C1"/>
    <w:rPr>
      <w:b/>
      <w:bCs/>
    </w:rPr>
  </w:style>
  <w:style w:type="character" w:customStyle="1" w:styleId="CommentSubjectChar">
    <w:name w:val="Comment Subject Char"/>
    <w:basedOn w:val="CommentTextChar"/>
    <w:link w:val="CommentSubject"/>
    <w:uiPriority w:val="99"/>
    <w:semiHidden/>
    <w:rsid w:val="00D454C1"/>
    <w:rPr>
      <w:b/>
      <w:bCs/>
      <w:sz w:val="20"/>
      <w:szCs w:val="20"/>
    </w:rPr>
  </w:style>
  <w:style w:type="paragraph" w:styleId="Revision">
    <w:name w:val="Revision"/>
    <w:hidden/>
    <w:uiPriority w:val="99"/>
    <w:semiHidden/>
    <w:rsid w:val="00FD20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60637">
      <w:bodyDiv w:val="1"/>
      <w:marLeft w:val="0"/>
      <w:marRight w:val="0"/>
      <w:marTop w:val="0"/>
      <w:marBottom w:val="0"/>
      <w:divBdr>
        <w:top w:val="none" w:sz="0" w:space="0" w:color="auto"/>
        <w:left w:val="none" w:sz="0" w:space="0" w:color="auto"/>
        <w:bottom w:val="none" w:sz="0" w:space="0" w:color="auto"/>
        <w:right w:val="none" w:sz="0" w:space="0" w:color="auto"/>
      </w:divBdr>
    </w:div>
    <w:div w:id="759637969">
      <w:bodyDiv w:val="1"/>
      <w:marLeft w:val="0"/>
      <w:marRight w:val="0"/>
      <w:marTop w:val="0"/>
      <w:marBottom w:val="0"/>
      <w:divBdr>
        <w:top w:val="none" w:sz="0" w:space="0" w:color="auto"/>
        <w:left w:val="none" w:sz="0" w:space="0" w:color="auto"/>
        <w:bottom w:val="none" w:sz="0" w:space="0" w:color="auto"/>
        <w:right w:val="none" w:sz="0" w:space="0" w:color="auto"/>
      </w:divBdr>
    </w:div>
    <w:div w:id="95212687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97">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082989034">
      <w:bodyDiv w:val="1"/>
      <w:marLeft w:val="0"/>
      <w:marRight w:val="0"/>
      <w:marTop w:val="0"/>
      <w:marBottom w:val="0"/>
      <w:divBdr>
        <w:top w:val="none" w:sz="0" w:space="0" w:color="auto"/>
        <w:left w:val="none" w:sz="0" w:space="0" w:color="auto"/>
        <w:bottom w:val="none" w:sz="0" w:space="0" w:color="auto"/>
        <w:right w:val="none" w:sz="0" w:space="0" w:color="auto"/>
      </w:divBdr>
    </w:div>
    <w:div w:id="1208765073">
      <w:bodyDiv w:val="1"/>
      <w:marLeft w:val="0"/>
      <w:marRight w:val="0"/>
      <w:marTop w:val="0"/>
      <w:marBottom w:val="0"/>
      <w:divBdr>
        <w:top w:val="none" w:sz="0" w:space="0" w:color="auto"/>
        <w:left w:val="none" w:sz="0" w:space="0" w:color="auto"/>
        <w:bottom w:val="none" w:sz="0" w:space="0" w:color="auto"/>
        <w:right w:val="none" w:sz="0" w:space="0" w:color="auto"/>
      </w:divBdr>
    </w:div>
    <w:div w:id="1216893502">
      <w:bodyDiv w:val="1"/>
      <w:marLeft w:val="0"/>
      <w:marRight w:val="0"/>
      <w:marTop w:val="0"/>
      <w:marBottom w:val="0"/>
      <w:divBdr>
        <w:top w:val="none" w:sz="0" w:space="0" w:color="auto"/>
        <w:left w:val="none" w:sz="0" w:space="0" w:color="auto"/>
        <w:bottom w:val="none" w:sz="0" w:space="0" w:color="auto"/>
        <w:right w:val="none" w:sz="0" w:space="0" w:color="auto"/>
      </w:divBdr>
    </w:div>
    <w:div w:id="147228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leanup@cleanup.com.au"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6956DC7AE0E4DBCAA9504C4FFC493" ma:contentTypeVersion="7" ma:contentTypeDescription="Create a new document." ma:contentTypeScope="" ma:versionID="9cf594ba609afd623880554a50376961">
  <xsd:schema xmlns:xsd="http://www.w3.org/2001/XMLSchema" xmlns:xs="http://www.w3.org/2001/XMLSchema" xmlns:p="http://schemas.microsoft.com/office/2006/metadata/properties" xmlns:ns3="7045448e-6831-45c1-bc8a-0e0226eb5aaf" xmlns:ns4="8f43656e-d413-43b4-a413-2ae1525e9506" targetNamespace="http://schemas.microsoft.com/office/2006/metadata/properties" ma:root="true" ma:fieldsID="6f940d2d43f195cabaf1a8fb577935da" ns3:_="" ns4:_="">
    <xsd:import namespace="7045448e-6831-45c1-bc8a-0e0226eb5aaf"/>
    <xsd:import namespace="8f43656e-d413-43b4-a413-2ae1525e95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5448e-6831-45c1-bc8a-0e0226eb5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3656e-d413-43b4-a413-2ae1525e95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E8DD7-57FB-45F2-814E-64DC42F6E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5448e-6831-45c1-bc8a-0e0226eb5aaf"/>
    <ds:schemaRef ds:uri="8f43656e-d413-43b4-a413-2ae1525e9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7921B-F07C-4077-8C2A-4BAC1DD312F1}">
  <ds:schemaRefs>
    <ds:schemaRef ds:uri="http://schemas.microsoft.com/sharepoint/v3/contenttype/forms"/>
  </ds:schemaRefs>
</ds:datastoreItem>
</file>

<file path=customXml/itemProps3.xml><?xml version="1.0" encoding="utf-8"?>
<ds:datastoreItem xmlns:ds="http://schemas.openxmlformats.org/officeDocument/2006/customXml" ds:itemID="{0C2F4DBA-A15C-4019-90E4-8080B0D09E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Cleanup Australia</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Community</dc:creator>
  <cp:lastModifiedBy>Sarah Martin</cp:lastModifiedBy>
  <cp:revision>3</cp:revision>
  <cp:lastPrinted>2020-07-27T23:34:00Z</cp:lastPrinted>
  <dcterms:created xsi:type="dcterms:W3CDTF">2023-10-23T01:57:00Z</dcterms:created>
  <dcterms:modified xsi:type="dcterms:W3CDTF">2023-10-23T01:57:00Z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0x01010062F6956DC7AE0E4DBCAA9504C4FFC493</vt:lpwstr>
  </property>
</Properties>
</file>