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B43C" w14:textId="77777777" w:rsidR="001108CD" w:rsidRDefault="001108CD" w:rsidP="001108CD">
      <w:pPr>
        <w:jc w:val="center"/>
        <w:outlineLvl w:val="2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BUFFALO PUBLIC WORKS AUTHORITY</w:t>
      </w:r>
    </w:p>
    <w:p w14:paraId="005D520B" w14:textId="77777777" w:rsidR="001108CD" w:rsidRDefault="001108CD" w:rsidP="001108CD">
      <w:pPr>
        <w:jc w:val="center"/>
        <w:outlineLvl w:val="2"/>
        <w:rPr>
          <w:b/>
          <w:bCs/>
        </w:rPr>
      </w:pPr>
      <w:r>
        <w:rPr>
          <w:b/>
          <w:bCs/>
        </w:rPr>
        <w:t>REGULAR MEETING AGENDA</w:t>
      </w:r>
    </w:p>
    <w:p w14:paraId="1721275F" w14:textId="4886A8DE" w:rsidR="001108CD" w:rsidRDefault="00306636" w:rsidP="001108CD">
      <w:pPr>
        <w:jc w:val="center"/>
        <w:outlineLvl w:val="2"/>
        <w:rPr>
          <w:b/>
          <w:bCs/>
        </w:rPr>
      </w:pPr>
      <w:r>
        <w:rPr>
          <w:b/>
          <w:bCs/>
        </w:rPr>
        <w:t>October 14</w:t>
      </w:r>
      <w:r w:rsidR="001108CD">
        <w:rPr>
          <w:b/>
          <w:bCs/>
        </w:rPr>
        <w:t>, 2026, at 5:00 p.m.</w:t>
      </w:r>
    </w:p>
    <w:p w14:paraId="6DF023E7" w14:textId="77777777" w:rsidR="001108CD" w:rsidRDefault="001108CD" w:rsidP="001108CD">
      <w:pPr>
        <w:outlineLvl w:val="7"/>
        <w:rPr>
          <w:b/>
          <w:bCs/>
        </w:rPr>
      </w:pPr>
    </w:p>
    <w:p w14:paraId="309E4C90" w14:textId="77777777" w:rsidR="001108CD" w:rsidRDefault="001108CD" w:rsidP="001108CD"/>
    <w:p w14:paraId="43EBEEBA" w14:textId="24BA74B3" w:rsidR="001108CD" w:rsidRDefault="001108CD" w:rsidP="001108CD">
      <w:pPr>
        <w:rPr>
          <w:bCs/>
        </w:rPr>
      </w:pPr>
      <w:r>
        <w:t xml:space="preserve">THE BUFFALO PUBLIC WORKS AUTHORITY WILL MEET AT 5:00 PM ON WEDNESDAY, </w:t>
      </w:r>
      <w:r w:rsidR="00306636">
        <w:t>OCTOBER 14</w:t>
      </w:r>
      <w:r>
        <w:t xml:space="preserve">, 2026, AT THE </w:t>
      </w:r>
      <w:r>
        <w:rPr>
          <w:bCs/>
        </w:rPr>
        <w:t>HIGH PLAINS RC &amp; D BUILDING, 818 N. HOY STREET, FOR A REGULAR MEETING.</w:t>
      </w:r>
    </w:p>
    <w:p w14:paraId="4D323B2C" w14:textId="77777777" w:rsidR="001108CD" w:rsidRDefault="001108CD" w:rsidP="001108CD">
      <w:pPr>
        <w:outlineLvl w:val="3"/>
        <w:rPr>
          <w:b/>
          <w:bCs/>
        </w:rPr>
      </w:pPr>
    </w:p>
    <w:p w14:paraId="1B14EC84" w14:textId="77777777" w:rsidR="001108CD" w:rsidRDefault="001108CD" w:rsidP="00AD6998">
      <w:pPr>
        <w:outlineLvl w:val="3"/>
        <w:rPr>
          <w:b/>
          <w:bCs/>
        </w:rPr>
      </w:pPr>
      <w:r>
        <w:rPr>
          <w:b/>
          <w:bCs/>
        </w:rPr>
        <w:t>Call to order and declaration of a quorum being present.</w:t>
      </w:r>
    </w:p>
    <w:p w14:paraId="0CC23C27" w14:textId="77777777" w:rsidR="001108CD" w:rsidRDefault="001108CD" w:rsidP="00AD6998">
      <w:pPr>
        <w:ind w:left="360"/>
        <w:jc w:val="both"/>
        <w:rPr>
          <w:b/>
          <w:bCs/>
        </w:rPr>
      </w:pPr>
    </w:p>
    <w:p w14:paraId="4585D1C0" w14:textId="3361B9AA" w:rsidR="001108CD" w:rsidRDefault="001108CD" w:rsidP="00AD69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Discussion &amp; possible action to approve the minutes of </w:t>
      </w:r>
      <w:proofErr w:type="gramStart"/>
      <w:r>
        <w:rPr>
          <w:b/>
          <w:bCs/>
        </w:rPr>
        <w:t xml:space="preserve">the </w:t>
      </w:r>
      <w:r w:rsidR="00306636">
        <w:rPr>
          <w:b/>
          <w:bCs/>
        </w:rPr>
        <w:t>September</w:t>
      </w:r>
      <w:proofErr w:type="gramEnd"/>
      <w:r w:rsidR="00306636">
        <w:rPr>
          <w:b/>
          <w:bCs/>
        </w:rPr>
        <w:t xml:space="preserve"> 9</w:t>
      </w:r>
      <w:r>
        <w:rPr>
          <w:b/>
          <w:bCs/>
        </w:rPr>
        <w:t>, 2026, regular meeting</w:t>
      </w:r>
      <w:r w:rsidR="00306636">
        <w:rPr>
          <w:b/>
          <w:bCs/>
        </w:rPr>
        <w:t>.</w:t>
      </w:r>
    </w:p>
    <w:p w14:paraId="0496BE78" w14:textId="77777777" w:rsidR="00AD6998" w:rsidRDefault="00AD6998" w:rsidP="00AD6998">
      <w:pPr>
        <w:ind w:left="360"/>
        <w:jc w:val="both"/>
        <w:rPr>
          <w:b/>
          <w:bCs/>
        </w:rPr>
      </w:pPr>
    </w:p>
    <w:p w14:paraId="39CC8519" w14:textId="29F53782" w:rsidR="001108CD" w:rsidRDefault="001108CD" w:rsidP="00AD6998">
      <w:pPr>
        <w:pStyle w:val="ListParagraph"/>
        <w:numPr>
          <w:ilvl w:val="0"/>
          <w:numId w:val="1"/>
        </w:numPr>
        <w:tabs>
          <w:tab w:val="left" w:pos="720"/>
        </w:tabs>
        <w:rPr>
          <w:b/>
          <w:bCs/>
        </w:rPr>
      </w:pPr>
      <w:r>
        <w:rPr>
          <w:b/>
          <w:bCs/>
        </w:rPr>
        <w:t>Discussion &amp; possible action to review and approve payment of PWA Fund purchase orders #</w:t>
      </w:r>
      <w:r w:rsidR="00FC6F03">
        <w:rPr>
          <w:b/>
          <w:bCs/>
        </w:rPr>
        <w:t>1895-1903, 1905-1909</w:t>
      </w:r>
      <w:r>
        <w:rPr>
          <w:b/>
          <w:bCs/>
        </w:rPr>
        <w:t xml:space="preserve"> in the total amount of $</w:t>
      </w:r>
      <w:r w:rsidR="00FC6F03">
        <w:rPr>
          <w:b/>
          <w:bCs/>
        </w:rPr>
        <w:t>41,178.31</w:t>
      </w:r>
      <w:r w:rsidR="00F126BE">
        <w:rPr>
          <w:b/>
          <w:bCs/>
        </w:rPr>
        <w:t>;</w:t>
      </w:r>
      <w:r w:rsidR="00B1000F">
        <w:rPr>
          <w:b/>
          <w:bCs/>
        </w:rPr>
        <w:t xml:space="preserve"> Short-Lived Asset Reserve Fund purchase orders #</w:t>
      </w:r>
      <w:r w:rsidR="00FC6F03">
        <w:rPr>
          <w:b/>
          <w:bCs/>
        </w:rPr>
        <w:t>1893</w:t>
      </w:r>
      <w:r w:rsidR="00B1000F">
        <w:rPr>
          <w:b/>
          <w:bCs/>
        </w:rPr>
        <w:t xml:space="preserve"> in the total amount of $</w:t>
      </w:r>
      <w:r w:rsidR="00FC6F03">
        <w:rPr>
          <w:b/>
          <w:bCs/>
        </w:rPr>
        <w:t>1,970.00</w:t>
      </w:r>
      <w:r w:rsidR="00B1000F">
        <w:rPr>
          <w:b/>
          <w:bCs/>
        </w:rPr>
        <w:t>.</w:t>
      </w:r>
    </w:p>
    <w:p w14:paraId="340F5CBD" w14:textId="77777777" w:rsidR="00557A4F" w:rsidRDefault="00557A4F" w:rsidP="00AD6998">
      <w:pPr>
        <w:pStyle w:val="ListParagraph"/>
        <w:ind w:left="360"/>
        <w:jc w:val="both"/>
        <w:rPr>
          <w:b/>
          <w:bCs/>
        </w:rPr>
      </w:pPr>
    </w:p>
    <w:p w14:paraId="626EA6D0" w14:textId="63296D53" w:rsidR="00E5450D" w:rsidRDefault="00E5450D" w:rsidP="00AD6998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Discussion &amp; possible action to accept the Rural Infrastructure 80%/20% Grant (RIG) in the amount of $100,000 and authorize the chairman and secretary to sign all necessary or appropriate documents to </w:t>
      </w:r>
      <w:r w:rsidR="000F1828">
        <w:rPr>
          <w:b/>
          <w:bCs/>
        </w:rPr>
        <w:t xml:space="preserve">accept and </w:t>
      </w:r>
      <w:r>
        <w:rPr>
          <w:b/>
          <w:bCs/>
        </w:rPr>
        <w:t>administer the grant.</w:t>
      </w:r>
    </w:p>
    <w:p w14:paraId="4A026CBA" w14:textId="77777777" w:rsidR="00E5450D" w:rsidRPr="00E5450D" w:rsidRDefault="00E5450D" w:rsidP="00AD6998">
      <w:pPr>
        <w:pStyle w:val="ListParagraph"/>
        <w:rPr>
          <w:b/>
          <w:bCs/>
        </w:rPr>
      </w:pPr>
    </w:p>
    <w:p w14:paraId="058BA1F3" w14:textId="1E3997F3" w:rsidR="00E5450D" w:rsidRDefault="00E5450D" w:rsidP="00AD6998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Discussion &amp; possible action to change the scope of work for the Rural Infrastructure Grant (RIG) </w:t>
      </w:r>
      <w:r w:rsidR="000F1828">
        <w:rPr>
          <w:b/>
          <w:bCs/>
        </w:rPr>
        <w:t>from</w:t>
      </w:r>
      <w:r w:rsidR="00AD6998">
        <w:rPr>
          <w:b/>
          <w:bCs/>
        </w:rPr>
        <w:t xml:space="preserve"> purchase of</w:t>
      </w:r>
      <w:r>
        <w:rPr>
          <w:b/>
          <w:bCs/>
        </w:rPr>
        <w:t xml:space="preserve"> a backhoe to the next priority.</w:t>
      </w:r>
    </w:p>
    <w:p w14:paraId="58D09535" w14:textId="77777777" w:rsidR="00E5450D" w:rsidRPr="00E5450D" w:rsidRDefault="00E5450D" w:rsidP="00AD6998">
      <w:pPr>
        <w:pStyle w:val="ListParagraph"/>
        <w:rPr>
          <w:b/>
          <w:bCs/>
        </w:rPr>
      </w:pPr>
    </w:p>
    <w:p w14:paraId="2FF0F589" w14:textId="35FFD7CE" w:rsidR="00557A4F" w:rsidRDefault="00E5450D" w:rsidP="00AD6998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D</w:t>
      </w:r>
      <w:r w:rsidR="00557A4F">
        <w:rPr>
          <w:b/>
          <w:bCs/>
        </w:rPr>
        <w:t xml:space="preserve">iscussion &amp; possible action to approve the Oklahoma Public Employees Health &amp; Welfare Plan’s 12.5% health insurance rate increase of $90.70 per </w:t>
      </w:r>
      <w:r w:rsidR="00FC6F03">
        <w:rPr>
          <w:b/>
          <w:bCs/>
        </w:rPr>
        <w:t xml:space="preserve">PWA </w:t>
      </w:r>
      <w:r w:rsidR="00557A4F">
        <w:rPr>
          <w:b/>
          <w:bCs/>
        </w:rPr>
        <w:t>employee per month</w:t>
      </w:r>
      <w:r w:rsidR="000F1828" w:rsidRPr="000F1828">
        <w:t xml:space="preserve"> </w:t>
      </w:r>
      <w:r w:rsidR="000F1828" w:rsidRPr="000F1828">
        <w:rPr>
          <w:b/>
          <w:bCs/>
        </w:rPr>
        <w:t xml:space="preserve">retroactive to July 1, </w:t>
      </w:r>
      <w:proofErr w:type="gramStart"/>
      <w:r w:rsidR="000F1828" w:rsidRPr="000F1828">
        <w:rPr>
          <w:b/>
          <w:bCs/>
        </w:rPr>
        <w:t>2026</w:t>
      </w:r>
      <w:proofErr w:type="gramEnd"/>
      <w:r w:rsidR="00557A4F">
        <w:rPr>
          <w:b/>
          <w:bCs/>
        </w:rPr>
        <w:t xml:space="preserve"> </w:t>
      </w:r>
      <w:r w:rsidR="000F1828">
        <w:rPr>
          <w:b/>
          <w:bCs/>
        </w:rPr>
        <w:t>and to pay</w:t>
      </w:r>
      <w:r w:rsidR="00557A4F">
        <w:rPr>
          <w:b/>
          <w:bCs/>
        </w:rPr>
        <w:t xml:space="preserve"> </w:t>
      </w:r>
      <w:r w:rsidR="000F1828">
        <w:rPr>
          <w:b/>
          <w:bCs/>
        </w:rPr>
        <w:t xml:space="preserve">$13,090.42, </w:t>
      </w:r>
      <w:r w:rsidR="008B49DA">
        <w:rPr>
          <w:b/>
          <w:bCs/>
        </w:rPr>
        <w:t xml:space="preserve">half of </w:t>
      </w:r>
      <w:r w:rsidR="00557A4F">
        <w:rPr>
          <w:b/>
          <w:bCs/>
        </w:rPr>
        <w:t xml:space="preserve">the </w:t>
      </w:r>
      <w:r w:rsidR="000F1828">
        <w:rPr>
          <w:b/>
          <w:bCs/>
        </w:rPr>
        <w:t xml:space="preserve">Plan’s </w:t>
      </w:r>
      <w:r w:rsidR="00557A4F">
        <w:rPr>
          <w:b/>
          <w:bCs/>
        </w:rPr>
        <w:t>special assessment</w:t>
      </w:r>
      <w:r w:rsidR="00FC6F03">
        <w:rPr>
          <w:b/>
          <w:bCs/>
        </w:rPr>
        <w:t>.</w:t>
      </w:r>
    </w:p>
    <w:p w14:paraId="2B48D445" w14:textId="77777777" w:rsidR="00AD6998" w:rsidRPr="00AD6998" w:rsidRDefault="00AD6998" w:rsidP="00AD6998">
      <w:pPr>
        <w:jc w:val="both"/>
        <w:rPr>
          <w:b/>
          <w:bCs/>
        </w:rPr>
      </w:pPr>
    </w:p>
    <w:p w14:paraId="57AE53F2" w14:textId="7FBDA0FC" w:rsidR="001108CD" w:rsidRDefault="001108CD" w:rsidP="00AD69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Appearances from the audience and/or remarks from the governing body on which no discussion can be held or action can be taken.</w:t>
      </w:r>
    </w:p>
    <w:p w14:paraId="66844B92" w14:textId="77777777" w:rsidR="00AD6998" w:rsidRDefault="00AD6998" w:rsidP="00AD6998">
      <w:pPr>
        <w:jc w:val="both"/>
        <w:rPr>
          <w:b/>
          <w:bCs/>
        </w:rPr>
      </w:pPr>
    </w:p>
    <w:p w14:paraId="55D73E15" w14:textId="77777777" w:rsidR="001108CD" w:rsidRDefault="001108CD" w:rsidP="00AD69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Adjournment.</w:t>
      </w:r>
    </w:p>
    <w:p w14:paraId="3D759D4C" w14:textId="77777777" w:rsidR="001108CD" w:rsidRDefault="001108CD" w:rsidP="00AD6998">
      <w:pPr>
        <w:tabs>
          <w:tab w:val="left" w:pos="720"/>
        </w:tabs>
        <w:ind w:left="288" w:right="720"/>
        <w:jc w:val="both"/>
        <w:rPr>
          <w:b/>
          <w:sz w:val="18"/>
          <w:szCs w:val="18"/>
          <w:lang w:val="x-none" w:eastAsia="x-none"/>
        </w:rPr>
      </w:pPr>
    </w:p>
    <w:p w14:paraId="64203523" w14:textId="1006B050" w:rsidR="001108CD" w:rsidRDefault="001108CD" w:rsidP="00AD6998">
      <w:pPr>
        <w:tabs>
          <w:tab w:val="left" w:pos="720"/>
        </w:tabs>
        <w:ind w:left="288" w:right="720"/>
        <w:jc w:val="both"/>
        <w:rPr>
          <w:b/>
          <w:sz w:val="18"/>
          <w:szCs w:val="18"/>
          <w:lang w:val="x-none" w:eastAsia="x-none"/>
        </w:rPr>
      </w:pPr>
      <w:r>
        <w:rPr>
          <w:b/>
          <w:sz w:val="18"/>
          <w:szCs w:val="18"/>
          <w:lang w:val="x-none" w:eastAsia="x-none"/>
        </w:rPr>
        <w:t xml:space="preserve">This Agenda was posted in prominent public view at Town Hall and </w:t>
      </w:r>
      <w:r>
        <w:rPr>
          <w:b/>
          <w:sz w:val="18"/>
          <w:szCs w:val="18"/>
          <w:lang w:eastAsia="x-none"/>
        </w:rPr>
        <w:t>the High Plains RC&amp;D Building, 818 N. Hoy Street</w:t>
      </w:r>
      <w:r>
        <w:rPr>
          <w:b/>
          <w:sz w:val="18"/>
          <w:szCs w:val="18"/>
          <w:lang w:val="x-none" w:eastAsia="x-none"/>
        </w:rPr>
        <w:t xml:space="preserve">, Buffalo, Oklahoma (location of the meeting) prior to 5:00 o’clock p.m., on Tuesday, </w:t>
      </w:r>
      <w:r w:rsidR="00306636">
        <w:rPr>
          <w:b/>
          <w:sz w:val="18"/>
          <w:szCs w:val="18"/>
          <w:lang w:eastAsia="x-none"/>
        </w:rPr>
        <w:t>October 13</w:t>
      </w:r>
      <w:r>
        <w:rPr>
          <w:b/>
          <w:sz w:val="18"/>
          <w:szCs w:val="18"/>
          <w:lang w:val="x-none" w:eastAsia="x-none"/>
        </w:rPr>
        <w:t>, 20</w:t>
      </w:r>
      <w:r>
        <w:rPr>
          <w:b/>
          <w:sz w:val="18"/>
          <w:szCs w:val="18"/>
          <w:lang w:eastAsia="x-none"/>
        </w:rPr>
        <w:t>26</w:t>
      </w:r>
      <w:r>
        <w:rPr>
          <w:b/>
          <w:sz w:val="18"/>
          <w:szCs w:val="18"/>
          <w:lang w:val="x-none" w:eastAsia="x-none"/>
        </w:rPr>
        <w:t>.</w:t>
      </w:r>
    </w:p>
    <w:p w14:paraId="296126D1" w14:textId="77777777" w:rsidR="00CF6DD4" w:rsidRDefault="00CF6DD4" w:rsidP="00AD6998">
      <w:pPr>
        <w:tabs>
          <w:tab w:val="left" w:pos="720"/>
        </w:tabs>
        <w:ind w:left="288"/>
        <w:jc w:val="both"/>
        <w:rPr>
          <w:b/>
          <w:sz w:val="18"/>
          <w:szCs w:val="18"/>
          <w:lang w:val="x-none" w:eastAsia="x-none"/>
        </w:rPr>
      </w:pPr>
    </w:p>
    <w:p w14:paraId="556DEE0A" w14:textId="77777777" w:rsidR="00E9137A" w:rsidRDefault="00E9137A" w:rsidP="00AD6998">
      <w:pPr>
        <w:tabs>
          <w:tab w:val="left" w:pos="720"/>
        </w:tabs>
        <w:ind w:left="288"/>
        <w:jc w:val="both"/>
        <w:rPr>
          <w:b/>
          <w:sz w:val="18"/>
          <w:szCs w:val="18"/>
          <w:lang w:val="x-none" w:eastAsia="x-none"/>
        </w:rPr>
      </w:pPr>
    </w:p>
    <w:p w14:paraId="42A37953" w14:textId="0EAB1C6B" w:rsidR="001108CD" w:rsidRDefault="001108CD" w:rsidP="00AD6998">
      <w:pPr>
        <w:tabs>
          <w:tab w:val="left" w:pos="720"/>
        </w:tabs>
        <w:ind w:left="288"/>
        <w:jc w:val="both"/>
        <w:rPr>
          <w:b/>
          <w:sz w:val="18"/>
          <w:szCs w:val="18"/>
          <w:lang w:eastAsia="x-none"/>
        </w:rPr>
      </w:pPr>
      <w:r>
        <w:rPr>
          <w:b/>
          <w:sz w:val="18"/>
          <w:szCs w:val="18"/>
          <w:lang w:val="x-none" w:eastAsia="x-none"/>
        </w:rPr>
        <w:t>By:</w:t>
      </w:r>
      <w:r>
        <w:rPr>
          <w:b/>
          <w:sz w:val="18"/>
          <w:szCs w:val="18"/>
          <w:lang w:val="x-none" w:eastAsia="x-none"/>
        </w:rPr>
        <w:tab/>
        <w:t>_____________________________</w:t>
      </w:r>
      <w:r>
        <w:rPr>
          <w:b/>
          <w:sz w:val="18"/>
          <w:szCs w:val="18"/>
          <w:lang w:eastAsia="x-none"/>
        </w:rPr>
        <w:t>____</w:t>
      </w:r>
      <w:r>
        <w:rPr>
          <w:b/>
          <w:sz w:val="18"/>
          <w:szCs w:val="18"/>
          <w:lang w:val="x-none" w:eastAsia="x-none"/>
        </w:rPr>
        <w:t>_</w:t>
      </w:r>
      <w:r>
        <w:rPr>
          <w:b/>
          <w:sz w:val="18"/>
          <w:szCs w:val="18"/>
          <w:lang w:eastAsia="x-none"/>
        </w:rPr>
        <w:t>__</w:t>
      </w:r>
    </w:p>
    <w:p w14:paraId="7DC3F68E" w14:textId="4E6721E0" w:rsidR="008A4795" w:rsidRDefault="001108CD" w:rsidP="00AD6998">
      <w:pPr>
        <w:tabs>
          <w:tab w:val="left" w:pos="720"/>
        </w:tabs>
        <w:ind w:left="288"/>
        <w:jc w:val="both"/>
        <w:rPr>
          <w:b/>
          <w:sz w:val="18"/>
          <w:szCs w:val="18"/>
          <w:lang w:eastAsia="x-none"/>
        </w:rPr>
      </w:pPr>
      <w:r>
        <w:rPr>
          <w:b/>
          <w:sz w:val="18"/>
          <w:szCs w:val="18"/>
          <w:lang w:eastAsia="x-none"/>
        </w:rPr>
        <w:t>Name: Linda Johnson, PWA Secretary</w:t>
      </w:r>
    </w:p>
    <w:sectPr w:rsidR="008A4795" w:rsidSect="00F12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7806"/>
    <w:multiLevelType w:val="hybridMultilevel"/>
    <w:tmpl w:val="2C004B4A"/>
    <w:lvl w:ilvl="0" w:tplc="AABA0C8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7040BF"/>
    <w:multiLevelType w:val="hybridMultilevel"/>
    <w:tmpl w:val="C0AAB6D0"/>
    <w:lvl w:ilvl="0" w:tplc="7B4C85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i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3566271">
    <w:abstractNumId w:val="1"/>
  </w:num>
  <w:num w:numId="2" w16cid:durableId="1492259595">
    <w:abstractNumId w:val="1"/>
  </w:num>
  <w:num w:numId="3" w16cid:durableId="3167362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0770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247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CD"/>
    <w:rsid w:val="00002969"/>
    <w:rsid w:val="000C3F89"/>
    <w:rsid w:val="000F1828"/>
    <w:rsid w:val="000F2D1A"/>
    <w:rsid w:val="000F2E8D"/>
    <w:rsid w:val="00101BDF"/>
    <w:rsid w:val="00107A48"/>
    <w:rsid w:val="001108CD"/>
    <w:rsid w:val="00137C0C"/>
    <w:rsid w:val="00152C61"/>
    <w:rsid w:val="001E627E"/>
    <w:rsid w:val="002771BB"/>
    <w:rsid w:val="00306636"/>
    <w:rsid w:val="00356A86"/>
    <w:rsid w:val="003742B5"/>
    <w:rsid w:val="003B00E6"/>
    <w:rsid w:val="003C69C1"/>
    <w:rsid w:val="003D50D6"/>
    <w:rsid w:val="00432D8F"/>
    <w:rsid w:val="004F5AB1"/>
    <w:rsid w:val="005206E5"/>
    <w:rsid w:val="00557A4F"/>
    <w:rsid w:val="0059307D"/>
    <w:rsid w:val="005939C0"/>
    <w:rsid w:val="006C2CC7"/>
    <w:rsid w:val="006F1767"/>
    <w:rsid w:val="007152D7"/>
    <w:rsid w:val="00716919"/>
    <w:rsid w:val="00776D0D"/>
    <w:rsid w:val="0082658A"/>
    <w:rsid w:val="008706B2"/>
    <w:rsid w:val="008A4795"/>
    <w:rsid w:val="008B49DA"/>
    <w:rsid w:val="008F63B8"/>
    <w:rsid w:val="00A45B54"/>
    <w:rsid w:val="00AD6998"/>
    <w:rsid w:val="00AF216B"/>
    <w:rsid w:val="00B050F7"/>
    <w:rsid w:val="00B1000F"/>
    <w:rsid w:val="00B32CEF"/>
    <w:rsid w:val="00BB3FCF"/>
    <w:rsid w:val="00BB750C"/>
    <w:rsid w:val="00CC7C96"/>
    <w:rsid w:val="00CE106C"/>
    <w:rsid w:val="00CF6DD4"/>
    <w:rsid w:val="00D23F01"/>
    <w:rsid w:val="00D92719"/>
    <w:rsid w:val="00DD4EA8"/>
    <w:rsid w:val="00DF6660"/>
    <w:rsid w:val="00E5450D"/>
    <w:rsid w:val="00E9137A"/>
    <w:rsid w:val="00EB28EB"/>
    <w:rsid w:val="00F126BE"/>
    <w:rsid w:val="00F25CF1"/>
    <w:rsid w:val="00F27245"/>
    <w:rsid w:val="00F96398"/>
    <w:rsid w:val="00FC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1353"/>
  <w15:chartTrackingRefBased/>
  <w15:docId w15:val="{16898A1B-32A5-4A31-B432-CA3E60F3E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8C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8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8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8C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F6DD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Johnson</dc:creator>
  <cp:keywords/>
  <dc:description/>
  <cp:lastModifiedBy>Linda Johnson</cp:lastModifiedBy>
  <cp:revision>5</cp:revision>
  <cp:lastPrinted>2026-10-13T16:53:00Z</cp:lastPrinted>
  <dcterms:created xsi:type="dcterms:W3CDTF">2026-10-12T23:09:00Z</dcterms:created>
  <dcterms:modified xsi:type="dcterms:W3CDTF">2026-10-13T16:53:00Z</dcterms:modified>
</cp:coreProperties>
</file>