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7E7A" w14:textId="77777777" w:rsidR="00F91524" w:rsidRPr="00937AE7" w:rsidRDefault="00F91524" w:rsidP="00F91524">
      <w:pPr>
        <w:rPr>
          <w:b/>
          <w:bCs/>
          <w:sz w:val="24"/>
          <w:szCs w:val="24"/>
        </w:rPr>
      </w:pPr>
      <w:r w:rsidRPr="00937AE7">
        <w:rPr>
          <w:b/>
          <w:bCs/>
          <w:sz w:val="24"/>
          <w:szCs w:val="24"/>
        </w:rPr>
        <w:t>Church Communications/Bulletin Communications</w:t>
      </w:r>
    </w:p>
    <w:p w14:paraId="692EF973" w14:textId="77777777" w:rsidR="000F2A7D" w:rsidRDefault="000F2A7D" w:rsidP="00F91524"/>
    <w:p w14:paraId="4499DB92" w14:textId="4BC1E9B1" w:rsidR="00F91524" w:rsidRDefault="00F91524" w:rsidP="00F91524">
      <w:bookmarkStart w:id="0" w:name="_Hlk181004266"/>
      <w:r>
        <w:t xml:space="preserve">Thank you for supporting the local work of Catholic Charities of the Diocese of St. Cloud throughout the year. </w:t>
      </w:r>
    </w:p>
    <w:p w14:paraId="5D89544B" w14:textId="133389F8" w:rsidR="00F91524" w:rsidRDefault="00F91524" w:rsidP="00F91524">
      <w:r>
        <w:t>Make God’s Love Visible, the 202</w:t>
      </w:r>
      <w:r w:rsidR="00926A7C">
        <w:t>5</w:t>
      </w:r>
      <w:r>
        <w:t xml:space="preserve"> annual appeal of Catholic Charities, </w:t>
      </w:r>
      <w:r w:rsidR="00CE61F4">
        <w:t>launched</w:t>
      </w:r>
      <w:r w:rsidR="00926A7C">
        <w:t xml:space="preserve"> </w:t>
      </w:r>
      <w:r>
        <w:t xml:space="preserve">October </w:t>
      </w:r>
      <w:r w:rsidR="000F2A7D">
        <w:t>2</w:t>
      </w:r>
      <w:r w:rsidR="00926A7C">
        <w:t>5</w:t>
      </w:r>
      <w:r w:rsidR="000F2A7D">
        <w:t>-2</w:t>
      </w:r>
      <w:r w:rsidR="00926A7C">
        <w:t>6</w:t>
      </w:r>
      <w:r>
        <w:t xml:space="preserve"> across the Diocese of St. Cloud. </w:t>
      </w:r>
    </w:p>
    <w:p w14:paraId="78739C6E" w14:textId="77777777" w:rsidR="00F91524" w:rsidRDefault="00F91524" w:rsidP="00F91524">
      <w:pPr>
        <w:rPr>
          <w:b/>
          <w:bCs/>
        </w:rPr>
      </w:pPr>
      <w:r w:rsidRPr="00937AE7">
        <w:rPr>
          <w:b/>
          <w:bCs/>
        </w:rPr>
        <w:t>You can help make our campaign a success by sharing the following announcements in your bulletins, newsletters and other communications in the coming weeks and throughout the campaign.</w:t>
      </w:r>
    </w:p>
    <w:p w14:paraId="06452A57" w14:textId="0E7C05B9" w:rsidR="00F91524" w:rsidRPr="009C768F" w:rsidRDefault="00A155DA" w:rsidP="00F91524">
      <w:pPr>
        <w:rPr>
          <w:b/>
          <w:bCs/>
        </w:rPr>
      </w:pPr>
      <w:r>
        <w:rPr>
          <w:b/>
          <w:bCs/>
        </w:rPr>
        <w:t>Week 1 – Introduction of Appeal</w:t>
      </w:r>
    </w:p>
    <w:p w14:paraId="424AC302" w14:textId="164E4A51" w:rsidR="00926A7C" w:rsidRPr="00926A7C" w:rsidRDefault="00F91524" w:rsidP="00926A7C">
      <w:r>
        <w:t xml:space="preserve">Catholic Charities is supported by generous individuals, foundations, businesses and faith communities like yours. Catholic Charities is a nonprofit organization with a mission to </w:t>
      </w:r>
      <w:r w:rsidR="00926A7C">
        <w:t>e</w:t>
      </w:r>
      <w:r w:rsidR="00926A7C" w:rsidRPr="00926A7C">
        <w:t>mpower our neighbors and creat</w:t>
      </w:r>
      <w:r w:rsidR="00926A7C">
        <w:t>e</w:t>
      </w:r>
      <w:r w:rsidR="00926A7C" w:rsidRPr="00926A7C">
        <w:t xml:space="preserve"> impact in housing, food, and mental health that is seen and felt for generations.</w:t>
      </w:r>
    </w:p>
    <w:p w14:paraId="2676012E" w14:textId="2B049138" w:rsidR="00F91524" w:rsidRDefault="00F91524" w:rsidP="00F91524">
      <w:r w:rsidRPr="006D62E3">
        <w:t>In 202</w:t>
      </w:r>
      <w:r w:rsidR="00926A7C">
        <w:t>4</w:t>
      </w:r>
      <w:r w:rsidRPr="006D62E3">
        <w:t>, we continued to work towards our mission by building community, promoting family life, and providing vital service</w:t>
      </w:r>
      <w:r>
        <w:t>s for</w:t>
      </w:r>
      <w:r w:rsidRPr="006D62E3">
        <w:t xml:space="preserve"> </w:t>
      </w:r>
      <w:r w:rsidR="000F2A7D">
        <w:t>4</w:t>
      </w:r>
      <w:r w:rsidR="00926A7C">
        <w:t>7</w:t>
      </w:r>
      <w:r w:rsidR="000F2A7D">
        <w:t>,</w:t>
      </w:r>
      <w:r w:rsidR="00926A7C">
        <w:t>220</w:t>
      </w:r>
      <w:r w:rsidRPr="006D62E3">
        <w:t xml:space="preserve"> </w:t>
      </w:r>
      <w:r>
        <w:t>individuals in Central Minnesota.</w:t>
      </w:r>
    </w:p>
    <w:p w14:paraId="085F7E77" w14:textId="4DB6F3AA" w:rsidR="00926A7C" w:rsidRPr="00926A7C" w:rsidRDefault="00926A7C" w:rsidP="00926A7C">
      <w:r w:rsidRPr="00926A7C">
        <w:t>At Catholic Charities of the Diocese of St. Cloud, we believe that every person’s story deserves compassion, dignity, and hope. Guided by our mission to love and serve our neighbors, we walk alongside individuals and families facing hardship</w:t>
      </w:r>
      <w:r>
        <w:t>.</w:t>
      </w:r>
    </w:p>
    <w:p w14:paraId="12584877" w14:textId="35ACB153" w:rsidR="00926A7C" w:rsidRPr="00926A7C" w:rsidRDefault="00926A7C" w:rsidP="00926A7C">
      <w:r w:rsidRPr="00926A7C">
        <w:t xml:space="preserve">Each gift to our annual appeal helps write a new chapter of healing, stability, and opportunity for someone in need. And because </w:t>
      </w:r>
      <w:r w:rsidRPr="00926A7C">
        <w:rPr>
          <w:b/>
          <w:bCs/>
        </w:rPr>
        <w:t>100% of your donation stays local</w:t>
      </w:r>
      <w:r w:rsidRPr="00926A7C">
        <w:t>, your impact is felt directly across the 16 counties of our Diocese</w:t>
      </w:r>
      <w:r>
        <w:t xml:space="preserve">, </w:t>
      </w:r>
      <w:r w:rsidRPr="00926A7C">
        <w:t>supporting vital programs that change lives.</w:t>
      </w:r>
    </w:p>
    <w:p w14:paraId="5FE0AADC" w14:textId="47D859F2" w:rsidR="00926A7C" w:rsidRPr="00926A7C" w:rsidRDefault="00926A7C" w:rsidP="00926A7C">
      <w:r w:rsidRPr="00926A7C">
        <w:t>On behalf of every person who finds help and hope at our doors: thank you.</w:t>
      </w:r>
      <w:r>
        <w:t xml:space="preserve"> </w:t>
      </w:r>
      <w:r w:rsidRPr="00926A7C">
        <w:t>Your support today helps shape the stories of tomorrow. The success of this campaign will determine how many lives we can touch</w:t>
      </w:r>
      <w:r>
        <w:t xml:space="preserve"> </w:t>
      </w:r>
      <w:r w:rsidRPr="00926A7C">
        <w:t>and how many stories we can help rewrite with hope—</w:t>
      </w:r>
      <w:r w:rsidRPr="00C431F2">
        <w:rPr>
          <w:b/>
          <w:bCs/>
        </w:rPr>
        <w:t>because every story matters.</w:t>
      </w:r>
    </w:p>
    <w:p w14:paraId="5C6B64B0" w14:textId="7D87FFDE" w:rsidR="00F91524" w:rsidRDefault="00F91524" w:rsidP="00F91524">
      <w:r>
        <w:t>Thank you for joining Catholic Charities Make God’s Love Visible 202</w:t>
      </w:r>
      <w:r w:rsidR="00C431F2">
        <w:t>5</w:t>
      </w:r>
      <w:r>
        <w:t xml:space="preserve"> annual appeal, and for</w:t>
      </w:r>
      <w:r w:rsidR="000F2A7D">
        <w:t xml:space="preserve"> helping us live out our mission to serve all people</w:t>
      </w:r>
      <w:r>
        <w:t>.</w:t>
      </w:r>
      <w:r w:rsidR="006C239E">
        <w:t xml:space="preserve"> </w:t>
      </w:r>
      <w:hyperlink r:id="rId4" w:history="1">
        <w:r w:rsidR="006C239E" w:rsidRPr="006C239E">
          <w:rPr>
            <w:rStyle w:val="Hyperlink"/>
          </w:rPr>
          <w:t>ccstcloud.org/</w:t>
        </w:r>
        <w:proofErr w:type="spellStart"/>
        <w:r w:rsidR="006C239E" w:rsidRPr="006C239E">
          <w:rPr>
            <w:rStyle w:val="Hyperlink"/>
          </w:rPr>
          <w:t>mglv</w:t>
        </w:r>
        <w:proofErr w:type="spellEnd"/>
      </w:hyperlink>
    </w:p>
    <w:bookmarkEnd w:id="0"/>
    <w:p w14:paraId="7B0CCEFB" w14:textId="088C7EFB" w:rsidR="00F91524" w:rsidRDefault="00F91524" w:rsidP="0038357F">
      <w:pPr>
        <w:rPr>
          <w:b/>
          <w:bCs/>
        </w:rPr>
      </w:pPr>
    </w:p>
    <w:p w14:paraId="7C92D043" w14:textId="26141009" w:rsidR="00F91524" w:rsidRDefault="00F91524" w:rsidP="0038357F">
      <w:pPr>
        <w:rPr>
          <w:b/>
          <w:bCs/>
          <w:sz w:val="28"/>
          <w:szCs w:val="28"/>
        </w:rPr>
      </w:pPr>
      <w:r>
        <w:rPr>
          <w:b/>
          <w:bCs/>
          <w:sz w:val="28"/>
          <w:szCs w:val="28"/>
        </w:rPr>
        <w:t xml:space="preserve">Week </w:t>
      </w:r>
      <w:r w:rsidR="00A155DA">
        <w:rPr>
          <w:b/>
          <w:bCs/>
          <w:sz w:val="28"/>
          <w:szCs w:val="28"/>
        </w:rPr>
        <w:t>2</w:t>
      </w:r>
    </w:p>
    <w:p w14:paraId="515C06CB" w14:textId="78DB73EF" w:rsidR="00A63FE6" w:rsidRDefault="00A63FE6" w:rsidP="00A63FE6">
      <w:pPr>
        <w:rPr>
          <w:b/>
          <w:bCs/>
        </w:rPr>
      </w:pPr>
      <w:r>
        <w:rPr>
          <w:b/>
          <w:bCs/>
        </w:rPr>
        <w:t xml:space="preserve">Headline: </w:t>
      </w:r>
      <w:r w:rsidR="00A155DA">
        <w:rPr>
          <w:b/>
          <w:bCs/>
        </w:rPr>
        <w:t>Feeding Neighbors, Fueling Communities</w:t>
      </w:r>
      <w:r>
        <w:rPr>
          <w:b/>
          <w:bCs/>
        </w:rPr>
        <w:t xml:space="preserve">. </w:t>
      </w:r>
    </w:p>
    <w:p w14:paraId="0D70A651" w14:textId="77777777" w:rsidR="00A155DA" w:rsidRPr="00A155DA" w:rsidRDefault="00A155DA" w:rsidP="00A155DA">
      <w:r w:rsidRPr="00A155DA">
        <w:t>Raphael discovered Catholic Charities’ Senior Dining at the Whitney Center two years ago and quickly found more than just nutritious meals — he found a caring community. The welcoming environment, quality food, and compassionate staff made a lasting impact, inspiring him to give back as a volunteer.</w:t>
      </w:r>
    </w:p>
    <w:p w14:paraId="2FD7E0CB" w14:textId="1B9DABE0" w:rsidR="00A155DA" w:rsidRPr="00A155DA" w:rsidRDefault="00A155DA" w:rsidP="00A155DA">
      <w:r w:rsidRPr="00A155DA">
        <w:t>When changes in his schedule made regular visits difficult, Catholic Charities stepped in to ensure he still received meals by helping him qualify for Meals on Wheels. For Raphael, this support was life-changing, reinforcing his belief that he’s truly “blessed” to be part of a program that values and cares for seniors.</w:t>
      </w:r>
      <w:r w:rsidRPr="00A155DA">
        <w:br/>
      </w:r>
    </w:p>
    <w:p w14:paraId="0A536114" w14:textId="7B639B9E" w:rsidR="00F90672" w:rsidRPr="00F90672" w:rsidRDefault="00F90672" w:rsidP="00A63FE6">
      <w:r w:rsidRPr="00F90672">
        <w:lastRenderedPageBreak/>
        <w:t xml:space="preserve">For </w:t>
      </w:r>
      <w:r w:rsidR="00A155DA">
        <w:t>Raphael</w:t>
      </w:r>
      <w:r w:rsidRPr="00F90672">
        <w:t xml:space="preserve"> and for thousands of our clients served, Catholic Charities programs are a lifeline and a chance for a brighter tomorrow.</w:t>
      </w:r>
      <w:r w:rsidR="00A838C1">
        <w:t xml:space="preserve"> Last year, </w:t>
      </w:r>
      <w:r w:rsidR="00A838C1" w:rsidRPr="00A838C1">
        <w:rPr>
          <w:b/>
          <w:bCs/>
          <w:i/>
          <w:iCs/>
        </w:rPr>
        <w:t>2,982</w:t>
      </w:r>
      <w:r w:rsidR="00A838C1">
        <w:t xml:space="preserve"> seniors were served over </w:t>
      </w:r>
      <w:r w:rsidR="00A838C1" w:rsidRPr="00A838C1">
        <w:rPr>
          <w:b/>
          <w:bCs/>
          <w:i/>
          <w:iCs/>
        </w:rPr>
        <w:t>279,000</w:t>
      </w:r>
      <w:r w:rsidR="00A838C1">
        <w:t xml:space="preserve"> home-delivered hot and frozen meals.</w:t>
      </w:r>
    </w:p>
    <w:p w14:paraId="3257C17D" w14:textId="2278ECB6" w:rsidR="002D1D4C" w:rsidRPr="0082076A" w:rsidRDefault="00A63FE6" w:rsidP="002D1D4C">
      <w:r w:rsidRPr="00A63FE6">
        <w:t>Your faith community received a mailing from Catholic Charities</w:t>
      </w:r>
      <w:r>
        <w:t xml:space="preserve"> which</w:t>
      </w:r>
      <w:r w:rsidRPr="00A63FE6">
        <w:t xml:space="preserve"> includes </w:t>
      </w:r>
      <w:r w:rsidR="00A155DA">
        <w:t>Raphael’s</w:t>
      </w:r>
      <w:r w:rsidR="00F90672">
        <w:t xml:space="preserve"> story</w:t>
      </w:r>
      <w:r w:rsidRPr="00A63FE6">
        <w:t xml:space="preserve">. Please take a few minutes to read </w:t>
      </w:r>
      <w:r w:rsidR="00F90672">
        <w:t>his</w:t>
      </w:r>
      <w:r>
        <w:t xml:space="preserve"> </w:t>
      </w:r>
      <w:r w:rsidRPr="00A63FE6">
        <w:t xml:space="preserve">story and learn more about how we can help </w:t>
      </w:r>
      <w:r w:rsidR="002D1D4C">
        <w:t xml:space="preserve">make </w:t>
      </w:r>
      <w:r w:rsidRPr="00A63FE6">
        <w:t xml:space="preserve">a different tomorrow </w:t>
      </w:r>
      <w:r w:rsidR="002D1D4C">
        <w:t xml:space="preserve">for </w:t>
      </w:r>
      <w:r>
        <w:t xml:space="preserve">our neighbors </w:t>
      </w:r>
      <w:r w:rsidRPr="00A63FE6">
        <w:t>throughout Central Minnesota.</w:t>
      </w:r>
      <w:r w:rsidR="002D1D4C">
        <w:t xml:space="preserve"> Visit </w:t>
      </w:r>
      <w:hyperlink r:id="rId5" w:history="1">
        <w:r w:rsidR="006C239E" w:rsidRPr="006C239E">
          <w:rPr>
            <w:rStyle w:val="Hyperlink"/>
          </w:rPr>
          <w:t>ccstcloud.org/</w:t>
        </w:r>
        <w:proofErr w:type="spellStart"/>
        <w:r w:rsidR="006C239E" w:rsidRPr="006C239E">
          <w:rPr>
            <w:rStyle w:val="Hyperlink"/>
          </w:rPr>
          <w:t>mglv</w:t>
        </w:r>
        <w:proofErr w:type="spellEnd"/>
      </w:hyperlink>
      <w:r w:rsidR="002D1D4C">
        <w:t xml:space="preserve"> to donate</w:t>
      </w:r>
      <w:r w:rsidR="00F90672">
        <w:t>.</w:t>
      </w:r>
    </w:p>
    <w:p w14:paraId="2D28AD9B" w14:textId="6BA6B9BD" w:rsidR="002D1D4C" w:rsidRPr="0082076A" w:rsidRDefault="002D1D4C" w:rsidP="002D1D4C"/>
    <w:p w14:paraId="310B709D" w14:textId="042AABC0" w:rsidR="00F91524" w:rsidRDefault="00F91524" w:rsidP="0038357F">
      <w:pPr>
        <w:rPr>
          <w:b/>
          <w:bCs/>
          <w:sz w:val="28"/>
          <w:szCs w:val="28"/>
        </w:rPr>
      </w:pPr>
      <w:r>
        <w:rPr>
          <w:b/>
          <w:bCs/>
          <w:sz w:val="28"/>
          <w:szCs w:val="28"/>
        </w:rPr>
        <w:t>Week 3</w:t>
      </w:r>
    </w:p>
    <w:p w14:paraId="4CBCF338" w14:textId="26451836" w:rsidR="00F91524" w:rsidRDefault="00F91524" w:rsidP="0038357F">
      <w:pPr>
        <w:rPr>
          <w:b/>
          <w:bCs/>
        </w:rPr>
      </w:pPr>
      <w:r>
        <w:rPr>
          <w:b/>
          <w:bCs/>
        </w:rPr>
        <w:t>Headline: Serving our Children.</w:t>
      </w:r>
    </w:p>
    <w:p w14:paraId="7E8DC934" w14:textId="535B112D" w:rsidR="009A75B6" w:rsidRDefault="009A75B6" w:rsidP="009A75B6">
      <w:r>
        <w:t>Catholic Charities Central Minnesota</w:t>
      </w:r>
      <w:r w:rsidRPr="009A75B6">
        <w:t xml:space="preserve"> Foster Grandparent Program provide</w:t>
      </w:r>
      <w:r>
        <w:t>s</w:t>
      </w:r>
      <w:r w:rsidRPr="009A75B6">
        <w:t xml:space="preserve"> meaningful, supportive intergeneration</w:t>
      </w:r>
      <w:r>
        <w:t>al</w:t>
      </w:r>
      <w:r w:rsidRPr="009A75B6">
        <w:t xml:space="preserve"> relationships through tutoring and mentorship that enriches the lives of all involved.</w:t>
      </w:r>
    </w:p>
    <w:p w14:paraId="1BDDE21A" w14:textId="4D0B15E5" w:rsidR="009A75B6" w:rsidRPr="009A75B6" w:rsidRDefault="009A75B6" w:rsidP="009A75B6">
      <w:r>
        <w:t>The</w:t>
      </w:r>
      <w:r w:rsidRPr="009A75B6">
        <w:t xml:space="preserve"> Foster Grandparent Program provides a way for volunteers age</w:t>
      </w:r>
      <w:r>
        <w:t>d</w:t>
      </w:r>
      <w:r w:rsidRPr="009A75B6">
        <w:t xml:space="preserve"> 55 and over to stay active by serving children and youth in their communities</w:t>
      </w:r>
      <w:r>
        <w:t xml:space="preserve"> as</w:t>
      </w:r>
      <w:r w:rsidRPr="009A75B6">
        <w:t xml:space="preserve"> role models, mentors and friends to children with exceptional needs.</w:t>
      </w:r>
    </w:p>
    <w:p w14:paraId="52CFC030" w14:textId="187F397F" w:rsidR="009A75B6" w:rsidRDefault="009A75B6" w:rsidP="009A75B6">
      <w:r w:rsidRPr="009A75B6">
        <w:t>Did you know that $10 provides nearly four hours of one-on-one tutoring and mentoring with a Foster Grandparent? In 202</w:t>
      </w:r>
      <w:r w:rsidR="00414A1D">
        <w:t>4</w:t>
      </w:r>
      <w:r w:rsidRPr="009A75B6">
        <w:t xml:space="preserve">, </w:t>
      </w:r>
      <w:r w:rsidR="00414A1D" w:rsidRPr="00414A1D">
        <w:rPr>
          <w:b/>
          <w:bCs/>
          <w:i/>
          <w:iCs/>
        </w:rPr>
        <w:t>166</w:t>
      </w:r>
      <w:r w:rsidRPr="009A75B6">
        <w:t xml:space="preserve"> Foster Grandparent Volunteers </w:t>
      </w:r>
      <w:r w:rsidR="00C97F87">
        <w:t xml:space="preserve">provided mentorship and support to </w:t>
      </w:r>
      <w:r w:rsidR="00414A1D" w:rsidRPr="00414A1D">
        <w:rPr>
          <w:b/>
          <w:bCs/>
          <w:i/>
          <w:iCs/>
        </w:rPr>
        <w:t>8,593</w:t>
      </w:r>
      <w:r w:rsidR="00414A1D">
        <w:rPr>
          <w:b/>
          <w:bCs/>
          <w:i/>
          <w:iCs/>
        </w:rPr>
        <w:t xml:space="preserve"> </w:t>
      </w:r>
      <w:r w:rsidR="00C97F87">
        <w:t>children across 8</w:t>
      </w:r>
      <w:r w:rsidR="00414A1D">
        <w:t>9</w:t>
      </w:r>
      <w:r w:rsidR="00C97F87">
        <w:t xml:space="preserve"> sites.</w:t>
      </w:r>
    </w:p>
    <w:p w14:paraId="0B3C9841" w14:textId="4AE46B87" w:rsidR="009A75B6" w:rsidRPr="009A75B6" w:rsidRDefault="009A75B6" w:rsidP="009A75B6">
      <w:r w:rsidRPr="009A75B6">
        <w:t xml:space="preserve">Your financial support helps to show a child that you believe in their education and future. Visit </w:t>
      </w:r>
      <w:hyperlink r:id="rId6" w:history="1">
        <w:r w:rsidR="006C239E" w:rsidRPr="006C239E">
          <w:rPr>
            <w:rStyle w:val="Hyperlink"/>
          </w:rPr>
          <w:t>ccstcloud.org/</w:t>
        </w:r>
        <w:proofErr w:type="spellStart"/>
        <w:r w:rsidR="006C239E" w:rsidRPr="006C239E">
          <w:rPr>
            <w:rStyle w:val="Hyperlink"/>
          </w:rPr>
          <w:t>mglv</w:t>
        </w:r>
        <w:proofErr w:type="spellEnd"/>
      </w:hyperlink>
      <w:r w:rsidRPr="009A75B6">
        <w:t xml:space="preserve"> and donate today.</w:t>
      </w:r>
    </w:p>
    <w:p w14:paraId="7E541E49" w14:textId="760FD8A1" w:rsidR="00F91524" w:rsidRDefault="00F91524" w:rsidP="0038357F">
      <w:pPr>
        <w:rPr>
          <w:b/>
          <w:bCs/>
          <w:sz w:val="28"/>
          <w:szCs w:val="28"/>
        </w:rPr>
      </w:pPr>
      <w:r>
        <w:rPr>
          <w:b/>
          <w:bCs/>
          <w:sz w:val="28"/>
          <w:szCs w:val="28"/>
        </w:rPr>
        <w:t>Week 4</w:t>
      </w:r>
    </w:p>
    <w:p w14:paraId="043E41C4" w14:textId="5AF1EA55" w:rsidR="00F91524" w:rsidRDefault="00F91524" w:rsidP="0038357F">
      <w:pPr>
        <w:rPr>
          <w:b/>
          <w:bCs/>
        </w:rPr>
      </w:pPr>
      <w:r>
        <w:rPr>
          <w:b/>
          <w:bCs/>
        </w:rPr>
        <w:t>Headline: Serving those who are S</w:t>
      </w:r>
      <w:r w:rsidR="00BD76E6">
        <w:rPr>
          <w:b/>
          <w:bCs/>
        </w:rPr>
        <w:t>truggling.</w:t>
      </w:r>
    </w:p>
    <w:p w14:paraId="07C33678" w14:textId="0F67C0D6" w:rsidR="006A6893" w:rsidRPr="00BD76E6" w:rsidRDefault="006A6893" w:rsidP="006A6893">
      <w:r w:rsidRPr="00BD76E6">
        <w:t>Granite City Counseling</w:t>
      </w:r>
      <w:r w:rsidR="00BD76E6" w:rsidRPr="00BD76E6">
        <w:t>, a program of Catholic Charities</w:t>
      </w:r>
      <w:r w:rsidRPr="00BD76E6">
        <w:t xml:space="preserve"> provides mental health services and counseling to the entire community including those without insurance or those experiencing financial hardships. We offer counseling on a sliding fee scale so that our most underserved populations</w:t>
      </w:r>
      <w:r w:rsidR="00BD76E6">
        <w:t xml:space="preserve"> struggling with mental illness</w:t>
      </w:r>
      <w:r w:rsidRPr="00BD76E6">
        <w:t xml:space="preserve"> can receive professional counseling. </w:t>
      </w:r>
    </w:p>
    <w:p w14:paraId="3AB76E27" w14:textId="225FB626" w:rsidR="00BD76E6" w:rsidRDefault="00BD76E6" w:rsidP="0038357F">
      <w:r w:rsidRPr="00BD76E6">
        <w:t xml:space="preserve">Granite City Counseling </w:t>
      </w:r>
      <w:r w:rsidR="006A6893" w:rsidRPr="00BD76E6">
        <w:t xml:space="preserve">creates a space for all clients to receive mental health services in a comfortable and welcoming environment that honors their dignity. </w:t>
      </w:r>
      <w:r>
        <w:t>Our clinic helps individuals and families develop and enhance psychological stability, social competencies, personal and emotional adjustment, and independent living and community skills.</w:t>
      </w:r>
    </w:p>
    <w:p w14:paraId="05FDA54F" w14:textId="0E1BD9C5" w:rsidR="009A75B6" w:rsidRPr="00BD76E6" w:rsidRDefault="00BD76E6" w:rsidP="0038357F">
      <w:r w:rsidRPr="00BD76E6">
        <w:t xml:space="preserve">The mental health services we provide are often a lifeline for so </w:t>
      </w:r>
      <w:r w:rsidR="006A6893" w:rsidRPr="00BD76E6">
        <w:t xml:space="preserve">many </w:t>
      </w:r>
      <w:r w:rsidRPr="00BD76E6">
        <w:t>in their hour of need, especially the</w:t>
      </w:r>
      <w:r w:rsidR="006A6893" w:rsidRPr="00BD76E6">
        <w:t xml:space="preserve"> most vulnerable and underserved members of our community. </w:t>
      </w:r>
      <w:r w:rsidRPr="00BD76E6">
        <w:t xml:space="preserve">Granite City Counseling, a program of Catholic Charities </w:t>
      </w:r>
      <w:r w:rsidR="006A6893" w:rsidRPr="00BD76E6">
        <w:t>rel</w:t>
      </w:r>
      <w:r w:rsidRPr="00BD76E6">
        <w:t>ies</w:t>
      </w:r>
      <w:r w:rsidR="006A6893" w:rsidRPr="00BD76E6">
        <w:t xml:space="preserve"> on the support of those in our community to help us continue providing essential services. </w:t>
      </w:r>
      <w:r w:rsidRPr="00BD76E6">
        <w:t>Visit</w:t>
      </w:r>
      <w:r w:rsidR="006C239E">
        <w:t xml:space="preserve"> </w:t>
      </w:r>
      <w:hyperlink r:id="rId7" w:history="1">
        <w:r w:rsidR="006C239E" w:rsidRPr="006C239E">
          <w:rPr>
            <w:rStyle w:val="Hyperlink"/>
          </w:rPr>
          <w:t>ccstcloud.org/</w:t>
        </w:r>
        <w:proofErr w:type="spellStart"/>
        <w:r w:rsidR="006C239E" w:rsidRPr="006C239E">
          <w:rPr>
            <w:rStyle w:val="Hyperlink"/>
          </w:rPr>
          <w:t>mglv</w:t>
        </w:r>
        <w:proofErr w:type="spellEnd"/>
      </w:hyperlink>
      <w:r w:rsidRPr="00BD76E6">
        <w:t xml:space="preserve"> and donate today to</w:t>
      </w:r>
      <w:r w:rsidR="006A6893" w:rsidRPr="00BD76E6">
        <w:t xml:space="preserve"> make a real difference in the lives of the people we serve</w:t>
      </w:r>
      <w:r w:rsidRPr="00BD76E6">
        <w:t>.</w:t>
      </w:r>
    </w:p>
    <w:p w14:paraId="04A62E93" w14:textId="3CB6F96E" w:rsidR="00F91524" w:rsidRDefault="00F91524" w:rsidP="0038357F">
      <w:pPr>
        <w:rPr>
          <w:b/>
          <w:bCs/>
          <w:sz w:val="28"/>
          <w:szCs w:val="28"/>
        </w:rPr>
      </w:pPr>
      <w:r>
        <w:rPr>
          <w:b/>
          <w:bCs/>
          <w:sz w:val="28"/>
          <w:szCs w:val="28"/>
        </w:rPr>
        <w:t>Week 5</w:t>
      </w:r>
    </w:p>
    <w:p w14:paraId="7E2DC0FE" w14:textId="77777777" w:rsidR="00A63FE6" w:rsidRPr="00F91524" w:rsidRDefault="00A63FE6" w:rsidP="00A63FE6">
      <w:pPr>
        <w:rPr>
          <w:b/>
          <w:bCs/>
        </w:rPr>
      </w:pPr>
      <w:r>
        <w:rPr>
          <w:b/>
          <w:bCs/>
        </w:rPr>
        <w:lastRenderedPageBreak/>
        <w:t>Headline: Serving those who are Hungry.</w:t>
      </w:r>
    </w:p>
    <w:p w14:paraId="1F7CD8CF" w14:textId="1E5CC742" w:rsidR="002D1D4C" w:rsidRDefault="002D1D4C" w:rsidP="002D1D4C">
      <w:r w:rsidRPr="002D1D4C">
        <w:t>Did you know that $50 provides $150 of groceries for a family experiencing food insecurity? In 202</w:t>
      </w:r>
      <w:r w:rsidR="00414A1D">
        <w:t>4</w:t>
      </w:r>
      <w:r w:rsidRPr="002D1D4C">
        <w:t>, Catholic Charities Emergency Services Food Shelf</w:t>
      </w:r>
      <w:r>
        <w:t xml:space="preserve"> provided </w:t>
      </w:r>
      <w:r w:rsidR="00414A1D" w:rsidRPr="00414A1D">
        <w:rPr>
          <w:b/>
          <w:bCs/>
          <w:i/>
          <w:iCs/>
        </w:rPr>
        <w:t>2,452,788</w:t>
      </w:r>
      <w:r w:rsidR="00414A1D">
        <w:rPr>
          <w:b/>
          <w:bCs/>
          <w:i/>
          <w:iCs/>
        </w:rPr>
        <w:t xml:space="preserve"> </w:t>
      </w:r>
      <w:r w:rsidRPr="002D1D4C">
        <w:t xml:space="preserve">pounds of food </w:t>
      </w:r>
      <w:r>
        <w:t>to</w:t>
      </w:r>
      <w:r w:rsidRPr="002D1D4C">
        <w:t xml:space="preserve"> </w:t>
      </w:r>
      <w:r w:rsidR="00414A1D" w:rsidRPr="00414A1D">
        <w:rPr>
          <w:b/>
          <w:bCs/>
          <w:i/>
          <w:iCs/>
        </w:rPr>
        <w:t>17,832</w:t>
      </w:r>
      <w:r w:rsidR="00414A1D">
        <w:rPr>
          <w:b/>
          <w:bCs/>
          <w:i/>
          <w:iCs/>
        </w:rPr>
        <w:t xml:space="preserve"> </w:t>
      </w:r>
      <w:r w:rsidRPr="002D1D4C">
        <w:t xml:space="preserve">individuals across </w:t>
      </w:r>
      <w:r w:rsidR="00414A1D" w:rsidRPr="00414A1D">
        <w:rPr>
          <w:b/>
          <w:bCs/>
          <w:i/>
          <w:iCs/>
        </w:rPr>
        <w:t>6,381</w:t>
      </w:r>
      <w:r w:rsidR="00414A1D">
        <w:rPr>
          <w:b/>
          <w:bCs/>
          <w:i/>
          <w:iCs/>
        </w:rPr>
        <w:t xml:space="preserve"> </w:t>
      </w:r>
      <w:r w:rsidRPr="002D1D4C">
        <w:t xml:space="preserve">households in Central Minnesota. </w:t>
      </w:r>
    </w:p>
    <w:p w14:paraId="49DB1571" w14:textId="26848EAB" w:rsidR="002D1D4C" w:rsidRPr="002D1D4C" w:rsidRDefault="002D1D4C" w:rsidP="002D1D4C">
      <w:r w:rsidRPr="002D1D4C">
        <w:t>Your support today helps distribute wholesome food efficiently to those who need it most. $1 can provide 3 meals for</w:t>
      </w:r>
      <w:r>
        <w:t xml:space="preserve"> people in our community including</w:t>
      </w:r>
      <w:r w:rsidRPr="002D1D4C">
        <w:t xml:space="preserve"> children, hardworking families and struggling seniors. </w:t>
      </w:r>
    </w:p>
    <w:p w14:paraId="3DFBC127" w14:textId="3F595DF8" w:rsidR="00A63FE6" w:rsidRPr="002D1D4C" w:rsidRDefault="002D1D4C" w:rsidP="002D1D4C">
      <w:r w:rsidRPr="002D1D4C">
        <w:t xml:space="preserve">Please consider donating to Catholic Charities to help provide food to our Central Minnesota neighbors. Visit </w:t>
      </w:r>
      <w:hyperlink r:id="rId8" w:history="1">
        <w:r w:rsidR="006C239E" w:rsidRPr="006C239E">
          <w:rPr>
            <w:rStyle w:val="Hyperlink"/>
          </w:rPr>
          <w:t>ccstcloud.org/</w:t>
        </w:r>
        <w:proofErr w:type="spellStart"/>
        <w:r w:rsidR="006C239E" w:rsidRPr="006C239E">
          <w:rPr>
            <w:rStyle w:val="Hyperlink"/>
          </w:rPr>
          <w:t>mglv</w:t>
        </w:r>
        <w:proofErr w:type="spellEnd"/>
      </w:hyperlink>
      <w:r>
        <w:t xml:space="preserve"> </w:t>
      </w:r>
      <w:r w:rsidRPr="002D1D4C">
        <w:t>and donate today.</w:t>
      </w:r>
    </w:p>
    <w:p w14:paraId="58ADA39C" w14:textId="5887A826" w:rsidR="00F91524" w:rsidRDefault="00F91524" w:rsidP="0038357F">
      <w:pPr>
        <w:rPr>
          <w:b/>
          <w:bCs/>
          <w:sz w:val="28"/>
          <w:szCs w:val="28"/>
        </w:rPr>
      </w:pPr>
      <w:r>
        <w:rPr>
          <w:b/>
          <w:bCs/>
          <w:sz w:val="28"/>
          <w:szCs w:val="28"/>
        </w:rPr>
        <w:t>Week 6</w:t>
      </w:r>
    </w:p>
    <w:p w14:paraId="53B6092E" w14:textId="6296D01D" w:rsidR="0038357F" w:rsidRPr="00F91524" w:rsidRDefault="0038357F" w:rsidP="0038357F">
      <w:pPr>
        <w:rPr>
          <w:b/>
          <w:bCs/>
        </w:rPr>
      </w:pPr>
      <w:r w:rsidRPr="00F91524">
        <w:rPr>
          <w:b/>
          <w:bCs/>
        </w:rPr>
        <w:t>Headline: Thank You!</w:t>
      </w:r>
    </w:p>
    <w:p w14:paraId="778E2C03" w14:textId="1C29E62F" w:rsidR="0038357F" w:rsidRPr="0038357F" w:rsidRDefault="0038357F" w:rsidP="0038357F">
      <w:r w:rsidRPr="0038357F">
        <w:t xml:space="preserve">Last year, over </w:t>
      </w:r>
      <w:r w:rsidRPr="00414A1D">
        <w:rPr>
          <w:b/>
          <w:bCs/>
        </w:rPr>
        <w:t>4</w:t>
      </w:r>
      <w:r w:rsidR="00414A1D" w:rsidRPr="00414A1D">
        <w:rPr>
          <w:b/>
          <w:bCs/>
        </w:rPr>
        <w:t>7</w:t>
      </w:r>
      <w:r w:rsidRPr="00414A1D">
        <w:rPr>
          <w:b/>
          <w:bCs/>
        </w:rPr>
        <w:t>,000</w:t>
      </w:r>
      <w:r w:rsidRPr="0038357F">
        <w:t xml:space="preserve"> people received assistance and support from Catholic Charities. </w:t>
      </w:r>
    </w:p>
    <w:p w14:paraId="03F07A07" w14:textId="7D9CF32E" w:rsidR="0038357F" w:rsidRPr="0038357F" w:rsidRDefault="0038357F" w:rsidP="0038357F">
      <w:r w:rsidRPr="0038357F">
        <w:t xml:space="preserve">Because of YOU, </w:t>
      </w:r>
      <w:r w:rsidR="00414A1D" w:rsidRPr="00414A1D">
        <w:rPr>
          <w:b/>
          <w:bCs/>
        </w:rPr>
        <w:t>527</w:t>
      </w:r>
      <w:r w:rsidR="00C97F87">
        <w:t xml:space="preserve"> </w:t>
      </w:r>
      <w:proofErr w:type="gramStart"/>
      <w:r w:rsidR="00C97F87">
        <w:t>youth</w:t>
      </w:r>
      <w:proofErr w:type="gramEnd"/>
      <w:r w:rsidR="00C97F87">
        <w:t xml:space="preserve"> who were homeless or at risk of homelessness were </w:t>
      </w:r>
      <w:proofErr w:type="gramStart"/>
      <w:r w:rsidR="00C97F87">
        <w:t>provided</w:t>
      </w:r>
      <w:proofErr w:type="gramEnd"/>
      <w:r w:rsidR="00C97F87">
        <w:t xml:space="preserve"> education, referrals, </w:t>
      </w:r>
      <w:r w:rsidR="00414A1D">
        <w:t xml:space="preserve">housing counseling, </w:t>
      </w:r>
      <w:r w:rsidR="00C97F87">
        <w:t xml:space="preserve">community resources, </w:t>
      </w:r>
      <w:proofErr w:type="gramStart"/>
      <w:r w:rsidR="00C97F87">
        <w:t>basic essentials</w:t>
      </w:r>
      <w:proofErr w:type="gramEnd"/>
      <w:r w:rsidR="00C97F87">
        <w:t xml:space="preserve"> and supplies. </w:t>
      </w:r>
    </w:p>
    <w:p w14:paraId="6F2B7E01" w14:textId="61D08959" w:rsidR="0038357F" w:rsidRPr="0038357F" w:rsidRDefault="0038357F" w:rsidP="0038357F">
      <w:r w:rsidRPr="0038357F">
        <w:t xml:space="preserve">Because of YOU, </w:t>
      </w:r>
      <w:r w:rsidR="00C97F87" w:rsidRPr="00414A1D">
        <w:rPr>
          <w:b/>
          <w:bCs/>
        </w:rPr>
        <w:t>1,</w:t>
      </w:r>
      <w:r w:rsidR="00414A1D" w:rsidRPr="00414A1D">
        <w:rPr>
          <w:b/>
          <w:bCs/>
        </w:rPr>
        <w:t>751</w:t>
      </w:r>
      <w:r w:rsidRPr="0038357F">
        <w:t xml:space="preserve"> individuals </w:t>
      </w:r>
      <w:r w:rsidR="00C97F87">
        <w:t>received supportive living and housing services.</w:t>
      </w:r>
    </w:p>
    <w:p w14:paraId="0157FCB0" w14:textId="7A8481DF" w:rsidR="004A3141" w:rsidRPr="0038357F" w:rsidRDefault="0038357F" w:rsidP="0038357F">
      <w:r w:rsidRPr="0038357F">
        <w:t xml:space="preserve">Because of YOU, </w:t>
      </w:r>
      <w:r w:rsidR="00414A1D" w:rsidRPr="00414A1D">
        <w:rPr>
          <w:b/>
          <w:bCs/>
        </w:rPr>
        <w:t>351,105</w:t>
      </w:r>
      <w:r w:rsidR="00414A1D">
        <w:t xml:space="preserve"> meals were served to 4,735 seniors through senior dining services.</w:t>
      </w:r>
    </w:p>
    <w:p w14:paraId="08076BB4" w14:textId="4A82EE06" w:rsidR="0038357F" w:rsidRPr="0038357F" w:rsidRDefault="0038357F" w:rsidP="0038357F">
      <w:pPr>
        <w:pStyle w:val="NoSpacing"/>
        <w:ind w:right="-720"/>
        <w:rPr>
          <w:rFonts w:cstheme="minorHAnsi"/>
        </w:rPr>
      </w:pPr>
      <w:r w:rsidRPr="0038357F">
        <w:rPr>
          <w:rFonts w:cstheme="minorHAnsi"/>
        </w:rPr>
        <w:t>Because of YOU, our central Minnesota community is stronger.</w:t>
      </w:r>
      <w:r>
        <w:rPr>
          <w:rFonts w:cstheme="minorHAnsi"/>
        </w:rPr>
        <w:t xml:space="preserve"> Thank you!</w:t>
      </w:r>
    </w:p>
    <w:sectPr w:rsidR="0038357F" w:rsidRPr="0038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7F"/>
    <w:rsid w:val="00030F7C"/>
    <w:rsid w:val="000F2A7D"/>
    <w:rsid w:val="0022561E"/>
    <w:rsid w:val="00277CFE"/>
    <w:rsid w:val="002D1D4C"/>
    <w:rsid w:val="0038357F"/>
    <w:rsid w:val="00414A1D"/>
    <w:rsid w:val="004A3141"/>
    <w:rsid w:val="00514C70"/>
    <w:rsid w:val="005761F5"/>
    <w:rsid w:val="00590AF5"/>
    <w:rsid w:val="006247DC"/>
    <w:rsid w:val="006A6893"/>
    <w:rsid w:val="006C239E"/>
    <w:rsid w:val="00807EE4"/>
    <w:rsid w:val="0082076A"/>
    <w:rsid w:val="00926A7C"/>
    <w:rsid w:val="00995078"/>
    <w:rsid w:val="009A75B6"/>
    <w:rsid w:val="00A155DA"/>
    <w:rsid w:val="00A63FE6"/>
    <w:rsid w:val="00A838C1"/>
    <w:rsid w:val="00AF1F7A"/>
    <w:rsid w:val="00BD76E6"/>
    <w:rsid w:val="00C431F2"/>
    <w:rsid w:val="00C62BD8"/>
    <w:rsid w:val="00C97F87"/>
    <w:rsid w:val="00CE61F4"/>
    <w:rsid w:val="00E8722B"/>
    <w:rsid w:val="00F90672"/>
    <w:rsid w:val="00F91524"/>
    <w:rsid w:val="00FA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F48A"/>
  <w15:chartTrackingRefBased/>
  <w15:docId w15:val="{5D8C6D6A-2A5E-44DD-8ABE-D5163319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57F"/>
    <w:pPr>
      <w:spacing w:after="0" w:line="240" w:lineRule="auto"/>
    </w:pPr>
    <w:rPr>
      <w:kern w:val="0"/>
      <w14:ligatures w14:val="none"/>
    </w:rPr>
  </w:style>
  <w:style w:type="character" w:styleId="Hyperlink">
    <w:name w:val="Hyperlink"/>
    <w:basedOn w:val="DefaultParagraphFont"/>
    <w:uiPriority w:val="99"/>
    <w:unhideWhenUsed/>
    <w:rsid w:val="00F91524"/>
    <w:rPr>
      <w:color w:val="0563C1" w:themeColor="hyperlink"/>
      <w:u w:val="single"/>
    </w:rPr>
  </w:style>
  <w:style w:type="character" w:styleId="UnresolvedMention">
    <w:name w:val="Unresolved Mention"/>
    <w:basedOn w:val="DefaultParagraphFont"/>
    <w:uiPriority w:val="99"/>
    <w:semiHidden/>
    <w:unhideWhenUsed/>
    <w:rsid w:val="009A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tcloud.org/mglv" TargetMode="External"/><Relationship Id="rId3" Type="http://schemas.openxmlformats.org/officeDocument/2006/relationships/webSettings" Target="webSettings.xml"/><Relationship Id="rId7" Type="http://schemas.openxmlformats.org/officeDocument/2006/relationships/hyperlink" Target="https://www.ccstcloud.org/mg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stcloud.org/mglv" TargetMode="External"/><Relationship Id="rId5" Type="http://schemas.openxmlformats.org/officeDocument/2006/relationships/hyperlink" Target="https://www.ccstcloud.org/mglv" TargetMode="External"/><Relationship Id="rId10" Type="http://schemas.openxmlformats.org/officeDocument/2006/relationships/theme" Target="theme/theme1.xml"/><Relationship Id="rId4" Type="http://schemas.openxmlformats.org/officeDocument/2006/relationships/hyperlink" Target="https://www.ccstcloud.org/mgl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Pettit</dc:creator>
  <cp:keywords/>
  <dc:description/>
  <cp:lastModifiedBy>Jenna Pettit</cp:lastModifiedBy>
  <cp:revision>6</cp:revision>
  <dcterms:created xsi:type="dcterms:W3CDTF">2025-10-21T15:04:00Z</dcterms:created>
  <dcterms:modified xsi:type="dcterms:W3CDTF">2025-10-23T17:37:00Z</dcterms:modified>
</cp:coreProperties>
</file>