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6471" w14:textId="77777777" w:rsidR="003E53B9" w:rsidRDefault="007A7B35" w:rsidP="003E53B9">
      <w:pPr>
        <w:ind w:left="2880"/>
      </w:pPr>
      <w:r>
        <w:t xml:space="preserve">               </w:t>
      </w:r>
    </w:p>
    <w:p w14:paraId="36571A6B" w14:textId="77777777" w:rsidR="003E53B9" w:rsidRDefault="00FC5D5E" w:rsidP="003E53B9">
      <w:pPr>
        <w:jc w:val="center"/>
      </w:pPr>
      <w:r w:rsidRPr="00FC5D5E">
        <w:rPr>
          <w:noProof/>
        </w:rPr>
        <w:drawing>
          <wp:inline distT="0" distB="0" distL="0" distR="0" wp14:anchorId="429222CA" wp14:editId="55954E5C">
            <wp:extent cx="4748724" cy="920750"/>
            <wp:effectExtent l="0" t="0" r="0" b="0"/>
            <wp:docPr id="1" name="Picture 7" descr="C:\Users\comet\Desktop\DRAINFORCE LOGO HI RE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et\Desktop\DRAINFORCE LOGO HI RES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941" cy="94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9D4CC5" w14:textId="77777777" w:rsidR="003E53B9" w:rsidRDefault="003E53B9" w:rsidP="003E53B9">
      <w:pPr>
        <w:ind w:left="2880"/>
      </w:pPr>
    </w:p>
    <w:p w14:paraId="1B96E980" w14:textId="77777777" w:rsidR="003E53B9" w:rsidRDefault="003E53B9" w:rsidP="003E53B9">
      <w:pPr>
        <w:ind w:left="2880"/>
      </w:pPr>
    </w:p>
    <w:p w14:paraId="0788955E" w14:textId="77777777" w:rsidR="002322A9" w:rsidRDefault="002322A9" w:rsidP="003E53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60F4D">
        <w:rPr>
          <w:rFonts w:ascii="Arial" w:hAnsi="Arial" w:cs="Arial"/>
          <w:b/>
          <w:sz w:val="28"/>
          <w:szCs w:val="28"/>
          <w:u w:val="single"/>
        </w:rPr>
        <w:t>Environmental Policy</w:t>
      </w:r>
    </w:p>
    <w:p w14:paraId="1DD6DDAA" w14:textId="77777777" w:rsidR="006B75E4" w:rsidRDefault="006B75E4" w:rsidP="003E53B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702842B" w14:textId="77777777" w:rsidR="006B75E4" w:rsidRPr="00760F4D" w:rsidRDefault="006B75E4" w:rsidP="003E53B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695556B" w14:textId="77777777" w:rsidR="002322A9" w:rsidRPr="006B75E4" w:rsidRDefault="002322A9" w:rsidP="002322A9">
      <w:pPr>
        <w:jc w:val="center"/>
        <w:rPr>
          <w:rFonts w:ascii="Arial" w:hAnsi="Arial" w:cs="Arial"/>
          <w:b/>
          <w:u w:val="single"/>
        </w:rPr>
      </w:pPr>
    </w:p>
    <w:p w14:paraId="79FA9DA5" w14:textId="77777777" w:rsidR="006B75E4" w:rsidRPr="006B75E4" w:rsidRDefault="006B75E4" w:rsidP="00FC5D5E">
      <w:pPr>
        <w:ind w:left="567" w:right="-24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 xml:space="preserve">In implementing the company’s Environmental Management Policy, it is the intent of </w:t>
      </w:r>
      <w:r w:rsidR="00FC5D5E">
        <w:rPr>
          <w:rFonts w:ascii="Arial" w:hAnsi="Arial" w:cs="Arial"/>
          <w:sz w:val="22"/>
          <w:szCs w:val="22"/>
        </w:rPr>
        <w:t>m</w:t>
      </w:r>
      <w:r w:rsidRPr="006B75E4">
        <w:rPr>
          <w:rFonts w:ascii="Arial" w:hAnsi="Arial" w:cs="Arial"/>
          <w:sz w:val="22"/>
          <w:szCs w:val="22"/>
        </w:rPr>
        <w:t>anagement to ensure that:</w:t>
      </w:r>
    </w:p>
    <w:p w14:paraId="1E7EB07D" w14:textId="77777777" w:rsidR="006B75E4" w:rsidRPr="006B75E4" w:rsidRDefault="006B75E4" w:rsidP="006B75E4">
      <w:pPr>
        <w:numPr>
          <w:ilvl w:val="0"/>
          <w:numId w:val="2"/>
        </w:numPr>
        <w:spacing w:before="120"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 xml:space="preserve">All employees are informed, instructed and, where necessary, trained as to their responsibilities in adhering to the principles of this Environmental Policy and all matters detailed in the Environmental Procedures. </w:t>
      </w:r>
    </w:p>
    <w:p w14:paraId="7D457476" w14:textId="77777777" w:rsidR="006B75E4" w:rsidRPr="006B75E4" w:rsidRDefault="006B75E4" w:rsidP="006B75E4">
      <w:pPr>
        <w:numPr>
          <w:ilvl w:val="0"/>
          <w:numId w:val="2"/>
        </w:numPr>
        <w:spacing w:before="120"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 xml:space="preserve">Measures are taken to control processes and activities that directly and indirectly affect the environment. </w:t>
      </w:r>
    </w:p>
    <w:p w14:paraId="6C91D6E3" w14:textId="77777777" w:rsidR="006B75E4" w:rsidRPr="006B75E4" w:rsidRDefault="006B75E4" w:rsidP="006B75E4">
      <w:pPr>
        <w:numPr>
          <w:ilvl w:val="0"/>
          <w:numId w:val="2"/>
        </w:numPr>
        <w:spacing w:before="120"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 xml:space="preserve">Work undertaken by the company is reviewed at survey, planning and execution stages to determine if there are any environmental issues which require to be addressed. </w:t>
      </w:r>
    </w:p>
    <w:p w14:paraId="31EDC4C4" w14:textId="77777777" w:rsidR="006B75E4" w:rsidRPr="006B75E4" w:rsidRDefault="006B75E4" w:rsidP="006B75E4">
      <w:pPr>
        <w:numPr>
          <w:ilvl w:val="0"/>
          <w:numId w:val="2"/>
        </w:numPr>
        <w:spacing w:before="120"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 xml:space="preserve">All reasonable steps will be taken to control all activities, processes and usage of materials to minimise and control waste </w:t>
      </w:r>
      <w:r>
        <w:rPr>
          <w:rFonts w:ascii="Arial" w:hAnsi="Arial" w:cs="Arial"/>
          <w:sz w:val="22"/>
          <w:szCs w:val="22"/>
        </w:rPr>
        <w:t xml:space="preserve">through re-cycling </w:t>
      </w:r>
      <w:r w:rsidRPr="006B75E4">
        <w:rPr>
          <w:rFonts w:ascii="Arial" w:hAnsi="Arial" w:cs="Arial"/>
          <w:sz w:val="22"/>
          <w:szCs w:val="22"/>
        </w:rPr>
        <w:t>and to conserve materials, energy and natural resources.</w:t>
      </w:r>
    </w:p>
    <w:p w14:paraId="09A26840" w14:textId="77777777" w:rsidR="006B75E4" w:rsidRPr="006B75E4" w:rsidRDefault="006B75E4" w:rsidP="006B75E4">
      <w:pPr>
        <w:numPr>
          <w:ilvl w:val="0"/>
          <w:numId w:val="2"/>
        </w:numPr>
        <w:spacing w:before="120"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>All existing regulatory legislation, consents, codes and customers’ specific requirements are complied with in carrying out the protection of the environment.</w:t>
      </w:r>
    </w:p>
    <w:p w14:paraId="368618F2" w14:textId="578BB70A" w:rsidR="006B75E4" w:rsidRPr="00C534FC" w:rsidRDefault="006B75E4" w:rsidP="006B75E4">
      <w:pPr>
        <w:numPr>
          <w:ilvl w:val="0"/>
          <w:numId w:val="2"/>
        </w:numPr>
        <w:spacing w:before="120"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 xml:space="preserve">A commitment is made by all employees for continual improvement, the prevention of pollution and </w:t>
      </w:r>
      <w:r w:rsidRPr="00C534FC">
        <w:rPr>
          <w:rFonts w:ascii="Arial" w:hAnsi="Arial" w:cs="Arial"/>
          <w:sz w:val="22"/>
          <w:szCs w:val="22"/>
        </w:rPr>
        <w:t>compliance with ISO14001.</w:t>
      </w:r>
    </w:p>
    <w:p w14:paraId="25F9DCDE" w14:textId="338D58F7" w:rsidR="007C31D6" w:rsidRPr="00C534FC" w:rsidRDefault="007C31D6" w:rsidP="006B75E4">
      <w:pPr>
        <w:pStyle w:val="BodyText1"/>
        <w:numPr>
          <w:ilvl w:val="0"/>
          <w:numId w:val="2"/>
        </w:numPr>
        <w:shd w:val="clear" w:color="auto" w:fill="auto"/>
        <w:tabs>
          <w:tab w:val="clear" w:pos="644"/>
        </w:tabs>
        <w:spacing w:before="120" w:after="120"/>
        <w:ind w:left="993" w:right="20" w:hanging="426"/>
      </w:pPr>
      <w:r w:rsidRPr="00C534FC">
        <w:t>We will minimise the environmental impact for the life cycle (including disposal) of plant, equipment and other assets.</w:t>
      </w:r>
    </w:p>
    <w:p w14:paraId="5177D082" w14:textId="77777777" w:rsidR="00353F32" w:rsidRPr="006B75E4" w:rsidRDefault="00353F32" w:rsidP="00353F3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policy will be reviewed at least annually at senior management meetings.</w:t>
      </w:r>
    </w:p>
    <w:p w14:paraId="7C86E7D6" w14:textId="77777777" w:rsidR="006B75E4" w:rsidRPr="006B75E4" w:rsidRDefault="006B75E4" w:rsidP="006B75E4">
      <w:pPr>
        <w:tabs>
          <w:tab w:val="left" w:pos="0"/>
          <w:tab w:val="num" w:pos="426"/>
        </w:tabs>
        <w:ind w:left="993" w:right="713" w:hanging="567"/>
        <w:jc w:val="both"/>
        <w:rPr>
          <w:rFonts w:ascii="Arial" w:hAnsi="Arial" w:cs="Arial"/>
          <w:i/>
          <w:sz w:val="22"/>
          <w:szCs w:val="22"/>
        </w:rPr>
      </w:pPr>
    </w:p>
    <w:p w14:paraId="5FB84240" w14:textId="5BBDF68C" w:rsidR="006B75E4" w:rsidRPr="00842F59" w:rsidRDefault="006B75E4" w:rsidP="00842F59">
      <w:pPr>
        <w:rPr>
          <w:rFonts w:ascii="Arial" w:hAnsi="Arial" w:cs="Arial"/>
          <w:i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>Signed:</w:t>
      </w:r>
      <w:r w:rsidR="00842F59" w:rsidRPr="00842F59">
        <w:rPr>
          <w:rFonts w:ascii="Helvetica Neue" w:eastAsia="Helvetica Neue" w:hAnsi="Helvetica Neue" w:cs="Helvetica Neue"/>
          <w:noProof/>
          <w:sz w:val="20"/>
          <w:szCs w:val="20"/>
        </w:rPr>
        <w:t xml:space="preserve"> </w:t>
      </w:r>
      <w:r w:rsidR="00842F59">
        <w:rPr>
          <w:rFonts w:ascii="Helvetica Neue" w:eastAsia="Helvetica Neue" w:hAnsi="Helvetica Neue" w:cs="Helvetica Neue"/>
          <w:noProof/>
          <w:sz w:val="20"/>
          <w:szCs w:val="20"/>
        </w:rPr>
        <w:drawing>
          <wp:inline distT="0" distB="0" distL="0" distR="0" wp14:anchorId="47869982" wp14:editId="11BBFA8E">
            <wp:extent cx="546681" cy="396784"/>
            <wp:effectExtent l="0" t="0" r="0" b="0"/>
            <wp:docPr id="940075901" name="image1.png" descr="A close-up of a signatu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lose-up of a signatur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681" cy="3967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B75E4">
        <w:rPr>
          <w:rFonts w:ascii="Arial" w:hAnsi="Arial" w:cs="Arial"/>
          <w:sz w:val="28"/>
        </w:rPr>
        <w:tab/>
      </w:r>
      <w:r w:rsidRPr="006B75E4">
        <w:rPr>
          <w:rFonts w:ascii="Arial" w:hAnsi="Arial" w:cs="Arial"/>
        </w:rPr>
        <w:t xml:space="preserve"> </w:t>
      </w:r>
    </w:p>
    <w:p w14:paraId="3AD2744E" w14:textId="77777777" w:rsidR="006B75E4" w:rsidRPr="006B75E4" w:rsidRDefault="006B75E4" w:rsidP="006B75E4">
      <w:pPr>
        <w:rPr>
          <w:rFonts w:ascii="Arial" w:hAnsi="Arial" w:cs="Arial"/>
          <w:sz w:val="22"/>
          <w:szCs w:val="22"/>
        </w:rPr>
      </w:pPr>
    </w:p>
    <w:p w14:paraId="36C4B31F" w14:textId="77777777" w:rsidR="006B75E4" w:rsidRPr="006B75E4" w:rsidRDefault="006B75E4" w:rsidP="006B75E4">
      <w:pPr>
        <w:rPr>
          <w:rFonts w:ascii="Arial" w:hAnsi="Arial" w:cs="Arial"/>
          <w:sz w:val="22"/>
          <w:szCs w:val="22"/>
        </w:rPr>
      </w:pPr>
      <w:r w:rsidRPr="006B75E4">
        <w:rPr>
          <w:rFonts w:ascii="Arial" w:hAnsi="Arial" w:cs="Arial"/>
          <w:sz w:val="22"/>
          <w:szCs w:val="22"/>
        </w:rPr>
        <w:t>Director</w:t>
      </w:r>
    </w:p>
    <w:p w14:paraId="4D92D3FD" w14:textId="7376E076" w:rsidR="006B75E4" w:rsidRPr="006B75E4" w:rsidRDefault="00353F32" w:rsidP="00842F59">
      <w:pPr>
        <w:pStyle w:val="BodyText2"/>
        <w:numPr>
          <w:ilvl w:val="12"/>
          <w:numId w:val="0"/>
        </w:numPr>
        <w:spacing w:before="240" w:after="120"/>
        <w:ind w:right="2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Date:</w:t>
      </w:r>
      <w:r w:rsidR="00842F59">
        <w:rPr>
          <w:rFonts w:ascii="Arial" w:hAnsi="Arial" w:cs="Arial"/>
          <w:szCs w:val="22"/>
        </w:rPr>
        <w:t xml:space="preserve"> 25/08/2025</w:t>
      </w:r>
    </w:p>
    <w:p w14:paraId="14DB77DD" w14:textId="77777777" w:rsidR="002322A9" w:rsidRPr="006B75E4" w:rsidRDefault="002322A9" w:rsidP="00497092">
      <w:pPr>
        <w:rPr>
          <w:rFonts w:ascii="Arial" w:hAnsi="Arial" w:cs="Arial"/>
        </w:rPr>
      </w:pPr>
      <w:r w:rsidRPr="006B75E4">
        <w:rPr>
          <w:rFonts w:ascii="Arial" w:hAnsi="Arial" w:cs="Arial"/>
        </w:rPr>
        <w:t xml:space="preserve"> </w:t>
      </w:r>
    </w:p>
    <w:sectPr w:rsidR="002322A9" w:rsidRPr="006B75E4" w:rsidSect="0042212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04E7C" w14:textId="77777777" w:rsidR="009522D5" w:rsidRDefault="009522D5">
      <w:r>
        <w:separator/>
      </w:r>
    </w:p>
  </w:endnote>
  <w:endnote w:type="continuationSeparator" w:id="0">
    <w:p w14:paraId="214A7D26" w14:textId="77777777" w:rsidR="009522D5" w:rsidRDefault="0095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80FA" w14:textId="00CD4B34" w:rsidR="007A7B35" w:rsidRPr="007B71A5" w:rsidRDefault="007A7B35" w:rsidP="007A7B35">
    <w:pPr>
      <w:pStyle w:val="Footer"/>
      <w:rPr>
        <w:rFonts w:ascii="Arial" w:hAnsi="Arial" w:cs="Arial"/>
        <w:sz w:val="16"/>
        <w:szCs w:val="16"/>
      </w:rPr>
    </w:pPr>
    <w:r w:rsidRPr="007B71A5">
      <w:rPr>
        <w:rFonts w:ascii="Arial" w:hAnsi="Arial" w:cs="Arial"/>
        <w:sz w:val="16"/>
        <w:szCs w:val="16"/>
      </w:rPr>
      <w:t>POL 0</w:t>
    </w:r>
    <w:r>
      <w:rPr>
        <w:rFonts w:ascii="Arial" w:hAnsi="Arial" w:cs="Arial"/>
        <w:sz w:val="16"/>
        <w:szCs w:val="16"/>
      </w:rPr>
      <w:t>2</w:t>
    </w:r>
    <w:r w:rsidRPr="007B71A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Environmental</w:t>
    </w:r>
    <w:r w:rsidRPr="007B71A5">
      <w:rPr>
        <w:rFonts w:ascii="Arial" w:hAnsi="Arial" w:cs="Arial"/>
        <w:sz w:val="16"/>
        <w:szCs w:val="16"/>
      </w:rPr>
      <w:t xml:space="preserve"> Policy </w:t>
    </w:r>
    <w:r w:rsidR="00640CE1" w:rsidRPr="00640CE1">
      <w:rPr>
        <w:rFonts w:ascii="Arial" w:hAnsi="Arial" w:cs="Arial"/>
        <w:sz w:val="16"/>
        <w:szCs w:val="16"/>
      </w:rPr>
      <w:t>25/08/25 Issue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DC90" w14:textId="77777777" w:rsidR="009522D5" w:rsidRDefault="009522D5">
      <w:r>
        <w:separator/>
      </w:r>
    </w:p>
  </w:footnote>
  <w:footnote w:type="continuationSeparator" w:id="0">
    <w:p w14:paraId="164EBE6E" w14:textId="77777777" w:rsidR="009522D5" w:rsidRDefault="00952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660C"/>
    <w:multiLevelType w:val="hybridMultilevel"/>
    <w:tmpl w:val="D0CE02C2"/>
    <w:lvl w:ilvl="0" w:tplc="08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C2C96"/>
    <w:multiLevelType w:val="hybridMultilevel"/>
    <w:tmpl w:val="52D67188"/>
    <w:lvl w:ilvl="0" w:tplc="08090005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2497657">
    <w:abstractNumId w:val="0"/>
  </w:num>
  <w:num w:numId="2" w16cid:durableId="224606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2A9"/>
    <w:rsid w:val="00094B90"/>
    <w:rsid w:val="00097F11"/>
    <w:rsid w:val="000B739A"/>
    <w:rsid w:val="000C72DD"/>
    <w:rsid w:val="0010649B"/>
    <w:rsid w:val="00184A00"/>
    <w:rsid w:val="001C1764"/>
    <w:rsid w:val="001F2A9E"/>
    <w:rsid w:val="002322A9"/>
    <w:rsid w:val="00233A5F"/>
    <w:rsid w:val="002C0725"/>
    <w:rsid w:val="002D55BA"/>
    <w:rsid w:val="002E51C7"/>
    <w:rsid w:val="002F6242"/>
    <w:rsid w:val="00353F32"/>
    <w:rsid w:val="003574DC"/>
    <w:rsid w:val="00364198"/>
    <w:rsid w:val="00366CE5"/>
    <w:rsid w:val="003A0F81"/>
    <w:rsid w:val="003E53B9"/>
    <w:rsid w:val="0042212E"/>
    <w:rsid w:val="004243BB"/>
    <w:rsid w:val="00497092"/>
    <w:rsid w:val="0056425A"/>
    <w:rsid w:val="00587F09"/>
    <w:rsid w:val="005A1B2A"/>
    <w:rsid w:val="005A7354"/>
    <w:rsid w:val="005B1A99"/>
    <w:rsid w:val="005C1681"/>
    <w:rsid w:val="006020F5"/>
    <w:rsid w:val="00640CE1"/>
    <w:rsid w:val="00672A05"/>
    <w:rsid w:val="0068674D"/>
    <w:rsid w:val="006B75E4"/>
    <w:rsid w:val="00760F4D"/>
    <w:rsid w:val="007A7B35"/>
    <w:rsid w:val="007C31D6"/>
    <w:rsid w:val="00842F59"/>
    <w:rsid w:val="008A2C4D"/>
    <w:rsid w:val="00916ADD"/>
    <w:rsid w:val="00925D41"/>
    <w:rsid w:val="009522D5"/>
    <w:rsid w:val="009808A4"/>
    <w:rsid w:val="009C00E2"/>
    <w:rsid w:val="009F5001"/>
    <w:rsid w:val="00A0546D"/>
    <w:rsid w:val="00A617E5"/>
    <w:rsid w:val="00AB48F3"/>
    <w:rsid w:val="00AD275C"/>
    <w:rsid w:val="00BE2FCD"/>
    <w:rsid w:val="00C50FFD"/>
    <w:rsid w:val="00C534FC"/>
    <w:rsid w:val="00C94EC7"/>
    <w:rsid w:val="00D5424B"/>
    <w:rsid w:val="00D955A7"/>
    <w:rsid w:val="00DC2CB7"/>
    <w:rsid w:val="00E2568A"/>
    <w:rsid w:val="00E34E89"/>
    <w:rsid w:val="00EA45B9"/>
    <w:rsid w:val="00EE1F30"/>
    <w:rsid w:val="00F47FF7"/>
    <w:rsid w:val="00F57209"/>
    <w:rsid w:val="00FC5D5E"/>
    <w:rsid w:val="00FD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E1081"/>
  <w15:docId w15:val="{3CD5FEE7-2757-4563-9B93-90633411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3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7B3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7B35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6B75E4"/>
    <w:pPr>
      <w:ind w:left="90"/>
    </w:pPr>
    <w:rPr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6B75E4"/>
    <w:rPr>
      <w:sz w:val="22"/>
      <w:lang w:eastAsia="en-US"/>
    </w:rPr>
  </w:style>
  <w:style w:type="character" w:customStyle="1" w:styleId="Bodytext">
    <w:name w:val="Body text_"/>
    <w:basedOn w:val="DefaultParagraphFont"/>
    <w:link w:val="BodyText1"/>
    <w:rsid w:val="007C31D6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7C31D6"/>
    <w:pPr>
      <w:widowControl w:val="0"/>
      <w:shd w:val="clear" w:color="auto" w:fill="FFFFFF"/>
      <w:spacing w:before="600" w:after="480" w:line="278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Environmental Policy</vt:lpstr>
    </vt:vector>
  </TitlesOfParts>
  <Company>NPTC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Environmental Policy</dc:title>
  <dc:creator>thomway</dc:creator>
  <cp:lastModifiedBy>Ben Miles</cp:lastModifiedBy>
  <cp:revision>28</cp:revision>
  <cp:lastPrinted>2011-04-17T15:27:00Z</cp:lastPrinted>
  <dcterms:created xsi:type="dcterms:W3CDTF">2013-07-27T10:51:00Z</dcterms:created>
  <dcterms:modified xsi:type="dcterms:W3CDTF">2025-11-05T13:00:00Z</dcterms:modified>
</cp:coreProperties>
</file>