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16364F71" w:rsidR="00657B4F" w:rsidRDefault="0098706A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October 5</w:t>
      </w:r>
      <w:r w:rsidR="00657B4F">
        <w:rPr>
          <w:b/>
          <w:bCs/>
          <w:sz w:val="30"/>
          <w:szCs w:val="30"/>
        </w:rPr>
        <w:t>, 2020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5ABEDC65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98706A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n attendance was </w:t>
      </w:r>
      <w:r w:rsidR="001F2C81">
        <w:rPr>
          <w:rFonts w:ascii="Times New Roman" w:hAnsi="Times New Roman" w:cs="Times New Roman"/>
          <w:sz w:val="24"/>
          <w:szCs w:val="24"/>
        </w:rPr>
        <w:t>Mayor Elbert “Chuck” Wise,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Payton Silvers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and Louise Howell</w:t>
      </w:r>
      <w:r w:rsidR="00AE2170">
        <w:rPr>
          <w:rFonts w:ascii="Times New Roman" w:hAnsi="Times New Roman" w:cs="Times New Roman"/>
          <w:sz w:val="24"/>
          <w:szCs w:val="24"/>
        </w:rPr>
        <w:t>,</w:t>
      </w:r>
      <w:r w:rsidR="009E6CBC">
        <w:rPr>
          <w:rFonts w:ascii="Times New Roman" w:hAnsi="Times New Roman" w:cs="Times New Roman"/>
          <w:sz w:val="24"/>
          <w:szCs w:val="24"/>
        </w:rPr>
        <w:t xml:space="preserve">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Chief T.J. Sosebee</w:t>
      </w:r>
      <w:r w:rsidR="00D21F76">
        <w:rPr>
          <w:rFonts w:ascii="Times New Roman" w:hAnsi="Times New Roman" w:cs="Times New Roman"/>
          <w:sz w:val="24"/>
          <w:szCs w:val="24"/>
        </w:rPr>
        <w:t xml:space="preserve"> and Attorney Ryan </w:t>
      </w:r>
      <w:proofErr w:type="spellStart"/>
      <w:r w:rsidR="00D21F76">
        <w:rPr>
          <w:rFonts w:ascii="Times New Roman" w:hAnsi="Times New Roman" w:cs="Times New Roman"/>
          <w:sz w:val="24"/>
          <w:szCs w:val="24"/>
        </w:rPr>
        <w:t>Brumbelow</w:t>
      </w:r>
      <w:proofErr w:type="spellEnd"/>
      <w:r w:rsidR="00D21F76">
        <w:rPr>
          <w:rFonts w:ascii="Times New Roman" w:hAnsi="Times New Roman" w:cs="Times New Roman"/>
          <w:sz w:val="24"/>
          <w:szCs w:val="24"/>
        </w:rPr>
        <w:t>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There were </w:t>
      </w:r>
      <w:r w:rsidR="0098706A">
        <w:rPr>
          <w:rFonts w:ascii="Times New Roman" w:hAnsi="Times New Roman" w:cs="Times New Roman"/>
          <w:sz w:val="24"/>
          <w:szCs w:val="24"/>
        </w:rPr>
        <w:t>3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attendees.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6ACBE090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98706A">
        <w:rPr>
          <w:rFonts w:ascii="Times New Roman" w:hAnsi="Times New Roman" w:cs="Times New Roman"/>
          <w:sz w:val="24"/>
          <w:szCs w:val="24"/>
        </w:rPr>
        <w:t>Mayor Elbert “Chuck” Wise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4A46008" w14:textId="14125BCE" w:rsidR="00DC1758" w:rsidRDefault="00DC1758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104E0B0" w14:textId="70D0059C" w:rsidR="00457B81" w:rsidRDefault="00457B81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SIGN IN PERMISSION TO SPEAK</w:t>
      </w:r>
    </w:p>
    <w:p w14:paraId="1B0518B3" w14:textId="465287EF" w:rsidR="00283F1B" w:rsidRDefault="0098706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Patsy Zachary spoke regarding her streetlight being out for four weeks and would like it to be repaired.</w:t>
      </w:r>
    </w:p>
    <w:p w14:paraId="7EEE2F11" w14:textId="77777777" w:rsidR="001348C2" w:rsidRDefault="001348C2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17FA1ADD" w:rsidR="00B84227" w:rsidRDefault="0098706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minutes. The motion was seconded by </w:t>
      </w:r>
      <w:r>
        <w:rPr>
          <w:rFonts w:ascii="Times New Roman" w:hAnsi="Times New Roman" w:cs="Times New Roman"/>
          <w:sz w:val="24"/>
          <w:szCs w:val="24"/>
        </w:rPr>
        <w:t>Louise Howell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40752DA3" w14:textId="609F5647" w:rsidR="00B84227" w:rsidRDefault="00B84227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5FEAA1" w14:textId="61A321A4" w:rsidR="00B84227" w:rsidRDefault="00D21F7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Howell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E74049">
        <w:rPr>
          <w:rFonts w:ascii="Times New Roman" w:hAnsi="Times New Roman" w:cs="Times New Roman"/>
          <w:sz w:val="24"/>
          <w:szCs w:val="24"/>
        </w:rPr>
        <w:t>approve 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 </w:t>
      </w:r>
      <w:r w:rsidR="00B84227">
        <w:rPr>
          <w:rFonts w:ascii="Times New Roman" w:hAnsi="Times New Roman" w:cs="Times New Roman"/>
          <w:sz w:val="24"/>
          <w:szCs w:val="24"/>
        </w:rPr>
        <w:t>The motion was seconded by</w:t>
      </w:r>
      <w:r w:rsidR="00A76BA1">
        <w:rPr>
          <w:rFonts w:ascii="Times New Roman" w:hAnsi="Times New Roman" w:cs="Times New Roman"/>
          <w:sz w:val="24"/>
          <w:szCs w:val="24"/>
        </w:rPr>
        <w:t xml:space="preserve"> </w:t>
      </w:r>
      <w:r w:rsidR="00B20A57">
        <w:rPr>
          <w:rFonts w:ascii="Times New Roman" w:hAnsi="Times New Roman" w:cs="Times New Roman"/>
          <w:sz w:val="24"/>
          <w:szCs w:val="24"/>
        </w:rPr>
        <w:t>Michael McFarland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4F9692FD" w14:textId="19419F6D" w:rsidR="00E74049" w:rsidRDefault="00E74049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72AC4BE1" w:rsidR="00B97F3F" w:rsidRDefault="0098706A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r>
        <w:rPr>
          <w:rFonts w:ascii="Times New Roman" w:hAnsi="Times New Roman" w:cs="Times New Roman"/>
          <w:b/>
          <w:sz w:val="28"/>
          <w:szCs w:val="28"/>
        </w:rPr>
        <w:t>APPROVAL TO ADD MICHAEL MCFARLAND TO SIGNATURES ON CITY CHECKING ACCOUNTS</w:t>
      </w:r>
      <w:r w:rsidR="00D21F76">
        <w:rPr>
          <w:rFonts w:ascii="Times New Roman" w:hAnsi="Times New Roman" w:cs="Times New Roman"/>
          <w:b/>
          <w:sz w:val="28"/>
          <w:szCs w:val="28"/>
        </w:rPr>
        <w:tab/>
      </w:r>
      <w:r w:rsidR="00D21F76">
        <w:rPr>
          <w:rFonts w:ascii="Times New Roman" w:hAnsi="Times New Roman" w:cs="Times New Roman"/>
          <w:b/>
          <w:sz w:val="28"/>
          <w:szCs w:val="28"/>
        </w:rPr>
        <w:tab/>
      </w:r>
      <w:r w:rsidR="006C2567">
        <w:rPr>
          <w:rFonts w:ascii="Times New Roman" w:hAnsi="Times New Roman" w:cs="Times New Roman"/>
          <w:b/>
          <w:sz w:val="28"/>
          <w:szCs w:val="28"/>
        </w:rPr>
        <w:tab/>
      </w:r>
    </w:p>
    <w:bookmarkEnd w:id="2"/>
    <w:p w14:paraId="19C0CF78" w14:textId="677CD31C" w:rsidR="00A403B3" w:rsidRDefault="0098706A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 made a motion to approve to add Michael McFarland to signatures on City checking accounts.  The motion was seconded by Louise Howell.  Motion was carried unanimously.</w:t>
      </w:r>
    </w:p>
    <w:p w14:paraId="19329AAC" w14:textId="77777777" w:rsidR="001348C2" w:rsidRDefault="001348C2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4DB0F05A" w14:textId="23FFB714" w:rsidR="0096665A" w:rsidRDefault="0098706A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APPROVE TREE SERVICE TO TRIM ROADWAYS, REMOVE DEAD/BROKEN TREES IN PARK AND CEMETERY</w:t>
      </w:r>
    </w:p>
    <w:p w14:paraId="35DB8DBD" w14:textId="1B034D35" w:rsidR="00E85246" w:rsidRDefault="0098706A" w:rsidP="0096665A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11530D">
        <w:rPr>
          <w:rFonts w:ascii="Times New Roman" w:hAnsi="Times New Roman" w:cs="Times New Roman"/>
          <w:sz w:val="24"/>
          <w:szCs w:val="24"/>
        </w:rPr>
        <w:t xml:space="preserve"> made a motion to approve </w:t>
      </w:r>
      <w:r>
        <w:rPr>
          <w:rFonts w:ascii="Times New Roman" w:hAnsi="Times New Roman" w:cs="Times New Roman"/>
          <w:sz w:val="24"/>
          <w:szCs w:val="24"/>
        </w:rPr>
        <w:t xml:space="preserve">tree service to trim roadways, remove dead/broken trees in park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cemetery</w:t>
      </w:r>
      <w:r w:rsidR="0071111D">
        <w:rPr>
          <w:rFonts w:ascii="Times New Roman" w:hAnsi="Times New Roman" w:cs="Times New Roman"/>
          <w:sz w:val="24"/>
          <w:szCs w:val="24"/>
        </w:rPr>
        <w:t xml:space="preserve">. The motion was seconded by </w:t>
      </w:r>
      <w:r w:rsidR="00686EAA">
        <w:rPr>
          <w:rFonts w:ascii="Times New Roman" w:hAnsi="Times New Roman" w:cs="Times New Roman"/>
          <w:sz w:val="24"/>
          <w:szCs w:val="24"/>
        </w:rPr>
        <w:t>Michael McFarland</w:t>
      </w:r>
      <w:r w:rsidR="0071111D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3B09D175" w14:textId="77777777" w:rsidR="001348C2" w:rsidRDefault="001348C2" w:rsidP="008B39CC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256A5BC4" w14:textId="2A19A787" w:rsidR="005F4141" w:rsidRDefault="00686EAA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APPROVAL TO WRITE OFF OLD ACCOUNT BALANCES</w:t>
      </w:r>
    </w:p>
    <w:p w14:paraId="029630C3" w14:textId="36553D68" w:rsidR="005F4141" w:rsidRPr="005F4141" w:rsidRDefault="00686EAA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Howell made a motion 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to </w:t>
      </w:r>
      <w:r w:rsidR="00D21F76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approve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writing off old account balances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. The motion was seconded by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Motion was carried unanimously.</w:t>
      </w:r>
    </w:p>
    <w:p w14:paraId="5917FE16" w14:textId="77777777" w:rsidR="00237B45" w:rsidRDefault="00237B45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</w:p>
    <w:p w14:paraId="6B65BA34" w14:textId="59B31592" w:rsidR="00C71DDE" w:rsidRDefault="00686EAA" w:rsidP="008B39CC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APPROVAL TO INCREASE WATER DEPOSITS TO $200 AND GARBAGE DEPOSIT TO $75</w:t>
      </w:r>
    </w:p>
    <w:p w14:paraId="19F3495F" w14:textId="069CA24D" w:rsidR="00C71DDE" w:rsidRPr="00C71DDE" w:rsidRDefault="00686EAA" w:rsidP="008B39CC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made a motion to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increase water deposits to $200 and garbage deposits to $75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. The motion was seconded by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Michael McFarland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 Motion was carried un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a</w:t>
      </w:r>
      <w:r w:rsidR="00B20A57">
        <w:rPr>
          <w:rFonts w:ascii="Times New Roman" w:eastAsia="Lucida Sans Unicode" w:hAnsi="Times New Roman" w:cs="Tahoma"/>
          <w:bCs/>
          <w:kern w:val="3"/>
          <w:sz w:val="24"/>
          <w:szCs w:val="24"/>
        </w:rPr>
        <w:t>nimously</w:t>
      </w:r>
    </w:p>
    <w:p w14:paraId="6D98062B" w14:textId="420B144D" w:rsidR="001348C2" w:rsidRDefault="001348C2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3E16ADE2" w14:textId="07197DC3" w:rsidR="00686EAA" w:rsidRDefault="00686EA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77FA6054" w14:textId="5B4E6316" w:rsidR="00686EAA" w:rsidRDefault="00686EA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D62367B" w14:textId="39E98A50" w:rsidR="00686EAA" w:rsidRDefault="00686EAA" w:rsidP="00686EAA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lastRenderedPageBreak/>
        <w:t xml:space="preserve">APPROVAL TO INCREASE </w:t>
      </w: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MONTHLY</w:t>
      </w: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 xml:space="preserve"> GARBAGE </w:t>
      </w: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FEES $14.00 INSIDE CITY AND $16.50 OUTSIDE CITY (NO INCREASE SINCE INITYAL CONRACT 2015)</w:t>
      </w:r>
    </w:p>
    <w:p w14:paraId="6BD0EC71" w14:textId="1F46B881" w:rsidR="00686EAA" w:rsidRPr="00C71DDE" w:rsidRDefault="00686EAA" w:rsidP="00686EAA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Howell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made a motion to increase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monthly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garbage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fees to $14.00 inside city and $16.50 outside city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The motion was seconded by Michael McFarland.  Motion was carried unanimously</w:t>
      </w:r>
    </w:p>
    <w:p w14:paraId="693C2479" w14:textId="772100B4" w:rsidR="00686EAA" w:rsidRDefault="00686EA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25C89235" w14:textId="45844BE8" w:rsidR="00686EAA" w:rsidRDefault="00686EAA" w:rsidP="00686EAA">
      <w:pPr>
        <w:spacing w:after="0"/>
        <w:jc w:val="left"/>
        <w:rPr>
          <w:rFonts w:ascii="Times New Roman" w:eastAsia="Lucida Sans Unicode" w:hAnsi="Times New Roman" w:cs="Tahoma"/>
          <w:b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 xml:space="preserve">APPROVAL TO </w:t>
      </w:r>
      <w:r>
        <w:rPr>
          <w:rFonts w:ascii="Times New Roman" w:eastAsia="Lucida Sans Unicode" w:hAnsi="Times New Roman" w:cs="Tahoma"/>
          <w:b/>
          <w:kern w:val="3"/>
          <w:sz w:val="28"/>
          <w:szCs w:val="28"/>
        </w:rPr>
        <w:t>START RE-ADDRESSING THROUGH THE CITY WITH BARTOW COUNTY TO IMPROVE EMERGENCY SERVICES</w:t>
      </w:r>
    </w:p>
    <w:p w14:paraId="1A9DC224" w14:textId="3ABDE8E7" w:rsidR="00686EAA" w:rsidRPr="00C71DDE" w:rsidRDefault="00686EAA" w:rsidP="00686EAA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made a motion to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start re-addressing through the City with Bartow County to improve Emergency Services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. The motion was seconded by Michael McFarland.  Motion was carried unanimously</w:t>
      </w:r>
    </w:p>
    <w:p w14:paraId="48250369" w14:textId="4F009D19" w:rsidR="00686EAA" w:rsidRDefault="00686EAA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7E7C1576" w14:textId="729BBBCA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5B802273" w14:textId="5D65042D" w:rsidR="00453647" w:rsidRDefault="00453647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53647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Mayor Wise </w:t>
      </w:r>
      <w:r w:rsidR="00237B45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thanked </w:t>
      </w:r>
      <w:r w:rsidR="00686EAA">
        <w:rPr>
          <w:rFonts w:ascii="Times New Roman" w:eastAsia="Lucida Sans Unicode" w:hAnsi="Times New Roman" w:cs="Tahoma"/>
          <w:kern w:val="3"/>
          <w:sz w:val="24"/>
          <w:szCs w:val="24"/>
        </w:rPr>
        <w:t>everyone for coming. Not to play with virus-watch out for firemen and police officers. Be alert of your health and surroundings.</w:t>
      </w:r>
    </w:p>
    <w:p w14:paraId="1A67257E" w14:textId="77777777" w:rsidR="00B20A57" w:rsidRDefault="00B20A5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171321CE" w:rsidR="00B46323" w:rsidRDefault="00686EAA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Howell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6</w:t>
      </w:r>
      <w:r w:rsidR="000D1BEC">
        <w:rPr>
          <w:rFonts w:ascii="Times New Roman" w:eastAsia="Lucida Sans Unicode" w:hAnsi="Times New Roman" w:cs="Tahoma"/>
          <w:bCs/>
          <w:kern w:val="3"/>
          <w:sz w:val="24"/>
          <w:szCs w:val="24"/>
        </w:rPr>
        <w:t>:</w:t>
      </w:r>
      <w:r w:rsidR="00237B45">
        <w:rPr>
          <w:rFonts w:ascii="Times New Roman" w:eastAsia="Lucida Sans Unicode" w:hAnsi="Times New Roman" w:cs="Tahoma"/>
          <w:bCs/>
          <w:kern w:val="3"/>
          <w:sz w:val="24"/>
          <w:szCs w:val="24"/>
        </w:rPr>
        <w:t>36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>
        <w:rPr>
          <w:rFonts w:ascii="Times New Roman" w:eastAsia="Lucida Sans Unicode" w:hAnsi="Times New Roman" w:cs="Tahoma"/>
          <w:bCs/>
          <w:kern w:val="3"/>
          <w:sz w:val="24"/>
          <w:szCs w:val="24"/>
        </w:rPr>
        <w:t>Payton Silvers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0EB3772A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6E0A90C3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Jr.     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4001C2" w:rsidRPr="005F61B8">
        <w:rPr>
          <w:rFonts w:ascii="Times New Roman" w:eastAsiaTheme="minorHAnsi" w:hAnsi="Times New Roman" w:cs="Times New Roman"/>
          <w:sz w:val="24"/>
          <w:szCs w:val="24"/>
        </w:rPr>
        <w:t>City Clerk, Kelly L. Ensley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21D2"/>
    <w:rsid w:val="0004093C"/>
    <w:rsid w:val="00062A38"/>
    <w:rsid w:val="000C2C63"/>
    <w:rsid w:val="000D0CE4"/>
    <w:rsid w:val="000D1BEC"/>
    <w:rsid w:val="000E49ED"/>
    <w:rsid w:val="00103756"/>
    <w:rsid w:val="0011530D"/>
    <w:rsid w:val="0012213B"/>
    <w:rsid w:val="00131E4C"/>
    <w:rsid w:val="001348C2"/>
    <w:rsid w:val="00142BFD"/>
    <w:rsid w:val="00170666"/>
    <w:rsid w:val="001C08A0"/>
    <w:rsid w:val="001F2C81"/>
    <w:rsid w:val="00211EB5"/>
    <w:rsid w:val="00237B45"/>
    <w:rsid w:val="00240B25"/>
    <w:rsid w:val="00283F1B"/>
    <w:rsid w:val="002851BD"/>
    <w:rsid w:val="002F55CE"/>
    <w:rsid w:val="0033591F"/>
    <w:rsid w:val="0033741B"/>
    <w:rsid w:val="00341378"/>
    <w:rsid w:val="00367C53"/>
    <w:rsid w:val="003C7901"/>
    <w:rsid w:val="003F23F5"/>
    <w:rsid w:val="004001C2"/>
    <w:rsid w:val="00414007"/>
    <w:rsid w:val="00453647"/>
    <w:rsid w:val="00457B81"/>
    <w:rsid w:val="00497F12"/>
    <w:rsid w:val="004C61E4"/>
    <w:rsid w:val="004D6446"/>
    <w:rsid w:val="005022DC"/>
    <w:rsid w:val="005117F5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A18FD"/>
    <w:rsid w:val="006C2567"/>
    <w:rsid w:val="006F4B01"/>
    <w:rsid w:val="007058DC"/>
    <w:rsid w:val="0071111D"/>
    <w:rsid w:val="007117AC"/>
    <w:rsid w:val="00736A3B"/>
    <w:rsid w:val="007608E1"/>
    <w:rsid w:val="007C09E7"/>
    <w:rsid w:val="007C63AD"/>
    <w:rsid w:val="007D4884"/>
    <w:rsid w:val="008644C0"/>
    <w:rsid w:val="00885962"/>
    <w:rsid w:val="00886AE2"/>
    <w:rsid w:val="008B39CC"/>
    <w:rsid w:val="008B6D24"/>
    <w:rsid w:val="008D419E"/>
    <w:rsid w:val="00910021"/>
    <w:rsid w:val="00917A7D"/>
    <w:rsid w:val="0094556C"/>
    <w:rsid w:val="0094683D"/>
    <w:rsid w:val="00963C99"/>
    <w:rsid w:val="0096665A"/>
    <w:rsid w:val="0098706A"/>
    <w:rsid w:val="009E1364"/>
    <w:rsid w:val="009E6CBC"/>
    <w:rsid w:val="00A10C92"/>
    <w:rsid w:val="00A403B3"/>
    <w:rsid w:val="00A61C8E"/>
    <w:rsid w:val="00A70F92"/>
    <w:rsid w:val="00A76BA1"/>
    <w:rsid w:val="00A84556"/>
    <w:rsid w:val="00AB549E"/>
    <w:rsid w:val="00AD033A"/>
    <w:rsid w:val="00AE2170"/>
    <w:rsid w:val="00B208A0"/>
    <w:rsid w:val="00B20A57"/>
    <w:rsid w:val="00B314CE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B06A7"/>
    <w:rsid w:val="00CF0028"/>
    <w:rsid w:val="00D21F76"/>
    <w:rsid w:val="00D42C9F"/>
    <w:rsid w:val="00D760BD"/>
    <w:rsid w:val="00D90D7B"/>
    <w:rsid w:val="00DC1758"/>
    <w:rsid w:val="00DD0657"/>
    <w:rsid w:val="00E74049"/>
    <w:rsid w:val="00E8027D"/>
    <w:rsid w:val="00E85246"/>
    <w:rsid w:val="00F00634"/>
    <w:rsid w:val="00F371F7"/>
    <w:rsid w:val="00F56131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Kelly Ensley</cp:lastModifiedBy>
  <cp:revision>2</cp:revision>
  <cp:lastPrinted>2020-09-16T15:56:00Z</cp:lastPrinted>
  <dcterms:created xsi:type="dcterms:W3CDTF">2020-10-06T16:32:00Z</dcterms:created>
  <dcterms:modified xsi:type="dcterms:W3CDTF">2020-10-06T16:32:00Z</dcterms:modified>
</cp:coreProperties>
</file>