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5A1F22" w:rsidRPr="00952DAC" w14:paraId="3B221613" w14:textId="77777777" w:rsidTr="005A50C1">
        <w:trPr>
          <w:trHeight w:val="2685"/>
        </w:trPr>
        <w:tc>
          <w:tcPr>
            <w:tcW w:w="2817" w:type="dxa"/>
          </w:tcPr>
          <w:p w14:paraId="7E3235B7" w14:textId="77777777" w:rsidR="005A1F22" w:rsidRPr="00952DAC" w:rsidRDefault="005A1F22" w:rsidP="005A50C1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7FE04B5E" w14:textId="6058D373" w:rsidR="009D544F" w:rsidRPr="009D544F" w:rsidRDefault="009D544F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9D544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  <w:t>Planning Commission</w:t>
            </w:r>
          </w:p>
          <w:p w14:paraId="67439853" w14:textId="55BAF1EF" w:rsidR="005A1F22" w:rsidRPr="009D544F" w:rsidRDefault="004E559F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544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Kenneth Copeland</w:t>
            </w:r>
          </w:p>
          <w:p w14:paraId="1D64FB2E" w14:textId="477B0A79" w:rsidR="005A1F22" w:rsidRPr="009D544F" w:rsidRDefault="000119C5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544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Rebecca Youngblood</w:t>
            </w:r>
          </w:p>
          <w:p w14:paraId="19EB766C" w14:textId="0A075C54" w:rsidR="005A1F22" w:rsidRPr="009D544F" w:rsidRDefault="000119C5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54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Kelsey Hendrix</w:t>
            </w:r>
          </w:p>
          <w:p w14:paraId="4EB3DC07" w14:textId="6E684C45" w:rsidR="004E4967" w:rsidRPr="009D544F" w:rsidRDefault="004E4967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9D54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Steven Termini</w:t>
            </w:r>
          </w:p>
          <w:p w14:paraId="792AC820" w14:textId="58011D54" w:rsidR="005A1F22" w:rsidRPr="006F3D44" w:rsidRDefault="006F3D44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6F3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Lee Mahaffey</w:t>
            </w:r>
          </w:p>
        </w:tc>
        <w:tc>
          <w:tcPr>
            <w:tcW w:w="5489" w:type="dxa"/>
            <w:tcBorders>
              <w:left w:val="nil"/>
            </w:tcBorders>
          </w:tcPr>
          <w:p w14:paraId="794C6AFC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03B12D07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3F19132D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4001709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12489F55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071530E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53011FFF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6D3567EE" w14:textId="6C2D256D" w:rsidR="005A1F22" w:rsidRPr="00952DAC" w:rsidRDefault="00D30C90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April 13</w:t>
            </w:r>
            <w:r w:rsidR="005A1F2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34E0FDB0" w14:textId="6FA5D370" w:rsidR="005A1F22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6:</w:t>
            </w:r>
            <w:r w:rsidR="00F36C3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00</w:t>
            </w: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PM</w:t>
            </w:r>
          </w:p>
          <w:p w14:paraId="367115E4" w14:textId="5F3050D3" w:rsidR="005A1F22" w:rsidRPr="00952DAC" w:rsidRDefault="00163C7E" w:rsidP="0016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PLANNING COMMI</w:t>
            </w:r>
            <w:r w:rsidR="004E496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SSION MEETING WITH ARCHITECTURAL REVIEW BOARD</w:t>
            </w:r>
          </w:p>
          <w:p w14:paraId="2B619436" w14:textId="4224648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Location: </w:t>
            </w:r>
            <w:r w:rsidR="001F3FB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 Fire Department</w:t>
            </w:r>
          </w:p>
          <w:p w14:paraId="597FA0ED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104D7E9D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30DF5C72" w14:textId="5B68D1FB" w:rsidR="007031CF" w:rsidRPr="00434306" w:rsidRDefault="00434306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  <w:t>Architectural</w:t>
            </w:r>
            <w:r w:rsidR="007031CF"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  <w:t xml:space="preserve"> Review Board</w:t>
            </w:r>
          </w:p>
          <w:p w14:paraId="07FF10B3" w14:textId="0F50FBFA" w:rsidR="005A1F22" w:rsidRPr="00434306" w:rsidRDefault="004E4967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Darryle Hodges</w:t>
            </w:r>
          </w:p>
          <w:p w14:paraId="5C93031C" w14:textId="7A7E6E91" w:rsidR="005A1F22" w:rsidRPr="00434306" w:rsidRDefault="004E4967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Colten Sibley</w:t>
            </w:r>
          </w:p>
          <w:p w14:paraId="79B1235D" w14:textId="77777777" w:rsidR="005A1F22" w:rsidRPr="00434306" w:rsidRDefault="004E4967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Brandon Nelson</w:t>
            </w:r>
          </w:p>
          <w:p w14:paraId="4A76E26B" w14:textId="77777777" w:rsidR="00D86674" w:rsidRPr="00434306" w:rsidRDefault="00D86674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Bonita Chester</w:t>
            </w:r>
          </w:p>
          <w:p w14:paraId="724E2659" w14:textId="5A4B217F" w:rsidR="00D86674" w:rsidRPr="00952DAC" w:rsidRDefault="007031CF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43430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Timothy Yeargin</w:t>
            </w:r>
          </w:p>
        </w:tc>
      </w:tr>
    </w:tbl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5A1F22" w:rsidRPr="00952DAC" w14:paraId="1D2C91A1" w14:textId="77777777" w:rsidTr="005A50C1">
        <w:trPr>
          <w:trHeight w:val="351"/>
        </w:trPr>
        <w:tc>
          <w:tcPr>
            <w:tcW w:w="450" w:type="dxa"/>
          </w:tcPr>
          <w:p w14:paraId="25B5A68E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44C34C49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</w:p>
          <w:p w14:paraId="135256ED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58DD83BC" w14:textId="3FC64519" w:rsidR="005A1F22" w:rsidRPr="00952DAC" w:rsidRDefault="00EA64F6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  <w:p w14:paraId="4513A1A2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  <w:tr w:rsidR="005A1F22" w:rsidRPr="00952DAC" w14:paraId="7179B565" w14:textId="77777777" w:rsidTr="005A50C1">
        <w:trPr>
          <w:trHeight w:val="351"/>
        </w:trPr>
        <w:tc>
          <w:tcPr>
            <w:tcW w:w="450" w:type="dxa"/>
          </w:tcPr>
          <w:p w14:paraId="51DB95CB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00E7172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Invocation</w:t>
            </w:r>
          </w:p>
          <w:p w14:paraId="75232769" w14:textId="46A506EC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970" w:type="dxa"/>
          </w:tcPr>
          <w:p w14:paraId="60ABD0DE" w14:textId="75E45D5D" w:rsidR="005A1F22" w:rsidRPr="00952DAC" w:rsidRDefault="00EA64F6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Kenneth Copeland</w:t>
            </w:r>
          </w:p>
          <w:p w14:paraId="447FAF6D" w14:textId="77777777" w:rsidR="005A1F22" w:rsidRPr="00952DAC" w:rsidRDefault="005A1F22" w:rsidP="00D0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6530EADC" w14:textId="47BFC1B6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  <w:t>MINUTES</w:t>
      </w:r>
      <w:bookmarkStart w:id="4" w:name="_Hlk80885226"/>
    </w:p>
    <w:bookmarkEnd w:id="1"/>
    <w:bookmarkEnd w:id="2"/>
    <w:bookmarkEnd w:id="3"/>
    <w:bookmarkEnd w:id="4"/>
    <w:p w14:paraId="3C9FBD66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</w:p>
    <w:p w14:paraId="7F848E0B" w14:textId="4F103A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PUBLIC FORUM</w:t>
      </w:r>
    </w:p>
    <w:p w14:paraId="1B4A3D06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  <w:r w:rsidRPr="00FB5EF6"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  <w:t>Public comments will be limited to five minutes</w:t>
      </w:r>
    </w:p>
    <w:p w14:paraId="2BC1295E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</w:p>
    <w:p w14:paraId="3407F89A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OLD BUSINESS</w:t>
      </w:r>
    </w:p>
    <w:p w14:paraId="30D8EA5D" w14:textId="77777777" w:rsidR="005A1F22" w:rsidRDefault="005A1F22" w:rsidP="005A1F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4B76F8"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  <w:t xml:space="preserve">  </w:t>
      </w:r>
    </w:p>
    <w:p w14:paraId="0CA3B107" w14:textId="777777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NEW BUSINESS</w:t>
      </w:r>
    </w:p>
    <w:tbl>
      <w:tblPr>
        <w:tblW w:w="1186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880"/>
      </w:tblGrid>
      <w:tr w:rsidR="005A1F22" w:rsidRPr="00952DAC" w14:paraId="6BF60411" w14:textId="77777777" w:rsidTr="005A50C1">
        <w:trPr>
          <w:trHeight w:val="351"/>
        </w:trPr>
        <w:tc>
          <w:tcPr>
            <w:tcW w:w="450" w:type="dxa"/>
          </w:tcPr>
          <w:p w14:paraId="7ECB18B4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507FB650" w14:textId="49998161" w:rsidR="005A1F22" w:rsidRPr="00706D66" w:rsidRDefault="009500FE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Reidville </w:t>
            </w:r>
            <w:r w:rsidR="007342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Revitalization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7342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Master Plan-Topic</w:t>
            </w:r>
            <w:r w:rsidR="008B55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:</w:t>
            </w:r>
            <w:r w:rsidR="007342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Main Street Placement</w:t>
            </w:r>
          </w:p>
        </w:tc>
        <w:tc>
          <w:tcPr>
            <w:tcW w:w="2880" w:type="dxa"/>
          </w:tcPr>
          <w:p w14:paraId="4E81FDE4" w14:textId="194FCF4E" w:rsidR="005A1F22" w:rsidRDefault="009500FE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Discussion &amp; Review</w:t>
            </w:r>
          </w:p>
        </w:tc>
      </w:tr>
      <w:tr w:rsidR="008B551B" w:rsidRPr="00952DAC" w14:paraId="0E0EC923" w14:textId="77777777" w:rsidTr="005A50C1">
        <w:trPr>
          <w:trHeight w:val="351"/>
        </w:trPr>
        <w:tc>
          <w:tcPr>
            <w:tcW w:w="450" w:type="dxa"/>
          </w:tcPr>
          <w:p w14:paraId="342CFED3" w14:textId="77777777" w:rsidR="008B551B" w:rsidRPr="00952DAC" w:rsidRDefault="008B551B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3D38A22B" w14:textId="61A25139" w:rsidR="008B551B" w:rsidRDefault="008B551B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Reidville Revitalization Master Plan-Topic: Funding Needs</w:t>
            </w:r>
            <w:r w:rsidR="007F61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/Plan Update</w:t>
            </w:r>
          </w:p>
        </w:tc>
        <w:tc>
          <w:tcPr>
            <w:tcW w:w="2880" w:type="dxa"/>
          </w:tcPr>
          <w:p w14:paraId="40B22A55" w14:textId="35762C0E" w:rsidR="008B551B" w:rsidRDefault="007F611C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Discussion &amp; Review</w:t>
            </w:r>
          </w:p>
        </w:tc>
      </w:tr>
      <w:tr w:rsidR="009500FE" w:rsidRPr="00952DAC" w14:paraId="1F232954" w14:textId="77777777" w:rsidTr="005A50C1">
        <w:trPr>
          <w:trHeight w:val="351"/>
        </w:trPr>
        <w:tc>
          <w:tcPr>
            <w:tcW w:w="450" w:type="dxa"/>
          </w:tcPr>
          <w:p w14:paraId="5255508E" w14:textId="77777777" w:rsidR="009500FE" w:rsidRPr="00952DAC" w:rsidRDefault="009500FE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2E004821" w14:textId="6A28346E" w:rsidR="009500FE" w:rsidRDefault="00734200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Reidville </w:t>
            </w:r>
            <w:r w:rsidR="008B551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Multiuse Community Facility-Topic: Entrance &amp; Exit</w:t>
            </w:r>
            <w:r w:rsidR="0050379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Update</w:t>
            </w:r>
          </w:p>
        </w:tc>
        <w:tc>
          <w:tcPr>
            <w:tcW w:w="2880" w:type="dxa"/>
          </w:tcPr>
          <w:p w14:paraId="5BDBED15" w14:textId="4A0128ED" w:rsidR="009500FE" w:rsidRDefault="009500FE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Discussion &amp; Review</w:t>
            </w:r>
          </w:p>
        </w:tc>
      </w:tr>
    </w:tbl>
    <w:p w14:paraId="0BB7D9D1" w14:textId="77777777" w:rsidR="005A1F22" w:rsidRPr="007F7575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u w:val="single"/>
          <w:lang w:eastAsia="x-none"/>
          <w14:ligatures w14:val="none"/>
        </w:rPr>
      </w:pPr>
    </w:p>
    <w:p w14:paraId="518276C8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  <w:t>EXECUTIVE SESSION</w:t>
      </w:r>
    </w:p>
    <w:p w14:paraId="1A5F7FA1" w14:textId="77777777" w:rsidR="005A1F22" w:rsidRPr="00477CA9" w:rsidRDefault="005A1F22" w:rsidP="005A1F22">
      <w:pPr>
        <w:pStyle w:val="ListParagraph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CB015AF" w14:textId="77777777" w:rsidR="005A1F22" w:rsidRPr="00952DAC" w:rsidRDefault="005A1F22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952DAC">
        <w:rPr>
          <w:rFonts w:ascii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POSSIBLE ACTION ON ITEMS DISCUSSED IN EXECUTIVE SESSION</w:t>
      </w:r>
    </w:p>
    <w:p w14:paraId="6A3CBE60" w14:textId="4855EF7A" w:rsidR="005A1F22" w:rsidRDefault="005A1F22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</w:pPr>
      <w:r w:rsidRPr="00376DE1"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  <w:t>C</w:t>
      </w:r>
      <w:r w:rsidR="009500FE"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  <w:t>ommission</w:t>
      </w:r>
      <w:r w:rsidRPr="00376DE1"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  <w:t xml:space="preserve"> may take action on items discussed in executive session</w:t>
      </w:r>
    </w:p>
    <w:p w14:paraId="5DC05AEC" w14:textId="77777777" w:rsidR="00876625" w:rsidRDefault="00876625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</w:pPr>
    </w:p>
    <w:p w14:paraId="376066FB" w14:textId="77777777" w:rsidR="005A1F22" w:rsidRDefault="005A1F22" w:rsidP="005A1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3AE51637" w14:textId="77777777" w:rsidR="00876625" w:rsidRDefault="00876625" w:rsidP="005A1F22">
      <w:pPr>
        <w:spacing w:after="0" w:line="240" w:lineRule="auto"/>
        <w:contextualSpacing/>
        <w:jc w:val="center"/>
      </w:pPr>
    </w:p>
    <w:p w14:paraId="1864B137" w14:textId="77777777" w:rsidR="005A1F22" w:rsidRDefault="005A1F22"/>
    <w:sectPr w:rsidR="005A1F22" w:rsidSect="005A1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9541" w14:textId="77777777" w:rsidR="009B0BEA" w:rsidRDefault="009B0BEA">
      <w:pPr>
        <w:spacing w:after="0" w:line="240" w:lineRule="auto"/>
      </w:pPr>
      <w:r>
        <w:separator/>
      </w:r>
    </w:p>
  </w:endnote>
  <w:endnote w:type="continuationSeparator" w:id="0">
    <w:p w14:paraId="34AC60D2" w14:textId="77777777" w:rsidR="009B0BEA" w:rsidRDefault="009B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B3D8" w14:textId="77777777" w:rsidR="00C35A73" w:rsidRDefault="00C35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BD0" w14:textId="04570D7D" w:rsidR="007E57BC" w:rsidRDefault="007E57BC" w:rsidP="007E57BC">
    <w:pPr>
      <w:pStyle w:val="Footer"/>
      <w:jc w:val="center"/>
    </w:pPr>
  </w:p>
  <w:p w14:paraId="2857BA25" w14:textId="4080D037" w:rsidR="00DC02F3" w:rsidRDefault="00DC02F3" w:rsidP="00C35A73">
    <w:pPr>
      <w:pStyle w:val="Footer"/>
      <w:rPr>
        <w:noProof/>
      </w:rPr>
    </w:pPr>
  </w:p>
  <w:p w14:paraId="5EC9A5DE" w14:textId="77777777" w:rsidR="005A1F22" w:rsidRDefault="005A1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DE5E" w14:textId="77777777" w:rsidR="00C35A73" w:rsidRDefault="00C35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80A6" w14:textId="77777777" w:rsidR="009B0BEA" w:rsidRDefault="009B0BEA">
      <w:pPr>
        <w:spacing w:after="0" w:line="240" w:lineRule="auto"/>
      </w:pPr>
      <w:r>
        <w:separator/>
      </w:r>
    </w:p>
  </w:footnote>
  <w:footnote w:type="continuationSeparator" w:id="0">
    <w:p w14:paraId="6D030FC2" w14:textId="77777777" w:rsidR="009B0BEA" w:rsidRDefault="009B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CA4" w14:textId="77777777" w:rsidR="005A1F22" w:rsidRDefault="009B0BEA">
    <w:pPr>
      <w:pStyle w:val="Header"/>
    </w:pPr>
    <w:r>
      <w:rPr>
        <w:noProof/>
      </w:rPr>
      <w:pict w14:anchorId="085B7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9" o:spid="_x0000_s1025" type="#_x0000_t75" style="position:absolute;margin-left:0;margin-top:0;width:607.65pt;height:540pt;z-index:-251659776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B38" w14:textId="77777777" w:rsidR="005A1F22" w:rsidRDefault="009B0BEA">
    <w:pPr>
      <w:pStyle w:val="Header"/>
    </w:pPr>
    <w:r>
      <w:rPr>
        <w:noProof/>
      </w:rPr>
      <w:pict w14:anchorId="73399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20" o:spid="_x0000_s1026" type="#_x0000_t75" style="position:absolute;margin-left:0;margin-top:0;width:607.65pt;height:540pt;z-index:-251658752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D08D" w14:textId="77777777" w:rsidR="005A1F22" w:rsidRDefault="009B0BEA">
    <w:pPr>
      <w:pStyle w:val="Header"/>
    </w:pPr>
    <w:r>
      <w:rPr>
        <w:noProof/>
      </w:rPr>
      <w:pict w14:anchorId="3C9CD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8" o:spid="_x0000_s1027" type="#_x0000_t75" style="position:absolute;margin-left:0;margin-top:0;width:607.65pt;height:540pt;z-index:-251657728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7FEB"/>
    <w:multiLevelType w:val="hybridMultilevel"/>
    <w:tmpl w:val="814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7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22"/>
    <w:rsid w:val="000119C5"/>
    <w:rsid w:val="00056C48"/>
    <w:rsid w:val="000D354D"/>
    <w:rsid w:val="00163C7E"/>
    <w:rsid w:val="001F3FBA"/>
    <w:rsid w:val="00234864"/>
    <w:rsid w:val="00242700"/>
    <w:rsid w:val="0026185C"/>
    <w:rsid w:val="002700E3"/>
    <w:rsid w:val="00385E41"/>
    <w:rsid w:val="00434306"/>
    <w:rsid w:val="00495970"/>
    <w:rsid w:val="004C233E"/>
    <w:rsid w:val="004E4967"/>
    <w:rsid w:val="004E559F"/>
    <w:rsid w:val="00503796"/>
    <w:rsid w:val="005A1F22"/>
    <w:rsid w:val="006306B7"/>
    <w:rsid w:val="00665FBC"/>
    <w:rsid w:val="006A3319"/>
    <w:rsid w:val="006C2CC1"/>
    <w:rsid w:val="006D7794"/>
    <w:rsid w:val="006E5DF0"/>
    <w:rsid w:val="006F3D44"/>
    <w:rsid w:val="007031CF"/>
    <w:rsid w:val="00734200"/>
    <w:rsid w:val="00750B4C"/>
    <w:rsid w:val="007A158B"/>
    <w:rsid w:val="007E57BC"/>
    <w:rsid w:val="007F611C"/>
    <w:rsid w:val="00876625"/>
    <w:rsid w:val="00876866"/>
    <w:rsid w:val="008B551B"/>
    <w:rsid w:val="00922453"/>
    <w:rsid w:val="009500FE"/>
    <w:rsid w:val="00977E26"/>
    <w:rsid w:val="009B0BEA"/>
    <w:rsid w:val="009D544F"/>
    <w:rsid w:val="00A05EEB"/>
    <w:rsid w:val="00A13EAC"/>
    <w:rsid w:val="00A4105E"/>
    <w:rsid w:val="00A443A9"/>
    <w:rsid w:val="00AF22FE"/>
    <w:rsid w:val="00B87FE1"/>
    <w:rsid w:val="00BC13F8"/>
    <w:rsid w:val="00C175E8"/>
    <w:rsid w:val="00C35A73"/>
    <w:rsid w:val="00C6614B"/>
    <w:rsid w:val="00CC3EAF"/>
    <w:rsid w:val="00D0529F"/>
    <w:rsid w:val="00D30C90"/>
    <w:rsid w:val="00D86674"/>
    <w:rsid w:val="00DC02F3"/>
    <w:rsid w:val="00E94083"/>
    <w:rsid w:val="00EA64F6"/>
    <w:rsid w:val="00F36C33"/>
    <w:rsid w:val="00F9100A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86DA"/>
  <w15:chartTrackingRefBased/>
  <w15:docId w15:val="{733B7242-B00D-40BE-8B20-6D8D679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22"/>
  </w:style>
  <w:style w:type="paragraph" w:styleId="Heading1">
    <w:name w:val="heading 1"/>
    <w:basedOn w:val="Normal"/>
    <w:next w:val="Normal"/>
    <w:link w:val="Heading1Char"/>
    <w:uiPriority w:val="9"/>
    <w:qFormat/>
    <w:rsid w:val="005A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F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138</Words>
  <Characters>893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24</cp:revision>
  <dcterms:created xsi:type="dcterms:W3CDTF">2026-04-12T22:46:00Z</dcterms:created>
  <dcterms:modified xsi:type="dcterms:W3CDTF">2026-04-14T13:54:00Z</dcterms:modified>
</cp:coreProperties>
</file>