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D0F69" w14:textId="77777777" w:rsidR="00472C1F" w:rsidRDefault="00472C1F" w:rsidP="00A260C5">
      <w:pPr>
        <w:rPr>
          <w:sz w:val="22"/>
          <w:szCs w:val="22"/>
        </w:rPr>
      </w:pPr>
    </w:p>
    <w:p w14:paraId="30496E81" w14:textId="07AB10EE" w:rsidR="0062289B" w:rsidRDefault="00492F1D" w:rsidP="00492F1D">
      <w:pPr>
        <w:rPr>
          <w:sz w:val="22"/>
          <w:szCs w:val="22"/>
        </w:rPr>
      </w:pPr>
      <w:r w:rsidRPr="0022225B">
        <w:rPr>
          <w:sz w:val="22"/>
          <w:szCs w:val="22"/>
        </w:rPr>
        <w:t xml:space="preserve">Location: </w:t>
      </w:r>
      <w:r w:rsidRPr="00492F1D">
        <w:rPr>
          <w:sz w:val="22"/>
          <w:szCs w:val="22"/>
        </w:rPr>
        <w:t xml:space="preserve">Reidville </w:t>
      </w:r>
      <w:r w:rsidR="002C18F2">
        <w:rPr>
          <w:sz w:val="22"/>
          <w:szCs w:val="22"/>
        </w:rPr>
        <w:t>Presbyterian Church</w:t>
      </w:r>
    </w:p>
    <w:p w14:paraId="0C39C45F" w14:textId="2EC75912" w:rsidR="009476AB" w:rsidRDefault="009476AB" w:rsidP="009476AB">
      <w:pPr>
        <w:rPr>
          <w:sz w:val="22"/>
          <w:szCs w:val="22"/>
        </w:rPr>
      </w:pPr>
      <w:r w:rsidRPr="005A21EA">
        <w:rPr>
          <w:sz w:val="22"/>
          <w:szCs w:val="22"/>
        </w:rPr>
        <w:t xml:space="preserve">Mayor </w:t>
      </w:r>
      <w:r w:rsidR="00BB4B34">
        <w:rPr>
          <w:sz w:val="22"/>
          <w:szCs w:val="22"/>
        </w:rPr>
        <w:t>ProTem Bob Jordan</w:t>
      </w:r>
      <w:r w:rsidRPr="005A21EA">
        <w:rPr>
          <w:sz w:val="22"/>
          <w:szCs w:val="22"/>
        </w:rPr>
        <w:t xml:space="preserve"> called the meeting to order at 6:</w:t>
      </w:r>
      <w:r w:rsidR="00FF09A4">
        <w:rPr>
          <w:sz w:val="22"/>
          <w:szCs w:val="22"/>
        </w:rPr>
        <w:t>30</w:t>
      </w:r>
      <w:r w:rsidRPr="005A21EA">
        <w:rPr>
          <w:sz w:val="22"/>
          <w:szCs w:val="22"/>
        </w:rPr>
        <w:t xml:space="preserve"> p.m. Town Administrator Christine McKaba conducted roll call, confirming the presence of Mayor</w:t>
      </w:r>
      <w:r w:rsidR="00BB4B34">
        <w:rPr>
          <w:sz w:val="22"/>
          <w:szCs w:val="22"/>
        </w:rPr>
        <w:t xml:space="preserve"> Pro</w:t>
      </w:r>
      <w:r w:rsidR="00FF41F7">
        <w:rPr>
          <w:sz w:val="22"/>
          <w:szCs w:val="22"/>
        </w:rPr>
        <w:t>T</w:t>
      </w:r>
      <w:r w:rsidR="00BB4B34">
        <w:rPr>
          <w:sz w:val="22"/>
          <w:szCs w:val="22"/>
        </w:rPr>
        <w:t xml:space="preserve">em Bob Jordan, Council Members </w:t>
      </w:r>
      <w:r w:rsidR="00297C9D">
        <w:rPr>
          <w:sz w:val="22"/>
          <w:szCs w:val="22"/>
        </w:rPr>
        <w:t xml:space="preserve">Amy Gore and James Richard. </w:t>
      </w:r>
      <w:r w:rsidR="004F7BB2">
        <w:rPr>
          <w:sz w:val="22"/>
          <w:szCs w:val="22"/>
        </w:rPr>
        <w:t xml:space="preserve">Council Member Justin </w:t>
      </w:r>
      <w:r w:rsidR="00A95F67">
        <w:rPr>
          <w:sz w:val="22"/>
          <w:szCs w:val="22"/>
        </w:rPr>
        <w:t>Beardsley was present via telephone</w:t>
      </w:r>
      <w:r w:rsidR="00FF09A4">
        <w:rPr>
          <w:sz w:val="22"/>
          <w:szCs w:val="22"/>
        </w:rPr>
        <w:t xml:space="preserve">. </w:t>
      </w:r>
      <w:r w:rsidR="00A95F67">
        <w:rPr>
          <w:sz w:val="22"/>
          <w:szCs w:val="22"/>
        </w:rPr>
        <w:t xml:space="preserve">Mayor Josh Simpson was </w:t>
      </w:r>
      <w:r w:rsidR="00FF41F7">
        <w:rPr>
          <w:sz w:val="22"/>
          <w:szCs w:val="22"/>
        </w:rPr>
        <w:t xml:space="preserve">absent as he was out of </w:t>
      </w:r>
      <w:r w:rsidR="00A95F67">
        <w:rPr>
          <w:sz w:val="22"/>
          <w:szCs w:val="22"/>
        </w:rPr>
        <w:t xml:space="preserve">town. </w:t>
      </w:r>
      <w:r w:rsidR="00FF09A4">
        <w:rPr>
          <w:sz w:val="22"/>
          <w:szCs w:val="22"/>
        </w:rPr>
        <w:t xml:space="preserve"> </w:t>
      </w:r>
      <w:r w:rsidR="003166BD">
        <w:rPr>
          <w:sz w:val="22"/>
          <w:szCs w:val="22"/>
        </w:rPr>
        <w:t xml:space="preserve">15 </w:t>
      </w:r>
      <w:r w:rsidR="00A11457">
        <w:rPr>
          <w:sz w:val="22"/>
          <w:szCs w:val="22"/>
        </w:rPr>
        <w:t xml:space="preserve">people present </w:t>
      </w:r>
      <w:r w:rsidR="003166BD">
        <w:rPr>
          <w:sz w:val="22"/>
          <w:szCs w:val="22"/>
        </w:rPr>
        <w:t>in audience</w:t>
      </w:r>
      <w:r w:rsidR="00A11457">
        <w:rPr>
          <w:sz w:val="22"/>
          <w:szCs w:val="22"/>
        </w:rPr>
        <w:t>.</w:t>
      </w:r>
    </w:p>
    <w:p w14:paraId="1F2F35AC" w14:textId="7B0B071F" w:rsidR="009476AB" w:rsidRDefault="009476AB" w:rsidP="009476AB">
      <w:pPr>
        <w:rPr>
          <w:sz w:val="22"/>
          <w:szCs w:val="22"/>
        </w:rPr>
      </w:pPr>
      <w:r w:rsidRPr="005A21EA">
        <w:rPr>
          <w:sz w:val="22"/>
          <w:szCs w:val="22"/>
        </w:rPr>
        <w:t>Councilmember</w:t>
      </w:r>
      <w:r w:rsidR="009D335A">
        <w:rPr>
          <w:sz w:val="22"/>
          <w:szCs w:val="22"/>
        </w:rPr>
        <w:t xml:space="preserve"> </w:t>
      </w:r>
      <w:r w:rsidR="00C2601B">
        <w:rPr>
          <w:sz w:val="22"/>
          <w:szCs w:val="22"/>
        </w:rPr>
        <w:t>James Richard</w:t>
      </w:r>
      <w:r w:rsidRPr="005A21EA">
        <w:rPr>
          <w:sz w:val="22"/>
          <w:szCs w:val="22"/>
        </w:rPr>
        <w:t xml:space="preserve"> offered the invocation, followed by the collective recitation of the Pledge of Allegiance.</w:t>
      </w:r>
    </w:p>
    <w:p w14:paraId="2480970F" w14:textId="4AD93E21" w:rsidR="00A650CE" w:rsidRDefault="00A650CE" w:rsidP="00A650CE">
      <w:pPr>
        <w:rPr>
          <w:sz w:val="22"/>
          <w:szCs w:val="22"/>
        </w:rPr>
      </w:pPr>
      <w:r w:rsidRPr="006F068F">
        <w:rPr>
          <w:b/>
          <w:bCs/>
          <w:i/>
          <w:iCs/>
          <w:sz w:val="22"/>
          <w:szCs w:val="22"/>
        </w:rPr>
        <w:t>Action:</w:t>
      </w:r>
      <w:r w:rsidRPr="006F068F">
        <w:rPr>
          <w:sz w:val="22"/>
          <w:szCs w:val="22"/>
        </w:rPr>
        <w:t xml:space="preserve"> A motion was made by </w:t>
      </w:r>
      <w:r w:rsidR="00415C82">
        <w:rPr>
          <w:sz w:val="22"/>
          <w:szCs w:val="22"/>
        </w:rPr>
        <w:t>James Richard</w:t>
      </w:r>
      <w:r w:rsidRPr="006F068F">
        <w:rPr>
          <w:sz w:val="22"/>
          <w:szCs w:val="22"/>
        </w:rPr>
        <w:t xml:space="preserve">, seconded by </w:t>
      </w:r>
      <w:r w:rsidR="00055A15">
        <w:rPr>
          <w:sz w:val="22"/>
          <w:szCs w:val="22"/>
        </w:rPr>
        <w:t>Amy Gore</w:t>
      </w:r>
      <w:r w:rsidRPr="006F068F">
        <w:rPr>
          <w:sz w:val="22"/>
          <w:szCs w:val="22"/>
        </w:rPr>
        <w:t xml:space="preserve">, to approve the </w:t>
      </w:r>
      <w:r w:rsidR="00055A15">
        <w:rPr>
          <w:sz w:val="22"/>
          <w:szCs w:val="22"/>
        </w:rPr>
        <w:t>public hearing</w:t>
      </w:r>
      <w:r w:rsidRPr="006F068F">
        <w:rPr>
          <w:sz w:val="22"/>
          <w:szCs w:val="22"/>
        </w:rPr>
        <w:t xml:space="preserve"> minutes from </w:t>
      </w:r>
      <w:r w:rsidR="007D1DBC">
        <w:rPr>
          <w:sz w:val="22"/>
          <w:szCs w:val="22"/>
        </w:rPr>
        <w:t>December 9</w:t>
      </w:r>
      <w:r w:rsidR="005A031B">
        <w:rPr>
          <w:sz w:val="22"/>
          <w:szCs w:val="22"/>
        </w:rPr>
        <w:t>, 2</w:t>
      </w:r>
      <w:r w:rsidRPr="006F068F">
        <w:rPr>
          <w:sz w:val="22"/>
          <w:szCs w:val="22"/>
        </w:rPr>
        <w:t>025, as presented. The motion passed unanimously.</w:t>
      </w:r>
      <w:r>
        <w:rPr>
          <w:sz w:val="22"/>
          <w:szCs w:val="22"/>
        </w:rPr>
        <w:t xml:space="preserve"> </w:t>
      </w:r>
    </w:p>
    <w:p w14:paraId="51ED6A89" w14:textId="1071AAC8" w:rsidR="00801CBA" w:rsidRDefault="00801CBA" w:rsidP="00801CBA">
      <w:pPr>
        <w:rPr>
          <w:sz w:val="22"/>
          <w:szCs w:val="22"/>
        </w:rPr>
      </w:pPr>
      <w:r w:rsidRPr="006F068F">
        <w:rPr>
          <w:b/>
          <w:bCs/>
          <w:i/>
          <w:iCs/>
          <w:sz w:val="22"/>
          <w:szCs w:val="22"/>
        </w:rPr>
        <w:t>Action:</w:t>
      </w:r>
      <w:r w:rsidRPr="006F068F">
        <w:rPr>
          <w:sz w:val="22"/>
          <w:szCs w:val="22"/>
        </w:rPr>
        <w:t xml:space="preserve"> A motion was made by </w:t>
      </w:r>
      <w:r>
        <w:rPr>
          <w:sz w:val="22"/>
          <w:szCs w:val="22"/>
        </w:rPr>
        <w:t>Amy Gore</w:t>
      </w:r>
      <w:r w:rsidRPr="006F068F">
        <w:rPr>
          <w:sz w:val="22"/>
          <w:szCs w:val="22"/>
        </w:rPr>
        <w:t xml:space="preserve">, seconded by </w:t>
      </w:r>
      <w:r>
        <w:rPr>
          <w:sz w:val="22"/>
          <w:szCs w:val="22"/>
        </w:rPr>
        <w:t>James Richard</w:t>
      </w:r>
      <w:r w:rsidRPr="006F068F">
        <w:rPr>
          <w:sz w:val="22"/>
          <w:szCs w:val="22"/>
        </w:rPr>
        <w:t xml:space="preserve">, to approve the </w:t>
      </w:r>
      <w:r>
        <w:rPr>
          <w:sz w:val="22"/>
          <w:szCs w:val="22"/>
        </w:rPr>
        <w:t>public hearing</w:t>
      </w:r>
      <w:r w:rsidRPr="006F068F">
        <w:rPr>
          <w:sz w:val="22"/>
          <w:szCs w:val="22"/>
        </w:rPr>
        <w:t xml:space="preserve"> minutes from </w:t>
      </w:r>
      <w:r>
        <w:rPr>
          <w:sz w:val="22"/>
          <w:szCs w:val="22"/>
        </w:rPr>
        <w:t>December 9, 2</w:t>
      </w:r>
      <w:r w:rsidRPr="006F068F">
        <w:rPr>
          <w:sz w:val="22"/>
          <w:szCs w:val="22"/>
        </w:rPr>
        <w:t>025, as presented. The motion passed unanimously.</w:t>
      </w:r>
      <w:r>
        <w:rPr>
          <w:sz w:val="22"/>
          <w:szCs w:val="22"/>
        </w:rPr>
        <w:t xml:space="preserve"> </w:t>
      </w:r>
    </w:p>
    <w:p w14:paraId="2335A877" w14:textId="3FD30104" w:rsidR="00801CBA" w:rsidRDefault="00801CBA" w:rsidP="00801CBA">
      <w:pPr>
        <w:rPr>
          <w:sz w:val="22"/>
          <w:szCs w:val="22"/>
        </w:rPr>
      </w:pPr>
      <w:r w:rsidRPr="006F068F">
        <w:rPr>
          <w:b/>
          <w:bCs/>
          <w:i/>
          <w:iCs/>
          <w:sz w:val="22"/>
          <w:szCs w:val="22"/>
        </w:rPr>
        <w:t>Action:</w:t>
      </w:r>
      <w:r w:rsidRPr="006F068F">
        <w:rPr>
          <w:sz w:val="22"/>
          <w:szCs w:val="22"/>
        </w:rPr>
        <w:t xml:space="preserve"> A motion was made by </w:t>
      </w:r>
      <w:r>
        <w:rPr>
          <w:sz w:val="22"/>
          <w:szCs w:val="22"/>
        </w:rPr>
        <w:t>James Richard</w:t>
      </w:r>
      <w:r w:rsidRPr="006F068F">
        <w:rPr>
          <w:sz w:val="22"/>
          <w:szCs w:val="22"/>
        </w:rPr>
        <w:t xml:space="preserve">, seconded by </w:t>
      </w:r>
      <w:r>
        <w:rPr>
          <w:sz w:val="22"/>
          <w:szCs w:val="22"/>
        </w:rPr>
        <w:t>Amy Gore</w:t>
      </w:r>
      <w:r w:rsidRPr="006F068F">
        <w:rPr>
          <w:sz w:val="22"/>
          <w:szCs w:val="22"/>
        </w:rPr>
        <w:t>, to approve</w:t>
      </w:r>
      <w:r>
        <w:rPr>
          <w:sz w:val="22"/>
          <w:szCs w:val="22"/>
        </w:rPr>
        <w:t xml:space="preserve"> the special called council minutes from December22, 2</w:t>
      </w:r>
      <w:r w:rsidRPr="006F068F">
        <w:rPr>
          <w:sz w:val="22"/>
          <w:szCs w:val="22"/>
        </w:rPr>
        <w:t>025, as presented. The motion passed unanimously.</w:t>
      </w:r>
      <w:r>
        <w:rPr>
          <w:sz w:val="22"/>
          <w:szCs w:val="22"/>
        </w:rPr>
        <w:t xml:space="preserve"> </w:t>
      </w:r>
    </w:p>
    <w:p w14:paraId="6B9E244D" w14:textId="149E8827" w:rsidR="00F762D6" w:rsidRDefault="00F762D6" w:rsidP="00F762D6">
      <w:pPr>
        <w:rPr>
          <w:sz w:val="22"/>
          <w:szCs w:val="22"/>
        </w:rPr>
      </w:pPr>
      <w:r w:rsidRPr="006F068F">
        <w:rPr>
          <w:b/>
          <w:bCs/>
          <w:i/>
          <w:iCs/>
          <w:sz w:val="22"/>
          <w:szCs w:val="22"/>
        </w:rPr>
        <w:t>Action:</w:t>
      </w:r>
      <w:r w:rsidRPr="006F068F">
        <w:rPr>
          <w:sz w:val="22"/>
          <w:szCs w:val="22"/>
        </w:rPr>
        <w:t xml:space="preserve"> A motion was made by </w:t>
      </w:r>
      <w:r w:rsidR="00351F2F">
        <w:rPr>
          <w:sz w:val="22"/>
          <w:szCs w:val="22"/>
        </w:rPr>
        <w:t>James Richard</w:t>
      </w:r>
      <w:r w:rsidRPr="006F068F">
        <w:rPr>
          <w:sz w:val="22"/>
          <w:szCs w:val="22"/>
        </w:rPr>
        <w:t>, seconded by</w:t>
      </w:r>
      <w:r w:rsidR="00351F2F">
        <w:rPr>
          <w:sz w:val="22"/>
          <w:szCs w:val="22"/>
        </w:rPr>
        <w:t xml:space="preserve"> </w:t>
      </w:r>
      <w:r w:rsidR="00801CBA">
        <w:rPr>
          <w:sz w:val="22"/>
          <w:szCs w:val="22"/>
        </w:rPr>
        <w:t>Amy Gore</w:t>
      </w:r>
      <w:r w:rsidRPr="006F068F">
        <w:rPr>
          <w:sz w:val="22"/>
          <w:szCs w:val="22"/>
        </w:rPr>
        <w:t>, to accept the</w:t>
      </w:r>
      <w:r>
        <w:rPr>
          <w:sz w:val="22"/>
          <w:szCs w:val="22"/>
        </w:rPr>
        <w:t xml:space="preserve"> </w:t>
      </w:r>
      <w:r w:rsidR="003166BD">
        <w:rPr>
          <w:sz w:val="22"/>
          <w:szCs w:val="22"/>
        </w:rPr>
        <w:t>December</w:t>
      </w:r>
      <w:r w:rsidRPr="006F068F">
        <w:rPr>
          <w:sz w:val="22"/>
          <w:szCs w:val="22"/>
        </w:rPr>
        <w:t xml:space="preserve"> 2025 Financial Report as presented. The motion passed unanimously.</w:t>
      </w:r>
    </w:p>
    <w:p w14:paraId="05F8114E" w14:textId="77777777" w:rsidR="0076305F" w:rsidRPr="0076305F" w:rsidRDefault="0076305F" w:rsidP="0076305F">
      <w:pPr>
        <w:rPr>
          <w:sz w:val="22"/>
          <w:szCs w:val="22"/>
        </w:rPr>
      </w:pPr>
      <w:r w:rsidRPr="0076305F">
        <w:rPr>
          <w:sz w:val="22"/>
          <w:szCs w:val="22"/>
        </w:rPr>
        <w:t>Council Member James Richard provided an update on the Local Government Investment Pool.</w:t>
      </w:r>
    </w:p>
    <w:p w14:paraId="18BC8ABF" w14:textId="77777777" w:rsidR="0076305F" w:rsidRPr="0076305F" w:rsidRDefault="0076305F" w:rsidP="0076305F">
      <w:pPr>
        <w:rPr>
          <w:sz w:val="22"/>
          <w:szCs w:val="22"/>
        </w:rPr>
      </w:pPr>
      <w:r w:rsidRPr="0076305F">
        <w:rPr>
          <w:sz w:val="22"/>
          <w:szCs w:val="22"/>
        </w:rPr>
        <w:t>Mayor Pro Tem Bob Jordan did not have a report to submit but informed Council that he and the Town Administrator conducted a walkthrough of the Reidville Subdivision and have provided a list of items that must be addressed prior to the Town’s adoption of the roads.</w:t>
      </w:r>
    </w:p>
    <w:p w14:paraId="142377B6" w14:textId="77777777" w:rsidR="0076305F" w:rsidRPr="0076305F" w:rsidRDefault="0076305F" w:rsidP="0076305F">
      <w:pPr>
        <w:rPr>
          <w:sz w:val="22"/>
          <w:szCs w:val="22"/>
        </w:rPr>
      </w:pPr>
      <w:r w:rsidRPr="0076305F">
        <w:rPr>
          <w:sz w:val="22"/>
          <w:szCs w:val="22"/>
        </w:rPr>
        <w:t>Councilmember Amy Gore did not have a report to submit but notified the audience that an approved schedule of events for 2026 is now available.</w:t>
      </w:r>
    </w:p>
    <w:p w14:paraId="5B71BFF1" w14:textId="77777777" w:rsidR="002823E2" w:rsidRDefault="002823E2" w:rsidP="002823E2">
      <w:pPr>
        <w:rPr>
          <w:sz w:val="22"/>
          <w:szCs w:val="22"/>
        </w:rPr>
      </w:pPr>
      <w:r w:rsidRPr="006F068F">
        <w:rPr>
          <w:b/>
          <w:bCs/>
          <w:i/>
          <w:iCs/>
          <w:sz w:val="22"/>
          <w:szCs w:val="22"/>
        </w:rPr>
        <w:t>Action:</w:t>
      </w:r>
      <w:r w:rsidRPr="006F068F">
        <w:rPr>
          <w:sz w:val="22"/>
          <w:szCs w:val="22"/>
        </w:rPr>
        <w:t xml:space="preserve"> A motion was made by </w:t>
      </w:r>
      <w:r>
        <w:rPr>
          <w:sz w:val="22"/>
          <w:szCs w:val="22"/>
        </w:rPr>
        <w:t>James Richard</w:t>
      </w:r>
      <w:r w:rsidRPr="006F068F">
        <w:rPr>
          <w:sz w:val="22"/>
          <w:szCs w:val="22"/>
        </w:rPr>
        <w:t xml:space="preserve">, seconded by </w:t>
      </w:r>
      <w:r>
        <w:rPr>
          <w:sz w:val="22"/>
          <w:szCs w:val="22"/>
        </w:rPr>
        <w:t>Amy Gore</w:t>
      </w:r>
      <w:r w:rsidRPr="006F068F">
        <w:rPr>
          <w:sz w:val="22"/>
          <w:szCs w:val="22"/>
        </w:rPr>
        <w:t xml:space="preserve">, to </w:t>
      </w:r>
      <w:r>
        <w:rPr>
          <w:sz w:val="22"/>
          <w:szCs w:val="22"/>
        </w:rPr>
        <w:t xml:space="preserve">adopt the following roads into the Town inventory </w:t>
      </w:r>
      <w:r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(Chumley Estate-Layken Ln, Addie Ct, Jack Hunter Pl) (Magnolia Place-Magnolia St) (Gaston Towns-Powder Creek Dr, Harper St)</w:t>
      </w:r>
      <w:r w:rsidRPr="006F068F">
        <w:rPr>
          <w:sz w:val="22"/>
          <w:szCs w:val="22"/>
        </w:rPr>
        <w:t>. The motion passed unanimously.</w:t>
      </w:r>
      <w:r>
        <w:rPr>
          <w:sz w:val="22"/>
          <w:szCs w:val="22"/>
        </w:rPr>
        <w:t xml:space="preserve"> </w:t>
      </w:r>
    </w:p>
    <w:p w14:paraId="35DD56B8" w14:textId="04FE8139" w:rsidR="002823E2" w:rsidRDefault="002823E2" w:rsidP="002823E2">
      <w:pPr>
        <w:rPr>
          <w:sz w:val="22"/>
          <w:szCs w:val="22"/>
        </w:rPr>
      </w:pPr>
      <w:r w:rsidRPr="006F068F">
        <w:rPr>
          <w:b/>
          <w:bCs/>
          <w:i/>
          <w:iCs/>
          <w:sz w:val="22"/>
          <w:szCs w:val="22"/>
        </w:rPr>
        <w:t>Action:</w:t>
      </w:r>
      <w:r w:rsidRPr="006F068F">
        <w:rPr>
          <w:sz w:val="22"/>
          <w:szCs w:val="22"/>
        </w:rPr>
        <w:t xml:space="preserve"> A motion was made by </w:t>
      </w:r>
      <w:r>
        <w:rPr>
          <w:sz w:val="22"/>
          <w:szCs w:val="22"/>
        </w:rPr>
        <w:t>James Richard</w:t>
      </w:r>
      <w:r w:rsidRPr="006F068F">
        <w:rPr>
          <w:sz w:val="22"/>
          <w:szCs w:val="22"/>
        </w:rPr>
        <w:t xml:space="preserve">, seconded by </w:t>
      </w:r>
      <w:r>
        <w:rPr>
          <w:sz w:val="22"/>
          <w:szCs w:val="22"/>
        </w:rPr>
        <w:t>Amy Gore</w:t>
      </w:r>
      <w:r w:rsidRPr="006F068F">
        <w:rPr>
          <w:sz w:val="22"/>
          <w:szCs w:val="22"/>
        </w:rPr>
        <w:t xml:space="preserve">, to </w:t>
      </w:r>
      <w:r>
        <w:rPr>
          <w:sz w:val="22"/>
          <w:szCs w:val="22"/>
        </w:rPr>
        <w:t xml:space="preserve">appoint Colton Sibley to the ARC board. </w:t>
      </w:r>
      <w:r w:rsidRPr="006F068F">
        <w:rPr>
          <w:sz w:val="22"/>
          <w:szCs w:val="22"/>
        </w:rPr>
        <w:t>The motion passed unanimously.</w:t>
      </w:r>
      <w:r>
        <w:rPr>
          <w:sz w:val="22"/>
          <w:szCs w:val="22"/>
        </w:rPr>
        <w:t xml:space="preserve"> </w:t>
      </w:r>
    </w:p>
    <w:p w14:paraId="618FAADB" w14:textId="77777777" w:rsidR="00433DBE" w:rsidRDefault="00433DBE" w:rsidP="00433DBE">
      <w:pPr>
        <w:rPr>
          <w:b/>
          <w:bCs/>
          <w:i/>
          <w:iCs/>
          <w:sz w:val="22"/>
          <w:szCs w:val="22"/>
        </w:rPr>
      </w:pPr>
    </w:p>
    <w:p w14:paraId="423E5568" w14:textId="77777777" w:rsidR="00433DBE" w:rsidRDefault="00433DBE" w:rsidP="00433DBE">
      <w:pPr>
        <w:rPr>
          <w:b/>
          <w:bCs/>
          <w:i/>
          <w:iCs/>
          <w:sz w:val="22"/>
          <w:szCs w:val="22"/>
        </w:rPr>
      </w:pPr>
    </w:p>
    <w:p w14:paraId="3E6CB01A" w14:textId="77777777" w:rsidR="00104418" w:rsidRDefault="00104418" w:rsidP="00C641D7">
      <w:pPr>
        <w:jc w:val="both"/>
        <w:rPr>
          <w:sz w:val="22"/>
          <w:szCs w:val="22"/>
        </w:rPr>
      </w:pPr>
    </w:p>
    <w:p w14:paraId="17FB8EF7" w14:textId="77777777" w:rsidR="0076305F" w:rsidRDefault="0076305F" w:rsidP="009476AB">
      <w:pPr>
        <w:rPr>
          <w:b/>
          <w:bCs/>
          <w:i/>
          <w:iCs/>
          <w:sz w:val="22"/>
          <w:szCs w:val="22"/>
        </w:rPr>
      </w:pPr>
    </w:p>
    <w:p w14:paraId="5785EF5E" w14:textId="23D40E2A" w:rsidR="0076305F" w:rsidRDefault="0076305F" w:rsidP="0076305F">
      <w:pPr>
        <w:rPr>
          <w:sz w:val="22"/>
          <w:szCs w:val="22"/>
        </w:rPr>
      </w:pPr>
      <w:r w:rsidRPr="003C4F68">
        <w:rPr>
          <w:sz w:val="22"/>
          <w:szCs w:val="22"/>
        </w:rPr>
        <w:t xml:space="preserve">Town Administrator swore in recently appointed Planning Member </w:t>
      </w:r>
      <w:r w:rsidR="003C4F68" w:rsidRPr="003C4F68">
        <w:rPr>
          <w:sz w:val="22"/>
          <w:szCs w:val="22"/>
        </w:rPr>
        <w:t>Lee Mehaffey</w:t>
      </w:r>
      <w:r w:rsidRPr="003C4F68">
        <w:rPr>
          <w:sz w:val="22"/>
          <w:szCs w:val="22"/>
        </w:rPr>
        <w:t xml:space="preserve"> and Steven Termini.  Also recently appointed ARC </w:t>
      </w:r>
      <w:r w:rsidR="003C4F68" w:rsidRPr="003C4F68">
        <w:rPr>
          <w:sz w:val="22"/>
          <w:szCs w:val="22"/>
        </w:rPr>
        <w:t xml:space="preserve">member Brandon Nelson. </w:t>
      </w:r>
      <w:r>
        <w:rPr>
          <w:sz w:val="22"/>
          <w:szCs w:val="22"/>
        </w:rPr>
        <w:t xml:space="preserve"> </w:t>
      </w:r>
    </w:p>
    <w:p w14:paraId="712AD40F" w14:textId="64A7AB54" w:rsidR="009476AB" w:rsidRPr="005A21EA" w:rsidRDefault="009476AB" w:rsidP="009476AB">
      <w:pPr>
        <w:rPr>
          <w:sz w:val="22"/>
          <w:szCs w:val="22"/>
        </w:rPr>
      </w:pPr>
      <w:r w:rsidRPr="005A21EA">
        <w:rPr>
          <w:b/>
          <w:bCs/>
          <w:i/>
          <w:iCs/>
          <w:sz w:val="22"/>
          <w:szCs w:val="22"/>
        </w:rPr>
        <w:t>Action:</w:t>
      </w:r>
      <w:r w:rsidRPr="005A21EA">
        <w:rPr>
          <w:b/>
          <w:bCs/>
          <w:sz w:val="22"/>
          <w:szCs w:val="22"/>
        </w:rPr>
        <w:t xml:space="preserve"> </w:t>
      </w:r>
      <w:r w:rsidRPr="005A21EA">
        <w:rPr>
          <w:sz w:val="22"/>
          <w:szCs w:val="22"/>
        </w:rPr>
        <w:t xml:space="preserve">At </w:t>
      </w:r>
      <w:r w:rsidR="00FB79E2">
        <w:rPr>
          <w:sz w:val="22"/>
          <w:szCs w:val="22"/>
        </w:rPr>
        <w:t xml:space="preserve">6:49 </w:t>
      </w:r>
      <w:r w:rsidRPr="005A21EA">
        <w:rPr>
          <w:sz w:val="22"/>
          <w:szCs w:val="22"/>
        </w:rPr>
        <w:t xml:space="preserve">p.m., a motion was made by </w:t>
      </w:r>
      <w:r w:rsidR="00D22904">
        <w:rPr>
          <w:sz w:val="22"/>
          <w:szCs w:val="22"/>
        </w:rPr>
        <w:t>Amy Gore</w:t>
      </w:r>
      <w:r w:rsidRPr="005A21EA">
        <w:rPr>
          <w:sz w:val="22"/>
          <w:szCs w:val="22"/>
        </w:rPr>
        <w:t xml:space="preserve">, seconded by </w:t>
      </w:r>
      <w:r w:rsidR="0008320B">
        <w:rPr>
          <w:sz w:val="22"/>
          <w:szCs w:val="22"/>
        </w:rPr>
        <w:t>James Richard,</w:t>
      </w:r>
      <w:r w:rsidRPr="005A21EA">
        <w:rPr>
          <w:sz w:val="22"/>
          <w:szCs w:val="22"/>
        </w:rPr>
        <w:t xml:space="preserve"> to enter into executive session for the announced and posted reasons. The motion passed unanimously.</w:t>
      </w:r>
    </w:p>
    <w:p w14:paraId="131635B8" w14:textId="7A2EC139" w:rsidR="009476AB" w:rsidRPr="005A21EA" w:rsidRDefault="009476AB" w:rsidP="009476AB">
      <w:pPr>
        <w:rPr>
          <w:sz w:val="22"/>
          <w:szCs w:val="22"/>
        </w:rPr>
      </w:pPr>
      <w:r w:rsidRPr="005A21EA">
        <w:rPr>
          <w:b/>
          <w:bCs/>
          <w:i/>
          <w:iCs/>
          <w:sz w:val="22"/>
          <w:szCs w:val="22"/>
        </w:rPr>
        <w:t>Action:</w:t>
      </w:r>
      <w:r w:rsidRPr="005A21EA">
        <w:rPr>
          <w:sz w:val="22"/>
          <w:szCs w:val="22"/>
        </w:rPr>
        <w:t xml:space="preserve"> At </w:t>
      </w:r>
      <w:r w:rsidR="00770D86">
        <w:rPr>
          <w:sz w:val="22"/>
          <w:szCs w:val="22"/>
        </w:rPr>
        <w:t>7</w:t>
      </w:r>
      <w:r w:rsidR="00365D0E">
        <w:rPr>
          <w:sz w:val="22"/>
          <w:szCs w:val="22"/>
        </w:rPr>
        <w:t>:45</w:t>
      </w:r>
      <w:r w:rsidRPr="005A21EA">
        <w:rPr>
          <w:sz w:val="22"/>
          <w:szCs w:val="22"/>
        </w:rPr>
        <w:t xml:space="preserve"> p.m., a motion was made by </w:t>
      </w:r>
      <w:r w:rsidR="00365D0E">
        <w:rPr>
          <w:sz w:val="22"/>
          <w:szCs w:val="22"/>
        </w:rPr>
        <w:t>Amy Gore</w:t>
      </w:r>
      <w:r w:rsidRPr="005A21EA">
        <w:rPr>
          <w:sz w:val="22"/>
          <w:szCs w:val="22"/>
        </w:rPr>
        <w:t xml:space="preserve">, seconded by </w:t>
      </w:r>
      <w:r w:rsidR="00365D0E">
        <w:rPr>
          <w:sz w:val="22"/>
          <w:szCs w:val="22"/>
        </w:rPr>
        <w:t>James Richard</w:t>
      </w:r>
      <w:r w:rsidRPr="005A21EA">
        <w:rPr>
          <w:sz w:val="22"/>
          <w:szCs w:val="22"/>
        </w:rPr>
        <w:t>, to exit executive session and return to open session. The motion passed unanimously.</w:t>
      </w:r>
    </w:p>
    <w:p w14:paraId="56178778" w14:textId="2155C4E7" w:rsidR="009476AB" w:rsidRDefault="009476AB" w:rsidP="009476AB">
      <w:pPr>
        <w:rPr>
          <w:sz w:val="22"/>
          <w:szCs w:val="22"/>
        </w:rPr>
      </w:pPr>
      <w:r w:rsidRPr="005A21EA">
        <w:rPr>
          <w:sz w:val="22"/>
          <w:szCs w:val="22"/>
        </w:rPr>
        <w:t xml:space="preserve">Mayor </w:t>
      </w:r>
      <w:r w:rsidR="00365D0E">
        <w:rPr>
          <w:sz w:val="22"/>
          <w:szCs w:val="22"/>
        </w:rPr>
        <w:t xml:space="preserve">ProTem Bob Jord </w:t>
      </w:r>
      <w:r w:rsidRPr="005A21EA">
        <w:rPr>
          <w:sz w:val="22"/>
          <w:szCs w:val="22"/>
        </w:rPr>
        <w:t>stated that no decisions were made during the executive session.</w:t>
      </w:r>
    </w:p>
    <w:p w14:paraId="282D12FE" w14:textId="2D1C44A1" w:rsidR="009E4CA3" w:rsidRDefault="00761473" w:rsidP="009476AB">
      <w:pPr>
        <w:rPr>
          <w:sz w:val="22"/>
          <w:szCs w:val="22"/>
        </w:rPr>
      </w:pPr>
      <w:r w:rsidRPr="00D14ABB">
        <w:rPr>
          <w:b/>
          <w:bCs/>
          <w:i/>
          <w:iCs/>
          <w:sz w:val="22"/>
          <w:szCs w:val="22"/>
        </w:rPr>
        <w:t>Action:</w:t>
      </w:r>
      <w:r>
        <w:rPr>
          <w:sz w:val="22"/>
          <w:szCs w:val="22"/>
        </w:rPr>
        <w:t xml:space="preserve"> A motion was made by James Richard, seconded by </w:t>
      </w:r>
      <w:r w:rsidR="001A4C82">
        <w:rPr>
          <w:sz w:val="22"/>
          <w:szCs w:val="22"/>
        </w:rPr>
        <w:t>Amy Gore</w:t>
      </w:r>
      <w:r>
        <w:rPr>
          <w:sz w:val="22"/>
          <w:szCs w:val="22"/>
        </w:rPr>
        <w:t>, to</w:t>
      </w:r>
      <w:r w:rsidR="00365D0E">
        <w:rPr>
          <w:sz w:val="22"/>
          <w:szCs w:val="22"/>
        </w:rPr>
        <w:t xml:space="preserve"> authorize the city attorney, Mayor, and </w:t>
      </w:r>
      <w:r w:rsidR="0087604E">
        <w:rPr>
          <w:sz w:val="22"/>
          <w:szCs w:val="22"/>
        </w:rPr>
        <w:t>Town Administrator to nego</w:t>
      </w:r>
      <w:r w:rsidR="001A4C82">
        <w:rPr>
          <w:sz w:val="22"/>
          <w:szCs w:val="22"/>
        </w:rPr>
        <w:t xml:space="preserve">tiate a settlement </w:t>
      </w:r>
      <w:r w:rsidR="00567A05">
        <w:rPr>
          <w:sz w:val="22"/>
          <w:szCs w:val="22"/>
        </w:rPr>
        <w:t xml:space="preserve">for </w:t>
      </w:r>
      <w:r w:rsidR="001A4C82">
        <w:rPr>
          <w:sz w:val="22"/>
          <w:szCs w:val="22"/>
        </w:rPr>
        <w:t xml:space="preserve">the Town Center contract. </w:t>
      </w:r>
      <w:r w:rsidR="00A11907">
        <w:rPr>
          <w:sz w:val="22"/>
          <w:szCs w:val="22"/>
        </w:rPr>
        <w:t xml:space="preserve"> The motion passed unanimously.</w:t>
      </w:r>
    </w:p>
    <w:p w14:paraId="3E64FF6C" w14:textId="7630856D" w:rsidR="0062289B" w:rsidRDefault="0062289B" w:rsidP="0062289B">
      <w:pPr>
        <w:rPr>
          <w:sz w:val="22"/>
          <w:szCs w:val="22"/>
        </w:rPr>
      </w:pPr>
      <w:r w:rsidRPr="006F068F">
        <w:rPr>
          <w:b/>
          <w:bCs/>
          <w:i/>
          <w:iCs/>
          <w:sz w:val="22"/>
          <w:szCs w:val="22"/>
        </w:rPr>
        <w:t>Action</w:t>
      </w:r>
      <w:r w:rsidRPr="006F068F">
        <w:rPr>
          <w:sz w:val="22"/>
          <w:szCs w:val="22"/>
        </w:rPr>
        <w:t xml:space="preserve">: At </w:t>
      </w:r>
      <w:r w:rsidR="00567A05">
        <w:rPr>
          <w:sz w:val="22"/>
          <w:szCs w:val="22"/>
        </w:rPr>
        <w:t>7:45</w:t>
      </w:r>
      <w:r w:rsidRPr="006F068F">
        <w:rPr>
          <w:sz w:val="22"/>
          <w:szCs w:val="22"/>
        </w:rPr>
        <w:t xml:space="preserve">p.m. a motion was made by </w:t>
      </w:r>
      <w:r w:rsidR="00567A05">
        <w:rPr>
          <w:sz w:val="22"/>
          <w:szCs w:val="22"/>
        </w:rPr>
        <w:t>Amy Gore</w:t>
      </w:r>
      <w:r>
        <w:rPr>
          <w:sz w:val="22"/>
          <w:szCs w:val="22"/>
        </w:rPr>
        <w:t xml:space="preserve">, </w:t>
      </w:r>
      <w:r w:rsidRPr="006F068F">
        <w:rPr>
          <w:sz w:val="22"/>
          <w:szCs w:val="22"/>
        </w:rPr>
        <w:t xml:space="preserve">seconded by </w:t>
      </w:r>
      <w:r w:rsidR="00567A05">
        <w:rPr>
          <w:sz w:val="22"/>
          <w:szCs w:val="22"/>
        </w:rPr>
        <w:t>James Richard</w:t>
      </w:r>
      <w:r>
        <w:rPr>
          <w:sz w:val="22"/>
          <w:szCs w:val="22"/>
        </w:rPr>
        <w:t xml:space="preserve">, </w:t>
      </w:r>
      <w:r w:rsidRPr="006F068F">
        <w:rPr>
          <w:sz w:val="22"/>
          <w:szCs w:val="22"/>
        </w:rPr>
        <w:t xml:space="preserve">to adjourn the meeting.  The motion passed unanimously. </w:t>
      </w:r>
    </w:p>
    <w:p w14:paraId="43A7A7CD" w14:textId="77777777" w:rsidR="0062289B" w:rsidRPr="006F068F" w:rsidRDefault="0062289B" w:rsidP="0062289B">
      <w:pPr>
        <w:jc w:val="right"/>
        <w:rPr>
          <w:rFonts w:ascii="Times New Roman" w:eastAsia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i/>
          <w:iCs/>
          <w:sz w:val="22"/>
          <w:szCs w:val="22"/>
        </w:rPr>
        <w:t>A</w:t>
      </w:r>
      <w:r w:rsidRPr="006F068F">
        <w:rPr>
          <w:rFonts w:ascii="Times New Roman" w:eastAsia="Times New Roman" w:hAnsi="Times New Roman" w:cs="Times New Roman"/>
          <w:bCs/>
          <w:i/>
          <w:iCs/>
          <w:sz w:val="22"/>
          <w:szCs w:val="22"/>
        </w:rPr>
        <w:t>ttest: Christine McKaba-Town Administrator</w:t>
      </w:r>
    </w:p>
    <w:p w14:paraId="72041B05" w14:textId="18606F7D" w:rsidR="0062289B" w:rsidRPr="006000D1" w:rsidRDefault="0062289B" w:rsidP="0062289B">
      <w:pPr>
        <w:jc w:val="center"/>
      </w:pPr>
      <w:r w:rsidRPr="006F068F">
        <w:rPr>
          <w:rFonts w:ascii="Times New Roman" w:eastAsia="Times New Roman" w:hAnsi="Times New Roman" w:cs="Times New Roman"/>
          <w:b/>
          <w:i/>
          <w:iCs/>
          <w:sz w:val="22"/>
          <w:szCs w:val="22"/>
        </w:rPr>
        <w:t>This is a generalization of the meeting and not a verbatim transcript.</w:t>
      </w:r>
    </w:p>
    <w:sectPr w:rsidR="0062289B" w:rsidRPr="006000D1" w:rsidSect="004179B0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8BAA0" w14:textId="77777777" w:rsidR="00F13898" w:rsidRDefault="00F13898" w:rsidP="001C4839">
      <w:pPr>
        <w:spacing w:after="0" w:line="240" w:lineRule="auto"/>
      </w:pPr>
      <w:r>
        <w:separator/>
      </w:r>
    </w:p>
  </w:endnote>
  <w:endnote w:type="continuationSeparator" w:id="0">
    <w:p w14:paraId="65B8A37B" w14:textId="77777777" w:rsidR="00F13898" w:rsidRDefault="00F13898" w:rsidP="001C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4FD17" w14:textId="77777777" w:rsidR="00F13898" w:rsidRDefault="00F13898" w:rsidP="001C4839">
      <w:pPr>
        <w:spacing w:after="0" w:line="240" w:lineRule="auto"/>
      </w:pPr>
      <w:r>
        <w:separator/>
      </w:r>
    </w:p>
  </w:footnote>
  <w:footnote w:type="continuationSeparator" w:id="0">
    <w:p w14:paraId="533C790A" w14:textId="77777777" w:rsidR="00F13898" w:rsidRDefault="00F13898" w:rsidP="001C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219107311"/>
  <w:bookmarkStart w:id="1" w:name="_Hlk219107312"/>
  <w:bookmarkStart w:id="2" w:name="_Hlk219107329"/>
  <w:bookmarkStart w:id="3" w:name="_Hlk219107330"/>
  <w:p w14:paraId="5A2E49FB" w14:textId="3DC3738A" w:rsidR="008F2575" w:rsidRDefault="00CF12F2" w:rsidP="00472C1F">
    <w:pPr>
      <w:pStyle w:val="Header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9931A9B" wp14:editId="03274401">
              <wp:simplePos x="0" y="0"/>
              <wp:positionH relativeFrom="page">
                <wp:posOffset>5768340</wp:posOffset>
              </wp:positionH>
              <wp:positionV relativeFrom="paragraph">
                <wp:posOffset>670560</wp:posOffset>
              </wp:positionV>
              <wp:extent cx="1905000" cy="800100"/>
              <wp:effectExtent l="0" t="0" r="0" b="0"/>
              <wp:wrapSquare wrapText="bothSides"/>
              <wp:docPr id="39817440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800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A91703" w14:textId="700C9BA1" w:rsidR="00472C1F" w:rsidRPr="00472C1F" w:rsidRDefault="00472C1F">
                          <w:pPr>
                            <w:rPr>
                              <w:rFonts w:asciiTheme="majorHAnsi" w:hAnsiTheme="majorHAnsi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472C1F">
                            <w:rPr>
                              <w:rFonts w:asciiTheme="majorHAnsi" w:hAnsiTheme="majorHAnsi"/>
                              <w:b/>
                              <w:bCs/>
                              <w:sz w:val="32"/>
                              <w:szCs w:val="32"/>
                            </w:rPr>
                            <w:t>Minutes of Meeting</w:t>
                          </w:r>
                        </w:p>
                        <w:p w14:paraId="674E4FE8" w14:textId="0D76F12E" w:rsidR="00472C1F" w:rsidRPr="00472C1F" w:rsidRDefault="00503D1D">
                          <w:pPr>
                            <w:rPr>
                              <w:rFonts w:asciiTheme="majorHAnsi" w:hAnsiTheme="majorHAnsi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  <w14:textFill>
                                <w14:noFill/>
                              </w14:textFill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bCs/>
                              <w:sz w:val="32"/>
                              <w:szCs w:val="32"/>
                            </w:rPr>
                            <w:t xml:space="preserve">January 13, </w:t>
                          </w:r>
                          <w:r w:rsidR="002C7A67">
                            <w:rPr>
                              <w:rFonts w:asciiTheme="majorHAnsi" w:hAnsiTheme="majorHAnsi"/>
                              <w:b/>
                              <w:bCs/>
                              <w:sz w:val="32"/>
                              <w:szCs w:val="32"/>
                            </w:rPr>
                            <w:t>2025</w:t>
                          </w:r>
                        </w:p>
                        <w:p w14:paraId="5F65E1A3" w14:textId="77777777" w:rsidR="00472C1F" w:rsidRDefault="00472C1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931A9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54.2pt;margin-top:52.8pt;width:150pt;height:6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" filled="f" stroked="f">
              <v:textbox>
                <w:txbxContent>
                  <w:p w14:paraId="02A91703" w14:textId="700C9BA1" w:rsidR="00472C1F" w:rsidRPr="00472C1F" w:rsidRDefault="00472C1F">
                    <w:pPr>
                      <w:rPr>
                        <w:rFonts w:asciiTheme="majorHAnsi" w:hAnsiTheme="majorHAnsi"/>
                        <w:b/>
                        <w:bCs/>
                        <w:sz w:val="32"/>
                        <w:szCs w:val="32"/>
                      </w:rPr>
                    </w:pPr>
                    <w:r w:rsidRPr="00472C1F">
                      <w:rPr>
                        <w:rFonts w:asciiTheme="majorHAnsi" w:hAnsiTheme="majorHAnsi"/>
                        <w:b/>
                        <w:bCs/>
                        <w:sz w:val="32"/>
                        <w:szCs w:val="32"/>
                      </w:rPr>
                      <w:t>Minutes of Meeting</w:t>
                    </w:r>
                  </w:p>
                  <w:p w14:paraId="674E4FE8" w14:textId="0D76F12E" w:rsidR="00472C1F" w:rsidRPr="00472C1F" w:rsidRDefault="00503D1D">
                    <w:pPr>
                      <w:rPr>
                        <w:rFonts w:asciiTheme="majorHAnsi" w:hAnsiTheme="majorHAnsi"/>
                        <w:b/>
                        <w:bCs/>
                        <w:color w:val="FFFFFF" w:themeColor="background1"/>
                        <w:sz w:val="32"/>
                        <w:szCs w:val="32"/>
                        <w14:textFill>
                          <w14:noFill/>
                        </w14:textFill>
                      </w:rPr>
                    </w:pPr>
                    <w:r>
                      <w:rPr>
                        <w:rFonts w:asciiTheme="majorHAnsi" w:hAnsiTheme="majorHAnsi"/>
                        <w:b/>
                        <w:bCs/>
                        <w:sz w:val="32"/>
                        <w:szCs w:val="32"/>
                      </w:rPr>
                      <w:t xml:space="preserve">January 13, </w:t>
                    </w:r>
                    <w:r w:rsidR="002C7A67">
                      <w:rPr>
                        <w:rFonts w:asciiTheme="majorHAnsi" w:hAnsiTheme="majorHAnsi"/>
                        <w:b/>
                        <w:bCs/>
                        <w:sz w:val="32"/>
                        <w:szCs w:val="32"/>
                      </w:rPr>
                      <w:t>2025</w:t>
                    </w:r>
                  </w:p>
                  <w:p w14:paraId="5F65E1A3" w14:textId="77777777" w:rsidR="00472C1F" w:rsidRDefault="00472C1F"/>
                </w:txbxContent>
              </v:textbox>
              <w10:wrap type="square" anchorx="page"/>
            </v:shape>
          </w:pict>
        </mc:Fallback>
      </mc:AlternateContent>
    </w:r>
    <w:r w:rsidR="00D013A0"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1256B053" wp14:editId="3FC9BDB6">
              <wp:simplePos x="0" y="0"/>
              <wp:positionH relativeFrom="column">
                <wp:posOffset>-350520</wp:posOffset>
              </wp:positionH>
              <wp:positionV relativeFrom="paragraph">
                <wp:posOffset>-251460</wp:posOffset>
              </wp:positionV>
              <wp:extent cx="1752600" cy="1821180"/>
              <wp:effectExtent l="0" t="0" r="0" b="762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2600" cy="1821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7C8481" w14:textId="5690368F" w:rsidR="007E48DE" w:rsidRPr="00952DAC" w:rsidRDefault="007E48DE" w:rsidP="009444B2">
                          <w:pPr>
                            <w:spacing w:after="0" w:line="240" w:lineRule="auto"/>
                            <w:ind w:right="-295"/>
                            <w:rPr>
                              <w:rFonts w:ascii="Times New Roman" w:eastAsia="Calibri" w:hAnsi="Times New Roman" w:cs="Times New Roman"/>
                              <w:b/>
                              <w:kern w:val="0"/>
                              <w:sz w:val="23"/>
                              <w:szCs w:val="23"/>
                              <w14:ligatures w14:val="none"/>
                            </w:rPr>
                          </w:pPr>
                          <w:r w:rsidRPr="00952DAC">
                            <w:rPr>
                              <w:rFonts w:ascii="Times New Roman" w:eastAsia="Calibri" w:hAnsi="Times New Roman" w:cs="Times New Roman"/>
                              <w:b/>
                              <w:kern w:val="0"/>
                              <w:sz w:val="23"/>
                              <w:szCs w:val="23"/>
                              <w14:ligatures w14:val="none"/>
                            </w:rPr>
                            <w:t>Mr. Josh Simpson</w:t>
                          </w:r>
                        </w:p>
                        <w:p w14:paraId="08F3FFB7" w14:textId="77777777" w:rsidR="007E48DE" w:rsidRPr="00952DAC" w:rsidRDefault="007E48DE" w:rsidP="009444B2">
                          <w:pPr>
                            <w:spacing w:after="0" w:line="240" w:lineRule="auto"/>
                            <w:ind w:right="-295"/>
                            <w:rPr>
                              <w:rFonts w:ascii="Times New Roman" w:eastAsia="Calibri" w:hAnsi="Times New Roman" w:cs="Times New Roman"/>
                              <w:i/>
                              <w:kern w:val="0"/>
                              <w:sz w:val="23"/>
                              <w:szCs w:val="23"/>
                              <w14:ligatures w14:val="none"/>
                            </w:rPr>
                          </w:pPr>
                          <w:r w:rsidRPr="00952DAC">
                            <w:rPr>
                              <w:rFonts w:ascii="Times New Roman" w:eastAsia="Calibri" w:hAnsi="Times New Roman" w:cs="Times New Roman"/>
                              <w:i/>
                              <w:kern w:val="0"/>
                              <w:sz w:val="23"/>
                              <w:szCs w:val="23"/>
                              <w14:ligatures w14:val="none"/>
                            </w:rPr>
                            <w:t>Mayor</w:t>
                          </w:r>
                        </w:p>
                        <w:p w14:paraId="13A5C176" w14:textId="2B91D38E" w:rsidR="007E48DE" w:rsidRPr="00952DAC" w:rsidRDefault="007E48DE" w:rsidP="009444B2">
                          <w:pPr>
                            <w:spacing w:after="0" w:line="240" w:lineRule="auto"/>
                            <w:ind w:right="-295"/>
                            <w:rPr>
                              <w:rFonts w:ascii="Times New Roman" w:eastAsia="Calibri" w:hAnsi="Times New Roman" w:cs="Times New Roman"/>
                              <w:b/>
                              <w:kern w:val="0"/>
                              <w:sz w:val="23"/>
                              <w:szCs w:val="23"/>
                              <w14:ligatures w14:val="none"/>
                            </w:rPr>
                          </w:pPr>
                          <w:r w:rsidRPr="00952DAC">
                            <w:rPr>
                              <w:rFonts w:ascii="Times New Roman" w:eastAsia="Calibri" w:hAnsi="Times New Roman" w:cs="Times New Roman"/>
                              <w:b/>
                              <w:kern w:val="0"/>
                              <w:sz w:val="23"/>
                              <w:szCs w:val="23"/>
                              <w14:ligatures w14:val="none"/>
                            </w:rPr>
                            <w:t>Ms. Amy Gore</w:t>
                          </w:r>
                        </w:p>
                        <w:p w14:paraId="58FB8543" w14:textId="2A6B80B0" w:rsidR="007E48DE" w:rsidRPr="00952DAC" w:rsidRDefault="007E48DE" w:rsidP="009444B2">
                          <w:pPr>
                            <w:spacing w:after="0" w:line="240" w:lineRule="auto"/>
                            <w:ind w:right="-295"/>
                            <w:rPr>
                              <w:rFonts w:ascii="Times New Roman" w:eastAsia="Calibri" w:hAnsi="Times New Roman" w:cs="Times New Roman"/>
                              <w:i/>
                              <w:kern w:val="0"/>
                              <w:sz w:val="23"/>
                              <w:szCs w:val="23"/>
                              <w14:ligatures w14:val="none"/>
                            </w:rPr>
                          </w:pPr>
                          <w:r w:rsidRPr="00952DAC">
                            <w:rPr>
                              <w:rFonts w:ascii="Times New Roman" w:eastAsia="Calibri" w:hAnsi="Times New Roman" w:cs="Times New Roman"/>
                              <w:i/>
                              <w:kern w:val="0"/>
                              <w:sz w:val="23"/>
                              <w:szCs w:val="23"/>
                              <w14:ligatures w14:val="none"/>
                            </w:rPr>
                            <w:t>District 2</w:t>
                          </w:r>
                        </w:p>
                        <w:p w14:paraId="44343A6D" w14:textId="77777777" w:rsidR="007E48DE" w:rsidRPr="00952DAC" w:rsidRDefault="007E48DE" w:rsidP="009444B2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kern w:val="0"/>
                              <w:sz w:val="23"/>
                              <w:szCs w:val="23"/>
                              <w14:ligatures w14:val="none"/>
                            </w:rPr>
                          </w:pPr>
                          <w:r w:rsidRPr="00952DAC">
                            <w:rPr>
                              <w:rFonts w:ascii="Times New Roman" w:eastAsia="Times New Roman" w:hAnsi="Times New Roman" w:cs="Times New Roman"/>
                              <w:b/>
                              <w:kern w:val="0"/>
                              <w:sz w:val="23"/>
                              <w:szCs w:val="23"/>
                              <w14:ligatures w14:val="none"/>
                            </w:rPr>
                            <w:t>Mr. Justin Beardsley</w:t>
                          </w:r>
                        </w:p>
                        <w:p w14:paraId="22B22E55" w14:textId="77777777" w:rsidR="007E48DE" w:rsidRPr="00952DAC" w:rsidRDefault="007E48DE" w:rsidP="009444B2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i/>
                              <w:kern w:val="0"/>
                              <w:sz w:val="23"/>
                              <w:szCs w:val="23"/>
                              <w14:ligatures w14:val="none"/>
                            </w:rPr>
                          </w:pPr>
                          <w:r w:rsidRPr="00952DAC">
                            <w:rPr>
                              <w:rFonts w:ascii="Times New Roman" w:eastAsia="Times New Roman" w:hAnsi="Times New Roman" w:cs="Times New Roman"/>
                              <w:i/>
                              <w:kern w:val="0"/>
                              <w:sz w:val="23"/>
                              <w:szCs w:val="23"/>
                              <w14:ligatures w14:val="none"/>
                            </w:rPr>
                            <w:t>District 3</w:t>
                          </w:r>
                        </w:p>
                        <w:p w14:paraId="0FFB5360" w14:textId="77777777" w:rsidR="00A93B3F" w:rsidRPr="00952DAC" w:rsidRDefault="00A93B3F" w:rsidP="009444B2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kern w:val="0"/>
                              <w:sz w:val="23"/>
                              <w:szCs w:val="23"/>
                              <w14:ligatures w14:val="none"/>
                            </w:rPr>
                          </w:pPr>
                          <w:r w:rsidRPr="00952DAC">
                            <w:rPr>
                              <w:rFonts w:ascii="Times New Roman" w:eastAsia="Times New Roman" w:hAnsi="Times New Roman" w:cs="Times New Roman"/>
                              <w:b/>
                              <w:kern w:val="0"/>
                              <w:sz w:val="23"/>
                              <w:szCs w:val="23"/>
                              <w14:ligatures w14:val="none"/>
                            </w:rPr>
                            <w:t>Mr. Bob Jordan</w:t>
                          </w:r>
                        </w:p>
                        <w:p w14:paraId="37BA3436" w14:textId="77777777" w:rsidR="00A93B3F" w:rsidRPr="00952DAC" w:rsidRDefault="00A93B3F" w:rsidP="009444B2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i/>
                              <w:kern w:val="0"/>
                              <w:sz w:val="23"/>
                              <w:szCs w:val="23"/>
                              <w14:ligatures w14:val="none"/>
                            </w:rPr>
                          </w:pPr>
                          <w:r w:rsidRPr="00952DAC">
                            <w:rPr>
                              <w:rFonts w:ascii="Times New Roman" w:eastAsia="Times New Roman" w:hAnsi="Times New Roman" w:cs="Times New Roman"/>
                              <w:i/>
                              <w:kern w:val="0"/>
                              <w:sz w:val="23"/>
                              <w:szCs w:val="23"/>
                              <w14:ligatures w14:val="none"/>
                            </w:rPr>
                            <w:t>Mayor ProTem, District 1</w:t>
                          </w:r>
                        </w:p>
                        <w:p w14:paraId="7D71C724" w14:textId="146DBC84" w:rsidR="00A93B3F" w:rsidRPr="00952DAC" w:rsidRDefault="00A93B3F" w:rsidP="009444B2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kern w:val="0"/>
                              <w:sz w:val="23"/>
                              <w:szCs w:val="23"/>
                              <w14:ligatures w14:val="none"/>
                            </w:rPr>
                          </w:pPr>
                          <w:r w:rsidRPr="00952DAC">
                            <w:rPr>
                              <w:rFonts w:ascii="Times New Roman" w:eastAsia="Times New Roman" w:hAnsi="Times New Roman" w:cs="Times New Roman"/>
                              <w:b/>
                              <w:kern w:val="0"/>
                              <w:sz w:val="23"/>
                              <w:szCs w:val="23"/>
                              <w14:ligatures w14:val="none"/>
                            </w:rPr>
                            <w:t>Mr. James Richard</w:t>
                          </w:r>
                        </w:p>
                        <w:p w14:paraId="10F1B3E1" w14:textId="77777777" w:rsidR="00A93B3F" w:rsidRPr="00952DAC" w:rsidRDefault="00A93B3F" w:rsidP="009444B2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kern w:val="0"/>
                              <w:sz w:val="23"/>
                              <w:szCs w:val="23"/>
                              <w14:ligatures w14:val="none"/>
                            </w:rPr>
                          </w:pPr>
                          <w:r w:rsidRPr="00952DAC">
                            <w:rPr>
                              <w:rFonts w:ascii="Times New Roman" w:eastAsia="Times New Roman" w:hAnsi="Times New Roman" w:cs="Times New Roman"/>
                              <w:i/>
                              <w:kern w:val="0"/>
                              <w:sz w:val="23"/>
                              <w:szCs w:val="23"/>
                              <w14:ligatures w14:val="none"/>
                            </w:rPr>
                            <w:t>District 4</w:t>
                          </w:r>
                        </w:p>
                        <w:p w14:paraId="34DEFC1A" w14:textId="437765FB" w:rsidR="00225A41" w:rsidRDefault="00225A4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56B053" id="_x0000_s1027" type="#_x0000_t202" style="position:absolute;left:0;text-align:left;margin-left:-27.6pt;margin-top:-19.8pt;width:138pt;height:143.4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" stroked="f">
              <v:textbox>
                <w:txbxContent>
                  <w:p w14:paraId="097C8481" w14:textId="5690368F" w:rsidR="007E48DE" w:rsidRPr="00952DAC" w:rsidRDefault="007E48DE" w:rsidP="009444B2">
                    <w:pPr>
                      <w:spacing w:after="0" w:line="240" w:lineRule="auto"/>
                      <w:ind w:right="-295"/>
                      <w:rPr>
                        <w:rFonts w:ascii="Times New Roman" w:eastAsia="Calibri" w:hAnsi="Times New Roman" w:cs="Times New Roman"/>
                        <w:b/>
                        <w:kern w:val="0"/>
                        <w:sz w:val="23"/>
                        <w:szCs w:val="23"/>
                        <w14:ligatures w14:val="none"/>
                      </w:rPr>
                    </w:pPr>
                    <w:r w:rsidRPr="00952DAC">
                      <w:rPr>
                        <w:rFonts w:ascii="Times New Roman" w:eastAsia="Calibri" w:hAnsi="Times New Roman" w:cs="Times New Roman"/>
                        <w:b/>
                        <w:kern w:val="0"/>
                        <w:sz w:val="23"/>
                        <w:szCs w:val="23"/>
                        <w14:ligatures w14:val="none"/>
                      </w:rPr>
                      <w:t>Mr. Josh Simpson</w:t>
                    </w:r>
                  </w:p>
                  <w:p w14:paraId="08F3FFB7" w14:textId="77777777" w:rsidR="007E48DE" w:rsidRPr="00952DAC" w:rsidRDefault="007E48DE" w:rsidP="009444B2">
                    <w:pPr>
                      <w:spacing w:after="0" w:line="240" w:lineRule="auto"/>
                      <w:ind w:right="-295"/>
                      <w:rPr>
                        <w:rFonts w:ascii="Times New Roman" w:eastAsia="Calibri" w:hAnsi="Times New Roman" w:cs="Times New Roman"/>
                        <w:i/>
                        <w:kern w:val="0"/>
                        <w:sz w:val="23"/>
                        <w:szCs w:val="23"/>
                        <w14:ligatures w14:val="none"/>
                      </w:rPr>
                    </w:pPr>
                    <w:r w:rsidRPr="00952DAC">
                      <w:rPr>
                        <w:rFonts w:ascii="Times New Roman" w:eastAsia="Calibri" w:hAnsi="Times New Roman" w:cs="Times New Roman"/>
                        <w:i/>
                        <w:kern w:val="0"/>
                        <w:sz w:val="23"/>
                        <w:szCs w:val="23"/>
                        <w14:ligatures w14:val="none"/>
                      </w:rPr>
                      <w:t>Mayor</w:t>
                    </w:r>
                  </w:p>
                  <w:p w14:paraId="13A5C176" w14:textId="2B91D38E" w:rsidR="007E48DE" w:rsidRPr="00952DAC" w:rsidRDefault="007E48DE" w:rsidP="009444B2">
                    <w:pPr>
                      <w:spacing w:after="0" w:line="240" w:lineRule="auto"/>
                      <w:ind w:right="-295"/>
                      <w:rPr>
                        <w:rFonts w:ascii="Times New Roman" w:eastAsia="Calibri" w:hAnsi="Times New Roman" w:cs="Times New Roman"/>
                        <w:b/>
                        <w:kern w:val="0"/>
                        <w:sz w:val="23"/>
                        <w:szCs w:val="23"/>
                        <w14:ligatures w14:val="none"/>
                      </w:rPr>
                    </w:pPr>
                    <w:r w:rsidRPr="00952DAC">
                      <w:rPr>
                        <w:rFonts w:ascii="Times New Roman" w:eastAsia="Calibri" w:hAnsi="Times New Roman" w:cs="Times New Roman"/>
                        <w:b/>
                        <w:kern w:val="0"/>
                        <w:sz w:val="23"/>
                        <w:szCs w:val="23"/>
                        <w14:ligatures w14:val="none"/>
                      </w:rPr>
                      <w:t>Ms. Amy Gore</w:t>
                    </w:r>
                  </w:p>
                  <w:p w14:paraId="58FB8543" w14:textId="2A6B80B0" w:rsidR="007E48DE" w:rsidRPr="00952DAC" w:rsidRDefault="007E48DE" w:rsidP="009444B2">
                    <w:pPr>
                      <w:spacing w:after="0" w:line="240" w:lineRule="auto"/>
                      <w:ind w:right="-295"/>
                      <w:rPr>
                        <w:rFonts w:ascii="Times New Roman" w:eastAsia="Calibri" w:hAnsi="Times New Roman" w:cs="Times New Roman"/>
                        <w:i/>
                        <w:kern w:val="0"/>
                        <w:sz w:val="23"/>
                        <w:szCs w:val="23"/>
                        <w14:ligatures w14:val="none"/>
                      </w:rPr>
                    </w:pPr>
                    <w:r w:rsidRPr="00952DAC">
                      <w:rPr>
                        <w:rFonts w:ascii="Times New Roman" w:eastAsia="Calibri" w:hAnsi="Times New Roman" w:cs="Times New Roman"/>
                        <w:i/>
                        <w:kern w:val="0"/>
                        <w:sz w:val="23"/>
                        <w:szCs w:val="23"/>
                        <w14:ligatures w14:val="none"/>
                      </w:rPr>
                      <w:t>District 2</w:t>
                    </w:r>
                  </w:p>
                  <w:p w14:paraId="44343A6D" w14:textId="77777777" w:rsidR="007E48DE" w:rsidRPr="00952DAC" w:rsidRDefault="007E48DE" w:rsidP="009444B2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kern w:val="0"/>
                        <w:sz w:val="23"/>
                        <w:szCs w:val="23"/>
                        <w14:ligatures w14:val="none"/>
                      </w:rPr>
                    </w:pPr>
                    <w:r w:rsidRPr="00952DAC">
                      <w:rPr>
                        <w:rFonts w:ascii="Times New Roman" w:eastAsia="Times New Roman" w:hAnsi="Times New Roman" w:cs="Times New Roman"/>
                        <w:b/>
                        <w:kern w:val="0"/>
                        <w:sz w:val="23"/>
                        <w:szCs w:val="23"/>
                        <w14:ligatures w14:val="none"/>
                      </w:rPr>
                      <w:t>Mr. Justin Beardsley</w:t>
                    </w:r>
                  </w:p>
                  <w:p w14:paraId="22B22E55" w14:textId="77777777" w:rsidR="007E48DE" w:rsidRPr="00952DAC" w:rsidRDefault="007E48DE" w:rsidP="009444B2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i/>
                        <w:kern w:val="0"/>
                        <w:sz w:val="23"/>
                        <w:szCs w:val="23"/>
                        <w14:ligatures w14:val="none"/>
                      </w:rPr>
                    </w:pPr>
                    <w:r w:rsidRPr="00952DAC">
                      <w:rPr>
                        <w:rFonts w:ascii="Times New Roman" w:eastAsia="Times New Roman" w:hAnsi="Times New Roman" w:cs="Times New Roman"/>
                        <w:i/>
                        <w:kern w:val="0"/>
                        <w:sz w:val="23"/>
                        <w:szCs w:val="23"/>
                        <w14:ligatures w14:val="none"/>
                      </w:rPr>
                      <w:t>District 3</w:t>
                    </w:r>
                  </w:p>
                  <w:p w14:paraId="0FFB5360" w14:textId="77777777" w:rsidR="00A93B3F" w:rsidRPr="00952DAC" w:rsidRDefault="00A93B3F" w:rsidP="009444B2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kern w:val="0"/>
                        <w:sz w:val="23"/>
                        <w:szCs w:val="23"/>
                        <w14:ligatures w14:val="none"/>
                      </w:rPr>
                    </w:pPr>
                    <w:r w:rsidRPr="00952DAC">
                      <w:rPr>
                        <w:rFonts w:ascii="Times New Roman" w:eastAsia="Times New Roman" w:hAnsi="Times New Roman" w:cs="Times New Roman"/>
                        <w:b/>
                        <w:kern w:val="0"/>
                        <w:sz w:val="23"/>
                        <w:szCs w:val="23"/>
                        <w14:ligatures w14:val="none"/>
                      </w:rPr>
                      <w:t>Mr. Bob Jordan</w:t>
                    </w:r>
                  </w:p>
                  <w:p w14:paraId="37BA3436" w14:textId="77777777" w:rsidR="00A93B3F" w:rsidRPr="00952DAC" w:rsidRDefault="00A93B3F" w:rsidP="009444B2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i/>
                        <w:kern w:val="0"/>
                        <w:sz w:val="23"/>
                        <w:szCs w:val="23"/>
                        <w14:ligatures w14:val="none"/>
                      </w:rPr>
                    </w:pPr>
                    <w:r w:rsidRPr="00952DAC">
                      <w:rPr>
                        <w:rFonts w:ascii="Times New Roman" w:eastAsia="Times New Roman" w:hAnsi="Times New Roman" w:cs="Times New Roman"/>
                        <w:i/>
                        <w:kern w:val="0"/>
                        <w:sz w:val="23"/>
                        <w:szCs w:val="23"/>
                        <w14:ligatures w14:val="none"/>
                      </w:rPr>
                      <w:t>Mayor ProTem, District 1</w:t>
                    </w:r>
                  </w:p>
                  <w:p w14:paraId="7D71C724" w14:textId="146DBC84" w:rsidR="00A93B3F" w:rsidRPr="00952DAC" w:rsidRDefault="00A93B3F" w:rsidP="009444B2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kern w:val="0"/>
                        <w:sz w:val="23"/>
                        <w:szCs w:val="23"/>
                        <w14:ligatures w14:val="none"/>
                      </w:rPr>
                    </w:pPr>
                    <w:r w:rsidRPr="00952DAC">
                      <w:rPr>
                        <w:rFonts w:ascii="Times New Roman" w:eastAsia="Times New Roman" w:hAnsi="Times New Roman" w:cs="Times New Roman"/>
                        <w:b/>
                        <w:kern w:val="0"/>
                        <w:sz w:val="23"/>
                        <w:szCs w:val="23"/>
                        <w14:ligatures w14:val="none"/>
                      </w:rPr>
                      <w:t>Mr. James Richard</w:t>
                    </w:r>
                  </w:p>
                  <w:p w14:paraId="10F1B3E1" w14:textId="77777777" w:rsidR="00A93B3F" w:rsidRPr="00952DAC" w:rsidRDefault="00A93B3F" w:rsidP="009444B2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kern w:val="0"/>
                        <w:sz w:val="23"/>
                        <w:szCs w:val="23"/>
                        <w14:ligatures w14:val="none"/>
                      </w:rPr>
                    </w:pPr>
                    <w:r w:rsidRPr="00952DAC">
                      <w:rPr>
                        <w:rFonts w:ascii="Times New Roman" w:eastAsia="Times New Roman" w:hAnsi="Times New Roman" w:cs="Times New Roman"/>
                        <w:i/>
                        <w:kern w:val="0"/>
                        <w:sz w:val="23"/>
                        <w:szCs w:val="23"/>
                        <w14:ligatures w14:val="none"/>
                      </w:rPr>
                      <w:t>District 4</w:t>
                    </w:r>
                  </w:p>
                  <w:p w14:paraId="34DEFC1A" w14:textId="437765FB" w:rsidR="00225A41" w:rsidRDefault="00225A41"/>
                </w:txbxContent>
              </v:textbox>
              <w10:wrap type="square"/>
            </v:shape>
          </w:pict>
        </mc:Fallback>
      </mc:AlternateContent>
    </w:r>
    <w:r w:rsidR="009444B2">
      <w:rPr>
        <w:noProof/>
      </w:rPr>
      <w:drawing>
        <wp:inline distT="0" distB="0" distL="0" distR="0" wp14:anchorId="395E3CB4" wp14:editId="1F11286D">
          <wp:extent cx="1617889" cy="1562100"/>
          <wp:effectExtent l="0" t="0" r="1905" b="0"/>
          <wp:docPr id="1556519315" name="Picture 2" descr="A black background with black lin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6519315" name="Picture 2" descr="A black background with black lin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5328" cy="15692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2B30"/>
    <w:multiLevelType w:val="multilevel"/>
    <w:tmpl w:val="296A1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B4AB9"/>
    <w:multiLevelType w:val="multilevel"/>
    <w:tmpl w:val="CFD22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585634"/>
    <w:multiLevelType w:val="multilevel"/>
    <w:tmpl w:val="A7D0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D74DB2"/>
    <w:multiLevelType w:val="multilevel"/>
    <w:tmpl w:val="DB8AB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A52D88"/>
    <w:multiLevelType w:val="multilevel"/>
    <w:tmpl w:val="FFC82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A74C9C"/>
    <w:multiLevelType w:val="multilevel"/>
    <w:tmpl w:val="A0545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6359DC"/>
    <w:multiLevelType w:val="multilevel"/>
    <w:tmpl w:val="278A2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D20FD2"/>
    <w:multiLevelType w:val="multilevel"/>
    <w:tmpl w:val="DA602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F6732C"/>
    <w:multiLevelType w:val="multilevel"/>
    <w:tmpl w:val="49C21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2827F4"/>
    <w:multiLevelType w:val="multilevel"/>
    <w:tmpl w:val="E7822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CC5630"/>
    <w:multiLevelType w:val="multilevel"/>
    <w:tmpl w:val="77267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FB4407"/>
    <w:multiLevelType w:val="multilevel"/>
    <w:tmpl w:val="0290A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A75FBD"/>
    <w:multiLevelType w:val="multilevel"/>
    <w:tmpl w:val="3EA25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415D1D"/>
    <w:multiLevelType w:val="multilevel"/>
    <w:tmpl w:val="DA602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847E43"/>
    <w:multiLevelType w:val="multilevel"/>
    <w:tmpl w:val="3DCC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B00C8E"/>
    <w:multiLevelType w:val="multilevel"/>
    <w:tmpl w:val="AEB60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A97BE1"/>
    <w:multiLevelType w:val="multilevel"/>
    <w:tmpl w:val="7E5CF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C9032D"/>
    <w:multiLevelType w:val="multilevel"/>
    <w:tmpl w:val="07A6E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4A62F9"/>
    <w:multiLevelType w:val="multilevel"/>
    <w:tmpl w:val="DA602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343C0F"/>
    <w:multiLevelType w:val="multilevel"/>
    <w:tmpl w:val="7F160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3C0B97"/>
    <w:multiLevelType w:val="multilevel"/>
    <w:tmpl w:val="832E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5C5053"/>
    <w:multiLevelType w:val="multilevel"/>
    <w:tmpl w:val="9F400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7016923">
    <w:abstractNumId w:val="6"/>
  </w:num>
  <w:num w:numId="2" w16cid:durableId="955985158">
    <w:abstractNumId w:val="16"/>
  </w:num>
  <w:num w:numId="3" w16cid:durableId="51005312">
    <w:abstractNumId w:val="2"/>
  </w:num>
  <w:num w:numId="4" w16cid:durableId="178274455">
    <w:abstractNumId w:val="17"/>
  </w:num>
  <w:num w:numId="5" w16cid:durableId="1284655410">
    <w:abstractNumId w:val="13"/>
  </w:num>
  <w:num w:numId="6" w16cid:durableId="349724584">
    <w:abstractNumId w:val="7"/>
  </w:num>
  <w:num w:numId="7" w16cid:durableId="1016082171">
    <w:abstractNumId w:val="18"/>
  </w:num>
  <w:num w:numId="8" w16cid:durableId="719592403">
    <w:abstractNumId w:val="0"/>
  </w:num>
  <w:num w:numId="9" w16cid:durableId="1478301639">
    <w:abstractNumId w:val="3"/>
  </w:num>
  <w:num w:numId="10" w16cid:durableId="1738356284">
    <w:abstractNumId w:val="10"/>
  </w:num>
  <w:num w:numId="11" w16cid:durableId="825164651">
    <w:abstractNumId w:val="1"/>
  </w:num>
  <w:num w:numId="12" w16cid:durableId="203055526">
    <w:abstractNumId w:val="14"/>
  </w:num>
  <w:num w:numId="13" w16cid:durableId="1087270543">
    <w:abstractNumId w:val="20"/>
  </w:num>
  <w:num w:numId="14" w16cid:durableId="1057046024">
    <w:abstractNumId w:val="8"/>
  </w:num>
  <w:num w:numId="15" w16cid:durableId="1739669296">
    <w:abstractNumId w:val="19"/>
  </w:num>
  <w:num w:numId="16" w16cid:durableId="1321077922">
    <w:abstractNumId w:val="9"/>
  </w:num>
  <w:num w:numId="17" w16cid:durableId="535897798">
    <w:abstractNumId w:val="15"/>
  </w:num>
  <w:num w:numId="18" w16cid:durableId="1945188962">
    <w:abstractNumId w:val="5"/>
  </w:num>
  <w:num w:numId="19" w16cid:durableId="1312829902">
    <w:abstractNumId w:val="21"/>
  </w:num>
  <w:num w:numId="20" w16cid:durableId="429472165">
    <w:abstractNumId w:val="11"/>
  </w:num>
  <w:num w:numId="21" w16cid:durableId="1841507236">
    <w:abstractNumId w:val="4"/>
  </w:num>
  <w:num w:numId="22" w16cid:durableId="12082517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9B0"/>
    <w:rsid w:val="00007486"/>
    <w:rsid w:val="00010B43"/>
    <w:rsid w:val="00017306"/>
    <w:rsid w:val="00023D68"/>
    <w:rsid w:val="00030F31"/>
    <w:rsid w:val="00032CFE"/>
    <w:rsid w:val="00033914"/>
    <w:rsid w:val="00035E13"/>
    <w:rsid w:val="00055A15"/>
    <w:rsid w:val="000625E4"/>
    <w:rsid w:val="000703EB"/>
    <w:rsid w:val="0008320B"/>
    <w:rsid w:val="00095D34"/>
    <w:rsid w:val="000A22B2"/>
    <w:rsid w:val="000A269C"/>
    <w:rsid w:val="000B0D7A"/>
    <w:rsid w:val="000B2895"/>
    <w:rsid w:val="000D0EB7"/>
    <w:rsid w:val="000D1DCD"/>
    <w:rsid w:val="00104418"/>
    <w:rsid w:val="00111F05"/>
    <w:rsid w:val="0011202F"/>
    <w:rsid w:val="00123E24"/>
    <w:rsid w:val="00127652"/>
    <w:rsid w:val="00134448"/>
    <w:rsid w:val="00140FD6"/>
    <w:rsid w:val="00163802"/>
    <w:rsid w:val="0016605C"/>
    <w:rsid w:val="0018178D"/>
    <w:rsid w:val="001933B5"/>
    <w:rsid w:val="0019390C"/>
    <w:rsid w:val="00196074"/>
    <w:rsid w:val="001A4C82"/>
    <w:rsid w:val="001C1474"/>
    <w:rsid w:val="001C4839"/>
    <w:rsid w:val="001D1473"/>
    <w:rsid w:val="001D4BE1"/>
    <w:rsid w:val="001E5C09"/>
    <w:rsid w:val="00202FD9"/>
    <w:rsid w:val="00216293"/>
    <w:rsid w:val="0022225B"/>
    <w:rsid w:val="002257F0"/>
    <w:rsid w:val="00225A41"/>
    <w:rsid w:val="00237685"/>
    <w:rsid w:val="00237A7A"/>
    <w:rsid w:val="002457F9"/>
    <w:rsid w:val="002528CF"/>
    <w:rsid w:val="00255A06"/>
    <w:rsid w:val="002575DF"/>
    <w:rsid w:val="00274361"/>
    <w:rsid w:val="00280291"/>
    <w:rsid w:val="002823E2"/>
    <w:rsid w:val="002908F2"/>
    <w:rsid w:val="002911C5"/>
    <w:rsid w:val="00292685"/>
    <w:rsid w:val="0029418F"/>
    <w:rsid w:val="00297C9D"/>
    <w:rsid w:val="002A6523"/>
    <w:rsid w:val="002B6A46"/>
    <w:rsid w:val="002C18F2"/>
    <w:rsid w:val="002C2E58"/>
    <w:rsid w:val="002C6627"/>
    <w:rsid w:val="002C7A67"/>
    <w:rsid w:val="002D3F25"/>
    <w:rsid w:val="002D6E0D"/>
    <w:rsid w:val="002F128E"/>
    <w:rsid w:val="00302B3B"/>
    <w:rsid w:val="00303959"/>
    <w:rsid w:val="00304920"/>
    <w:rsid w:val="00307D87"/>
    <w:rsid w:val="00313F60"/>
    <w:rsid w:val="003143BF"/>
    <w:rsid w:val="003166BD"/>
    <w:rsid w:val="003168F6"/>
    <w:rsid w:val="00333B8C"/>
    <w:rsid w:val="00351F2F"/>
    <w:rsid w:val="00361C28"/>
    <w:rsid w:val="00365D0E"/>
    <w:rsid w:val="00366942"/>
    <w:rsid w:val="00370CE2"/>
    <w:rsid w:val="00374A35"/>
    <w:rsid w:val="0038196F"/>
    <w:rsid w:val="00383540"/>
    <w:rsid w:val="00396DF5"/>
    <w:rsid w:val="003B60A9"/>
    <w:rsid w:val="003C2419"/>
    <w:rsid w:val="003C293F"/>
    <w:rsid w:val="003C4F68"/>
    <w:rsid w:val="003D2C9B"/>
    <w:rsid w:val="003F2B6B"/>
    <w:rsid w:val="004120B6"/>
    <w:rsid w:val="00414767"/>
    <w:rsid w:val="00415C82"/>
    <w:rsid w:val="004164D8"/>
    <w:rsid w:val="00417500"/>
    <w:rsid w:val="004179B0"/>
    <w:rsid w:val="00417AF0"/>
    <w:rsid w:val="00430E0F"/>
    <w:rsid w:val="004328C0"/>
    <w:rsid w:val="00433DBE"/>
    <w:rsid w:val="00434F97"/>
    <w:rsid w:val="00461457"/>
    <w:rsid w:val="00467D41"/>
    <w:rsid w:val="00467DF9"/>
    <w:rsid w:val="00472C1F"/>
    <w:rsid w:val="004812CA"/>
    <w:rsid w:val="00485104"/>
    <w:rsid w:val="00492F1D"/>
    <w:rsid w:val="004B3335"/>
    <w:rsid w:val="004E79CD"/>
    <w:rsid w:val="004E7E78"/>
    <w:rsid w:val="004F65C0"/>
    <w:rsid w:val="004F7BB2"/>
    <w:rsid w:val="00500DDD"/>
    <w:rsid w:val="00502193"/>
    <w:rsid w:val="00503D1D"/>
    <w:rsid w:val="00507754"/>
    <w:rsid w:val="00520F8A"/>
    <w:rsid w:val="0052370B"/>
    <w:rsid w:val="0052457B"/>
    <w:rsid w:val="0053493D"/>
    <w:rsid w:val="00556C1B"/>
    <w:rsid w:val="00567A05"/>
    <w:rsid w:val="00574172"/>
    <w:rsid w:val="00576A7B"/>
    <w:rsid w:val="0058542F"/>
    <w:rsid w:val="00597871"/>
    <w:rsid w:val="005A031B"/>
    <w:rsid w:val="005A21EA"/>
    <w:rsid w:val="005B0A33"/>
    <w:rsid w:val="005C26AE"/>
    <w:rsid w:val="005D5FDD"/>
    <w:rsid w:val="005F03E3"/>
    <w:rsid w:val="005F1614"/>
    <w:rsid w:val="00604F28"/>
    <w:rsid w:val="00605537"/>
    <w:rsid w:val="00606ADD"/>
    <w:rsid w:val="00616112"/>
    <w:rsid w:val="0062289B"/>
    <w:rsid w:val="00623D64"/>
    <w:rsid w:val="006356C2"/>
    <w:rsid w:val="0065517F"/>
    <w:rsid w:val="00665529"/>
    <w:rsid w:val="00665F8F"/>
    <w:rsid w:val="00667D96"/>
    <w:rsid w:val="006746A7"/>
    <w:rsid w:val="00676B5C"/>
    <w:rsid w:val="00687A2F"/>
    <w:rsid w:val="006919DD"/>
    <w:rsid w:val="006950F1"/>
    <w:rsid w:val="006A623F"/>
    <w:rsid w:val="006B4FD9"/>
    <w:rsid w:val="006C4000"/>
    <w:rsid w:val="006D1BE4"/>
    <w:rsid w:val="006D5ADE"/>
    <w:rsid w:val="006E2FC0"/>
    <w:rsid w:val="006F06B0"/>
    <w:rsid w:val="007067AA"/>
    <w:rsid w:val="0071654D"/>
    <w:rsid w:val="00727946"/>
    <w:rsid w:val="00743E06"/>
    <w:rsid w:val="00744CD9"/>
    <w:rsid w:val="00747809"/>
    <w:rsid w:val="00755F11"/>
    <w:rsid w:val="00761473"/>
    <w:rsid w:val="0076305F"/>
    <w:rsid w:val="007679A3"/>
    <w:rsid w:val="00770D86"/>
    <w:rsid w:val="007760FE"/>
    <w:rsid w:val="007A4895"/>
    <w:rsid w:val="007A6192"/>
    <w:rsid w:val="007B1275"/>
    <w:rsid w:val="007B1ECE"/>
    <w:rsid w:val="007B4D01"/>
    <w:rsid w:val="007C2F08"/>
    <w:rsid w:val="007C5D4C"/>
    <w:rsid w:val="007C6148"/>
    <w:rsid w:val="007D1DBC"/>
    <w:rsid w:val="007D35B0"/>
    <w:rsid w:val="007D59FB"/>
    <w:rsid w:val="007D5A6F"/>
    <w:rsid w:val="007D7BC3"/>
    <w:rsid w:val="007E48DE"/>
    <w:rsid w:val="007F6412"/>
    <w:rsid w:val="00800BCA"/>
    <w:rsid w:val="00801CBA"/>
    <w:rsid w:val="008177C6"/>
    <w:rsid w:val="00830769"/>
    <w:rsid w:val="00832797"/>
    <w:rsid w:val="00850C3C"/>
    <w:rsid w:val="00866EA4"/>
    <w:rsid w:val="00875046"/>
    <w:rsid w:val="00875616"/>
    <w:rsid w:val="0087604E"/>
    <w:rsid w:val="008773D8"/>
    <w:rsid w:val="0089051C"/>
    <w:rsid w:val="00896EF2"/>
    <w:rsid w:val="008A210C"/>
    <w:rsid w:val="008A7244"/>
    <w:rsid w:val="008A7A77"/>
    <w:rsid w:val="008B52E0"/>
    <w:rsid w:val="008B5DBB"/>
    <w:rsid w:val="008C2914"/>
    <w:rsid w:val="008C4AB4"/>
    <w:rsid w:val="008C7D82"/>
    <w:rsid w:val="008C7F81"/>
    <w:rsid w:val="008D1D7C"/>
    <w:rsid w:val="008E0F4B"/>
    <w:rsid w:val="008E2382"/>
    <w:rsid w:val="008E3487"/>
    <w:rsid w:val="008F2575"/>
    <w:rsid w:val="00904B8F"/>
    <w:rsid w:val="00914D43"/>
    <w:rsid w:val="00924C0F"/>
    <w:rsid w:val="0092796C"/>
    <w:rsid w:val="00931E16"/>
    <w:rsid w:val="00932EDB"/>
    <w:rsid w:val="009444B2"/>
    <w:rsid w:val="009476AB"/>
    <w:rsid w:val="00961D7E"/>
    <w:rsid w:val="009731A0"/>
    <w:rsid w:val="009756C8"/>
    <w:rsid w:val="00977E26"/>
    <w:rsid w:val="00983E81"/>
    <w:rsid w:val="009900A6"/>
    <w:rsid w:val="00991F6F"/>
    <w:rsid w:val="00994685"/>
    <w:rsid w:val="0099722D"/>
    <w:rsid w:val="009A006A"/>
    <w:rsid w:val="009B7803"/>
    <w:rsid w:val="009D165C"/>
    <w:rsid w:val="009D28E6"/>
    <w:rsid w:val="009D335A"/>
    <w:rsid w:val="009E1676"/>
    <w:rsid w:val="009E4CA3"/>
    <w:rsid w:val="009F0588"/>
    <w:rsid w:val="009F650F"/>
    <w:rsid w:val="00A0358C"/>
    <w:rsid w:val="00A03F64"/>
    <w:rsid w:val="00A11457"/>
    <w:rsid w:val="00A11907"/>
    <w:rsid w:val="00A11CC9"/>
    <w:rsid w:val="00A11DD9"/>
    <w:rsid w:val="00A260C5"/>
    <w:rsid w:val="00A36C45"/>
    <w:rsid w:val="00A52976"/>
    <w:rsid w:val="00A54E3B"/>
    <w:rsid w:val="00A62C37"/>
    <w:rsid w:val="00A62D29"/>
    <w:rsid w:val="00A643E3"/>
    <w:rsid w:val="00A650CE"/>
    <w:rsid w:val="00A67077"/>
    <w:rsid w:val="00A93B3F"/>
    <w:rsid w:val="00A95F67"/>
    <w:rsid w:val="00AA0A5B"/>
    <w:rsid w:val="00AA5FC7"/>
    <w:rsid w:val="00AA7E78"/>
    <w:rsid w:val="00AC59B3"/>
    <w:rsid w:val="00AD68F8"/>
    <w:rsid w:val="00AE66C7"/>
    <w:rsid w:val="00AF5E3E"/>
    <w:rsid w:val="00B10232"/>
    <w:rsid w:val="00B52929"/>
    <w:rsid w:val="00B54CB7"/>
    <w:rsid w:val="00B6277A"/>
    <w:rsid w:val="00B75308"/>
    <w:rsid w:val="00B80A9E"/>
    <w:rsid w:val="00BA1BD5"/>
    <w:rsid w:val="00BA3D08"/>
    <w:rsid w:val="00BA549A"/>
    <w:rsid w:val="00BB479E"/>
    <w:rsid w:val="00BB4B34"/>
    <w:rsid w:val="00BC33AF"/>
    <w:rsid w:val="00BD4713"/>
    <w:rsid w:val="00BE785C"/>
    <w:rsid w:val="00BF21F1"/>
    <w:rsid w:val="00C02B01"/>
    <w:rsid w:val="00C13033"/>
    <w:rsid w:val="00C17C9A"/>
    <w:rsid w:val="00C23A1C"/>
    <w:rsid w:val="00C2601B"/>
    <w:rsid w:val="00C3442E"/>
    <w:rsid w:val="00C45FA1"/>
    <w:rsid w:val="00C52809"/>
    <w:rsid w:val="00C543BC"/>
    <w:rsid w:val="00C560E2"/>
    <w:rsid w:val="00C56A7D"/>
    <w:rsid w:val="00C60CE0"/>
    <w:rsid w:val="00C63BAD"/>
    <w:rsid w:val="00C641D7"/>
    <w:rsid w:val="00C66867"/>
    <w:rsid w:val="00C7477A"/>
    <w:rsid w:val="00C75F90"/>
    <w:rsid w:val="00C765DA"/>
    <w:rsid w:val="00C84644"/>
    <w:rsid w:val="00C85DC2"/>
    <w:rsid w:val="00C9311B"/>
    <w:rsid w:val="00CB0970"/>
    <w:rsid w:val="00CB613B"/>
    <w:rsid w:val="00CC1FF2"/>
    <w:rsid w:val="00CD289E"/>
    <w:rsid w:val="00CF12F2"/>
    <w:rsid w:val="00CF6A1F"/>
    <w:rsid w:val="00D0000D"/>
    <w:rsid w:val="00D013A0"/>
    <w:rsid w:val="00D11532"/>
    <w:rsid w:val="00D14ABB"/>
    <w:rsid w:val="00D15239"/>
    <w:rsid w:val="00D22904"/>
    <w:rsid w:val="00D2411D"/>
    <w:rsid w:val="00D261B2"/>
    <w:rsid w:val="00D27ED1"/>
    <w:rsid w:val="00D378A7"/>
    <w:rsid w:val="00D53D2E"/>
    <w:rsid w:val="00D62515"/>
    <w:rsid w:val="00D8408C"/>
    <w:rsid w:val="00D8602C"/>
    <w:rsid w:val="00DA5B80"/>
    <w:rsid w:val="00DB7F2D"/>
    <w:rsid w:val="00DC028D"/>
    <w:rsid w:val="00DC7F64"/>
    <w:rsid w:val="00DD53FE"/>
    <w:rsid w:val="00DD6CB2"/>
    <w:rsid w:val="00DF3B22"/>
    <w:rsid w:val="00E15200"/>
    <w:rsid w:val="00E26A93"/>
    <w:rsid w:val="00E274F8"/>
    <w:rsid w:val="00E370AC"/>
    <w:rsid w:val="00E43AD6"/>
    <w:rsid w:val="00E43E87"/>
    <w:rsid w:val="00E56DE7"/>
    <w:rsid w:val="00E60217"/>
    <w:rsid w:val="00E67369"/>
    <w:rsid w:val="00E70C45"/>
    <w:rsid w:val="00E80A37"/>
    <w:rsid w:val="00E87B66"/>
    <w:rsid w:val="00E97089"/>
    <w:rsid w:val="00EB2BC0"/>
    <w:rsid w:val="00EC2E4A"/>
    <w:rsid w:val="00ED5B22"/>
    <w:rsid w:val="00EF79FB"/>
    <w:rsid w:val="00F13898"/>
    <w:rsid w:val="00F170C6"/>
    <w:rsid w:val="00F349E3"/>
    <w:rsid w:val="00F36957"/>
    <w:rsid w:val="00F36D4A"/>
    <w:rsid w:val="00F37231"/>
    <w:rsid w:val="00F37469"/>
    <w:rsid w:val="00F4391F"/>
    <w:rsid w:val="00F762D6"/>
    <w:rsid w:val="00F76ED4"/>
    <w:rsid w:val="00F81BAA"/>
    <w:rsid w:val="00FA2090"/>
    <w:rsid w:val="00FA3710"/>
    <w:rsid w:val="00FB79E2"/>
    <w:rsid w:val="00FD7F1D"/>
    <w:rsid w:val="00FE55D4"/>
    <w:rsid w:val="00FF09A4"/>
    <w:rsid w:val="00FF254E"/>
    <w:rsid w:val="00FF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D6A15A"/>
  <w15:chartTrackingRefBased/>
  <w15:docId w15:val="{F5DD20F4-7DCD-418D-8C72-F1D18142C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9B0"/>
  </w:style>
  <w:style w:type="paragraph" w:styleId="Heading1">
    <w:name w:val="heading 1"/>
    <w:basedOn w:val="Normal"/>
    <w:next w:val="Normal"/>
    <w:link w:val="Heading1Char"/>
    <w:uiPriority w:val="9"/>
    <w:qFormat/>
    <w:rsid w:val="004179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7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9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9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79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79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79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79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79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79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79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9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9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79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79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79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79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79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79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7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79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79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79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79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79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79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79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79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79B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C48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839"/>
  </w:style>
  <w:style w:type="paragraph" w:styleId="Footer">
    <w:name w:val="footer"/>
    <w:basedOn w:val="Normal"/>
    <w:link w:val="FooterChar"/>
    <w:uiPriority w:val="99"/>
    <w:unhideWhenUsed/>
    <w:rsid w:val="001C48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F0E71-52C9-4332-96C2-0EF02315A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502</Words>
  <Characters>2655</Characters>
  <Application>Microsoft Office Word</Application>
  <DocSecurity>0</DocSecurity>
  <Lines>44</Lines>
  <Paragraphs>20</Paragraphs>
  <ScaleCrop>false</ScaleCrop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McKaba</dc:creator>
  <cp:keywords/>
  <dc:description/>
  <cp:lastModifiedBy>Christine McKaba</cp:lastModifiedBy>
  <cp:revision>38</cp:revision>
  <dcterms:created xsi:type="dcterms:W3CDTF">2026-01-13T23:22:00Z</dcterms:created>
  <dcterms:modified xsi:type="dcterms:W3CDTF">2026-02-09T17:36:00Z</dcterms:modified>
</cp:coreProperties>
</file>