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7D827" w14:textId="77777777" w:rsidR="00B40612" w:rsidRDefault="00B40612" w:rsidP="00B40612">
      <w:pPr>
        <w:spacing w:before="300" w:after="99"/>
        <w:ind w:left="183" w:right="2806"/>
        <w:rPr>
          <w:b/>
          <w:color w:val="31839A"/>
          <w:sz w:val="32"/>
        </w:rPr>
      </w:pPr>
      <w:r>
        <w:rPr>
          <w:b/>
          <w:noProof/>
          <w:color w:val="31839A"/>
          <w:sz w:val="32"/>
        </w:rPr>
        <w:drawing>
          <wp:inline distT="0" distB="0" distL="0" distR="0" wp14:anchorId="6B427F6F" wp14:editId="387C4A65">
            <wp:extent cx="3352800" cy="994279"/>
            <wp:effectExtent l="0" t="0" r="0" b="0"/>
            <wp:docPr id="19" name="Picture 1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6898" cy="99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15A0F" w14:textId="77777777" w:rsidR="00B40612" w:rsidRPr="00B40612" w:rsidRDefault="00B40612" w:rsidP="00B40612">
      <w:pPr>
        <w:spacing w:before="300" w:after="99"/>
        <w:ind w:left="183" w:right="2806"/>
        <w:rPr>
          <w:b/>
          <w:color w:val="7030A0"/>
          <w:sz w:val="28"/>
          <w:szCs w:val="28"/>
        </w:rPr>
      </w:pPr>
      <w:r w:rsidRPr="00B40612">
        <w:rPr>
          <w:noProof/>
          <w:color w:val="7030A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E8A60C" wp14:editId="6F3707D4">
                <wp:simplePos x="0" y="0"/>
                <wp:positionH relativeFrom="page">
                  <wp:posOffset>943610</wp:posOffset>
                </wp:positionH>
                <wp:positionV relativeFrom="paragraph">
                  <wp:posOffset>797560</wp:posOffset>
                </wp:positionV>
                <wp:extent cx="5861685" cy="29210"/>
                <wp:effectExtent l="0" t="0" r="5715" b="0"/>
                <wp:wrapNone/>
                <wp:docPr id="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1685" cy="29210"/>
                          <a:chOff x="1486" y="1256"/>
                          <a:chExt cx="9231" cy="46"/>
                        </a:xfrm>
                      </wpg:grpSpPr>
                      <wps:wsp>
                        <wps:cNvPr id="8" name="docshape2"/>
                        <wps:cNvSpPr>
                          <a:spLocks/>
                        </wps:cNvSpPr>
                        <wps:spPr bwMode="auto">
                          <a:xfrm>
                            <a:off x="1485" y="1256"/>
                            <a:ext cx="9195" cy="32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3"/>
                        <wps:cNvSpPr>
                          <a:spLocks/>
                        </wps:cNvSpPr>
                        <wps:spPr bwMode="auto">
                          <a:xfrm>
                            <a:off x="1485" y="1261"/>
                            <a:ext cx="9231" cy="41"/>
                          </a:xfrm>
                          <a:custGeom>
                            <a:avLst/>
                            <a:gdLst>
                              <a:gd name="T0" fmla="+- 0 10680 1486"/>
                              <a:gd name="T1" fmla="*/ T0 w 9231"/>
                              <a:gd name="T2" fmla="+- 0 1268 1261"/>
                              <a:gd name="T3" fmla="*/ 1268 h 41"/>
                              <a:gd name="T4" fmla="+- 0 10675 1486"/>
                              <a:gd name="T5" fmla="*/ T4 w 9231"/>
                              <a:gd name="T6" fmla="+- 0 1268 1261"/>
                              <a:gd name="T7" fmla="*/ 1268 h 41"/>
                              <a:gd name="T8" fmla="+- 0 10675 1486"/>
                              <a:gd name="T9" fmla="*/ T8 w 9231"/>
                              <a:gd name="T10" fmla="+- 0 1273 1261"/>
                              <a:gd name="T11" fmla="*/ 1273 h 41"/>
                              <a:gd name="T12" fmla="+- 0 10680 1486"/>
                              <a:gd name="T13" fmla="*/ T12 w 9231"/>
                              <a:gd name="T14" fmla="+- 0 1273 1261"/>
                              <a:gd name="T15" fmla="*/ 1273 h 41"/>
                              <a:gd name="T16" fmla="+- 0 10680 1486"/>
                              <a:gd name="T17" fmla="*/ T16 w 9231"/>
                              <a:gd name="T18" fmla="+- 0 1268 1261"/>
                              <a:gd name="T19" fmla="*/ 1268 h 41"/>
                              <a:gd name="T20" fmla="+- 0 10716 1486"/>
                              <a:gd name="T21" fmla="*/ T20 w 9231"/>
                              <a:gd name="T22" fmla="+- 0 1297 1261"/>
                              <a:gd name="T23" fmla="*/ 1297 h 41"/>
                              <a:gd name="T24" fmla="+- 0 1490 1486"/>
                              <a:gd name="T25" fmla="*/ T24 w 9231"/>
                              <a:gd name="T26" fmla="+- 0 1268 1261"/>
                              <a:gd name="T27" fmla="*/ 1268 h 41"/>
                              <a:gd name="T28" fmla="+- 0 1490 1486"/>
                              <a:gd name="T29" fmla="*/ T28 w 9231"/>
                              <a:gd name="T30" fmla="+- 0 1261 1261"/>
                              <a:gd name="T31" fmla="*/ 1261 h 41"/>
                              <a:gd name="T32" fmla="+- 0 1486 1486"/>
                              <a:gd name="T33" fmla="*/ T32 w 9231"/>
                              <a:gd name="T34" fmla="+- 0 1261 1261"/>
                              <a:gd name="T35" fmla="*/ 1261 h 41"/>
                              <a:gd name="T36" fmla="+- 0 1486 1486"/>
                              <a:gd name="T37" fmla="*/ T36 w 9231"/>
                              <a:gd name="T38" fmla="+- 0 1268 1261"/>
                              <a:gd name="T39" fmla="*/ 1268 h 41"/>
                              <a:gd name="T40" fmla="+- 0 1486 1486"/>
                              <a:gd name="T41" fmla="*/ T40 w 9231"/>
                              <a:gd name="T42" fmla="+- 0 1273 1261"/>
                              <a:gd name="T43" fmla="*/ 1273 h 41"/>
                              <a:gd name="T44" fmla="+- 0 1486 1486"/>
                              <a:gd name="T45" fmla="*/ T44 w 9231"/>
                              <a:gd name="T46" fmla="+- 0 1283 1261"/>
                              <a:gd name="T47" fmla="*/ 1283 h 41"/>
                              <a:gd name="T48" fmla="+- 0 1490 1486"/>
                              <a:gd name="T49" fmla="*/ T48 w 9231"/>
                              <a:gd name="T50" fmla="+- 0 1283 1261"/>
                              <a:gd name="T51" fmla="*/ 1283 h 41"/>
                              <a:gd name="T52" fmla="+- 0 1490 1486"/>
                              <a:gd name="T53" fmla="*/ T52 w 9231"/>
                              <a:gd name="T54" fmla="+- 0 1273 1261"/>
                              <a:gd name="T55" fmla="*/ 1273 h 41"/>
                              <a:gd name="T56" fmla="+- 0 10716 1486"/>
                              <a:gd name="T57" fmla="*/ T56 w 9231"/>
                              <a:gd name="T58" fmla="+- 0 1302 1261"/>
                              <a:gd name="T59" fmla="*/ 1302 h 41"/>
                              <a:gd name="T60" fmla="+- 0 10716 1486"/>
                              <a:gd name="T61" fmla="*/ T60 w 9231"/>
                              <a:gd name="T62" fmla="+- 0 1297 1261"/>
                              <a:gd name="T63" fmla="*/ 1297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231" h="41">
                                <a:moveTo>
                                  <a:pt x="9194" y="7"/>
                                </a:moveTo>
                                <a:lnTo>
                                  <a:pt x="9189" y="7"/>
                                </a:lnTo>
                                <a:lnTo>
                                  <a:pt x="9189" y="12"/>
                                </a:lnTo>
                                <a:lnTo>
                                  <a:pt x="9194" y="12"/>
                                </a:lnTo>
                                <a:lnTo>
                                  <a:pt x="9194" y="7"/>
                                </a:lnTo>
                                <a:close/>
                                <a:moveTo>
                                  <a:pt x="9230" y="36"/>
                                </a:moveTo>
                                <a:lnTo>
                                  <a:pt x="4" y="7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2"/>
                                </a:lnTo>
                                <a:lnTo>
                                  <a:pt x="0" y="22"/>
                                </a:lnTo>
                                <a:lnTo>
                                  <a:pt x="4" y="22"/>
                                </a:lnTo>
                                <a:lnTo>
                                  <a:pt x="4" y="12"/>
                                </a:lnTo>
                                <a:lnTo>
                                  <a:pt x="9230" y="41"/>
                                </a:lnTo>
                                <a:lnTo>
                                  <a:pt x="923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4"/>
                        <wps:cNvSpPr>
                          <a:spLocks/>
                        </wps:cNvSpPr>
                        <wps:spPr bwMode="auto">
                          <a:xfrm>
                            <a:off x="1485" y="1261"/>
                            <a:ext cx="9195" cy="22"/>
                          </a:xfrm>
                          <a:custGeom>
                            <a:avLst/>
                            <a:gdLst>
                              <a:gd name="T0" fmla="+- 0 1490 1486"/>
                              <a:gd name="T1" fmla="*/ T0 w 9195"/>
                              <a:gd name="T2" fmla="+- 0 1273 1261"/>
                              <a:gd name="T3" fmla="*/ 1273 h 22"/>
                              <a:gd name="T4" fmla="+- 0 1486 1486"/>
                              <a:gd name="T5" fmla="*/ T4 w 9195"/>
                              <a:gd name="T6" fmla="+- 0 1273 1261"/>
                              <a:gd name="T7" fmla="*/ 1273 h 22"/>
                              <a:gd name="T8" fmla="+- 0 1486 1486"/>
                              <a:gd name="T9" fmla="*/ T8 w 9195"/>
                              <a:gd name="T10" fmla="+- 0 1278 1261"/>
                              <a:gd name="T11" fmla="*/ 1278 h 22"/>
                              <a:gd name="T12" fmla="+- 0 1490 1486"/>
                              <a:gd name="T13" fmla="*/ T12 w 9195"/>
                              <a:gd name="T14" fmla="+- 0 1278 1261"/>
                              <a:gd name="T15" fmla="*/ 1278 h 22"/>
                              <a:gd name="T16" fmla="+- 0 1490 1486"/>
                              <a:gd name="T17" fmla="*/ T16 w 9195"/>
                              <a:gd name="T18" fmla="+- 0 1273 1261"/>
                              <a:gd name="T19" fmla="*/ 1273 h 22"/>
                              <a:gd name="T20" fmla="+- 0 10680 1486"/>
                              <a:gd name="T21" fmla="*/ T20 w 9195"/>
                              <a:gd name="T22" fmla="+- 0 1261 1261"/>
                              <a:gd name="T23" fmla="*/ 1261 h 22"/>
                              <a:gd name="T24" fmla="+- 0 10675 1486"/>
                              <a:gd name="T25" fmla="*/ T24 w 9195"/>
                              <a:gd name="T26" fmla="+- 0 1261 1261"/>
                              <a:gd name="T27" fmla="*/ 1261 h 22"/>
                              <a:gd name="T28" fmla="+- 0 10675 1486"/>
                              <a:gd name="T29" fmla="*/ T28 w 9195"/>
                              <a:gd name="T30" fmla="+- 0 1273 1261"/>
                              <a:gd name="T31" fmla="*/ 1273 h 22"/>
                              <a:gd name="T32" fmla="+- 0 10675 1486"/>
                              <a:gd name="T33" fmla="*/ T32 w 9195"/>
                              <a:gd name="T34" fmla="+- 0 1273 1261"/>
                              <a:gd name="T35" fmla="*/ 1273 h 22"/>
                              <a:gd name="T36" fmla="+- 0 10675 1486"/>
                              <a:gd name="T37" fmla="*/ T36 w 9195"/>
                              <a:gd name="T38" fmla="+- 0 1278 1261"/>
                              <a:gd name="T39" fmla="*/ 1278 h 22"/>
                              <a:gd name="T40" fmla="+- 0 10675 1486"/>
                              <a:gd name="T41" fmla="*/ T40 w 9195"/>
                              <a:gd name="T42" fmla="+- 0 1278 1261"/>
                              <a:gd name="T43" fmla="*/ 1278 h 22"/>
                              <a:gd name="T44" fmla="+- 0 10675 1486"/>
                              <a:gd name="T45" fmla="*/ T44 w 9195"/>
                              <a:gd name="T46" fmla="+- 0 1283 1261"/>
                              <a:gd name="T47" fmla="*/ 1283 h 22"/>
                              <a:gd name="T48" fmla="+- 0 10680 1486"/>
                              <a:gd name="T49" fmla="*/ T48 w 9195"/>
                              <a:gd name="T50" fmla="+- 0 1283 1261"/>
                              <a:gd name="T51" fmla="*/ 1283 h 22"/>
                              <a:gd name="T52" fmla="+- 0 10680 1486"/>
                              <a:gd name="T53" fmla="*/ T52 w 9195"/>
                              <a:gd name="T54" fmla="+- 0 1278 1261"/>
                              <a:gd name="T55" fmla="*/ 1278 h 22"/>
                              <a:gd name="T56" fmla="+- 0 10680 1486"/>
                              <a:gd name="T57" fmla="*/ T56 w 9195"/>
                              <a:gd name="T58" fmla="+- 0 1273 1261"/>
                              <a:gd name="T59" fmla="*/ 1273 h 22"/>
                              <a:gd name="T60" fmla="+- 0 10680 1486"/>
                              <a:gd name="T61" fmla="*/ T60 w 9195"/>
                              <a:gd name="T62" fmla="+- 0 1261 1261"/>
                              <a:gd name="T63" fmla="*/ 1261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195" h="22">
                                <a:moveTo>
                                  <a:pt x="4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17"/>
                                </a:lnTo>
                                <a:lnTo>
                                  <a:pt x="4" y="17"/>
                                </a:lnTo>
                                <a:lnTo>
                                  <a:pt x="4" y="12"/>
                                </a:lnTo>
                                <a:close/>
                                <a:moveTo>
                                  <a:pt x="9194" y="0"/>
                                </a:moveTo>
                                <a:lnTo>
                                  <a:pt x="9189" y="0"/>
                                </a:lnTo>
                                <a:lnTo>
                                  <a:pt x="9189" y="12"/>
                                </a:lnTo>
                                <a:lnTo>
                                  <a:pt x="9189" y="17"/>
                                </a:lnTo>
                                <a:lnTo>
                                  <a:pt x="9189" y="22"/>
                                </a:lnTo>
                                <a:lnTo>
                                  <a:pt x="9194" y="22"/>
                                </a:lnTo>
                                <a:lnTo>
                                  <a:pt x="9194" y="17"/>
                                </a:lnTo>
                                <a:lnTo>
                                  <a:pt x="9194" y="12"/>
                                </a:lnTo>
                                <a:lnTo>
                                  <a:pt x="9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4803F" id="docshapegroup1" o:spid="_x0000_s1026" style="position:absolute;margin-left:74.3pt;margin-top:62.8pt;width:461.55pt;height:2.3pt;z-index:251659264;mso-position-horizontal-relative:page" coordorigin="1486,1256" coordsize="9231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wJlvAcAAIAoAAAOAAAAZHJzL2Uyb0RvYy54bWzsWtuO2zYQfS/QfxD02KKxRV18QbzBIjcU&#10;SNsAUT9AK8sX1BZVSbve9Os7w4tEURyvkiB9KBYLrGxzTJ6ZMzMkD/zy1eP55D0UdXPk5cYPXsx9&#10;ryhzvj2W+43/Z/rul6XvNW1WbrMTL4uN/7lo/Fc3P/7w8lKtC8YP/LQtag8mKZv1pdr4h7at1rNZ&#10;kx+Kc9a84FVRwuCO1+eshbf1fratswvMfj7N2HyezC683lY1z4umgU/fyEH/Rsy/2xV5+8du1xSt&#10;d9r4gK0V/2vx/w7/z25eZut9nVWHY65gZF+B4pwdS1i0m+pN1mbefX0cTXU+5jVv+K59kfPzjO92&#10;x7wQPoA3wdzy5n3N7yvhy3592VddmCC0Vpy+etr894f3dfWp+lhL9PDyA8//aiAus0u1X5vj+H4v&#10;jb27y298C3xm9y0Xjj/u6jNOAS55jyK+n7v4Fo+tl8OH8TIJkmXsezmMsRULVPzzA5CE3wqiZeJ7&#10;MBiwOJHc5Ie36tsrFgbyq5EYm2VruagAqoAh8ZBJTR+s5tuC9emQVYXgoMFgfKy943bjQ1aX2Rn8&#10;3/K8QQuGaHFpsNHRbMxQGiNo1kDEnwwihAOCNQiHDuUqWKk4hmLpLhjZuqqb9n3Bzx6+2Pg11IBg&#10;KHv40LTIa2+ChDX8dNy+O55O4k29v3t9qr2HDOplOcc/dAy+MjA7lWhccvyaHMZPgAfpmIzEHd9+&#10;BidrLosOmgS8OPD6H9+7QMFt/Obv+6wufO/0awkkrYIowgoVb6J4weBNbY7cmSNZmcNUG7/1Pfny&#10;dSur+r6qj/sDrBQIp0t+Cxm6OwrHEZ9EpcBCnvxHCQOpbmVM+J0zJglkAXUZ05ePGDEyJr+XGYOk&#10;6iyBVraFfMGP9lsFPQUnducTNMiff/HmXjBPlvAfaxaSwLSDOpV2P828dO5dPFG7lhHTRnIyliy9&#10;gGnU/ZqhNoO5YHzpHbxIudYbRdpIA1vETmBQMz2wiAAGLcj0kgK20GbXgEGjMOeaJwSwlbbDiC0J&#10;YJhE5mxsETpDFpjxD9DKFbPAIoBm06QgDRiFziKBRGeSQKOzWKDRmTykQUKhs5igWA1MJsh8w+Zk&#10;MjFfwMKuSmAmFSkja8Higq0WTmaZSUWAVi5mmcVEtHKXKTOZSBlVD8yiggodM5mgQ2cRQYIziUgZ&#10;VROhxQR0EGfk8OwgGZPlGjgjB5vpgFfobU5aQ5OHNKRKIrSIIMGZRGATdIOzeCDBmTykIVURoUUE&#10;RWtoEkHSinu3WREUOOjdPQ9pRBVEZBFBNZPIJIJsJpHFAwnO5CGNqIKA8+fAV7Z09+HIJCJAK1e1&#10;RhYPVEFEJg9pRBVEbBFBgYtNIkhwscUDBS42eUhjqiBiiwiK1tgkgqQV7ggDHsguHJtEpDFVEbHF&#10;RDhnzl4Sm0wEaOXiNbGIINHBmccoiYQqicSigtojEpOKwR4BR77uUJcd5G0gW+ePpTrowSs4TcPt&#10;ci7OzhVv8FKWAjy4g6TiwApTgBWe9ghjIA6NF+racN0Y4ojGcF6Rt4jr1gE4JszjaeZAujBfTTLH&#10;nRrNYYudAgb3TmE+zVOmXIVtaMrsuL/g7OE0V0PlKrTqKbNjD8bZoXlOMleuQjubZK5chQYzxRw7&#10;B4KBkp9krlyFGpxijrWFs0NRGOYyi1XW4wXZlodq3wN56A6/A7flrMVi0S+9C1xWxWXqsPEhlPj5&#10;mT8UKRcWLdYMXM+h08HCOmS9wakcGi5luLShHtbPSs2nzODQLv3Q4/qp7dS6U+3sZfMTbwrhdY9Y&#10;Tc3wqAUuhVp96S2GIIae6zH9lLNJGy0u6DH9lDZyuSk2theueZ6IiFyMXQ+vRD3J6InlIIHkipBA&#10;VwnVdl3UtW+aKchlTFCp6+hMxQQ3LvUD8aYxNZ7b17fL1a2CMDB71nhoYdYtCgLllsYTYWC/oyqo&#10;1ZJO4+lUwS5HtS5rpsOXaDzUgQ/6anedkhIPri06Ry/L2CcWQq8YHliEXCHxm5oS1N6U+4V5cEzF&#10;Ad6Byzo3UqdQ89SoDqFjXNaZkbpaQJfv4yXO7g5cY4HHrYnZAg+KYmNkmI+DkBEyAJ6remxS33GB&#10;sxhgCwKcSQGEjQBncUDmmUmCkndc4CwaKEoteYfItZG8QwmdLnnHgQ64GTBB6QCWvCN0gDGvtrxD&#10;iooufceFzqKCRGdSoVQKBzqLCRrdoCSkwONANxJ4qCZidiSyWm2Bh0TnUnhc6EZF4ZYC4CDf1xiN&#10;zmKCRmdSoSQeFzqLC6pkLYmHKFlb4iHR4f2ibyhS43GgG2s87oZiazzuhmJrPDQ6kwol8rjQWVxQ&#10;OopL5BlXhS3ykHK2S+VxoPsWlWeMzlZ5SHQumceFblQVbmZtmcfN7EjmobqxS+ZxoRtVhbtmhzIP&#10;7iiuXXYk81DoXDKPA91I5iEEbUvmMfYKOPw/yzyUPvUs81CRiaAvolTyLPOIC7WQebA+PZB5oGW6&#10;ZB5ocxCx7qpPCSLypt+Z6Ru8fppqR3BdylALTjKypQwtGFxRq7TWQjmyCpQMpQ21C/qppCJt9oTL&#10;3XRPeN3ZyZ0L+pteTz/1ukr9mmr35LpfqKbZYdEh/zaN5u07+NNs/n81GvEzLviZm1Cy1E/y8Hd0&#10;5nvxu53+h4M3/wIAAP//AwBQSwMEFAAGAAgAAAAhAONvxlzhAAAADAEAAA8AAABkcnMvZG93bnJl&#10;di54bWxMj81qwzAQhO+FvoPYQm+NZKf5wbEcQmh7CoUmhZKbYm9sE2tlLMV23r6bU3ubYYfZb9L1&#10;aBvRY+drRxqiiQKBlLuiplLD9+H9ZQnCB0OFaRyhhht6WGePD6lJCjfQF/b7UAouIZ8YDVUIbSKl&#10;zyu0xk9ci8S3s+usCWy7UhadGbjcNjJWai6tqYk/VKbFbYX5ZX+1Gj4GM2ym0Vu/u5y3t+Nh9vmz&#10;i1Dr56dxswIRcAx/YbjjMzpkzHRyVyq8aNi/LuccZRHPWNwTahEtQJxYTVUMMkvl/xHZLwAAAP//&#10;AwBQSwECLQAUAAYACAAAACEAtoM4kv4AAADhAQAAEwAAAAAAAAAAAAAAAAAAAAAAW0NvbnRlbnRf&#10;VHlwZXNdLnhtbFBLAQItABQABgAIAAAAIQA4/SH/1gAAAJQBAAALAAAAAAAAAAAAAAAAAC8BAABf&#10;cmVscy8ucmVsc1BLAQItABQABgAIAAAAIQBNEwJlvAcAAIAoAAAOAAAAAAAAAAAAAAAAAC4CAABk&#10;cnMvZTJvRG9jLnhtbFBLAQItABQABgAIAAAAIQDjb8Zc4QAAAAwBAAAPAAAAAAAAAAAAAAAAABYK&#10;AABkcnMvZG93bnJldi54bWxQSwUGAAAAAAQABADzAAAAJAsAAAAA&#10;">
                <v:rect id="docshape2" o:spid="_x0000_s1027" style="position:absolute;left:1485;top:1256;width:9195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XfYvwAAANoAAAAPAAAAZHJzL2Rvd25yZXYueG1sRE9Ni8Iw&#10;EL0L+x/CCHvTtLK6tRplEV28ia4g3oZmbIvNpCRRu//eHASPj/c9X3amEXdyvrasIB0mIIgLq2su&#10;FRz/NoMMhA/IGhvLpOCfPCwXH7055to+eE/3QyhFDGGfo4IqhDaX0hcVGfRD2xJH7mKdwRChK6V2&#10;+IjhppGjJJlIgzXHhgpbWlVUXA83o2D9nf269ensp5Nk9zVOzQazVarUZ7/7mYEI1IW3+OXeagVx&#10;a7wSb4BcPAEAAP//AwBQSwECLQAUAAYACAAAACEA2+H2y+4AAACFAQAAEwAAAAAAAAAAAAAAAAAA&#10;AAAAW0NvbnRlbnRfVHlwZXNdLnhtbFBLAQItABQABgAIAAAAIQBa9CxbvwAAABUBAAALAAAAAAAA&#10;AAAAAAAAAB8BAABfcmVscy8ucmVsc1BLAQItABQABgAIAAAAIQB/RXfYvwAAANoAAAAPAAAAAAAA&#10;AAAAAAAAAAcCAABkcnMvZG93bnJldi54bWxQSwUGAAAAAAMAAwC3AAAA8wIAAAAA&#10;" fillcolor="gray" stroked="f">
                  <v:path arrowok="t"/>
                </v:rect>
                <v:shape id="docshape3" o:spid="_x0000_s1028" style="position:absolute;left:1485;top:1261;width:9231;height:41;visibility:visible;mso-wrap-style:square;v-text-anchor:top" coordsize="923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ci0wgAAANsAAAAPAAAAZHJzL2Rvd25yZXYueG1sRI9Ba8Mw&#10;DIXvg/0Ho8Fuq7MOysjqhK6jUHZr1x8gYi0OjWXX9tr030+HQm8S7+m9T8t28qM6U8pDYAOvswoU&#10;cRfswL2Bw8/m5R1ULsgWx8Bk4EoZ2ubxYYm1DRfe0XlfeiUhnGs04EqJtda5c+Qxz0IkFu03JI9F&#10;1tRrm/Ai4X7U86paaI8DS4PDSGtH3XH/5w1Um2jRpW5YjG/5a3X63sXr+tOY56dp9QGq0FTu5tv1&#10;1gq+0MsvMoBu/gEAAP//AwBQSwECLQAUAAYACAAAACEA2+H2y+4AAACFAQAAEwAAAAAAAAAAAAAA&#10;AAAAAAAAW0NvbnRlbnRfVHlwZXNdLnhtbFBLAQItABQABgAIAAAAIQBa9CxbvwAAABUBAAALAAAA&#10;AAAAAAAAAAAAAB8BAABfcmVscy8ucmVsc1BLAQItABQABgAIAAAAIQAIKci0wgAAANsAAAAPAAAA&#10;AAAAAAAAAAAAAAcCAABkcnMvZG93bnJldi54bWxQSwUGAAAAAAMAAwC3AAAA9gIAAAAA&#10;" path="m9194,7r-5,l9189,12r5,l9194,7xm9230,36l4,7,4,,,,,7r,5l,22r4,l4,12,9230,41r,-5xe" fillcolor="#aca89a" stroked="f">
                  <v:path arrowok="t" o:connecttype="custom" o:connectlocs="9194,1268;9189,1268;9189,1273;9194,1273;9194,1268;9230,1297;4,1268;4,1261;0,1261;0,1268;0,1273;0,1283;4,1283;4,1273;9230,1302;9230,1297" o:connectangles="0,0,0,0,0,0,0,0,0,0,0,0,0,0,0,0"/>
                </v:shape>
                <v:shape id="docshape4" o:spid="_x0000_s1029" style="position:absolute;left:1485;top:1261;width:9195;height:22;visibility:visible;mso-wrap-style:square;v-text-anchor:top" coordsize="919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0vUuwAAANsAAAAPAAAAZHJzL2Rvd25yZXYueG1sRE/JCsIw&#10;EL0L/kMYwZumiohUo1RBEG9u96GZLraZlCZq/XsjCN7m8dZZbTpTiye1rrSsYDKOQBCnVpecK7he&#10;9qMFCOeRNdaWScGbHGzW/d4KY21ffKLn2ecihLCLUUHhfRNL6dKCDLqxbYgDl9nWoA+wzaVu8RXC&#10;TS2nUTSXBksODQU2tCsorc4Po2DbPKrqEN2T4yyhbptmk8zgTanhoEuWIDx1/i/+uQ86zJ/C95dw&#10;gFx/AAAA//8DAFBLAQItABQABgAIAAAAIQDb4fbL7gAAAIUBAAATAAAAAAAAAAAAAAAAAAAAAABb&#10;Q29udGVudF9UeXBlc10ueG1sUEsBAi0AFAAGAAgAAAAhAFr0LFu/AAAAFQEAAAsAAAAAAAAAAAAA&#10;AAAAHwEAAF9yZWxzLy5yZWxzUEsBAi0AFAAGAAgAAAAhAIv7S9S7AAAA2wAAAA8AAAAAAAAAAAAA&#10;AAAABwIAAGRycy9kb3ducmV2LnhtbFBLBQYAAAAAAwADALcAAADvAgAAAAA=&#10;" path="m4,12l,12r,5l4,17r,-5xm9194,r-5,l9189,12r,5l9189,22r5,l9194,17r,-5l9194,xe" fillcolor="#efefe2" stroked="f">
                  <v:path arrowok="t" o:connecttype="custom" o:connectlocs="4,1273;0,1273;0,1278;4,1278;4,1273;9194,1261;9189,1261;9189,1273;9189,1273;9189,1278;9189,1278;9189,1283;9194,1283;9194,1278;9194,1273;9194,1261" o:connectangles="0,0,0,0,0,0,0,0,0,0,0,0,0,0,0,0"/>
                </v:shape>
                <w10:wrap anchorx="page"/>
              </v:group>
            </w:pict>
          </mc:Fallback>
        </mc:AlternateContent>
      </w:r>
      <w:r w:rsidRPr="00B40612">
        <w:rPr>
          <w:b/>
          <w:color w:val="7030A0"/>
          <w:sz w:val="28"/>
          <w:szCs w:val="28"/>
        </w:rPr>
        <w:t>Advanced</w:t>
      </w:r>
      <w:r w:rsidRPr="00B40612">
        <w:rPr>
          <w:b/>
          <w:color w:val="7030A0"/>
          <w:spacing w:val="-13"/>
          <w:sz w:val="28"/>
          <w:szCs w:val="28"/>
        </w:rPr>
        <w:t xml:space="preserve"> </w:t>
      </w:r>
      <w:r w:rsidRPr="00B40612">
        <w:rPr>
          <w:b/>
          <w:color w:val="7030A0"/>
          <w:sz w:val="28"/>
          <w:szCs w:val="28"/>
        </w:rPr>
        <w:t>Indoor</w:t>
      </w:r>
      <w:r w:rsidRPr="00B40612">
        <w:rPr>
          <w:b/>
          <w:color w:val="7030A0"/>
          <w:spacing w:val="-11"/>
          <w:sz w:val="28"/>
          <w:szCs w:val="28"/>
        </w:rPr>
        <w:t xml:space="preserve"> </w:t>
      </w:r>
      <w:r w:rsidRPr="00B40612">
        <w:rPr>
          <w:b/>
          <w:color w:val="7030A0"/>
          <w:sz w:val="28"/>
          <w:szCs w:val="28"/>
        </w:rPr>
        <w:t>Air</w:t>
      </w:r>
      <w:r w:rsidRPr="00B40612">
        <w:rPr>
          <w:b/>
          <w:color w:val="7030A0"/>
          <w:spacing w:val="-13"/>
          <w:sz w:val="28"/>
          <w:szCs w:val="28"/>
        </w:rPr>
        <w:t xml:space="preserve"> </w:t>
      </w:r>
      <w:r w:rsidRPr="00B40612">
        <w:rPr>
          <w:b/>
          <w:color w:val="7030A0"/>
          <w:sz w:val="28"/>
          <w:szCs w:val="28"/>
        </w:rPr>
        <w:t>Purification</w:t>
      </w:r>
      <w:r w:rsidRPr="00B40612">
        <w:rPr>
          <w:b/>
          <w:color w:val="7030A0"/>
          <w:spacing w:val="-8"/>
          <w:sz w:val="28"/>
          <w:szCs w:val="28"/>
        </w:rPr>
        <w:t xml:space="preserve"> </w:t>
      </w:r>
      <w:r w:rsidRPr="00B40612">
        <w:rPr>
          <w:b/>
          <w:color w:val="7030A0"/>
          <w:sz w:val="28"/>
          <w:szCs w:val="28"/>
        </w:rPr>
        <w:t>System for Microbiological and VOC Reduction</w:t>
      </w:r>
    </w:p>
    <w:p w14:paraId="2663E980" w14:textId="2B55E365" w:rsidR="001E6504" w:rsidRDefault="001E6504" w:rsidP="00B40612">
      <w:pPr>
        <w:pStyle w:val="BodyText"/>
        <w:spacing w:before="9"/>
        <w:rPr>
          <w:b/>
          <w:sz w:val="40"/>
        </w:rPr>
      </w:pPr>
    </w:p>
    <w:p w14:paraId="6201ADA3" w14:textId="7216B741" w:rsidR="001E6504" w:rsidRDefault="00000000">
      <w:pPr>
        <w:pStyle w:val="BodyText"/>
        <w:spacing w:line="213" w:lineRule="auto"/>
        <w:ind w:left="224" w:right="788"/>
        <w:jc w:val="both"/>
      </w:pPr>
      <w:r>
        <w:rPr>
          <w:b/>
          <w:color w:val="0E233D"/>
          <w:sz w:val="28"/>
        </w:rPr>
        <w:t>Description</w:t>
      </w:r>
      <w:r>
        <w:rPr>
          <w:color w:val="0E233D"/>
          <w:sz w:val="28"/>
        </w:rPr>
        <w:t xml:space="preserve">: </w:t>
      </w:r>
      <w:r w:rsidR="00B40612">
        <w:rPr>
          <w:color w:val="0E233D"/>
          <w:sz w:val="28"/>
        </w:rPr>
        <w:t xml:space="preserve">The </w:t>
      </w:r>
      <w:r w:rsidR="00B40612">
        <w:rPr>
          <w:rFonts w:ascii="Trebuchet MS" w:hAnsi="Trebuchet MS"/>
          <w:color w:val="0E233D"/>
        </w:rPr>
        <w:t>ZPA</w:t>
      </w:r>
      <w:r>
        <w:rPr>
          <w:rFonts w:ascii="Lucida Sans Unicode" w:hAnsi="Lucida Sans Unicode"/>
          <w:color w:val="0E233D"/>
        </w:rPr>
        <w:t xml:space="preserve"> 500 </w:t>
      </w:r>
      <w:r>
        <w:rPr>
          <w:color w:val="0E233D"/>
        </w:rPr>
        <w:t>is an Advanced Indoor Air Purification System based on Photocatalytic Oxidation Technology (PCO) that is effective for the inactivation of indoor airborne</w:t>
      </w:r>
      <w:r>
        <w:rPr>
          <w:color w:val="0E233D"/>
          <w:spacing w:val="51"/>
          <w:w w:val="150"/>
        </w:rPr>
        <w:t xml:space="preserve"> </w:t>
      </w:r>
      <w:r>
        <w:rPr>
          <w:color w:val="0E233D"/>
        </w:rPr>
        <w:t>microbes</w:t>
      </w:r>
      <w:r>
        <w:rPr>
          <w:color w:val="0E233D"/>
          <w:spacing w:val="53"/>
          <w:w w:val="150"/>
        </w:rPr>
        <w:t xml:space="preserve"> </w:t>
      </w:r>
      <w:r>
        <w:rPr>
          <w:color w:val="0E233D"/>
        </w:rPr>
        <w:t>as</w:t>
      </w:r>
      <w:r>
        <w:rPr>
          <w:color w:val="0E233D"/>
          <w:spacing w:val="55"/>
          <w:w w:val="150"/>
        </w:rPr>
        <w:t xml:space="preserve"> </w:t>
      </w:r>
      <w:r>
        <w:rPr>
          <w:color w:val="0E233D"/>
        </w:rPr>
        <w:t>well</w:t>
      </w:r>
      <w:r>
        <w:rPr>
          <w:color w:val="0E233D"/>
          <w:spacing w:val="51"/>
          <w:w w:val="150"/>
        </w:rPr>
        <w:t xml:space="preserve"> </w:t>
      </w:r>
      <w:r>
        <w:rPr>
          <w:color w:val="0E233D"/>
        </w:rPr>
        <w:t>as</w:t>
      </w:r>
      <w:r>
        <w:rPr>
          <w:color w:val="0E233D"/>
          <w:spacing w:val="52"/>
          <w:w w:val="150"/>
        </w:rPr>
        <w:t xml:space="preserve"> </w:t>
      </w:r>
      <w:r>
        <w:rPr>
          <w:color w:val="0E233D"/>
        </w:rPr>
        <w:t>the</w:t>
      </w:r>
      <w:r>
        <w:rPr>
          <w:color w:val="0E233D"/>
          <w:spacing w:val="79"/>
        </w:rPr>
        <w:t xml:space="preserve"> </w:t>
      </w:r>
      <w:r>
        <w:rPr>
          <w:color w:val="0E233D"/>
        </w:rPr>
        <w:t>destruction</w:t>
      </w:r>
      <w:r>
        <w:rPr>
          <w:color w:val="0E233D"/>
          <w:spacing w:val="79"/>
        </w:rPr>
        <w:t xml:space="preserve"> </w:t>
      </w:r>
      <w:r>
        <w:rPr>
          <w:color w:val="0E233D"/>
        </w:rPr>
        <w:t>of</w:t>
      </w:r>
      <w:r>
        <w:rPr>
          <w:color w:val="0E233D"/>
          <w:spacing w:val="78"/>
        </w:rPr>
        <w:t xml:space="preserve"> </w:t>
      </w:r>
      <w:r>
        <w:rPr>
          <w:color w:val="0E233D"/>
        </w:rPr>
        <w:t>VOC</w:t>
      </w:r>
      <w:r>
        <w:rPr>
          <w:color w:val="0E233D"/>
          <w:spacing w:val="52"/>
          <w:w w:val="150"/>
        </w:rPr>
        <w:t xml:space="preserve"> </w:t>
      </w:r>
      <w:r>
        <w:rPr>
          <w:color w:val="0E233D"/>
        </w:rPr>
        <w:t>(volatile</w:t>
      </w:r>
      <w:r>
        <w:rPr>
          <w:color w:val="0E233D"/>
          <w:spacing w:val="52"/>
          <w:w w:val="150"/>
        </w:rPr>
        <w:t xml:space="preserve"> </w:t>
      </w:r>
      <w:r>
        <w:rPr>
          <w:color w:val="0E233D"/>
        </w:rPr>
        <w:t>organic</w:t>
      </w:r>
      <w:r>
        <w:rPr>
          <w:color w:val="0E233D"/>
          <w:spacing w:val="50"/>
          <w:w w:val="150"/>
        </w:rPr>
        <w:t xml:space="preserve"> </w:t>
      </w:r>
      <w:r>
        <w:rPr>
          <w:color w:val="0E233D"/>
          <w:spacing w:val="-2"/>
        </w:rPr>
        <w:t>compounds)</w:t>
      </w:r>
    </w:p>
    <w:p w14:paraId="462188BF" w14:textId="2782A649" w:rsidR="001E6504" w:rsidRPr="00B40612" w:rsidRDefault="00000000" w:rsidP="00B40612">
      <w:pPr>
        <w:pStyle w:val="BodyText"/>
        <w:tabs>
          <w:tab w:val="left" w:pos="2043"/>
        </w:tabs>
        <w:ind w:left="224" w:right="793"/>
      </w:pPr>
      <w:r>
        <w:rPr>
          <w:color w:val="0E233D"/>
          <w:spacing w:val="-2"/>
        </w:rPr>
        <w:t>contaminants.</w:t>
      </w:r>
      <w:r>
        <w:rPr>
          <w:color w:val="0E233D"/>
        </w:rPr>
        <w:tab/>
      </w:r>
      <w:r w:rsidR="00B40612">
        <w:rPr>
          <w:color w:val="0E233D"/>
        </w:rPr>
        <w:t>The ZPA</w:t>
      </w:r>
      <w:r>
        <w:rPr>
          <w:color w:val="0E233D"/>
        </w:rPr>
        <w:t xml:space="preserve"> 500 is designed to destroy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 xml:space="preserve">objectionable odors, toxic vapors, and inactivate infectious microorganisms in indoor air. </w:t>
      </w:r>
      <w:r w:rsidR="00B40612">
        <w:rPr>
          <w:color w:val="0E233D"/>
        </w:rPr>
        <w:t xml:space="preserve">The ZPA </w:t>
      </w:r>
      <w:r>
        <w:rPr>
          <w:color w:val="0E233D"/>
        </w:rPr>
        <w:t>500 is safe to use, as it does not emit</w:t>
      </w:r>
      <w:r>
        <w:rPr>
          <w:color w:val="0E233D"/>
          <w:spacing w:val="40"/>
        </w:rPr>
        <w:t xml:space="preserve"> </w:t>
      </w:r>
      <w:r>
        <w:rPr>
          <w:color w:val="0E233D"/>
        </w:rPr>
        <w:t>any</w:t>
      </w:r>
      <w:r>
        <w:rPr>
          <w:color w:val="0E233D"/>
          <w:spacing w:val="35"/>
        </w:rPr>
        <w:t xml:space="preserve"> </w:t>
      </w:r>
      <w:r>
        <w:rPr>
          <w:color w:val="0E233D"/>
        </w:rPr>
        <w:t>harmful</w:t>
      </w:r>
      <w:r>
        <w:rPr>
          <w:color w:val="0E233D"/>
          <w:spacing w:val="40"/>
        </w:rPr>
        <w:t xml:space="preserve"> </w:t>
      </w:r>
      <w:r>
        <w:rPr>
          <w:color w:val="0E233D"/>
        </w:rPr>
        <w:t>products</w:t>
      </w:r>
      <w:r>
        <w:rPr>
          <w:color w:val="0E233D"/>
          <w:spacing w:val="40"/>
        </w:rPr>
        <w:t xml:space="preserve"> </w:t>
      </w:r>
      <w:r>
        <w:rPr>
          <w:color w:val="0E233D"/>
        </w:rPr>
        <w:t>or</w:t>
      </w:r>
      <w:r>
        <w:rPr>
          <w:color w:val="0E233D"/>
          <w:spacing w:val="40"/>
        </w:rPr>
        <w:t xml:space="preserve"> </w:t>
      </w:r>
      <w:r>
        <w:rPr>
          <w:color w:val="0E233D"/>
        </w:rPr>
        <w:t>ozone.</w:t>
      </w:r>
      <w:r>
        <w:rPr>
          <w:color w:val="0E233D"/>
          <w:spacing w:val="40"/>
        </w:rPr>
        <w:t xml:space="preserve"> </w:t>
      </w:r>
      <w:r>
        <w:rPr>
          <w:color w:val="0E233D"/>
        </w:rPr>
        <w:t>The</w:t>
      </w:r>
      <w:r>
        <w:rPr>
          <w:color w:val="0E233D"/>
          <w:spacing w:val="40"/>
        </w:rPr>
        <w:t xml:space="preserve"> </w:t>
      </w:r>
      <w:r>
        <w:rPr>
          <w:color w:val="0E233D"/>
        </w:rPr>
        <w:t>destruction</w:t>
      </w:r>
      <w:r>
        <w:rPr>
          <w:color w:val="0E233D"/>
          <w:spacing w:val="40"/>
        </w:rPr>
        <w:t xml:space="preserve"> </w:t>
      </w:r>
      <w:r>
        <w:rPr>
          <w:color w:val="0E233D"/>
        </w:rPr>
        <w:t>of</w:t>
      </w:r>
      <w:r>
        <w:rPr>
          <w:color w:val="0E233D"/>
          <w:spacing w:val="40"/>
        </w:rPr>
        <w:t xml:space="preserve"> </w:t>
      </w:r>
      <w:r>
        <w:rPr>
          <w:color w:val="0E233D"/>
        </w:rPr>
        <w:t>contaminants</w:t>
      </w:r>
      <w:r>
        <w:rPr>
          <w:color w:val="0E233D"/>
          <w:spacing w:val="40"/>
        </w:rPr>
        <w:t xml:space="preserve"> </w:t>
      </w:r>
      <w:r>
        <w:rPr>
          <w:color w:val="0E233D"/>
        </w:rPr>
        <w:t>occurs</w:t>
      </w:r>
      <w:r>
        <w:rPr>
          <w:color w:val="0E233D"/>
          <w:spacing w:val="40"/>
        </w:rPr>
        <w:t xml:space="preserve"> </w:t>
      </w:r>
      <w:r>
        <w:rPr>
          <w:color w:val="0E233D"/>
        </w:rPr>
        <w:t>inside</w:t>
      </w:r>
      <w:r>
        <w:rPr>
          <w:color w:val="0E233D"/>
          <w:spacing w:val="40"/>
        </w:rPr>
        <w:t xml:space="preserve"> </w:t>
      </w:r>
      <w:r>
        <w:rPr>
          <w:color w:val="0E233D"/>
        </w:rPr>
        <w:t>the unit.</w:t>
      </w:r>
      <w:r>
        <w:rPr>
          <w:color w:val="0E233D"/>
          <w:spacing w:val="40"/>
        </w:rPr>
        <w:t xml:space="preserve"> </w:t>
      </w:r>
      <w:r w:rsidR="00B40612">
        <w:rPr>
          <w:color w:val="0E233D"/>
        </w:rPr>
        <w:t>The ZPA</w:t>
      </w:r>
      <w:r>
        <w:rPr>
          <w:color w:val="0E233D"/>
          <w:spacing w:val="40"/>
        </w:rPr>
        <w:t xml:space="preserve"> </w:t>
      </w:r>
      <w:r>
        <w:rPr>
          <w:color w:val="0E233D"/>
        </w:rPr>
        <w:t>500</w:t>
      </w:r>
      <w:r>
        <w:rPr>
          <w:color w:val="0E233D"/>
          <w:spacing w:val="40"/>
        </w:rPr>
        <w:t xml:space="preserve"> </w:t>
      </w:r>
      <w:r>
        <w:rPr>
          <w:color w:val="0E233D"/>
        </w:rPr>
        <w:t>is</w:t>
      </w:r>
      <w:r>
        <w:rPr>
          <w:color w:val="0E233D"/>
          <w:spacing w:val="40"/>
        </w:rPr>
        <w:t xml:space="preserve"> </w:t>
      </w:r>
      <w:r>
        <w:rPr>
          <w:color w:val="0E233D"/>
        </w:rPr>
        <w:t>easy</w:t>
      </w:r>
      <w:r>
        <w:rPr>
          <w:color w:val="0E233D"/>
          <w:spacing w:val="40"/>
        </w:rPr>
        <w:t xml:space="preserve"> </w:t>
      </w:r>
      <w:r>
        <w:rPr>
          <w:color w:val="0E233D"/>
        </w:rPr>
        <w:t>to</w:t>
      </w:r>
      <w:r>
        <w:rPr>
          <w:color w:val="0E233D"/>
          <w:spacing w:val="40"/>
        </w:rPr>
        <w:t xml:space="preserve"> </w:t>
      </w:r>
      <w:r>
        <w:rPr>
          <w:color w:val="0E233D"/>
        </w:rPr>
        <w:t>operate</w:t>
      </w:r>
      <w:r>
        <w:rPr>
          <w:color w:val="0E233D"/>
          <w:spacing w:val="40"/>
        </w:rPr>
        <w:t xml:space="preserve"> </w:t>
      </w:r>
      <w:r>
        <w:rPr>
          <w:color w:val="0E233D"/>
        </w:rPr>
        <w:t>and</w:t>
      </w:r>
      <w:r>
        <w:rPr>
          <w:color w:val="0E233D"/>
          <w:spacing w:val="40"/>
        </w:rPr>
        <w:t xml:space="preserve"> </w:t>
      </w:r>
      <w:r>
        <w:rPr>
          <w:color w:val="0E233D"/>
        </w:rPr>
        <w:t>maintain</w:t>
      </w:r>
      <w:r>
        <w:rPr>
          <w:color w:val="0E233D"/>
          <w:spacing w:val="40"/>
        </w:rPr>
        <w:t xml:space="preserve"> </w:t>
      </w:r>
      <w:r>
        <w:rPr>
          <w:color w:val="0E233D"/>
        </w:rPr>
        <w:t>requiring</w:t>
      </w:r>
      <w:r>
        <w:rPr>
          <w:color w:val="0E233D"/>
          <w:spacing w:val="40"/>
        </w:rPr>
        <w:t xml:space="preserve"> </w:t>
      </w:r>
      <w:r>
        <w:rPr>
          <w:color w:val="0E233D"/>
        </w:rPr>
        <w:t>only</w:t>
      </w:r>
      <w:r>
        <w:rPr>
          <w:color w:val="0E233D"/>
          <w:spacing w:val="40"/>
        </w:rPr>
        <w:t xml:space="preserve"> </w:t>
      </w:r>
      <w:r>
        <w:rPr>
          <w:color w:val="0E233D"/>
        </w:rPr>
        <w:t>yearly</w:t>
      </w:r>
      <w:r>
        <w:rPr>
          <w:color w:val="0E233D"/>
          <w:spacing w:val="40"/>
        </w:rPr>
        <w:t xml:space="preserve"> </w:t>
      </w:r>
      <w:r>
        <w:rPr>
          <w:color w:val="0E233D"/>
        </w:rPr>
        <w:t>replacement</w:t>
      </w:r>
      <w:r>
        <w:rPr>
          <w:color w:val="0E233D"/>
          <w:spacing w:val="40"/>
        </w:rPr>
        <w:t xml:space="preserve"> </w:t>
      </w:r>
      <w:r>
        <w:rPr>
          <w:color w:val="0E233D"/>
        </w:rPr>
        <w:t xml:space="preserve">of lamps and photocatalytic modules. </w:t>
      </w:r>
      <w:r w:rsidR="00B40612">
        <w:rPr>
          <w:color w:val="0E233D"/>
        </w:rPr>
        <w:t>The ZPA</w:t>
      </w:r>
      <w:r>
        <w:rPr>
          <w:color w:val="0E233D"/>
        </w:rPr>
        <w:t xml:space="preserve"> 500 will effectively purify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the air in rooms up to 4,000</w:t>
      </w:r>
      <w:r>
        <w:rPr>
          <w:color w:val="0E233D"/>
          <w:spacing w:val="37"/>
        </w:rPr>
        <w:t xml:space="preserve"> </w:t>
      </w:r>
      <w:r>
        <w:rPr>
          <w:color w:val="0E233D"/>
        </w:rPr>
        <w:t>square</w:t>
      </w:r>
      <w:r>
        <w:rPr>
          <w:color w:val="0E233D"/>
          <w:spacing w:val="36"/>
        </w:rPr>
        <w:t xml:space="preserve"> </w:t>
      </w:r>
      <w:r>
        <w:rPr>
          <w:color w:val="0E233D"/>
        </w:rPr>
        <w:t>feet.</w:t>
      </w:r>
      <w:r>
        <w:rPr>
          <w:color w:val="0E233D"/>
          <w:spacing w:val="39"/>
        </w:rPr>
        <w:t xml:space="preserve"> </w:t>
      </w:r>
      <w:r>
        <w:rPr>
          <w:color w:val="0E233D"/>
        </w:rPr>
        <w:t>For</w:t>
      </w:r>
      <w:r>
        <w:rPr>
          <w:color w:val="0E233D"/>
          <w:spacing w:val="36"/>
        </w:rPr>
        <w:t xml:space="preserve"> </w:t>
      </w:r>
      <w:r>
        <w:rPr>
          <w:color w:val="0E233D"/>
        </w:rPr>
        <w:t>smaller</w:t>
      </w:r>
      <w:r>
        <w:rPr>
          <w:color w:val="0E233D"/>
          <w:spacing w:val="35"/>
        </w:rPr>
        <w:t xml:space="preserve"> </w:t>
      </w:r>
      <w:r>
        <w:rPr>
          <w:color w:val="0E233D"/>
        </w:rPr>
        <w:t>rooms,</w:t>
      </w:r>
      <w:r>
        <w:rPr>
          <w:color w:val="0E233D"/>
          <w:spacing w:val="37"/>
        </w:rPr>
        <w:t xml:space="preserve"> </w:t>
      </w:r>
      <w:r>
        <w:rPr>
          <w:color w:val="0E233D"/>
        </w:rPr>
        <w:t>the</w:t>
      </w:r>
      <w:r>
        <w:rPr>
          <w:color w:val="0E233D"/>
          <w:spacing w:val="40"/>
        </w:rPr>
        <w:t xml:space="preserve"> </w:t>
      </w:r>
      <w:r w:rsidR="00B40612">
        <w:rPr>
          <w:b/>
          <w:color w:val="0E233D"/>
        </w:rPr>
        <w:t>ZPA</w:t>
      </w:r>
      <w:r>
        <w:rPr>
          <w:b/>
          <w:color w:val="0E233D"/>
          <w:spacing w:val="38"/>
        </w:rPr>
        <w:t xml:space="preserve"> </w:t>
      </w:r>
      <w:r>
        <w:rPr>
          <w:b/>
          <w:color w:val="0E233D"/>
        </w:rPr>
        <w:t>200</w:t>
      </w:r>
      <w:r>
        <w:rPr>
          <w:b/>
          <w:color w:val="0E233D"/>
          <w:spacing w:val="38"/>
        </w:rPr>
        <w:t xml:space="preserve"> </w:t>
      </w:r>
      <w:r>
        <w:rPr>
          <w:color w:val="0E233D"/>
        </w:rPr>
        <w:t>may</w:t>
      </w:r>
      <w:r>
        <w:rPr>
          <w:color w:val="0E233D"/>
          <w:spacing w:val="32"/>
        </w:rPr>
        <w:t xml:space="preserve"> </w:t>
      </w:r>
      <w:r>
        <w:rPr>
          <w:color w:val="0E233D"/>
        </w:rPr>
        <w:t>be</w:t>
      </w:r>
      <w:r>
        <w:rPr>
          <w:color w:val="0E233D"/>
          <w:spacing w:val="36"/>
        </w:rPr>
        <w:t xml:space="preserve"> </w:t>
      </w:r>
      <w:r>
        <w:rPr>
          <w:color w:val="0E233D"/>
        </w:rPr>
        <w:t>a</w:t>
      </w:r>
      <w:r>
        <w:rPr>
          <w:color w:val="0E233D"/>
          <w:spacing w:val="38"/>
        </w:rPr>
        <w:t xml:space="preserve"> </w:t>
      </w:r>
      <w:r>
        <w:rPr>
          <w:color w:val="0E233D"/>
        </w:rPr>
        <w:t>more</w:t>
      </w:r>
      <w:r>
        <w:rPr>
          <w:color w:val="0E233D"/>
          <w:spacing w:val="38"/>
        </w:rPr>
        <w:t xml:space="preserve"> </w:t>
      </w:r>
      <w:r w:rsidR="00B40612">
        <w:rPr>
          <w:color w:val="0E233D"/>
        </w:rPr>
        <w:t>cost</w:t>
      </w:r>
      <w:r w:rsidR="00B40612">
        <w:rPr>
          <w:color w:val="0E233D"/>
          <w:spacing w:val="37"/>
        </w:rPr>
        <w:t>-effective</w:t>
      </w:r>
      <w:r>
        <w:rPr>
          <w:color w:val="0E233D"/>
        </w:rPr>
        <w:t xml:space="preserve"> </w:t>
      </w:r>
      <w:r>
        <w:rPr>
          <w:color w:val="0E233D"/>
          <w:spacing w:val="-2"/>
        </w:rPr>
        <w:t>solution.</w:t>
      </w:r>
    </w:p>
    <w:p w14:paraId="0F87D730" w14:textId="24A6B5F8" w:rsidR="001E6504" w:rsidRDefault="00B40612">
      <w:pPr>
        <w:pStyle w:val="BodyText"/>
        <w:spacing w:before="218" w:line="237" w:lineRule="auto"/>
        <w:ind w:left="224" w:right="793"/>
      </w:pPr>
      <w:r>
        <w:rPr>
          <w:color w:val="0E233D"/>
        </w:rPr>
        <w:t xml:space="preserve">The ZPA </w:t>
      </w:r>
      <w:r>
        <w:rPr>
          <w:rFonts w:ascii="Trebuchet MS" w:hAnsi="Trebuchet MS"/>
          <w:color w:val="0E233D"/>
        </w:rPr>
        <w:t>500</w:t>
      </w:r>
      <w:r>
        <w:rPr>
          <w:rFonts w:ascii="Trebuchet MS" w:hAnsi="Trebuchet MS"/>
          <w:color w:val="0E233D"/>
          <w:spacing w:val="-5"/>
        </w:rPr>
        <w:t xml:space="preserve"> </w:t>
      </w:r>
      <w:r>
        <w:rPr>
          <w:color w:val="0E233D"/>
        </w:rPr>
        <w:t>is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effective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on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a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variety</w:t>
      </w:r>
      <w:r>
        <w:rPr>
          <w:color w:val="0E233D"/>
          <w:spacing w:val="-8"/>
        </w:rPr>
        <w:t xml:space="preserve"> </w:t>
      </w:r>
      <w:r>
        <w:rPr>
          <w:color w:val="0E233D"/>
        </w:rPr>
        <w:t>of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hazardous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and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objectionable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indoor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airborne contaminants including the most common such as:</w:t>
      </w:r>
    </w:p>
    <w:p w14:paraId="69571112" w14:textId="77777777" w:rsidR="001E6504" w:rsidRDefault="001E6504">
      <w:pPr>
        <w:pStyle w:val="BodyText"/>
        <w:spacing w:before="9"/>
      </w:pPr>
    </w:p>
    <w:p w14:paraId="4C36C810" w14:textId="072496AF" w:rsidR="001E6504" w:rsidRDefault="00000000">
      <w:pPr>
        <w:pStyle w:val="ListParagraph"/>
        <w:numPr>
          <w:ilvl w:val="0"/>
          <w:numId w:val="1"/>
        </w:numPr>
        <w:tabs>
          <w:tab w:val="left" w:pos="944"/>
          <w:tab w:val="left" w:pos="945"/>
        </w:tabs>
        <w:spacing w:line="295" w:lineRule="exact"/>
        <w:ind w:hanging="361"/>
        <w:rPr>
          <w:sz w:val="24"/>
        </w:rPr>
      </w:pPr>
      <w:r>
        <w:rPr>
          <w:color w:val="0E233D"/>
          <w:sz w:val="24"/>
        </w:rPr>
        <w:t>Bacteria,</w:t>
      </w:r>
      <w:r>
        <w:rPr>
          <w:color w:val="0E233D"/>
          <w:spacing w:val="-3"/>
          <w:sz w:val="24"/>
        </w:rPr>
        <w:t xml:space="preserve"> </w:t>
      </w:r>
      <w:r>
        <w:rPr>
          <w:color w:val="0E233D"/>
          <w:sz w:val="24"/>
        </w:rPr>
        <w:t>Virus, and</w:t>
      </w:r>
      <w:r>
        <w:rPr>
          <w:color w:val="0E233D"/>
          <w:spacing w:val="-2"/>
          <w:sz w:val="24"/>
        </w:rPr>
        <w:t xml:space="preserve"> </w:t>
      </w:r>
      <w:r>
        <w:rPr>
          <w:color w:val="0E233D"/>
          <w:sz w:val="24"/>
        </w:rPr>
        <w:t>Mold</w:t>
      </w:r>
      <w:r>
        <w:rPr>
          <w:color w:val="0E233D"/>
          <w:spacing w:val="-13"/>
          <w:sz w:val="24"/>
        </w:rPr>
        <w:t xml:space="preserve"> </w:t>
      </w:r>
      <w:r>
        <w:rPr>
          <w:color w:val="0E233D"/>
          <w:spacing w:val="-2"/>
          <w:sz w:val="24"/>
        </w:rPr>
        <w:t>Spores</w:t>
      </w:r>
    </w:p>
    <w:p w14:paraId="6CA5F68F" w14:textId="21B57432" w:rsidR="001E6504" w:rsidRDefault="00B40612">
      <w:pPr>
        <w:pStyle w:val="ListParagraph"/>
        <w:numPr>
          <w:ilvl w:val="0"/>
          <w:numId w:val="1"/>
        </w:numPr>
        <w:tabs>
          <w:tab w:val="left" w:pos="944"/>
          <w:tab w:val="left" w:pos="945"/>
        </w:tabs>
        <w:spacing w:line="294" w:lineRule="exact"/>
        <w:ind w:hanging="361"/>
        <w:rPr>
          <w:sz w:val="2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3A71BFB" wp14:editId="6C499254">
            <wp:simplePos x="0" y="0"/>
            <wp:positionH relativeFrom="page">
              <wp:posOffset>4893310</wp:posOffset>
            </wp:positionH>
            <wp:positionV relativeFrom="paragraph">
              <wp:posOffset>177800</wp:posOffset>
            </wp:positionV>
            <wp:extent cx="1820545" cy="2368550"/>
            <wp:effectExtent l="0" t="0" r="0" b="635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236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color w:val="0E233D"/>
          <w:spacing w:val="-2"/>
          <w:sz w:val="24"/>
        </w:rPr>
        <w:t>Ammonia</w:t>
      </w:r>
    </w:p>
    <w:p w14:paraId="35F0C99B" w14:textId="77777777" w:rsidR="001E6504" w:rsidRDefault="00000000">
      <w:pPr>
        <w:pStyle w:val="ListParagraph"/>
        <w:numPr>
          <w:ilvl w:val="0"/>
          <w:numId w:val="1"/>
        </w:numPr>
        <w:tabs>
          <w:tab w:val="left" w:pos="944"/>
          <w:tab w:val="left" w:pos="945"/>
        </w:tabs>
        <w:ind w:hanging="361"/>
        <w:rPr>
          <w:sz w:val="24"/>
        </w:rPr>
      </w:pPr>
      <w:r>
        <w:rPr>
          <w:color w:val="0E233D"/>
          <w:sz w:val="24"/>
        </w:rPr>
        <w:t>Cleaning</w:t>
      </w:r>
      <w:r>
        <w:rPr>
          <w:color w:val="0E233D"/>
          <w:spacing w:val="-13"/>
          <w:sz w:val="24"/>
        </w:rPr>
        <w:t xml:space="preserve"> </w:t>
      </w:r>
      <w:r>
        <w:rPr>
          <w:color w:val="0E233D"/>
          <w:spacing w:val="-2"/>
          <w:sz w:val="24"/>
        </w:rPr>
        <w:t>Solvents</w:t>
      </w:r>
    </w:p>
    <w:p w14:paraId="71730A4F" w14:textId="77777777" w:rsidR="001E6504" w:rsidRDefault="00000000">
      <w:pPr>
        <w:pStyle w:val="ListParagraph"/>
        <w:numPr>
          <w:ilvl w:val="0"/>
          <w:numId w:val="1"/>
        </w:numPr>
        <w:tabs>
          <w:tab w:val="left" w:pos="944"/>
          <w:tab w:val="left" w:pos="945"/>
        </w:tabs>
        <w:ind w:hanging="361"/>
        <w:rPr>
          <w:sz w:val="24"/>
        </w:rPr>
      </w:pPr>
      <w:r>
        <w:rPr>
          <w:color w:val="0E233D"/>
          <w:sz w:val="24"/>
        </w:rPr>
        <w:t>Paint</w:t>
      </w:r>
      <w:r>
        <w:rPr>
          <w:color w:val="0E233D"/>
          <w:spacing w:val="-5"/>
          <w:sz w:val="24"/>
        </w:rPr>
        <w:t xml:space="preserve"> </w:t>
      </w:r>
      <w:r>
        <w:rPr>
          <w:color w:val="0E233D"/>
          <w:spacing w:val="-4"/>
          <w:sz w:val="24"/>
        </w:rPr>
        <w:t>odor</w:t>
      </w:r>
    </w:p>
    <w:p w14:paraId="655F7215" w14:textId="77777777" w:rsidR="001E6504" w:rsidRDefault="00000000">
      <w:pPr>
        <w:pStyle w:val="ListParagraph"/>
        <w:numPr>
          <w:ilvl w:val="0"/>
          <w:numId w:val="1"/>
        </w:numPr>
        <w:tabs>
          <w:tab w:val="left" w:pos="944"/>
          <w:tab w:val="left" w:pos="945"/>
        </w:tabs>
        <w:ind w:hanging="361"/>
        <w:rPr>
          <w:sz w:val="24"/>
        </w:rPr>
      </w:pPr>
      <w:r>
        <w:rPr>
          <w:color w:val="0E233D"/>
          <w:sz w:val="24"/>
        </w:rPr>
        <w:t>Hydrogen</w:t>
      </w:r>
      <w:r>
        <w:rPr>
          <w:color w:val="0E233D"/>
          <w:spacing w:val="-14"/>
          <w:sz w:val="24"/>
        </w:rPr>
        <w:t xml:space="preserve"> </w:t>
      </w:r>
      <w:r>
        <w:rPr>
          <w:color w:val="0E233D"/>
          <w:spacing w:val="-2"/>
          <w:sz w:val="24"/>
        </w:rPr>
        <w:t>Sulfide</w:t>
      </w:r>
    </w:p>
    <w:p w14:paraId="19A8735C" w14:textId="77777777" w:rsidR="001E6504" w:rsidRDefault="00000000">
      <w:pPr>
        <w:pStyle w:val="ListParagraph"/>
        <w:numPr>
          <w:ilvl w:val="0"/>
          <w:numId w:val="1"/>
        </w:numPr>
        <w:tabs>
          <w:tab w:val="left" w:pos="944"/>
          <w:tab w:val="left" w:pos="945"/>
        </w:tabs>
        <w:ind w:hanging="361"/>
        <w:rPr>
          <w:sz w:val="24"/>
        </w:rPr>
      </w:pPr>
      <w:r>
        <w:rPr>
          <w:color w:val="0E233D"/>
          <w:sz w:val="24"/>
        </w:rPr>
        <w:t>Urine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z w:val="24"/>
        </w:rPr>
        <w:t>and</w:t>
      </w:r>
      <w:r>
        <w:rPr>
          <w:color w:val="0E233D"/>
          <w:spacing w:val="-2"/>
          <w:sz w:val="24"/>
        </w:rPr>
        <w:t xml:space="preserve"> </w:t>
      </w:r>
      <w:r>
        <w:rPr>
          <w:color w:val="0E233D"/>
          <w:sz w:val="24"/>
        </w:rPr>
        <w:t>Fecal</w:t>
      </w:r>
      <w:r>
        <w:rPr>
          <w:color w:val="0E233D"/>
          <w:spacing w:val="-12"/>
          <w:sz w:val="24"/>
        </w:rPr>
        <w:t xml:space="preserve"> </w:t>
      </w:r>
      <w:r>
        <w:rPr>
          <w:color w:val="0E233D"/>
          <w:spacing w:val="-2"/>
          <w:sz w:val="24"/>
        </w:rPr>
        <w:t>odors</w:t>
      </w:r>
    </w:p>
    <w:p w14:paraId="6E5E6131" w14:textId="77777777" w:rsidR="001E6504" w:rsidRDefault="00000000">
      <w:pPr>
        <w:pStyle w:val="ListParagraph"/>
        <w:numPr>
          <w:ilvl w:val="0"/>
          <w:numId w:val="1"/>
        </w:numPr>
        <w:tabs>
          <w:tab w:val="left" w:pos="944"/>
          <w:tab w:val="left" w:pos="945"/>
        </w:tabs>
        <w:ind w:hanging="361"/>
        <w:rPr>
          <w:sz w:val="24"/>
        </w:rPr>
      </w:pPr>
      <w:r>
        <w:rPr>
          <w:color w:val="0E233D"/>
          <w:sz w:val="24"/>
        </w:rPr>
        <w:t>Cooking</w:t>
      </w:r>
      <w:r>
        <w:rPr>
          <w:color w:val="0E233D"/>
          <w:spacing w:val="-9"/>
          <w:sz w:val="24"/>
        </w:rPr>
        <w:t xml:space="preserve"> </w:t>
      </w:r>
      <w:r>
        <w:rPr>
          <w:color w:val="0E233D"/>
          <w:spacing w:val="-4"/>
          <w:sz w:val="24"/>
        </w:rPr>
        <w:t>odors</w:t>
      </w:r>
    </w:p>
    <w:p w14:paraId="35C38DA9" w14:textId="77777777" w:rsidR="001E6504" w:rsidRDefault="00000000">
      <w:pPr>
        <w:pStyle w:val="ListParagraph"/>
        <w:numPr>
          <w:ilvl w:val="0"/>
          <w:numId w:val="1"/>
        </w:numPr>
        <w:tabs>
          <w:tab w:val="left" w:pos="944"/>
          <w:tab w:val="left" w:pos="945"/>
        </w:tabs>
        <w:spacing w:line="294" w:lineRule="exact"/>
        <w:ind w:hanging="361"/>
        <w:rPr>
          <w:sz w:val="24"/>
        </w:rPr>
      </w:pPr>
      <w:r>
        <w:rPr>
          <w:color w:val="0E233D"/>
          <w:w w:val="95"/>
          <w:sz w:val="24"/>
        </w:rPr>
        <w:t>Musty</w:t>
      </w:r>
      <w:r>
        <w:rPr>
          <w:color w:val="0E233D"/>
          <w:spacing w:val="16"/>
          <w:sz w:val="24"/>
        </w:rPr>
        <w:t xml:space="preserve"> </w:t>
      </w:r>
      <w:r>
        <w:rPr>
          <w:color w:val="0E233D"/>
          <w:spacing w:val="-2"/>
          <w:w w:val="95"/>
          <w:sz w:val="24"/>
        </w:rPr>
        <w:t>odors</w:t>
      </w:r>
    </w:p>
    <w:p w14:paraId="2A1E65C9" w14:textId="77777777" w:rsidR="001E6504" w:rsidRDefault="00000000">
      <w:pPr>
        <w:pStyle w:val="ListParagraph"/>
        <w:numPr>
          <w:ilvl w:val="0"/>
          <w:numId w:val="1"/>
        </w:numPr>
        <w:tabs>
          <w:tab w:val="left" w:pos="944"/>
          <w:tab w:val="left" w:pos="945"/>
        </w:tabs>
        <w:spacing w:line="294" w:lineRule="exact"/>
        <w:ind w:hanging="361"/>
        <w:rPr>
          <w:sz w:val="24"/>
        </w:rPr>
      </w:pPr>
      <w:r>
        <w:rPr>
          <w:color w:val="0E233D"/>
          <w:sz w:val="24"/>
        </w:rPr>
        <w:t>Carbon</w:t>
      </w:r>
      <w:r>
        <w:rPr>
          <w:color w:val="0E233D"/>
          <w:spacing w:val="-4"/>
          <w:sz w:val="24"/>
        </w:rPr>
        <w:t xml:space="preserve"> </w:t>
      </w:r>
      <w:r>
        <w:rPr>
          <w:color w:val="0E233D"/>
          <w:spacing w:val="-2"/>
          <w:sz w:val="24"/>
        </w:rPr>
        <w:t>Monoxide</w:t>
      </w:r>
    </w:p>
    <w:p w14:paraId="6B339E3E" w14:textId="77777777" w:rsidR="001E6504" w:rsidRDefault="00000000">
      <w:pPr>
        <w:pStyle w:val="ListParagraph"/>
        <w:numPr>
          <w:ilvl w:val="0"/>
          <w:numId w:val="1"/>
        </w:numPr>
        <w:tabs>
          <w:tab w:val="left" w:pos="944"/>
          <w:tab w:val="left" w:pos="945"/>
        </w:tabs>
        <w:spacing w:line="294" w:lineRule="exact"/>
        <w:ind w:hanging="361"/>
        <w:rPr>
          <w:sz w:val="24"/>
        </w:rPr>
      </w:pPr>
      <w:r>
        <w:rPr>
          <w:color w:val="0E233D"/>
          <w:spacing w:val="-2"/>
          <w:sz w:val="24"/>
        </w:rPr>
        <w:t>Formaldehyde</w:t>
      </w:r>
    </w:p>
    <w:p w14:paraId="364AA2A4" w14:textId="77777777" w:rsidR="001E6504" w:rsidRDefault="001E6504">
      <w:pPr>
        <w:pStyle w:val="BodyText"/>
        <w:spacing w:before="2"/>
        <w:rPr>
          <w:sz w:val="22"/>
        </w:rPr>
      </w:pPr>
    </w:p>
    <w:p w14:paraId="1C05BD57" w14:textId="1A893E01" w:rsidR="001E6504" w:rsidRPr="006C22C8" w:rsidRDefault="00B40612" w:rsidP="006C22C8">
      <w:pPr>
        <w:pStyle w:val="BodyText"/>
        <w:spacing w:line="242" w:lineRule="auto"/>
        <w:ind w:left="222" w:right="4699"/>
      </w:pPr>
      <w:r>
        <w:rPr>
          <w:color w:val="0E233D"/>
        </w:rPr>
        <w:t xml:space="preserve">The ZPA </w:t>
      </w:r>
      <w:r>
        <w:rPr>
          <w:rFonts w:ascii="Trebuchet MS" w:hAnsi="Trebuchet MS"/>
          <w:color w:val="0E233D"/>
          <w:w w:val="105"/>
        </w:rPr>
        <w:t>500</w:t>
      </w:r>
      <w:r>
        <w:rPr>
          <w:rFonts w:ascii="Trebuchet MS" w:hAnsi="Trebuchet MS"/>
          <w:color w:val="0E233D"/>
          <w:spacing w:val="-8"/>
          <w:w w:val="105"/>
        </w:rPr>
        <w:t xml:space="preserve"> </w:t>
      </w:r>
      <w:r>
        <w:rPr>
          <w:color w:val="0E233D"/>
          <w:w w:val="105"/>
        </w:rPr>
        <w:t>is</w:t>
      </w:r>
      <w:r>
        <w:rPr>
          <w:color w:val="0E233D"/>
          <w:spacing w:val="-7"/>
          <w:w w:val="105"/>
        </w:rPr>
        <w:t xml:space="preserve"> </w:t>
      </w:r>
      <w:r>
        <w:rPr>
          <w:color w:val="0E233D"/>
          <w:w w:val="105"/>
        </w:rPr>
        <w:t>ideally</w:t>
      </w:r>
      <w:r>
        <w:rPr>
          <w:color w:val="0E233D"/>
          <w:spacing w:val="-9"/>
          <w:w w:val="105"/>
        </w:rPr>
        <w:t xml:space="preserve"> </w:t>
      </w:r>
      <w:r>
        <w:rPr>
          <w:color w:val="0E233D"/>
          <w:w w:val="105"/>
        </w:rPr>
        <w:t>suited</w:t>
      </w:r>
      <w:r>
        <w:rPr>
          <w:color w:val="0E233D"/>
          <w:spacing w:val="-9"/>
          <w:w w:val="105"/>
        </w:rPr>
        <w:t xml:space="preserve"> </w:t>
      </w:r>
      <w:r>
        <w:rPr>
          <w:color w:val="0E233D"/>
          <w:w w:val="105"/>
        </w:rPr>
        <w:t>for</w:t>
      </w:r>
      <w:r>
        <w:rPr>
          <w:color w:val="0E233D"/>
          <w:spacing w:val="-6"/>
          <w:w w:val="105"/>
        </w:rPr>
        <w:t xml:space="preserve"> </w:t>
      </w:r>
      <w:r>
        <w:rPr>
          <w:color w:val="0E233D"/>
          <w:w w:val="105"/>
        </w:rPr>
        <w:t>purification of indoor air in:</w:t>
      </w:r>
    </w:p>
    <w:p w14:paraId="233D8301" w14:textId="77777777" w:rsidR="001E6504" w:rsidRDefault="00000000">
      <w:pPr>
        <w:pStyle w:val="ListParagraph"/>
        <w:numPr>
          <w:ilvl w:val="0"/>
          <w:numId w:val="1"/>
        </w:numPr>
        <w:tabs>
          <w:tab w:val="left" w:pos="944"/>
          <w:tab w:val="left" w:pos="945"/>
        </w:tabs>
        <w:spacing w:line="294" w:lineRule="exact"/>
        <w:ind w:hanging="361"/>
        <w:rPr>
          <w:sz w:val="24"/>
        </w:rPr>
      </w:pPr>
      <w:r>
        <w:rPr>
          <w:color w:val="0E233D"/>
          <w:spacing w:val="-2"/>
          <w:sz w:val="24"/>
        </w:rPr>
        <w:t>Hospitals</w:t>
      </w:r>
    </w:p>
    <w:p w14:paraId="09D79362" w14:textId="77777777" w:rsidR="001E6504" w:rsidRDefault="00000000">
      <w:pPr>
        <w:pStyle w:val="ListParagraph"/>
        <w:numPr>
          <w:ilvl w:val="0"/>
          <w:numId w:val="1"/>
        </w:numPr>
        <w:tabs>
          <w:tab w:val="left" w:pos="944"/>
          <w:tab w:val="left" w:pos="945"/>
        </w:tabs>
        <w:ind w:hanging="361"/>
        <w:rPr>
          <w:sz w:val="24"/>
        </w:rPr>
      </w:pPr>
      <w:r>
        <w:rPr>
          <w:color w:val="0E233D"/>
          <w:spacing w:val="-2"/>
          <w:sz w:val="24"/>
        </w:rPr>
        <w:t>Schools</w:t>
      </w:r>
    </w:p>
    <w:p w14:paraId="2E3DDE29" w14:textId="77777777" w:rsidR="001E6504" w:rsidRDefault="00000000">
      <w:pPr>
        <w:pStyle w:val="ListParagraph"/>
        <w:numPr>
          <w:ilvl w:val="0"/>
          <w:numId w:val="1"/>
        </w:numPr>
        <w:tabs>
          <w:tab w:val="left" w:pos="944"/>
          <w:tab w:val="left" w:pos="945"/>
        </w:tabs>
        <w:ind w:hanging="361"/>
        <w:rPr>
          <w:sz w:val="24"/>
        </w:rPr>
      </w:pPr>
      <w:r>
        <w:rPr>
          <w:color w:val="0E233D"/>
          <w:w w:val="95"/>
          <w:sz w:val="24"/>
        </w:rPr>
        <w:t>Office</w:t>
      </w:r>
      <w:r>
        <w:rPr>
          <w:color w:val="0E233D"/>
          <w:spacing w:val="10"/>
          <w:sz w:val="24"/>
        </w:rPr>
        <w:t xml:space="preserve"> </w:t>
      </w:r>
      <w:r>
        <w:rPr>
          <w:color w:val="0E233D"/>
          <w:spacing w:val="-2"/>
          <w:sz w:val="24"/>
        </w:rPr>
        <w:t>Buildings</w:t>
      </w:r>
    </w:p>
    <w:p w14:paraId="16809048" w14:textId="7734BAEF" w:rsidR="001E6504" w:rsidRDefault="00520BB4">
      <w:pPr>
        <w:pStyle w:val="ListParagraph"/>
        <w:numPr>
          <w:ilvl w:val="0"/>
          <w:numId w:val="1"/>
        </w:numPr>
        <w:tabs>
          <w:tab w:val="left" w:pos="944"/>
          <w:tab w:val="left" w:pos="945"/>
        </w:tabs>
        <w:ind w:hanging="36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DD0F319" wp14:editId="3CD94B90">
                <wp:simplePos x="0" y="0"/>
                <wp:positionH relativeFrom="page">
                  <wp:posOffset>4375150</wp:posOffset>
                </wp:positionH>
                <wp:positionV relativeFrom="paragraph">
                  <wp:posOffset>23495</wp:posOffset>
                </wp:positionV>
                <wp:extent cx="2946400" cy="800100"/>
                <wp:effectExtent l="0" t="0" r="0" b="0"/>
                <wp:wrapNone/>
                <wp:docPr id="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F5FAA8" w14:textId="46C2B8A9" w:rsidR="001E6504" w:rsidRDefault="00B40612">
                            <w:pPr>
                              <w:spacing w:before="64" w:line="274" w:lineRule="exact"/>
                              <w:ind w:left="268" w:right="26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E233D"/>
                                <w:sz w:val="24"/>
                              </w:rPr>
                              <w:t xml:space="preserve">ZPA </w:t>
                            </w:r>
                            <w:r>
                              <w:rPr>
                                <w:b/>
                                <w:color w:val="0E233D"/>
                                <w:spacing w:val="-5"/>
                                <w:sz w:val="24"/>
                              </w:rPr>
                              <w:t>500</w:t>
                            </w:r>
                          </w:p>
                          <w:p w14:paraId="199DC70A" w14:textId="77777777" w:rsidR="001E6504" w:rsidRDefault="00000000">
                            <w:pPr>
                              <w:pStyle w:val="BodyText"/>
                              <w:ind w:left="268" w:right="264"/>
                              <w:jc w:val="center"/>
                            </w:pPr>
                            <w:r>
                              <w:rPr>
                                <w:color w:val="0E233D"/>
                              </w:rPr>
                              <w:t>Advanced</w:t>
                            </w:r>
                            <w:r>
                              <w:rPr>
                                <w:color w:val="0E233D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E233D"/>
                              </w:rPr>
                              <w:t>Indoor</w:t>
                            </w:r>
                            <w:r>
                              <w:rPr>
                                <w:color w:val="0E233D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E233D"/>
                              </w:rPr>
                              <w:t>Air</w:t>
                            </w:r>
                            <w:r>
                              <w:rPr>
                                <w:color w:val="0E233D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E233D"/>
                              </w:rPr>
                              <w:t xml:space="preserve">Purification </w:t>
                            </w:r>
                            <w:r>
                              <w:rPr>
                                <w:color w:val="0E233D"/>
                                <w:spacing w:val="-2"/>
                              </w:rPr>
                              <w:t>System</w:t>
                            </w:r>
                          </w:p>
                          <w:p w14:paraId="54E99376" w14:textId="68FD49EE" w:rsidR="001E6504" w:rsidRDefault="00000000">
                            <w:pPr>
                              <w:pStyle w:val="BodyText"/>
                              <w:spacing w:before="7"/>
                              <w:ind w:left="268" w:right="269"/>
                              <w:jc w:val="center"/>
                            </w:pPr>
                            <w:r>
                              <w:rPr>
                                <w:color w:val="0E233D"/>
                              </w:rPr>
                              <w:t>The</w:t>
                            </w:r>
                            <w:r>
                              <w:rPr>
                                <w:color w:val="0E233D"/>
                                <w:spacing w:val="-7"/>
                              </w:rPr>
                              <w:t xml:space="preserve"> </w:t>
                            </w:r>
                            <w:r w:rsidR="00B40612">
                              <w:rPr>
                                <w:color w:val="0E233D"/>
                              </w:rPr>
                              <w:t>ZPA</w:t>
                            </w:r>
                            <w:r>
                              <w:rPr>
                                <w:color w:val="0E233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E233D"/>
                              </w:rPr>
                              <w:t>500</w:t>
                            </w:r>
                            <w:r>
                              <w:rPr>
                                <w:color w:val="0E233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E233D"/>
                              </w:rPr>
                              <w:t>is</w:t>
                            </w:r>
                            <w:r>
                              <w:rPr>
                                <w:color w:val="0E233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E233D"/>
                              </w:rPr>
                              <w:t>set</w:t>
                            </w:r>
                            <w:r>
                              <w:rPr>
                                <w:color w:val="0E233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E233D"/>
                              </w:rPr>
                              <w:t>on</w:t>
                            </w:r>
                            <w:r>
                              <w:rPr>
                                <w:color w:val="0E233D"/>
                                <w:spacing w:val="-2"/>
                              </w:rPr>
                              <w:t xml:space="preserve"> wheels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0F319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left:0;text-align:left;margin-left:344.5pt;margin-top:1.85pt;width:232pt;height:6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OsCAIAAPIDAAAOAAAAZHJzL2Uyb0RvYy54bWysU1Fv0zAQfkfiP1h+p0mrbdqiptPoGEIa&#10;DGnwAxzHSSxsnzm7Tcqv5+y03QRviDxY59z583fffV7fTtawvcKgwdV8uSg5U05Cq11f8+/fHt5d&#10;cxaicK0w4FTNDyrw283bN+vRV2oFA5hWISMQF6rR13yI0VdFEeSgrAgL8MpRsgO0ItIW+6JFMRK6&#10;NcWqLK+KEbD1CFKFQH/v5yTfZPyuUzI+dV1QkZmaE7eYV8xrk9ZisxZVj8IPWh5piH9gYYV2dOkZ&#10;6l5EwXao/4KyWiIE6OJCgi2g67RUuQfqZln+0c3zILzKvZA4wZ9lCv8PVn7ZP/uvyOL0HiYaYG4i&#10;+EeQPwJzsB2E69UdIoyDEi1dvEySFaMP1fFokjpUIYE042doachiFyEDTR3apAr1yQidBnA4i66m&#10;yCT9XN1cXF2UlJKUuy5JhTyVQlSn0x5D/KjAshTUHGmoGV3sH0NMbER1KkmXOXjQxuTBGsfGmt9c&#10;ri7nvsDoNiVTWcC+2Rpke5Gskb/cGmVel1kdyaBG20yOymbLJDU+uDbfEoU2c0xMjDvKkxSZtYlT&#10;M1FhkqmB9kBCIcxGpIdDwQD4i7ORTFjz8HMnUHFmPjkSOzn2FOApaE6BcJKO1jxyNofbODt751H3&#10;AyHP43RwRwPpdNbqhcWRJxkrS3h8BMm5r/e56uWpbn4DAAD//wMAUEsDBBQABgAIAAAAIQBCriyd&#10;4QAAAAoBAAAPAAAAZHJzL2Rvd25yZXYueG1sTI9BT8MwDIXvSPyHyEhcEEu3ia0rTSc0wQ0hNkDj&#10;mDWmqdo4VZOt3b/HO8HN9nt6/l6+Hl0rTtiH2pOC6SQBgVR6U1Ol4PPj5T4FEaImo1tPqOCMAdbF&#10;9VWuM+MH2uJpFyvBIRQyrcDG2GVShtKi02HiOyTWfnzvdOS1r6Tp9cDhrpWzJFlIp2viD1Z3uLFY&#10;NrujU9C82fft/nXzXd5JbKrhK9mn52elbm/Gp0cQEcf4Z4YLPqNDwUwHfyQTRKtgka64S1QwX4K4&#10;6NOHOR8OPM1WS5BFLv9XKH4BAAD//wMAUEsBAi0AFAAGAAgAAAAhALaDOJL+AAAA4QEAABMAAAAA&#10;AAAAAAAAAAAAAAAAAFtDb250ZW50X1R5cGVzXS54bWxQSwECLQAUAAYACAAAACEAOP0h/9YAAACU&#10;AQAACwAAAAAAAAAAAAAAAAAvAQAAX3JlbHMvLnJlbHNQSwECLQAUAAYACAAAACEAsKBzrAgCAADy&#10;AwAADgAAAAAAAAAAAAAAAAAuAgAAZHJzL2Uyb0RvYy54bWxQSwECLQAUAAYACAAAACEAQq4sneEA&#10;AAAKAQAADwAAAAAAAAAAAAAAAABiBAAAZHJzL2Rvd25yZXYueG1sUEsFBgAAAAAEAAQA8wAAAHAF&#10;AAAAAA==&#10;" filled="f">
                <v:textbox inset="0,0,0,0">
                  <w:txbxContent>
                    <w:p w14:paraId="0AF5FAA8" w14:textId="46C2B8A9" w:rsidR="001E6504" w:rsidRDefault="00B40612">
                      <w:pPr>
                        <w:spacing w:before="64" w:line="274" w:lineRule="exact"/>
                        <w:ind w:left="268" w:right="26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E233D"/>
                          <w:sz w:val="24"/>
                        </w:rPr>
                        <w:t xml:space="preserve">ZPA </w:t>
                      </w:r>
                      <w:r>
                        <w:rPr>
                          <w:b/>
                          <w:color w:val="0E233D"/>
                          <w:spacing w:val="-5"/>
                          <w:sz w:val="24"/>
                        </w:rPr>
                        <w:t>500</w:t>
                      </w:r>
                    </w:p>
                    <w:p w14:paraId="199DC70A" w14:textId="77777777" w:rsidR="001E6504" w:rsidRDefault="00000000">
                      <w:pPr>
                        <w:pStyle w:val="BodyText"/>
                        <w:ind w:left="268" w:right="264"/>
                        <w:jc w:val="center"/>
                      </w:pPr>
                      <w:r>
                        <w:rPr>
                          <w:color w:val="0E233D"/>
                        </w:rPr>
                        <w:t>Advanced</w:t>
                      </w:r>
                      <w:r>
                        <w:rPr>
                          <w:color w:val="0E233D"/>
                          <w:spacing w:val="-11"/>
                        </w:rPr>
                        <w:t xml:space="preserve"> </w:t>
                      </w:r>
                      <w:r>
                        <w:rPr>
                          <w:color w:val="0E233D"/>
                        </w:rPr>
                        <w:t>Indoor</w:t>
                      </w:r>
                      <w:r>
                        <w:rPr>
                          <w:color w:val="0E233D"/>
                          <w:spacing w:val="-15"/>
                        </w:rPr>
                        <w:t xml:space="preserve"> </w:t>
                      </w:r>
                      <w:r>
                        <w:rPr>
                          <w:color w:val="0E233D"/>
                        </w:rPr>
                        <w:t>Air</w:t>
                      </w:r>
                      <w:r>
                        <w:rPr>
                          <w:color w:val="0E233D"/>
                          <w:spacing w:val="-14"/>
                        </w:rPr>
                        <w:t xml:space="preserve"> </w:t>
                      </w:r>
                      <w:r>
                        <w:rPr>
                          <w:color w:val="0E233D"/>
                        </w:rPr>
                        <w:t xml:space="preserve">Purification </w:t>
                      </w:r>
                      <w:r>
                        <w:rPr>
                          <w:color w:val="0E233D"/>
                          <w:spacing w:val="-2"/>
                        </w:rPr>
                        <w:t>System</w:t>
                      </w:r>
                    </w:p>
                    <w:p w14:paraId="54E99376" w14:textId="68FD49EE" w:rsidR="001E6504" w:rsidRDefault="00000000">
                      <w:pPr>
                        <w:pStyle w:val="BodyText"/>
                        <w:spacing w:before="7"/>
                        <w:ind w:left="268" w:right="269"/>
                        <w:jc w:val="center"/>
                      </w:pPr>
                      <w:r>
                        <w:rPr>
                          <w:color w:val="0E233D"/>
                        </w:rPr>
                        <w:t>The</w:t>
                      </w:r>
                      <w:r>
                        <w:rPr>
                          <w:color w:val="0E233D"/>
                          <w:spacing w:val="-7"/>
                        </w:rPr>
                        <w:t xml:space="preserve"> </w:t>
                      </w:r>
                      <w:r w:rsidR="00B40612">
                        <w:rPr>
                          <w:color w:val="0E233D"/>
                        </w:rPr>
                        <w:t>ZPA</w:t>
                      </w:r>
                      <w:r>
                        <w:rPr>
                          <w:color w:val="0E233D"/>
                          <w:spacing w:val="-4"/>
                        </w:rPr>
                        <w:t xml:space="preserve"> </w:t>
                      </w:r>
                      <w:r>
                        <w:rPr>
                          <w:color w:val="0E233D"/>
                        </w:rPr>
                        <w:t>500</w:t>
                      </w:r>
                      <w:r>
                        <w:rPr>
                          <w:color w:val="0E233D"/>
                          <w:spacing w:val="-3"/>
                        </w:rPr>
                        <w:t xml:space="preserve"> </w:t>
                      </w:r>
                      <w:r>
                        <w:rPr>
                          <w:color w:val="0E233D"/>
                        </w:rPr>
                        <w:t>is</w:t>
                      </w:r>
                      <w:r>
                        <w:rPr>
                          <w:color w:val="0E233D"/>
                          <w:spacing w:val="-2"/>
                        </w:rPr>
                        <w:t xml:space="preserve"> </w:t>
                      </w:r>
                      <w:r>
                        <w:rPr>
                          <w:color w:val="0E233D"/>
                        </w:rPr>
                        <w:t>set</w:t>
                      </w:r>
                      <w:r>
                        <w:rPr>
                          <w:color w:val="0E233D"/>
                          <w:spacing w:val="-2"/>
                        </w:rPr>
                        <w:t xml:space="preserve"> </w:t>
                      </w:r>
                      <w:r>
                        <w:rPr>
                          <w:color w:val="0E233D"/>
                        </w:rPr>
                        <w:t>on</w:t>
                      </w:r>
                      <w:r>
                        <w:rPr>
                          <w:color w:val="0E233D"/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E233D"/>
                          <w:spacing w:val="-2"/>
                        </w:rPr>
                        <w:t>wheels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="00BB7FBA">
        <w:rPr>
          <w:color w:val="0E233D"/>
          <w:sz w:val="24"/>
        </w:rPr>
        <w:t>Medical</w:t>
      </w:r>
      <w:r w:rsidR="00BB7FBA">
        <w:rPr>
          <w:color w:val="0E233D"/>
          <w:spacing w:val="-10"/>
          <w:sz w:val="24"/>
        </w:rPr>
        <w:t xml:space="preserve"> </w:t>
      </w:r>
      <w:r w:rsidR="00BB7FBA">
        <w:rPr>
          <w:color w:val="0E233D"/>
          <w:spacing w:val="-2"/>
          <w:sz w:val="24"/>
        </w:rPr>
        <w:t>Offices</w:t>
      </w:r>
    </w:p>
    <w:p w14:paraId="5D2BD546" w14:textId="77777777" w:rsidR="001E6504" w:rsidRDefault="00000000">
      <w:pPr>
        <w:pStyle w:val="ListParagraph"/>
        <w:numPr>
          <w:ilvl w:val="0"/>
          <w:numId w:val="1"/>
        </w:numPr>
        <w:tabs>
          <w:tab w:val="left" w:pos="944"/>
          <w:tab w:val="left" w:pos="945"/>
        </w:tabs>
        <w:spacing w:line="294" w:lineRule="exact"/>
        <w:ind w:hanging="361"/>
        <w:rPr>
          <w:sz w:val="24"/>
        </w:rPr>
      </w:pPr>
      <w:r>
        <w:rPr>
          <w:color w:val="0E233D"/>
          <w:spacing w:val="-2"/>
          <w:sz w:val="24"/>
        </w:rPr>
        <w:t>Laboratories</w:t>
      </w:r>
    </w:p>
    <w:p w14:paraId="75A1C454" w14:textId="77777777" w:rsidR="001E6504" w:rsidRDefault="00000000">
      <w:pPr>
        <w:pStyle w:val="ListParagraph"/>
        <w:numPr>
          <w:ilvl w:val="0"/>
          <w:numId w:val="1"/>
        </w:numPr>
        <w:tabs>
          <w:tab w:val="left" w:pos="944"/>
          <w:tab w:val="left" w:pos="945"/>
        </w:tabs>
        <w:spacing w:line="294" w:lineRule="exact"/>
        <w:ind w:hanging="361"/>
        <w:rPr>
          <w:sz w:val="24"/>
        </w:rPr>
      </w:pPr>
      <w:r>
        <w:rPr>
          <w:color w:val="0E233D"/>
          <w:sz w:val="24"/>
        </w:rPr>
        <w:t>Food</w:t>
      </w:r>
      <w:r>
        <w:rPr>
          <w:color w:val="0E233D"/>
          <w:spacing w:val="-10"/>
          <w:sz w:val="24"/>
        </w:rPr>
        <w:t xml:space="preserve"> </w:t>
      </w:r>
      <w:r>
        <w:rPr>
          <w:color w:val="0E233D"/>
          <w:sz w:val="24"/>
        </w:rPr>
        <w:t>Processing</w:t>
      </w:r>
      <w:r>
        <w:rPr>
          <w:color w:val="0E233D"/>
          <w:spacing w:val="-15"/>
          <w:sz w:val="24"/>
        </w:rPr>
        <w:t xml:space="preserve"> </w:t>
      </w:r>
      <w:r>
        <w:rPr>
          <w:color w:val="0E233D"/>
          <w:spacing w:val="-2"/>
          <w:sz w:val="24"/>
        </w:rPr>
        <w:t>Plants</w:t>
      </w:r>
    </w:p>
    <w:p w14:paraId="59F5CBEA" w14:textId="77777777" w:rsidR="001E6504" w:rsidRDefault="00000000">
      <w:pPr>
        <w:pStyle w:val="ListParagraph"/>
        <w:numPr>
          <w:ilvl w:val="0"/>
          <w:numId w:val="1"/>
        </w:numPr>
        <w:tabs>
          <w:tab w:val="left" w:pos="944"/>
          <w:tab w:val="left" w:pos="945"/>
        </w:tabs>
        <w:ind w:hanging="361"/>
        <w:rPr>
          <w:sz w:val="24"/>
        </w:rPr>
      </w:pPr>
      <w:r>
        <w:rPr>
          <w:color w:val="0E233D"/>
          <w:spacing w:val="-2"/>
          <w:sz w:val="24"/>
        </w:rPr>
        <w:t>Restaurants</w:t>
      </w:r>
    </w:p>
    <w:p w14:paraId="2A2C0D77" w14:textId="78734022" w:rsidR="001E6504" w:rsidRPr="00B40612" w:rsidRDefault="00000000" w:rsidP="00B40612">
      <w:pPr>
        <w:pStyle w:val="ListParagraph"/>
        <w:numPr>
          <w:ilvl w:val="0"/>
          <w:numId w:val="1"/>
        </w:numPr>
        <w:tabs>
          <w:tab w:val="left" w:pos="944"/>
          <w:tab w:val="left" w:pos="945"/>
        </w:tabs>
        <w:spacing w:line="294" w:lineRule="exact"/>
        <w:ind w:hanging="361"/>
        <w:rPr>
          <w:sz w:val="24"/>
        </w:rPr>
        <w:sectPr w:rsidR="001E6504" w:rsidRPr="00B40612">
          <w:type w:val="continuous"/>
          <w:pgSz w:w="12240" w:h="15840"/>
          <w:pgMar w:top="1800" w:right="1000" w:bottom="280" w:left="1360" w:header="720" w:footer="720" w:gutter="0"/>
          <w:cols w:space="720"/>
        </w:sectPr>
      </w:pPr>
      <w:r>
        <w:rPr>
          <w:color w:val="0E233D"/>
          <w:w w:val="95"/>
          <w:sz w:val="24"/>
        </w:rPr>
        <w:t>Nursing</w:t>
      </w:r>
      <w:r>
        <w:rPr>
          <w:color w:val="0E233D"/>
          <w:spacing w:val="21"/>
          <w:sz w:val="24"/>
        </w:rPr>
        <w:t xml:space="preserve"> </w:t>
      </w:r>
      <w:r>
        <w:rPr>
          <w:color w:val="0E233D"/>
          <w:spacing w:val="-2"/>
          <w:sz w:val="24"/>
        </w:rPr>
        <w:t>Home</w:t>
      </w:r>
    </w:p>
    <w:p w14:paraId="770D5E53" w14:textId="77777777" w:rsidR="001E6504" w:rsidRDefault="001E6504">
      <w:pPr>
        <w:pStyle w:val="BodyText"/>
        <w:rPr>
          <w:sz w:val="20"/>
        </w:rPr>
      </w:pPr>
    </w:p>
    <w:p w14:paraId="56E89D06" w14:textId="77777777" w:rsidR="001E6504" w:rsidRDefault="00000000">
      <w:pPr>
        <w:spacing w:before="230"/>
        <w:ind w:left="222"/>
        <w:rPr>
          <w:b/>
          <w:sz w:val="28"/>
        </w:rPr>
      </w:pPr>
      <w:r>
        <w:rPr>
          <w:b/>
          <w:color w:val="0E233D"/>
          <w:spacing w:val="-2"/>
          <w:sz w:val="28"/>
        </w:rPr>
        <w:t>Specifications:</w:t>
      </w:r>
    </w:p>
    <w:p w14:paraId="34DCC739" w14:textId="77777777" w:rsidR="001E6504" w:rsidRDefault="001E6504">
      <w:pPr>
        <w:pStyle w:val="BodyText"/>
        <w:spacing w:before="7"/>
        <w:rPr>
          <w:b/>
          <w:sz w:val="27"/>
        </w:rPr>
      </w:pPr>
    </w:p>
    <w:p w14:paraId="14D39998" w14:textId="77777777" w:rsidR="001E6504" w:rsidRDefault="00000000">
      <w:pPr>
        <w:tabs>
          <w:tab w:val="left" w:leader="dot" w:pos="5595"/>
        </w:tabs>
        <w:spacing w:before="1"/>
        <w:ind w:left="3102" w:right="3318" w:hanging="1441"/>
        <w:jc w:val="both"/>
        <w:rPr>
          <w:b/>
          <w:sz w:val="24"/>
        </w:rPr>
      </w:pPr>
      <w:r>
        <w:rPr>
          <w:b/>
          <w:color w:val="0E233D"/>
          <w:sz w:val="24"/>
        </w:rPr>
        <w:t xml:space="preserve">Dimensions: Width ………………… 18 inches Depth ………………… 18 inches </w:t>
      </w:r>
      <w:r>
        <w:rPr>
          <w:b/>
          <w:color w:val="0E233D"/>
          <w:spacing w:val="-2"/>
          <w:sz w:val="24"/>
        </w:rPr>
        <w:t>Height</w:t>
      </w:r>
      <w:r>
        <w:rPr>
          <w:color w:val="0E233D"/>
          <w:sz w:val="24"/>
        </w:rPr>
        <w:tab/>
      </w:r>
      <w:r>
        <w:rPr>
          <w:b/>
          <w:color w:val="0E233D"/>
          <w:sz w:val="24"/>
        </w:rPr>
        <w:t xml:space="preserve">38 </w:t>
      </w:r>
      <w:r>
        <w:rPr>
          <w:b/>
          <w:color w:val="0E233D"/>
          <w:spacing w:val="-2"/>
          <w:sz w:val="24"/>
        </w:rPr>
        <w:t>inches</w:t>
      </w:r>
    </w:p>
    <w:p w14:paraId="14B8256D" w14:textId="77777777" w:rsidR="001E6504" w:rsidRDefault="001E6504">
      <w:pPr>
        <w:pStyle w:val="BodyText"/>
        <w:rPr>
          <w:b/>
        </w:rPr>
      </w:pPr>
    </w:p>
    <w:p w14:paraId="77808BD4" w14:textId="77777777" w:rsidR="001E6504" w:rsidRDefault="00000000">
      <w:pPr>
        <w:tabs>
          <w:tab w:val="left" w:leader="dot" w:pos="5609"/>
        </w:tabs>
        <w:ind w:left="1664"/>
        <w:rPr>
          <w:b/>
          <w:sz w:val="24"/>
        </w:rPr>
      </w:pPr>
      <w:r>
        <w:rPr>
          <w:b/>
          <w:color w:val="0E233D"/>
          <w:spacing w:val="-2"/>
          <w:sz w:val="24"/>
        </w:rPr>
        <w:t>Weight:</w:t>
      </w:r>
      <w:r>
        <w:rPr>
          <w:color w:val="0E233D"/>
          <w:sz w:val="24"/>
        </w:rPr>
        <w:tab/>
      </w:r>
      <w:r>
        <w:rPr>
          <w:b/>
          <w:color w:val="0E233D"/>
          <w:sz w:val="24"/>
        </w:rPr>
        <w:t xml:space="preserve">45 </w:t>
      </w:r>
      <w:r>
        <w:rPr>
          <w:b/>
          <w:color w:val="0E233D"/>
          <w:spacing w:val="-2"/>
          <w:sz w:val="24"/>
        </w:rPr>
        <w:t>pounds</w:t>
      </w:r>
    </w:p>
    <w:p w14:paraId="19813DED" w14:textId="77777777" w:rsidR="001E6504" w:rsidRDefault="001E6504">
      <w:pPr>
        <w:pStyle w:val="BodyText"/>
        <w:rPr>
          <w:b/>
          <w:sz w:val="28"/>
        </w:rPr>
      </w:pPr>
    </w:p>
    <w:p w14:paraId="0E3174F5" w14:textId="77777777" w:rsidR="001E6504" w:rsidRDefault="00000000">
      <w:pPr>
        <w:tabs>
          <w:tab w:val="left" w:leader="dot" w:pos="5601"/>
        </w:tabs>
        <w:ind w:left="1664"/>
        <w:rPr>
          <w:b/>
          <w:sz w:val="24"/>
        </w:rPr>
      </w:pPr>
      <w:r>
        <w:rPr>
          <w:b/>
          <w:color w:val="0E233D"/>
          <w:sz w:val="24"/>
        </w:rPr>
        <w:t>Power</w:t>
      </w:r>
      <w:r>
        <w:rPr>
          <w:b/>
          <w:color w:val="0E233D"/>
          <w:spacing w:val="-4"/>
          <w:sz w:val="24"/>
        </w:rPr>
        <w:t xml:space="preserve"> </w:t>
      </w:r>
      <w:r>
        <w:rPr>
          <w:b/>
          <w:color w:val="0E233D"/>
          <w:spacing w:val="-2"/>
          <w:sz w:val="24"/>
        </w:rPr>
        <w:t>Requirement:</w:t>
      </w:r>
      <w:r>
        <w:rPr>
          <w:color w:val="0E233D"/>
          <w:sz w:val="24"/>
        </w:rPr>
        <w:tab/>
      </w:r>
      <w:r>
        <w:rPr>
          <w:b/>
          <w:color w:val="0E233D"/>
          <w:sz w:val="24"/>
        </w:rPr>
        <w:t>110VAC,</w:t>
      </w:r>
      <w:r>
        <w:rPr>
          <w:b/>
          <w:color w:val="0E233D"/>
          <w:spacing w:val="-3"/>
          <w:sz w:val="24"/>
        </w:rPr>
        <w:t xml:space="preserve"> </w:t>
      </w:r>
      <w:r>
        <w:rPr>
          <w:b/>
          <w:color w:val="0E233D"/>
          <w:sz w:val="24"/>
        </w:rPr>
        <w:t>5</w:t>
      </w:r>
      <w:r>
        <w:rPr>
          <w:b/>
          <w:color w:val="0E233D"/>
          <w:spacing w:val="-2"/>
          <w:sz w:val="24"/>
        </w:rPr>
        <w:t xml:space="preserve"> </w:t>
      </w:r>
      <w:r>
        <w:rPr>
          <w:b/>
          <w:color w:val="0E233D"/>
          <w:sz w:val="24"/>
        </w:rPr>
        <w:t>Amps,</w:t>
      </w:r>
      <w:r>
        <w:rPr>
          <w:b/>
          <w:color w:val="0E233D"/>
          <w:spacing w:val="-2"/>
          <w:sz w:val="24"/>
        </w:rPr>
        <w:t xml:space="preserve"> </w:t>
      </w:r>
      <w:r>
        <w:rPr>
          <w:b/>
          <w:color w:val="0E233D"/>
          <w:sz w:val="24"/>
        </w:rPr>
        <w:t>180</w:t>
      </w:r>
      <w:r>
        <w:rPr>
          <w:b/>
          <w:color w:val="0E233D"/>
          <w:spacing w:val="-1"/>
          <w:sz w:val="24"/>
        </w:rPr>
        <w:t xml:space="preserve"> </w:t>
      </w:r>
      <w:r>
        <w:rPr>
          <w:b/>
          <w:color w:val="0E233D"/>
          <w:spacing w:val="-2"/>
          <w:sz w:val="24"/>
        </w:rPr>
        <w:t>Watts</w:t>
      </w:r>
    </w:p>
    <w:p w14:paraId="1A6095E6" w14:textId="77777777" w:rsidR="001E6504" w:rsidRDefault="001E6504">
      <w:pPr>
        <w:pStyle w:val="BodyText"/>
        <w:rPr>
          <w:b/>
        </w:rPr>
      </w:pPr>
    </w:p>
    <w:p w14:paraId="0663698E" w14:textId="77777777" w:rsidR="001E6504" w:rsidRDefault="00000000">
      <w:pPr>
        <w:tabs>
          <w:tab w:val="left" w:leader="dot" w:pos="5680"/>
        </w:tabs>
        <w:ind w:left="1664"/>
        <w:rPr>
          <w:b/>
          <w:sz w:val="24"/>
        </w:rPr>
      </w:pPr>
      <w:r>
        <w:rPr>
          <w:b/>
          <w:color w:val="0E233D"/>
          <w:sz w:val="24"/>
        </w:rPr>
        <w:t>Air</w:t>
      </w:r>
      <w:r>
        <w:rPr>
          <w:b/>
          <w:color w:val="0E233D"/>
          <w:spacing w:val="-4"/>
          <w:sz w:val="24"/>
        </w:rPr>
        <w:t xml:space="preserve"> </w:t>
      </w:r>
      <w:r>
        <w:rPr>
          <w:b/>
          <w:color w:val="0E233D"/>
          <w:sz w:val="24"/>
        </w:rPr>
        <w:t>Flow (Variable</w:t>
      </w:r>
      <w:r>
        <w:rPr>
          <w:b/>
          <w:color w:val="0E233D"/>
          <w:spacing w:val="-2"/>
          <w:sz w:val="24"/>
        </w:rPr>
        <w:t xml:space="preserve"> </w:t>
      </w:r>
      <w:r>
        <w:rPr>
          <w:b/>
          <w:color w:val="0E233D"/>
          <w:sz w:val="24"/>
        </w:rPr>
        <w:t>Speed</w:t>
      </w:r>
      <w:r>
        <w:rPr>
          <w:b/>
          <w:color w:val="0E233D"/>
          <w:spacing w:val="-2"/>
          <w:sz w:val="24"/>
        </w:rPr>
        <w:t xml:space="preserve"> Fan):</w:t>
      </w:r>
      <w:r>
        <w:rPr>
          <w:color w:val="0E233D"/>
          <w:sz w:val="24"/>
        </w:rPr>
        <w:tab/>
      </w:r>
      <w:r>
        <w:rPr>
          <w:b/>
          <w:color w:val="0E233D"/>
          <w:sz w:val="24"/>
        </w:rPr>
        <w:t>500</w:t>
      </w:r>
      <w:r>
        <w:rPr>
          <w:b/>
          <w:color w:val="0E233D"/>
          <w:spacing w:val="-1"/>
          <w:sz w:val="24"/>
        </w:rPr>
        <w:t xml:space="preserve"> </w:t>
      </w:r>
      <w:r>
        <w:rPr>
          <w:b/>
          <w:color w:val="0E233D"/>
          <w:sz w:val="24"/>
        </w:rPr>
        <w:t xml:space="preserve">scfm </w:t>
      </w:r>
      <w:r>
        <w:rPr>
          <w:b/>
          <w:color w:val="0E233D"/>
          <w:spacing w:val="-4"/>
          <w:sz w:val="24"/>
        </w:rPr>
        <w:t>max.</w:t>
      </w:r>
    </w:p>
    <w:p w14:paraId="2ED52DA0" w14:textId="77777777" w:rsidR="001E6504" w:rsidRDefault="001E6504">
      <w:pPr>
        <w:pStyle w:val="BodyText"/>
        <w:rPr>
          <w:b/>
          <w:sz w:val="26"/>
        </w:rPr>
      </w:pPr>
    </w:p>
    <w:p w14:paraId="43442014" w14:textId="77777777" w:rsidR="001E6504" w:rsidRDefault="001E6504">
      <w:pPr>
        <w:pStyle w:val="BodyText"/>
        <w:rPr>
          <w:b/>
          <w:sz w:val="22"/>
        </w:rPr>
      </w:pPr>
    </w:p>
    <w:p w14:paraId="278F67A6" w14:textId="1F9481E8" w:rsidR="001E6504" w:rsidRDefault="00000000">
      <w:pPr>
        <w:pStyle w:val="BodyText"/>
        <w:ind w:left="222" w:right="891"/>
      </w:pPr>
      <w:r>
        <w:rPr>
          <w:color w:val="0E233D"/>
        </w:rPr>
        <w:t>The</w:t>
      </w:r>
      <w:r>
        <w:rPr>
          <w:color w:val="0E233D"/>
          <w:spacing w:val="-5"/>
        </w:rPr>
        <w:t xml:space="preserve"> </w:t>
      </w:r>
      <w:r w:rsidR="00B40612">
        <w:rPr>
          <w:color w:val="0E233D"/>
        </w:rPr>
        <w:t>Zentox Pure Air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Advanced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Purification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System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is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covered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by</w:t>
      </w:r>
      <w:r>
        <w:rPr>
          <w:color w:val="0E233D"/>
          <w:spacing w:val="-8"/>
        </w:rPr>
        <w:t xml:space="preserve"> </w:t>
      </w:r>
      <w:r>
        <w:rPr>
          <w:color w:val="0E233D"/>
        </w:rPr>
        <w:t>the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following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U.S.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Patents: # 5,766,455; 5,834,069.</w:t>
      </w:r>
    </w:p>
    <w:p w14:paraId="4388109D" w14:textId="77777777" w:rsidR="001E6504" w:rsidRDefault="001E6504">
      <w:pPr>
        <w:pStyle w:val="BodyText"/>
        <w:rPr>
          <w:sz w:val="26"/>
        </w:rPr>
      </w:pPr>
    </w:p>
    <w:p w14:paraId="7482A637" w14:textId="77777777" w:rsidR="00520BB4" w:rsidRDefault="00520BB4" w:rsidP="00520BB4">
      <w:pPr>
        <w:pStyle w:val="BodyText"/>
        <w:ind w:left="322"/>
        <w:rPr>
          <w:color w:val="1C1A11"/>
          <w:spacing w:val="-2"/>
        </w:rPr>
      </w:pPr>
      <w:r>
        <w:rPr>
          <w:color w:val="1C1A11"/>
        </w:rPr>
        <w:t>For</w:t>
      </w:r>
      <w:r>
        <w:rPr>
          <w:color w:val="1C1A11"/>
          <w:spacing w:val="-8"/>
        </w:rPr>
        <w:t xml:space="preserve"> </w:t>
      </w:r>
      <w:r>
        <w:rPr>
          <w:color w:val="1C1A11"/>
        </w:rPr>
        <w:t>more</w:t>
      </w:r>
      <w:r>
        <w:rPr>
          <w:color w:val="1C1A11"/>
          <w:spacing w:val="-9"/>
        </w:rPr>
        <w:t xml:space="preserve"> </w:t>
      </w:r>
      <w:r>
        <w:rPr>
          <w:color w:val="1C1A11"/>
        </w:rPr>
        <w:t>information</w:t>
      </w:r>
      <w:r>
        <w:rPr>
          <w:color w:val="1C1A11"/>
          <w:spacing w:val="-8"/>
        </w:rPr>
        <w:t xml:space="preserve"> </w:t>
      </w:r>
      <w:r>
        <w:rPr>
          <w:color w:val="1C1A11"/>
          <w:spacing w:val="-2"/>
        </w:rPr>
        <w:t>contact:</w:t>
      </w:r>
    </w:p>
    <w:p w14:paraId="532F8464" w14:textId="77777777" w:rsidR="00520BB4" w:rsidRPr="00F0602D" w:rsidRDefault="00520BB4" w:rsidP="00520BB4">
      <w:pPr>
        <w:pStyle w:val="BodyText"/>
        <w:ind w:left="322"/>
        <w:rPr>
          <w:b/>
          <w:bCs/>
          <w:color w:val="1C1A11"/>
          <w:spacing w:val="-2"/>
        </w:rPr>
      </w:pPr>
      <w:r w:rsidRPr="00F0602D">
        <w:rPr>
          <w:b/>
          <w:bCs/>
          <w:color w:val="1C1A11"/>
          <w:spacing w:val="-2"/>
        </w:rPr>
        <w:t>Jack Soost, Indoor Air Quality Professional</w:t>
      </w:r>
    </w:p>
    <w:p w14:paraId="60F6C645" w14:textId="77777777" w:rsidR="00520BB4" w:rsidRDefault="00520BB4" w:rsidP="00520BB4">
      <w:pPr>
        <w:pStyle w:val="BodyText"/>
        <w:ind w:left="322"/>
        <w:rPr>
          <w:color w:val="1C1A11"/>
          <w:spacing w:val="-2"/>
        </w:rPr>
      </w:pPr>
      <w:r>
        <w:rPr>
          <w:color w:val="1C1A11"/>
          <w:spacing w:val="-2"/>
        </w:rPr>
        <w:t>Jack Soost Associates, Inc.</w:t>
      </w:r>
    </w:p>
    <w:p w14:paraId="76212C04" w14:textId="77777777" w:rsidR="00520BB4" w:rsidRDefault="00520BB4" w:rsidP="00520BB4">
      <w:pPr>
        <w:pStyle w:val="BodyText"/>
        <w:ind w:left="322"/>
        <w:rPr>
          <w:color w:val="1C1A11"/>
          <w:spacing w:val="-2"/>
        </w:rPr>
      </w:pPr>
      <w:r>
        <w:rPr>
          <w:color w:val="1C1A11"/>
          <w:spacing w:val="-2"/>
        </w:rPr>
        <w:t>Authorized Zentox Air Purifier Distributor</w:t>
      </w:r>
    </w:p>
    <w:p w14:paraId="71A28552" w14:textId="370B76AE" w:rsidR="00520BB4" w:rsidRDefault="00DE37F3" w:rsidP="00520BB4">
      <w:pPr>
        <w:pStyle w:val="BodyText"/>
        <w:ind w:left="322"/>
        <w:rPr>
          <w:color w:val="1C1A11"/>
          <w:spacing w:val="-2"/>
        </w:rPr>
      </w:pPr>
      <w:r>
        <w:rPr>
          <w:color w:val="1C1A11"/>
          <w:spacing w:val="-2"/>
        </w:rPr>
        <w:t>533 Red Maple Way</w:t>
      </w:r>
      <w:r w:rsidR="00520BB4">
        <w:rPr>
          <w:color w:val="1C1A11"/>
          <w:spacing w:val="-2"/>
        </w:rPr>
        <w:t>, Lancaster, PA 1760</w:t>
      </w:r>
      <w:r>
        <w:rPr>
          <w:color w:val="1C1A11"/>
          <w:spacing w:val="-2"/>
        </w:rPr>
        <w:t>3</w:t>
      </w:r>
    </w:p>
    <w:p w14:paraId="02E17BFA" w14:textId="77777777" w:rsidR="00520BB4" w:rsidRDefault="00520BB4" w:rsidP="00520BB4">
      <w:pPr>
        <w:pStyle w:val="BodyText"/>
        <w:ind w:left="322"/>
        <w:rPr>
          <w:color w:val="1C1A11"/>
          <w:spacing w:val="-2"/>
        </w:rPr>
      </w:pPr>
      <w:r>
        <w:rPr>
          <w:color w:val="1C1A11"/>
          <w:spacing w:val="-2"/>
        </w:rPr>
        <w:t>Phone</w:t>
      </w:r>
      <w:proofErr w:type="gramStart"/>
      <w:r>
        <w:rPr>
          <w:color w:val="1C1A11"/>
          <w:spacing w:val="-2"/>
        </w:rPr>
        <w:t>:  (</w:t>
      </w:r>
      <w:proofErr w:type="gramEnd"/>
      <w:r>
        <w:rPr>
          <w:color w:val="1C1A11"/>
          <w:spacing w:val="-2"/>
        </w:rPr>
        <w:t>717) 449-0833  FAX:  (877) 392-8878</w:t>
      </w:r>
    </w:p>
    <w:p w14:paraId="1F5DC990" w14:textId="77777777" w:rsidR="00520BB4" w:rsidRDefault="00520BB4" w:rsidP="00520BB4">
      <w:pPr>
        <w:pStyle w:val="BodyText"/>
        <w:ind w:left="322"/>
        <w:rPr>
          <w:color w:val="1C1A11"/>
          <w:spacing w:val="-2"/>
        </w:rPr>
      </w:pPr>
      <w:r>
        <w:rPr>
          <w:color w:val="1C1A11"/>
          <w:spacing w:val="-2"/>
        </w:rPr>
        <w:t xml:space="preserve">E-mail: </w:t>
      </w:r>
      <w:hyperlink r:id="rId7" w:history="1">
        <w:r w:rsidRPr="00212DD1">
          <w:rPr>
            <w:rStyle w:val="Hyperlink"/>
            <w:spacing w:val="-2"/>
          </w:rPr>
          <w:t>jack.soost@mac.com</w:t>
        </w:r>
      </w:hyperlink>
    </w:p>
    <w:p w14:paraId="6C0A6571" w14:textId="77777777" w:rsidR="00520BB4" w:rsidRPr="00F0602D" w:rsidRDefault="00520BB4" w:rsidP="00520BB4">
      <w:pPr>
        <w:pStyle w:val="BodyText"/>
        <w:ind w:left="322"/>
        <w:rPr>
          <w:color w:val="00B050"/>
          <w:spacing w:val="-2"/>
        </w:rPr>
      </w:pPr>
      <w:r>
        <w:rPr>
          <w:color w:val="1C1A11"/>
          <w:spacing w:val="-2"/>
        </w:rPr>
        <w:t xml:space="preserve">Web:  </w:t>
      </w:r>
      <w:r w:rsidRPr="00F0602D">
        <w:rPr>
          <w:b/>
          <w:bCs/>
          <w:color w:val="00B050"/>
          <w:spacing w:val="-2"/>
        </w:rPr>
        <w:t>www.JackSoostAssoc.com</w:t>
      </w:r>
    </w:p>
    <w:p w14:paraId="55F2318C" w14:textId="77777777" w:rsidR="001E6504" w:rsidRDefault="001E6504">
      <w:pPr>
        <w:pStyle w:val="BodyText"/>
        <w:rPr>
          <w:sz w:val="26"/>
        </w:rPr>
      </w:pPr>
    </w:p>
    <w:p w14:paraId="4763B1E2" w14:textId="77777777" w:rsidR="001E6504" w:rsidRDefault="001E6504">
      <w:pPr>
        <w:pStyle w:val="BodyText"/>
        <w:rPr>
          <w:sz w:val="26"/>
        </w:rPr>
      </w:pPr>
    </w:p>
    <w:p w14:paraId="56AC05C4" w14:textId="77777777" w:rsidR="001E6504" w:rsidRDefault="001E6504">
      <w:pPr>
        <w:pStyle w:val="BodyText"/>
        <w:rPr>
          <w:sz w:val="26"/>
        </w:rPr>
      </w:pPr>
    </w:p>
    <w:p w14:paraId="206601CD" w14:textId="77777777" w:rsidR="001E6504" w:rsidRDefault="001E6504">
      <w:pPr>
        <w:pStyle w:val="BodyText"/>
        <w:spacing w:before="1"/>
      </w:pPr>
    </w:p>
    <w:p w14:paraId="045FE7E6" w14:textId="77777777" w:rsidR="001E6504" w:rsidRDefault="00000000">
      <w:pPr>
        <w:ind w:left="258" w:right="8032"/>
        <w:rPr>
          <w:sz w:val="20"/>
        </w:rPr>
      </w:pPr>
      <w:r>
        <w:rPr>
          <w:color w:val="0E233D"/>
          <w:sz w:val="20"/>
        </w:rPr>
        <w:t>Manufactured by: Zentox</w:t>
      </w:r>
      <w:r>
        <w:rPr>
          <w:color w:val="0E233D"/>
          <w:spacing w:val="-13"/>
          <w:sz w:val="20"/>
        </w:rPr>
        <w:t xml:space="preserve"> </w:t>
      </w:r>
      <w:r>
        <w:rPr>
          <w:color w:val="0E233D"/>
          <w:sz w:val="20"/>
        </w:rPr>
        <w:t>Corporation 600 Elm Ct.</w:t>
      </w:r>
    </w:p>
    <w:p w14:paraId="6E500E89" w14:textId="77777777" w:rsidR="001E6504" w:rsidRDefault="00000000">
      <w:pPr>
        <w:spacing w:before="1"/>
        <w:ind w:left="258"/>
        <w:rPr>
          <w:sz w:val="20"/>
        </w:rPr>
      </w:pPr>
      <w:r>
        <w:rPr>
          <w:color w:val="0E233D"/>
          <w:sz w:val="20"/>
        </w:rPr>
        <w:t>Hopewell,</w:t>
      </w:r>
      <w:r>
        <w:rPr>
          <w:color w:val="0E233D"/>
          <w:spacing w:val="-6"/>
          <w:sz w:val="20"/>
        </w:rPr>
        <w:t xml:space="preserve"> </w:t>
      </w:r>
      <w:r>
        <w:rPr>
          <w:color w:val="0E233D"/>
          <w:sz w:val="20"/>
        </w:rPr>
        <w:t>VA</w:t>
      </w:r>
      <w:r>
        <w:rPr>
          <w:color w:val="0E233D"/>
          <w:spacing w:val="-7"/>
          <w:sz w:val="20"/>
        </w:rPr>
        <w:t xml:space="preserve"> </w:t>
      </w:r>
      <w:r>
        <w:rPr>
          <w:color w:val="0E233D"/>
          <w:spacing w:val="-2"/>
          <w:sz w:val="20"/>
        </w:rPr>
        <w:t>23860</w:t>
      </w:r>
    </w:p>
    <w:p w14:paraId="104A8F84" w14:textId="77777777" w:rsidR="001E6504" w:rsidRDefault="00000000">
      <w:pPr>
        <w:spacing w:before="1"/>
        <w:ind w:left="258"/>
        <w:rPr>
          <w:sz w:val="20"/>
        </w:rPr>
      </w:pPr>
      <w:r>
        <w:rPr>
          <w:color w:val="0E233D"/>
          <w:w w:val="95"/>
          <w:sz w:val="20"/>
        </w:rPr>
        <w:t>804-668-</w:t>
      </w:r>
      <w:r>
        <w:rPr>
          <w:color w:val="0E233D"/>
          <w:spacing w:val="-4"/>
          <w:w w:val="95"/>
          <w:sz w:val="20"/>
        </w:rPr>
        <w:t>5644</w:t>
      </w:r>
    </w:p>
    <w:p w14:paraId="1770643E" w14:textId="77777777" w:rsidR="001E6504" w:rsidRDefault="001E6504">
      <w:pPr>
        <w:pStyle w:val="BodyText"/>
        <w:rPr>
          <w:sz w:val="20"/>
        </w:rPr>
      </w:pPr>
    </w:p>
    <w:p w14:paraId="4DC25538" w14:textId="77777777" w:rsidR="001E6504" w:rsidRDefault="00000000">
      <w:pPr>
        <w:pStyle w:val="BodyText"/>
        <w:spacing w:before="1"/>
        <w:rPr>
          <w:sz w:val="27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129E96FE" wp14:editId="691349FD">
            <wp:simplePos x="0" y="0"/>
            <wp:positionH relativeFrom="page">
              <wp:posOffset>2870200</wp:posOffset>
            </wp:positionH>
            <wp:positionV relativeFrom="paragraph">
              <wp:posOffset>213057</wp:posOffset>
            </wp:positionV>
            <wp:extent cx="630674" cy="659415"/>
            <wp:effectExtent l="0" t="0" r="0" b="0"/>
            <wp:wrapTopAndBottom/>
            <wp:docPr id="5" name="image3.jpeg" descr="Intertek ETL Listed C US JPEG6-8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674" cy="65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0" locked="0" layoutInCell="1" allowOverlap="1" wp14:anchorId="240A6633" wp14:editId="3DFF6C99">
            <wp:simplePos x="0" y="0"/>
            <wp:positionH relativeFrom="page">
              <wp:posOffset>4851400</wp:posOffset>
            </wp:positionH>
            <wp:positionV relativeFrom="paragraph">
              <wp:posOffset>214338</wp:posOffset>
            </wp:positionV>
            <wp:extent cx="1475115" cy="663892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115" cy="663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E6504">
      <w:pgSz w:w="12240" w:h="15840"/>
      <w:pgMar w:top="1820" w:right="100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D22167"/>
    <w:multiLevelType w:val="hybridMultilevel"/>
    <w:tmpl w:val="4C1EA320"/>
    <w:lvl w:ilvl="0" w:tplc="85220780">
      <w:numFmt w:val="bullet"/>
      <w:lvlText w:val=""/>
      <w:lvlJc w:val="left"/>
      <w:pPr>
        <w:ind w:left="94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E233D"/>
        <w:w w:val="75"/>
        <w:sz w:val="24"/>
        <w:szCs w:val="24"/>
        <w:lang w:val="en-US" w:eastAsia="en-US" w:bidi="ar-SA"/>
      </w:rPr>
    </w:lvl>
    <w:lvl w:ilvl="1" w:tplc="05B40EB0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2" w:tplc="CEC4D0CE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FADEA7F8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4" w:tplc="7B74768A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5" w:tplc="E67472C2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E6887F62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 w:tplc="401AB328">
      <w:numFmt w:val="bullet"/>
      <w:lvlText w:val="•"/>
      <w:lvlJc w:val="left"/>
      <w:pPr>
        <w:ind w:left="7198" w:hanging="360"/>
      </w:pPr>
      <w:rPr>
        <w:rFonts w:hint="default"/>
        <w:lang w:val="en-US" w:eastAsia="en-US" w:bidi="ar-SA"/>
      </w:rPr>
    </w:lvl>
    <w:lvl w:ilvl="8" w:tplc="90B88CF4">
      <w:numFmt w:val="bullet"/>
      <w:lvlText w:val="•"/>
      <w:lvlJc w:val="left"/>
      <w:pPr>
        <w:ind w:left="8092" w:hanging="360"/>
      </w:pPr>
      <w:rPr>
        <w:rFonts w:hint="default"/>
        <w:lang w:val="en-US" w:eastAsia="en-US" w:bidi="ar-SA"/>
      </w:rPr>
    </w:lvl>
  </w:abstractNum>
  <w:num w:numId="1" w16cid:durableId="23497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04"/>
    <w:rsid w:val="000711BC"/>
    <w:rsid w:val="001E6504"/>
    <w:rsid w:val="00520BB4"/>
    <w:rsid w:val="00670E06"/>
    <w:rsid w:val="006C22C8"/>
    <w:rsid w:val="00B40612"/>
    <w:rsid w:val="00BB7FBA"/>
    <w:rsid w:val="00D30DD0"/>
    <w:rsid w:val="00DE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14BB9"/>
  <w15:docId w15:val="{6EB2C153-28C2-944A-9A63-41B41F2A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0"/>
      <w:ind w:left="3418" w:right="5530"/>
      <w:jc w:val="center"/>
    </w:pPr>
    <w:rPr>
      <w:rFonts w:ascii="Trebuchet MS" w:eastAsia="Trebuchet MS" w:hAnsi="Trebuchet MS" w:cs="Trebuchet MS"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94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20B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jack.soost@ma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Photox 500 Bulletin with ETL Mark.doc</dc:title>
  <dc:creator>bkim</dc:creator>
  <cp:lastModifiedBy>Jack Soost</cp:lastModifiedBy>
  <cp:revision>2</cp:revision>
  <dcterms:created xsi:type="dcterms:W3CDTF">2024-10-01T19:51:00Z</dcterms:created>
  <dcterms:modified xsi:type="dcterms:W3CDTF">2024-10-01T19:51:00Z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2022-07-19T00:00:00Z</vt:filetime>
  </property>
  <property fmtid="{D5CDD505-2E9C-101B-9397-08002B2CF9AE}" pid="5" name="Producer">
    <vt:lpwstr>Microsoft® Word 2010</vt:lpwstr>
  </property>
</Properties>
</file>