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960C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Issachar Children’s Pastor</w:t>
      </w:r>
    </w:p>
    <w:p w14:paraId="69B220C0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19F5025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NewRomanPS-BoldMT" w:eastAsia="Times New Roman" w:hAnsi="TimesNewRomanPS-BoldMT" w:cs="Times New Roman"/>
          <w:b/>
          <w:bCs/>
          <w:color w:val="000000"/>
          <w:kern w:val="0"/>
          <w14:ligatures w14:val="none"/>
        </w:rPr>
        <w:t>Issachar Church – Sheridan, Indiana</w:t>
      </w:r>
    </w:p>
    <w:p w14:paraId="07D298F3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5425F58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Issachar Church is a Spirit-led, Bible-believing Pentecostal church in the Assemblies of God, just north of Indianapolis. We love God, love people, and equip believers to discern the times and act (1 Chron. 12:32). </w:t>
      </w:r>
    </w:p>
    <w:p w14:paraId="4E508E3B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36D506B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We’re raising strong families, disciples of Jesus Christ, and leaders who engage culture with truth and grace. We value creative ministry, Spirit-filled worship, biblical teaching, and reaching the next generation.</w:t>
      </w:r>
    </w:p>
    <w:p w14:paraId="13B2CA54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D08A77F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Sheridan is rapidly expanding, 1,400 new homes are underway, and families are moving in every month. We’re launching our children’s ministry and seeking a visionary leader to build it from the ground up.</w:t>
      </w:r>
    </w:p>
    <w:p w14:paraId="600E88B4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89F4BDE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 we are a </w:t>
      </w:r>
      <w:proofErr w:type="gramStart"/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fairly small</w:t>
      </w:r>
      <w:proofErr w:type="gramEnd"/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but growing church, this is a part-time position that will be 10-15 hours a week to begin with.  We do not have any full-time pastoral staff, so candidates should plan to be bi-vocational or have other income to support themselves or their family.  However, hours worked outside of weekly Sunday services can be flexible.</w:t>
      </w:r>
    </w:p>
    <w:p w14:paraId="022E3B66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2A970ED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NewRomanPS-BoldMT" w:eastAsia="Times New Roman" w:hAnsi="TimesNewRomanPS-BoldMT" w:cs="Times New Roman"/>
          <w:b/>
          <w:bCs/>
          <w:color w:val="000000"/>
          <w:kern w:val="0"/>
          <w14:ligatures w14:val="none"/>
        </w:rPr>
        <w:t>Role Summary</w:t>
      </w: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Lead, develop, and grow a vibrant children’s ministry (Pre-K–5th grade) that reaches kids with the gospel, equips parents for discipleship at home, and reflects our Pentecostal values.</w:t>
      </w:r>
    </w:p>
    <w:p w14:paraId="795E08C4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78341CA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NewRomanPS-BoldMT" w:eastAsia="Times New Roman" w:hAnsi="TimesNewRomanPS-BoldMT" w:cs="Times New Roman"/>
          <w:b/>
          <w:bCs/>
          <w:color w:val="000000"/>
          <w:kern w:val="0"/>
          <w14:ligatures w14:val="none"/>
        </w:rPr>
        <w:t>Key Responsibilities</w:t>
      </w:r>
    </w:p>
    <w:p w14:paraId="717F9C26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and lead engaging, Spirit-led weekly children’s services</w:t>
      </w:r>
    </w:p>
    <w:p w14:paraId="47965FBB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and implement a discipleship plan that teaches biblical truth and fosters openness to the Holy Spirit</w:t>
      </w:r>
    </w:p>
    <w:p w14:paraId="6EE3616C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Build relationships with local schools to connect with families and support community needs</w:t>
      </w:r>
    </w:p>
    <w:p w14:paraId="241D59EE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Recruit, train, and oversee volunteers; maintain strong child safety protocols</w:t>
      </w:r>
    </w:p>
    <w:p w14:paraId="150FD64E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Partner with parents and lead community outreach events (VBS, family events, etc.)</w:t>
      </w:r>
    </w:p>
    <w:p w14:paraId="1B9D35D2" w14:textId="77777777" w:rsidR="001A0BBB" w:rsidRPr="001A0BBB" w:rsidRDefault="001A0BBB" w:rsidP="001A0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Manage ministry budget, schedule, and resources</w:t>
      </w:r>
    </w:p>
    <w:p w14:paraId="792677B3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3CB19FE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NewRomanPS-BoldMT" w:eastAsia="Times New Roman" w:hAnsi="TimesNewRomanPS-BoldMT" w:cs="Times New Roman"/>
          <w:b/>
          <w:bCs/>
          <w:color w:val="000000"/>
          <w:kern w:val="0"/>
          <w14:ligatures w14:val="none"/>
        </w:rPr>
        <w:t>Qualifications</w:t>
      </w:r>
    </w:p>
    <w:p w14:paraId="31B10ACD" w14:textId="77777777" w:rsidR="001A0BBB" w:rsidRPr="001A0BBB" w:rsidRDefault="001A0BBB" w:rsidP="001A0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Spirit-filled believer aligned with the Assemblies of God 16 Fundamental Truths</w:t>
      </w:r>
    </w:p>
    <w:p w14:paraId="6FF83908" w14:textId="77777777" w:rsidR="001A0BBB" w:rsidRPr="001A0BBB" w:rsidRDefault="001A0BBB" w:rsidP="001A0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Experience in children’s ministry leadership or related field</w:t>
      </w:r>
    </w:p>
    <w:p w14:paraId="20B0CA97" w14:textId="77777777" w:rsidR="001A0BBB" w:rsidRPr="001A0BBB" w:rsidRDefault="001A0BBB" w:rsidP="001A0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Strong communication, leadership, and organizational skills</w:t>
      </w:r>
    </w:p>
    <w:p w14:paraId="3958BEE0" w14:textId="77777777" w:rsidR="001A0BBB" w:rsidRPr="001A0BBB" w:rsidRDefault="001A0BBB" w:rsidP="001A0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Creativity and initiative to launch a ministry from scratch</w:t>
      </w:r>
    </w:p>
    <w:p w14:paraId="1C9F5DCF" w14:textId="77777777" w:rsidR="001A0BBB" w:rsidRPr="001A0BBB" w:rsidRDefault="001A0BBB" w:rsidP="001A0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 credential or willingness to pursue credential preferred</w:t>
      </w:r>
    </w:p>
    <w:p w14:paraId="28DE9E26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F65EA5F" w14:textId="77777777" w:rsidR="001A0BBB" w:rsidRPr="001A0BBB" w:rsidRDefault="001A0BBB" w:rsidP="001A0BB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Apply: </w:t>
      </w:r>
      <w:hyperlink r:id="rId5" w:history="1">
        <w:r w:rsidRPr="001A0BBB">
          <w:rPr>
            <w:rFonts w:ascii="Times New Roman" w:eastAsia="Times New Roman" w:hAnsi="Times New Roman" w:cs="Times New Roman"/>
            <w:color w:val="0078D4"/>
            <w:kern w:val="0"/>
            <w:u w:val="single"/>
            <w14:ligatures w14:val="none"/>
          </w:rPr>
          <w:t>Josh@issacharchurch.com</w:t>
        </w:r>
      </w:hyperlink>
      <w:r w:rsidRPr="001A0B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| 317-473-5981</w:t>
      </w:r>
    </w:p>
    <w:p w14:paraId="7824BC30" w14:textId="77777777" w:rsidR="00815FCB" w:rsidRDefault="00815FCB"/>
    <w:sectPr w:rsidR="0081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7AEC"/>
    <w:multiLevelType w:val="multilevel"/>
    <w:tmpl w:val="F39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7331B"/>
    <w:multiLevelType w:val="multilevel"/>
    <w:tmpl w:val="8582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1088547">
    <w:abstractNumId w:val="0"/>
  </w:num>
  <w:num w:numId="2" w16cid:durableId="169156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B"/>
    <w:rsid w:val="00093212"/>
    <w:rsid w:val="001A0BBB"/>
    <w:rsid w:val="00232BFC"/>
    <w:rsid w:val="0053577B"/>
    <w:rsid w:val="00815FCB"/>
    <w:rsid w:val="008D5547"/>
    <w:rsid w:val="00F87944"/>
    <w:rsid w:val="00FB29B0"/>
    <w:rsid w:val="00FF227F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3C279"/>
  <w15:chartTrackingRefBased/>
  <w15:docId w15:val="{303F79C9-0EA8-834D-B798-6C09A0C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B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A0BBB"/>
  </w:style>
  <w:style w:type="character" w:styleId="Hyperlink">
    <w:name w:val="Hyperlink"/>
    <w:basedOn w:val="DefaultParagraphFont"/>
    <w:uiPriority w:val="99"/>
    <w:semiHidden/>
    <w:unhideWhenUsed/>
    <w:rsid w:val="001A0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@issacharchur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McAtee</dc:creator>
  <cp:keywords/>
  <dc:description/>
  <cp:lastModifiedBy>Olivia McAtee</cp:lastModifiedBy>
  <cp:revision>1</cp:revision>
  <dcterms:created xsi:type="dcterms:W3CDTF">2025-08-19T12:44:00Z</dcterms:created>
  <dcterms:modified xsi:type="dcterms:W3CDTF">2025-08-19T12:44:00Z</dcterms:modified>
</cp:coreProperties>
</file>