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B616" w14:textId="458BB6C4" w:rsidR="00F7713E" w:rsidRDefault="00F7713E" w:rsidP="000C15FE">
      <w:pPr>
        <w:spacing w:line="1" w:lineRule="atLeast"/>
        <w:jc w:val="center"/>
        <w:rPr>
          <w:rFonts w:ascii="Times New Roman" w:hAnsi="Times New Roman" w:cs="Times New Roman"/>
          <w:i/>
          <w:iCs/>
          <w:sz w:val="36"/>
          <w:szCs w:val="36"/>
        </w:rPr>
      </w:pPr>
      <w:r>
        <w:rPr>
          <w:rFonts w:ascii="Times New Roman" w:hAnsi="Times New Roman" w:cs="Times New Roman"/>
          <w:i/>
          <w:iCs/>
          <w:noProof/>
          <w:sz w:val="36"/>
          <w:szCs w:val="36"/>
        </w:rPr>
        <w:drawing>
          <wp:inline distT="0" distB="0" distL="0" distR="0" wp14:anchorId="1BEF6069" wp14:editId="14FB860F">
            <wp:extent cx="3733800" cy="1055118"/>
            <wp:effectExtent l="0" t="0" r="0" b="0"/>
            <wp:docPr id="1717779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79157" name="Picture 171777915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00052" cy="1073840"/>
                    </a:xfrm>
                    <a:prstGeom prst="rect">
                      <a:avLst/>
                    </a:prstGeom>
                  </pic:spPr>
                </pic:pic>
              </a:graphicData>
            </a:graphic>
          </wp:inline>
        </w:drawing>
      </w:r>
    </w:p>
    <w:p w14:paraId="292D171F" w14:textId="5AC4FD71" w:rsidR="00CE44EA" w:rsidRPr="00F7713E" w:rsidRDefault="00CE44EA" w:rsidP="00F7713E">
      <w:pPr>
        <w:spacing w:after="0" w:line="1" w:lineRule="atLeast"/>
        <w:jc w:val="center"/>
        <w:rPr>
          <w:rFonts w:cstheme="minorHAnsi"/>
          <w:color w:val="808080" w:themeColor="background1" w:themeShade="80"/>
          <w:sz w:val="36"/>
          <w:szCs w:val="36"/>
        </w:rPr>
      </w:pPr>
      <w:r w:rsidRPr="00F7713E">
        <w:rPr>
          <w:rFonts w:cstheme="minorHAnsi"/>
          <w:color w:val="808080" w:themeColor="background1" w:themeShade="80"/>
          <w:sz w:val="32"/>
          <w:szCs w:val="32"/>
        </w:rPr>
        <w:t>7110 Sollers Point Road, Dundalk, Maryland 21222</w:t>
      </w:r>
    </w:p>
    <w:p w14:paraId="41DCBBC1" w14:textId="77777777" w:rsidR="00CE44EA" w:rsidRPr="00F7713E" w:rsidRDefault="00CE44EA" w:rsidP="00F7713E">
      <w:pPr>
        <w:spacing w:after="0" w:line="1" w:lineRule="atLeast"/>
        <w:jc w:val="center"/>
        <w:rPr>
          <w:rFonts w:cstheme="minorHAnsi"/>
          <w:color w:val="808080" w:themeColor="background1" w:themeShade="80"/>
          <w:sz w:val="32"/>
          <w:szCs w:val="32"/>
        </w:rPr>
      </w:pPr>
      <w:r w:rsidRPr="00F7713E">
        <w:rPr>
          <w:rFonts w:cstheme="minorHAnsi"/>
          <w:color w:val="808080" w:themeColor="background1" w:themeShade="80"/>
          <w:sz w:val="32"/>
          <w:szCs w:val="32"/>
        </w:rPr>
        <w:t>410-285-2900</w:t>
      </w:r>
    </w:p>
    <w:p w14:paraId="4C1BBD7E" w14:textId="54584E69" w:rsidR="00CE44EA" w:rsidRPr="00F7713E" w:rsidRDefault="00CE44EA" w:rsidP="00DA653C">
      <w:pPr>
        <w:spacing w:line="180" w:lineRule="auto"/>
        <w:jc w:val="center"/>
        <w:rPr>
          <w:rFonts w:cstheme="minorHAnsi"/>
          <w:color w:val="808080" w:themeColor="background1" w:themeShade="80"/>
          <w:sz w:val="32"/>
          <w:szCs w:val="32"/>
        </w:rPr>
      </w:pPr>
      <w:hyperlink r:id="rId7" w:history="1">
        <w:r w:rsidRPr="00F7713E">
          <w:rPr>
            <w:color w:val="808080" w:themeColor="background1" w:themeShade="80"/>
            <w:sz w:val="32"/>
            <w:szCs w:val="32"/>
          </w:rPr>
          <w:t>www.connellydundalk.com</w:t>
        </w:r>
      </w:hyperlink>
    </w:p>
    <w:p w14:paraId="5F417791" w14:textId="77777777" w:rsidR="00DA653C" w:rsidRPr="00DA653C" w:rsidRDefault="00DA653C" w:rsidP="00DA653C">
      <w:pPr>
        <w:spacing w:line="180" w:lineRule="auto"/>
        <w:jc w:val="center"/>
        <w:rPr>
          <w:i/>
          <w:iCs/>
          <w:sz w:val="2"/>
          <w:szCs w:val="2"/>
        </w:rPr>
      </w:pPr>
    </w:p>
    <w:p w14:paraId="6D94EBFC" w14:textId="77777777" w:rsidR="00CE44EA" w:rsidRPr="00DA653C" w:rsidRDefault="00CE44EA" w:rsidP="00CE44EA">
      <w:pPr>
        <w:spacing w:line="180" w:lineRule="auto"/>
        <w:jc w:val="center"/>
        <w:rPr>
          <w:rFonts w:ascii="Times New Roman" w:hAnsi="Times New Roman" w:cs="Times New Roman"/>
          <w:b/>
          <w:i/>
          <w:iCs/>
          <w:sz w:val="48"/>
          <w:szCs w:val="48"/>
        </w:rPr>
      </w:pPr>
      <w:r w:rsidRPr="00DA653C">
        <w:rPr>
          <w:rFonts w:ascii="Times New Roman" w:hAnsi="Times New Roman" w:cs="Times New Roman"/>
          <w:b/>
          <w:i/>
          <w:iCs/>
          <w:sz w:val="48"/>
          <w:szCs w:val="48"/>
        </w:rPr>
        <w:t xml:space="preserve">General Price List </w:t>
      </w:r>
    </w:p>
    <w:p w14:paraId="052E1B7C" w14:textId="77777777" w:rsidR="00CE44EA" w:rsidRPr="00F82FAE" w:rsidRDefault="00CE44EA" w:rsidP="00CE44EA">
      <w:pPr>
        <w:spacing w:line="180" w:lineRule="auto"/>
        <w:jc w:val="center"/>
        <w:rPr>
          <w:rFonts w:ascii="Times New Roman" w:hAnsi="Times New Roman" w:cs="Times New Roman"/>
          <w:sz w:val="28"/>
          <w:szCs w:val="28"/>
        </w:rPr>
      </w:pPr>
      <w:r w:rsidRPr="00F82FAE">
        <w:rPr>
          <w:rFonts w:ascii="Times New Roman" w:hAnsi="Times New Roman" w:cs="Times New Roman"/>
          <w:sz w:val="28"/>
          <w:szCs w:val="28"/>
        </w:rPr>
        <w:t>Independently Owned and Operated by the Connelly Family</w:t>
      </w:r>
    </w:p>
    <w:p w14:paraId="54E11E1E" w14:textId="66C8D14D" w:rsidR="00CE44EA" w:rsidRDefault="00CE44EA" w:rsidP="00CE44EA">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These prices are </w:t>
      </w:r>
      <w:r w:rsidR="007E704F">
        <w:rPr>
          <w:rFonts w:ascii="Times New Roman" w:hAnsi="Times New Roman" w:cs="Times New Roman"/>
          <w:sz w:val="24"/>
          <w:szCs w:val="24"/>
        </w:rPr>
        <w:t>effective as of</w:t>
      </w:r>
      <w:r w:rsidR="005C3E52">
        <w:rPr>
          <w:rFonts w:ascii="Times New Roman" w:hAnsi="Times New Roman" w:cs="Times New Roman"/>
          <w:sz w:val="24"/>
          <w:szCs w:val="24"/>
        </w:rPr>
        <w:t xml:space="preserve"> </w:t>
      </w:r>
      <w:r w:rsidR="003C02AC">
        <w:rPr>
          <w:rFonts w:ascii="Times New Roman" w:hAnsi="Times New Roman" w:cs="Times New Roman"/>
          <w:sz w:val="24"/>
          <w:szCs w:val="24"/>
        </w:rPr>
        <w:t>January 15</w:t>
      </w:r>
      <w:r w:rsidR="007E704F">
        <w:rPr>
          <w:rFonts w:ascii="Times New Roman" w:hAnsi="Times New Roman" w:cs="Times New Roman"/>
          <w:sz w:val="24"/>
          <w:szCs w:val="24"/>
        </w:rPr>
        <w:t>, 202</w:t>
      </w:r>
      <w:r w:rsidR="003C02AC">
        <w:rPr>
          <w:rFonts w:ascii="Times New Roman" w:hAnsi="Times New Roman" w:cs="Times New Roman"/>
          <w:sz w:val="24"/>
          <w:szCs w:val="24"/>
        </w:rPr>
        <w:t>6</w:t>
      </w:r>
    </w:p>
    <w:p w14:paraId="5B4D35F8" w14:textId="77777777" w:rsidR="00CE44EA" w:rsidRPr="00F82FAE" w:rsidRDefault="00CE44EA" w:rsidP="00CE44EA">
      <w:pPr>
        <w:spacing w:line="240" w:lineRule="auto"/>
        <w:jc w:val="both"/>
        <w:rPr>
          <w:rFonts w:ascii="Times New Roman" w:hAnsi="Times New Roman" w:cs="Times New Roman"/>
          <w:sz w:val="24"/>
          <w:szCs w:val="24"/>
        </w:rPr>
      </w:pPr>
      <w:r w:rsidRPr="00F82FAE">
        <w:rPr>
          <w:rFonts w:ascii="Times New Roman" w:hAnsi="Times New Roman" w:cs="Times New Roman"/>
          <w:sz w:val="24"/>
          <w:szCs w:val="24"/>
        </w:rPr>
        <w:t xml:space="preserve">The goods and services shown herein are those we can provide to our customers. You may choose only the items your desire. However, any funeral arrangement you select will include a charge for our basic services and overhead. If legal or other requirements </w:t>
      </w:r>
      <w:r w:rsidR="00B73B00" w:rsidRPr="00F82FAE">
        <w:rPr>
          <w:rFonts w:ascii="Times New Roman" w:hAnsi="Times New Roman" w:cs="Times New Roman"/>
          <w:sz w:val="24"/>
          <w:szCs w:val="24"/>
        </w:rPr>
        <w:t>mean you must buy any items you</w:t>
      </w:r>
      <w:r w:rsidRPr="00F82FAE">
        <w:rPr>
          <w:rFonts w:ascii="Times New Roman" w:hAnsi="Times New Roman" w:cs="Times New Roman"/>
          <w:sz w:val="24"/>
          <w:szCs w:val="24"/>
        </w:rPr>
        <w:t xml:space="preserve"> did not specifically ask for, we will explain the reason in writing on the statement we provide describing the funeral goods and services you selected.</w:t>
      </w:r>
      <w:r w:rsidR="00B73B00" w:rsidRPr="00F82FAE">
        <w:rPr>
          <w:rFonts w:ascii="Times New Roman" w:hAnsi="Times New Roman" w:cs="Times New Roman"/>
          <w:sz w:val="24"/>
          <w:szCs w:val="24"/>
        </w:rPr>
        <w:t xml:space="preserve"> Certain funeral services may be provided off premises by other funeral service providers. </w:t>
      </w:r>
    </w:p>
    <w:p w14:paraId="3C1C5977" w14:textId="77777777" w:rsidR="00B73B00" w:rsidRPr="00DA653C" w:rsidRDefault="00B73B00" w:rsidP="00B73B00">
      <w:pPr>
        <w:spacing w:line="240" w:lineRule="auto"/>
        <w:jc w:val="center"/>
        <w:rPr>
          <w:rFonts w:ascii="Times New Roman" w:hAnsi="Times New Roman" w:cs="Times New Roman"/>
          <w:b/>
          <w:i/>
          <w:iCs/>
          <w:sz w:val="40"/>
          <w:szCs w:val="40"/>
          <w:u w:val="single"/>
        </w:rPr>
      </w:pPr>
      <w:r w:rsidRPr="00DA653C">
        <w:rPr>
          <w:rFonts w:ascii="Times New Roman" w:hAnsi="Times New Roman" w:cs="Times New Roman"/>
          <w:b/>
          <w:i/>
          <w:iCs/>
          <w:sz w:val="36"/>
          <w:szCs w:val="36"/>
          <w:u w:val="single"/>
        </w:rPr>
        <w:t>Limited</w:t>
      </w:r>
      <w:r w:rsidRPr="00DA653C">
        <w:rPr>
          <w:rFonts w:ascii="Times New Roman" w:hAnsi="Times New Roman" w:cs="Times New Roman"/>
          <w:b/>
          <w:i/>
          <w:iCs/>
          <w:sz w:val="40"/>
          <w:szCs w:val="40"/>
          <w:u w:val="single"/>
        </w:rPr>
        <w:t xml:space="preserve"> Services</w:t>
      </w:r>
    </w:p>
    <w:p w14:paraId="26A0F310" w14:textId="77777777" w:rsidR="00B73B00" w:rsidRPr="000C15FE" w:rsidRDefault="00B73B00" w:rsidP="00B73B00">
      <w:pPr>
        <w:spacing w:line="240" w:lineRule="auto"/>
        <w:rPr>
          <w:rFonts w:ascii="Times New Roman" w:hAnsi="Times New Roman" w:cs="Times New Roman"/>
          <w:b/>
          <w:bCs/>
          <w:sz w:val="24"/>
          <w:szCs w:val="24"/>
        </w:rPr>
      </w:pPr>
      <w:r w:rsidRPr="000C15FE">
        <w:rPr>
          <w:rFonts w:ascii="Times New Roman" w:hAnsi="Times New Roman" w:cs="Times New Roman"/>
          <w:b/>
          <w:bCs/>
          <w:sz w:val="24"/>
          <w:szCs w:val="24"/>
        </w:rPr>
        <w:t>Basic Services of Funeral Director and Staff……………</w:t>
      </w:r>
      <w:r w:rsidR="000C15FE">
        <w:rPr>
          <w:rFonts w:ascii="Times New Roman" w:hAnsi="Times New Roman" w:cs="Times New Roman"/>
          <w:b/>
          <w:bCs/>
          <w:sz w:val="24"/>
          <w:szCs w:val="24"/>
        </w:rPr>
        <w:t>……………………</w:t>
      </w:r>
      <w:r w:rsidRPr="000C15FE">
        <w:rPr>
          <w:rFonts w:ascii="Times New Roman" w:hAnsi="Times New Roman" w:cs="Times New Roman"/>
          <w:b/>
          <w:bCs/>
          <w:sz w:val="24"/>
          <w:szCs w:val="24"/>
        </w:rPr>
        <w:t>……</w:t>
      </w:r>
      <w:proofErr w:type="gramStart"/>
      <w:r w:rsidRPr="000C15FE">
        <w:rPr>
          <w:rFonts w:ascii="Times New Roman" w:hAnsi="Times New Roman" w:cs="Times New Roman"/>
          <w:b/>
          <w:bCs/>
          <w:sz w:val="24"/>
          <w:szCs w:val="24"/>
        </w:rPr>
        <w:t>….$</w:t>
      </w:r>
      <w:proofErr w:type="gramEnd"/>
      <w:r w:rsidRPr="000C15FE">
        <w:rPr>
          <w:rFonts w:ascii="Times New Roman" w:hAnsi="Times New Roman" w:cs="Times New Roman"/>
          <w:b/>
          <w:bCs/>
          <w:sz w:val="24"/>
          <w:szCs w:val="24"/>
        </w:rPr>
        <w:t>3</w:t>
      </w:r>
      <w:r w:rsidR="00706C24">
        <w:rPr>
          <w:rFonts w:ascii="Times New Roman" w:hAnsi="Times New Roman" w:cs="Times New Roman"/>
          <w:b/>
          <w:bCs/>
          <w:sz w:val="24"/>
          <w:szCs w:val="24"/>
        </w:rPr>
        <w:t>2</w:t>
      </w:r>
      <w:r w:rsidRPr="000C15FE">
        <w:rPr>
          <w:rFonts w:ascii="Times New Roman" w:hAnsi="Times New Roman" w:cs="Times New Roman"/>
          <w:b/>
          <w:bCs/>
          <w:sz w:val="24"/>
          <w:szCs w:val="24"/>
        </w:rPr>
        <w:t>95*</w:t>
      </w:r>
    </w:p>
    <w:p w14:paraId="07997592" w14:textId="77777777" w:rsidR="00B73B00" w:rsidRPr="0016130E" w:rsidRDefault="00B73B00" w:rsidP="00B73B00">
      <w:pPr>
        <w:spacing w:line="240" w:lineRule="auto"/>
        <w:rPr>
          <w:rFonts w:ascii="Times New Roman" w:hAnsi="Times New Roman" w:cs="Times New Roman"/>
        </w:rPr>
      </w:pPr>
      <w:r w:rsidRPr="0016130E">
        <w:rPr>
          <w:rFonts w:ascii="Times New Roman" w:hAnsi="Times New Roman" w:cs="Times New Roman"/>
        </w:rPr>
        <w:t>Our charge includes: staff available 24 hours a day to respond to initial request for services; arrangement conference with family; obtaining, completing and filing of death certificate; completion of necessary permits and authorizations; notification to clergy, newspaper, cemetery or crematory; staff assistance prior to, during and following services.</w:t>
      </w:r>
      <w:r w:rsidR="006049A3" w:rsidRPr="0016130E">
        <w:rPr>
          <w:rFonts w:ascii="Times New Roman" w:hAnsi="Times New Roman" w:cs="Times New Roman"/>
        </w:rPr>
        <w:t xml:space="preserve"> Also included in this charge are overhead expenses relative to our facility such as insurance, maintenance and utility cost of the funeral arrangements you select. (This fee is already included in our charges for Direct Cremations, Immediate Burials and Forwarding and Receiving remains.)</w:t>
      </w:r>
    </w:p>
    <w:p w14:paraId="254023D4" w14:textId="77777777" w:rsidR="006049A3" w:rsidRPr="000C15FE" w:rsidRDefault="006049A3" w:rsidP="00B73B00">
      <w:pPr>
        <w:spacing w:line="240" w:lineRule="auto"/>
        <w:rPr>
          <w:rFonts w:ascii="Times New Roman" w:hAnsi="Times New Roman" w:cs="Times New Roman"/>
          <w:b/>
          <w:bCs/>
          <w:sz w:val="24"/>
          <w:szCs w:val="24"/>
        </w:rPr>
      </w:pPr>
      <w:r w:rsidRPr="000C15FE">
        <w:rPr>
          <w:rFonts w:ascii="Times New Roman" w:hAnsi="Times New Roman" w:cs="Times New Roman"/>
          <w:b/>
          <w:bCs/>
          <w:sz w:val="24"/>
          <w:szCs w:val="24"/>
        </w:rPr>
        <w:t>Embalming……………………………………</w:t>
      </w:r>
      <w:r w:rsidR="000C15FE">
        <w:rPr>
          <w:rFonts w:ascii="Times New Roman" w:hAnsi="Times New Roman" w:cs="Times New Roman"/>
          <w:b/>
          <w:bCs/>
          <w:sz w:val="24"/>
          <w:szCs w:val="24"/>
        </w:rPr>
        <w:t>………………………</w:t>
      </w:r>
      <w:r w:rsidR="00E17FE6">
        <w:rPr>
          <w:rFonts w:ascii="Times New Roman" w:hAnsi="Times New Roman" w:cs="Times New Roman"/>
          <w:b/>
          <w:bCs/>
          <w:sz w:val="24"/>
          <w:szCs w:val="24"/>
        </w:rPr>
        <w:t>……</w:t>
      </w:r>
      <w:proofErr w:type="gramStart"/>
      <w:r w:rsidR="00E17FE6">
        <w:rPr>
          <w:rFonts w:ascii="Times New Roman" w:hAnsi="Times New Roman" w:cs="Times New Roman"/>
          <w:b/>
          <w:bCs/>
          <w:sz w:val="24"/>
          <w:szCs w:val="24"/>
        </w:rPr>
        <w:t>…..</w:t>
      </w:r>
      <w:proofErr w:type="gramEnd"/>
      <w:r w:rsidR="00E17FE6">
        <w:rPr>
          <w:rFonts w:ascii="Times New Roman" w:hAnsi="Times New Roman" w:cs="Times New Roman"/>
          <w:b/>
          <w:bCs/>
          <w:sz w:val="24"/>
          <w:szCs w:val="24"/>
        </w:rPr>
        <w:t>…………$13</w:t>
      </w:r>
      <w:r w:rsidRPr="000C15FE">
        <w:rPr>
          <w:rFonts w:ascii="Times New Roman" w:hAnsi="Times New Roman" w:cs="Times New Roman"/>
          <w:b/>
          <w:bCs/>
          <w:sz w:val="24"/>
          <w:szCs w:val="24"/>
        </w:rPr>
        <w:t>85*</w:t>
      </w:r>
    </w:p>
    <w:p w14:paraId="28AB41ED" w14:textId="7561CA9B" w:rsidR="006049A3" w:rsidRDefault="0016130E" w:rsidP="00B73B00">
      <w:pPr>
        <w:spacing w:line="240" w:lineRule="auto"/>
        <w:rPr>
          <w:rFonts w:ascii="Times New Roman" w:hAnsi="Times New Roman" w:cs="Times New Roman"/>
        </w:rPr>
      </w:pPr>
      <w:r w:rsidRPr="0016130E">
        <w:rPr>
          <w:rFonts w:ascii="Times New Roman" w:hAnsi="Times New Roman" w:cs="Times New Roman"/>
        </w:rPr>
        <w:t xml:space="preserve">Except in certain special cases, embalming is not required by law. Embalming may be necessary, however, if you select certain funeral arrangements, such as funeral with viewing. If you do not want embalming, you usually have the right to choose an arrangement that does not require you to pay for it, such as direct cremation or immediate burial. This charge includes disposal or regulated medical waste and compliance with OSHA </w:t>
      </w:r>
      <w:r w:rsidR="00414181" w:rsidRPr="0016130E">
        <w:rPr>
          <w:rFonts w:ascii="Times New Roman" w:hAnsi="Times New Roman" w:cs="Times New Roman"/>
        </w:rPr>
        <w:t>Bloodborne</w:t>
      </w:r>
      <w:r w:rsidRPr="0016130E">
        <w:rPr>
          <w:rFonts w:ascii="Times New Roman" w:hAnsi="Times New Roman" w:cs="Times New Roman"/>
        </w:rPr>
        <w:t xml:space="preserve"> Pathogen, Formaldehyde, Hazardous Material Communication, Health and </w:t>
      </w:r>
      <w:r w:rsidR="00414181" w:rsidRPr="0016130E">
        <w:rPr>
          <w:rFonts w:ascii="Times New Roman" w:hAnsi="Times New Roman" w:cs="Times New Roman"/>
        </w:rPr>
        <w:t>Safety</w:t>
      </w:r>
      <w:r w:rsidRPr="0016130E">
        <w:rPr>
          <w:rFonts w:ascii="Times New Roman" w:hAnsi="Times New Roman" w:cs="Times New Roman"/>
        </w:rPr>
        <w:t xml:space="preserve"> and Indoor Quality Standard/Regulations. </w:t>
      </w:r>
    </w:p>
    <w:p w14:paraId="4D0CE6A1" w14:textId="77777777" w:rsidR="000C15FE" w:rsidRDefault="000C15FE" w:rsidP="00B73B00">
      <w:pPr>
        <w:spacing w:line="240" w:lineRule="auto"/>
        <w:rPr>
          <w:rFonts w:ascii="Times New Roman" w:hAnsi="Times New Roman" w:cs="Times New Roman"/>
          <w:sz w:val="32"/>
          <w:szCs w:val="32"/>
        </w:rPr>
      </w:pPr>
    </w:p>
    <w:p w14:paraId="02F89DE9" w14:textId="77777777" w:rsidR="00766E6E" w:rsidRPr="005661E4" w:rsidRDefault="00766E6E" w:rsidP="00B73B00">
      <w:pPr>
        <w:spacing w:line="240" w:lineRule="auto"/>
        <w:rPr>
          <w:rFonts w:ascii="Times New Roman" w:hAnsi="Times New Roman" w:cs="Times New Roman"/>
          <w:b/>
          <w:bCs/>
          <w:sz w:val="28"/>
          <w:szCs w:val="28"/>
        </w:rPr>
      </w:pPr>
      <w:r w:rsidRPr="005661E4">
        <w:rPr>
          <w:rFonts w:ascii="Times New Roman" w:hAnsi="Times New Roman" w:cs="Times New Roman"/>
          <w:b/>
          <w:bCs/>
          <w:sz w:val="24"/>
          <w:szCs w:val="24"/>
        </w:rPr>
        <w:lastRenderedPageBreak/>
        <w:t>Other Preparations of the Body:</w:t>
      </w:r>
      <w:r w:rsidR="005661E4" w:rsidRPr="005661E4">
        <w:rPr>
          <w:rFonts w:ascii="Times New Roman" w:hAnsi="Times New Roman" w:cs="Times New Roman"/>
          <w:b/>
          <w:bCs/>
          <w:sz w:val="24"/>
          <w:szCs w:val="24"/>
        </w:rPr>
        <w:t xml:space="preserve">                           </w:t>
      </w:r>
      <w:r w:rsidR="005661E4">
        <w:rPr>
          <w:rFonts w:ascii="Times New Roman" w:hAnsi="Times New Roman" w:cs="Times New Roman"/>
          <w:sz w:val="24"/>
          <w:szCs w:val="24"/>
        </w:rPr>
        <w:t xml:space="preserve">                     </w:t>
      </w:r>
      <w:r w:rsidR="005661E4" w:rsidRPr="005661E4">
        <w:rPr>
          <w:rFonts w:ascii="Times New Roman" w:hAnsi="Times New Roman" w:cs="Times New Roman"/>
          <w:sz w:val="24"/>
          <w:szCs w:val="24"/>
        </w:rPr>
        <w:t xml:space="preserve">                                     </w:t>
      </w:r>
      <w:r>
        <w:rPr>
          <w:rFonts w:ascii="Times New Roman" w:hAnsi="Times New Roman" w:cs="Times New Roman"/>
          <w:sz w:val="24"/>
          <w:szCs w:val="24"/>
        </w:rPr>
        <w:t>Cosmetics, dressing and casketing………………………………………………….……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$295*        Washing and disinfecting when no embalming (include</w:t>
      </w:r>
      <w:r w:rsidR="00E17FE6">
        <w:rPr>
          <w:rFonts w:ascii="Times New Roman" w:hAnsi="Times New Roman" w:cs="Times New Roman"/>
          <w:sz w:val="24"/>
          <w:szCs w:val="24"/>
        </w:rPr>
        <w:t xml:space="preserve">s above mentioned </w:t>
      </w:r>
      <w:proofErr w:type="gramStart"/>
      <w:r w:rsidR="00E17FE6">
        <w:rPr>
          <w:rFonts w:ascii="Times New Roman" w:hAnsi="Times New Roman" w:cs="Times New Roman"/>
          <w:sz w:val="24"/>
          <w:szCs w:val="24"/>
        </w:rPr>
        <w:t>compliance)…</w:t>
      </w:r>
      <w:r>
        <w:rPr>
          <w:rFonts w:ascii="Times New Roman" w:hAnsi="Times New Roman" w:cs="Times New Roman"/>
          <w:sz w:val="24"/>
          <w:szCs w:val="24"/>
        </w:rPr>
        <w:t>..</w:t>
      </w:r>
      <w:proofErr w:type="gramEnd"/>
      <w:r>
        <w:rPr>
          <w:rFonts w:ascii="Times New Roman" w:hAnsi="Times New Roman" w:cs="Times New Roman"/>
          <w:sz w:val="24"/>
          <w:szCs w:val="24"/>
        </w:rPr>
        <w:t>$150</w:t>
      </w:r>
      <w:proofErr w:type="gramStart"/>
      <w:r w:rsidR="00E17FE6">
        <w:rPr>
          <w:rFonts w:ascii="Times New Roman" w:hAnsi="Times New Roman" w:cs="Times New Roman"/>
          <w:sz w:val="24"/>
          <w:szCs w:val="24"/>
        </w:rPr>
        <w:t>*</w:t>
      </w:r>
      <w:r>
        <w:rPr>
          <w:rFonts w:ascii="Times New Roman" w:hAnsi="Times New Roman" w:cs="Times New Roman"/>
          <w:sz w:val="24"/>
          <w:szCs w:val="24"/>
        </w:rPr>
        <w:t xml:space="preserve">  Special</w:t>
      </w:r>
      <w:proofErr w:type="gramEnd"/>
      <w:r>
        <w:rPr>
          <w:rFonts w:ascii="Times New Roman" w:hAnsi="Times New Roman" w:cs="Times New Roman"/>
          <w:sz w:val="24"/>
          <w:szCs w:val="24"/>
        </w:rPr>
        <w:t xml:space="preserve"> Care of Autopsied Remains……………………………………………………</w:t>
      </w:r>
      <w:proofErr w:type="gramStart"/>
      <w:r>
        <w:rPr>
          <w:rFonts w:ascii="Times New Roman" w:hAnsi="Times New Roman" w:cs="Times New Roman"/>
          <w:sz w:val="24"/>
          <w:szCs w:val="24"/>
        </w:rPr>
        <w:t>…</w:t>
      </w:r>
      <w:r w:rsidR="00E17FE6">
        <w:rPr>
          <w:rFonts w:ascii="Times New Roman" w:hAnsi="Times New Roman" w:cs="Times New Roman"/>
          <w:sz w:val="24"/>
          <w:szCs w:val="24"/>
        </w:rPr>
        <w:t>..</w:t>
      </w:r>
      <w:proofErr w:type="gramEnd"/>
      <w:r>
        <w:rPr>
          <w:rFonts w:ascii="Times New Roman" w:hAnsi="Times New Roman" w:cs="Times New Roman"/>
          <w:sz w:val="24"/>
          <w:szCs w:val="24"/>
        </w:rPr>
        <w:t>…$300</w:t>
      </w:r>
    </w:p>
    <w:p w14:paraId="16CEAAF2" w14:textId="77777777" w:rsidR="00766E6E" w:rsidRPr="005661E4" w:rsidRDefault="00766E6E" w:rsidP="00B73B00">
      <w:pPr>
        <w:spacing w:line="240" w:lineRule="auto"/>
        <w:rPr>
          <w:rFonts w:ascii="Times New Roman" w:hAnsi="Times New Roman" w:cs="Times New Roman"/>
          <w:b/>
          <w:bCs/>
          <w:sz w:val="28"/>
          <w:szCs w:val="28"/>
        </w:rPr>
      </w:pPr>
      <w:r w:rsidRPr="005661E4">
        <w:rPr>
          <w:rFonts w:ascii="Times New Roman" w:hAnsi="Times New Roman" w:cs="Times New Roman"/>
          <w:b/>
          <w:bCs/>
          <w:sz w:val="24"/>
          <w:szCs w:val="24"/>
        </w:rPr>
        <w:t>Use of Facility and Equipment:</w:t>
      </w:r>
      <w:r w:rsidR="005661E4" w:rsidRPr="005661E4">
        <w:rPr>
          <w:rFonts w:ascii="Times New Roman" w:hAnsi="Times New Roman" w:cs="Times New Roman"/>
          <w:b/>
          <w:bCs/>
          <w:sz w:val="24"/>
          <w:szCs w:val="24"/>
        </w:rPr>
        <w:t xml:space="preserve">               </w:t>
      </w:r>
      <w:r w:rsidR="005661E4">
        <w:rPr>
          <w:rFonts w:ascii="Times New Roman" w:hAnsi="Times New Roman" w:cs="Times New Roman"/>
          <w:sz w:val="24"/>
          <w:szCs w:val="24"/>
        </w:rPr>
        <w:t xml:space="preserve">                      </w:t>
      </w:r>
      <w:r w:rsidR="005661E4" w:rsidRPr="005661E4">
        <w:rPr>
          <w:rFonts w:ascii="Times New Roman" w:hAnsi="Times New Roman" w:cs="Times New Roman"/>
          <w:sz w:val="24"/>
          <w:szCs w:val="24"/>
        </w:rPr>
        <w:t xml:space="preserve">                                                             </w:t>
      </w:r>
      <w:r>
        <w:rPr>
          <w:rFonts w:ascii="Times New Roman" w:hAnsi="Times New Roman" w:cs="Times New Roman"/>
          <w:sz w:val="24"/>
          <w:szCs w:val="24"/>
        </w:rPr>
        <w:t xml:space="preserve">For Visitation or Viewing at Funeral Home (first day, or part </w:t>
      </w:r>
      <w:r w:rsidR="00DA653C">
        <w:rPr>
          <w:rFonts w:ascii="Times New Roman" w:hAnsi="Times New Roman" w:cs="Times New Roman"/>
          <w:sz w:val="24"/>
          <w:szCs w:val="24"/>
        </w:rPr>
        <w:t>thereof</w:t>
      </w:r>
      <w:r>
        <w:rPr>
          <w:rFonts w:ascii="Times New Roman" w:hAnsi="Times New Roman" w:cs="Times New Roman"/>
          <w:sz w:val="24"/>
          <w:szCs w:val="24"/>
        </w:rPr>
        <w:t>)…………</w:t>
      </w:r>
      <w:r w:rsidR="00DA653C">
        <w:rPr>
          <w:rFonts w:ascii="Times New Roman" w:hAnsi="Times New Roman" w:cs="Times New Roman"/>
          <w:sz w:val="24"/>
          <w:szCs w:val="24"/>
        </w:rPr>
        <w:t>..</w:t>
      </w:r>
      <w:r>
        <w:rPr>
          <w:rFonts w:ascii="Times New Roman" w:hAnsi="Times New Roman" w:cs="Times New Roman"/>
          <w:sz w:val="24"/>
          <w:szCs w:val="24"/>
        </w:rPr>
        <w:t>…………$790* For Conducting Funeral Ceremony at Funeral Home………………………………………..$790* Shelter of Remains at Funeral Home/ R</w:t>
      </w:r>
      <w:r w:rsidR="00E17FE6">
        <w:rPr>
          <w:rFonts w:ascii="Times New Roman" w:hAnsi="Times New Roman" w:cs="Times New Roman"/>
          <w:sz w:val="24"/>
          <w:szCs w:val="24"/>
        </w:rPr>
        <w:t>efrigeration Per Day……………………………..</w:t>
      </w:r>
      <w:r>
        <w:rPr>
          <w:rFonts w:ascii="Times New Roman" w:hAnsi="Times New Roman" w:cs="Times New Roman"/>
          <w:sz w:val="24"/>
          <w:szCs w:val="24"/>
        </w:rPr>
        <w:t xml:space="preserve">…$100 Holiday Weekend </w:t>
      </w:r>
      <w:r w:rsidR="00E17FE6">
        <w:rPr>
          <w:rFonts w:ascii="Times New Roman" w:hAnsi="Times New Roman" w:cs="Times New Roman"/>
          <w:sz w:val="24"/>
          <w:szCs w:val="24"/>
        </w:rPr>
        <w:t>Service………………………………………………………………..</w:t>
      </w:r>
      <w:r w:rsidR="00891463">
        <w:rPr>
          <w:rFonts w:ascii="Times New Roman" w:hAnsi="Times New Roman" w:cs="Times New Roman"/>
          <w:sz w:val="24"/>
          <w:szCs w:val="24"/>
        </w:rPr>
        <w:t>…</w:t>
      </w:r>
      <w:r>
        <w:rPr>
          <w:rFonts w:ascii="Times New Roman" w:hAnsi="Times New Roman" w:cs="Times New Roman"/>
          <w:sz w:val="24"/>
          <w:szCs w:val="24"/>
        </w:rPr>
        <w:t>..$300</w:t>
      </w:r>
    </w:p>
    <w:p w14:paraId="1180BB58" w14:textId="4214D687" w:rsidR="00867242" w:rsidRPr="005661E4" w:rsidRDefault="00766E6E" w:rsidP="00B73B00">
      <w:pPr>
        <w:spacing w:line="240" w:lineRule="auto"/>
        <w:rPr>
          <w:rFonts w:ascii="Times New Roman" w:hAnsi="Times New Roman" w:cs="Times New Roman"/>
          <w:b/>
          <w:bCs/>
          <w:sz w:val="28"/>
          <w:szCs w:val="28"/>
        </w:rPr>
      </w:pPr>
      <w:r w:rsidRPr="005661E4">
        <w:rPr>
          <w:rFonts w:ascii="Times New Roman" w:hAnsi="Times New Roman" w:cs="Times New Roman"/>
          <w:b/>
          <w:bCs/>
          <w:sz w:val="24"/>
          <w:szCs w:val="24"/>
        </w:rPr>
        <w:t>Use of Staff and Equipment:</w:t>
      </w:r>
      <w:r w:rsidR="005661E4" w:rsidRPr="005661E4">
        <w:rPr>
          <w:rFonts w:ascii="Times New Roman" w:hAnsi="Times New Roman" w:cs="Times New Roman"/>
          <w:b/>
          <w:bCs/>
          <w:sz w:val="24"/>
          <w:szCs w:val="24"/>
        </w:rPr>
        <w:t xml:space="preserve">            </w:t>
      </w:r>
      <w:r w:rsidR="005661E4">
        <w:rPr>
          <w:rFonts w:ascii="Times New Roman" w:hAnsi="Times New Roman" w:cs="Times New Roman"/>
          <w:sz w:val="24"/>
          <w:szCs w:val="24"/>
        </w:rPr>
        <w:t xml:space="preserve">                     </w:t>
      </w:r>
      <w:r w:rsidR="005661E4" w:rsidRPr="005661E4">
        <w:rPr>
          <w:rFonts w:ascii="Times New Roman" w:hAnsi="Times New Roman" w:cs="Times New Roman"/>
          <w:sz w:val="24"/>
          <w:szCs w:val="24"/>
        </w:rPr>
        <w:t xml:space="preserve">                                                                     </w:t>
      </w:r>
      <w:r>
        <w:rPr>
          <w:rFonts w:ascii="Times New Roman" w:hAnsi="Times New Roman" w:cs="Times New Roman"/>
          <w:sz w:val="24"/>
          <w:szCs w:val="24"/>
        </w:rPr>
        <w:t>For Visitation or Viewing at Facility other than Funeral Home…………………………........$790 For Conducting Funeral Ceremony at Facility other than Funeral Home…………………</w:t>
      </w:r>
      <w:r w:rsidR="00891463">
        <w:rPr>
          <w:rFonts w:ascii="Times New Roman" w:hAnsi="Times New Roman" w:cs="Times New Roman"/>
          <w:sz w:val="24"/>
          <w:szCs w:val="24"/>
        </w:rPr>
        <w:t>…</w:t>
      </w:r>
      <w:r>
        <w:rPr>
          <w:rFonts w:ascii="Times New Roman" w:hAnsi="Times New Roman" w:cs="Times New Roman"/>
          <w:sz w:val="24"/>
          <w:szCs w:val="24"/>
        </w:rPr>
        <w:t>.$790 For Conducting Graveside Service where Family meets Funeral Director at Cemetery……..</w:t>
      </w:r>
      <w:r w:rsidR="00891463">
        <w:rPr>
          <w:rFonts w:ascii="Times New Roman" w:hAnsi="Times New Roman" w:cs="Times New Roman"/>
          <w:sz w:val="24"/>
          <w:szCs w:val="24"/>
        </w:rPr>
        <w:t>.</w:t>
      </w:r>
      <w:r>
        <w:rPr>
          <w:rFonts w:ascii="Times New Roman" w:hAnsi="Times New Roman" w:cs="Times New Roman"/>
          <w:sz w:val="24"/>
          <w:szCs w:val="24"/>
        </w:rPr>
        <w:t xml:space="preserve">$600 </w:t>
      </w:r>
      <w:r w:rsidR="00867242">
        <w:rPr>
          <w:rFonts w:ascii="Times New Roman" w:hAnsi="Times New Roman" w:cs="Times New Roman"/>
          <w:sz w:val="24"/>
          <w:szCs w:val="24"/>
        </w:rPr>
        <w:t>For Delivery of Cremated Remains at Local Post Office, Residence or Cemetery…………..</w:t>
      </w:r>
      <w:r w:rsidR="00891463">
        <w:rPr>
          <w:rFonts w:ascii="Times New Roman" w:hAnsi="Times New Roman" w:cs="Times New Roman"/>
          <w:sz w:val="24"/>
          <w:szCs w:val="24"/>
        </w:rPr>
        <w:t>.</w:t>
      </w:r>
      <w:r w:rsidR="00867242">
        <w:rPr>
          <w:rFonts w:ascii="Times New Roman" w:hAnsi="Times New Roman" w:cs="Times New Roman"/>
          <w:sz w:val="24"/>
          <w:szCs w:val="24"/>
        </w:rPr>
        <w:t>$100</w:t>
      </w:r>
      <w:r w:rsidR="000C15FE">
        <w:rPr>
          <w:rFonts w:ascii="Times New Roman" w:hAnsi="Times New Roman" w:cs="Times New Roman"/>
          <w:sz w:val="24"/>
          <w:szCs w:val="24"/>
        </w:rPr>
        <w:t xml:space="preserve"> </w:t>
      </w:r>
    </w:p>
    <w:p w14:paraId="590AA26B" w14:textId="7A8D3FBC" w:rsidR="00501D0C" w:rsidRDefault="00867242" w:rsidP="00501D0C">
      <w:pPr>
        <w:spacing w:after="0" w:line="240" w:lineRule="auto"/>
        <w:rPr>
          <w:rFonts w:ascii="Times New Roman" w:hAnsi="Times New Roman" w:cs="Times New Roman"/>
          <w:sz w:val="24"/>
          <w:szCs w:val="24"/>
        </w:rPr>
      </w:pPr>
      <w:r w:rsidRPr="005661E4">
        <w:rPr>
          <w:rFonts w:ascii="Times New Roman" w:hAnsi="Times New Roman" w:cs="Times New Roman"/>
          <w:b/>
          <w:bCs/>
          <w:sz w:val="24"/>
          <w:szCs w:val="24"/>
        </w:rPr>
        <w:t>Auto Equipment with Radius of 25 Miles:</w:t>
      </w:r>
      <w:r w:rsidR="005661E4">
        <w:rPr>
          <w:rFonts w:ascii="Times New Roman" w:hAnsi="Times New Roman" w:cs="Times New Roman"/>
          <w:b/>
          <w:bCs/>
          <w:sz w:val="28"/>
          <w:szCs w:val="28"/>
        </w:rPr>
        <w:t xml:space="preserve">                                                                 </w:t>
      </w:r>
      <w:r>
        <w:rPr>
          <w:rFonts w:ascii="Times New Roman" w:hAnsi="Times New Roman" w:cs="Times New Roman"/>
          <w:sz w:val="24"/>
          <w:szCs w:val="24"/>
        </w:rPr>
        <w:t>Hearse, per trip……………………………………………………………………………….$</w:t>
      </w:r>
      <w:r w:rsidR="00706C24">
        <w:rPr>
          <w:rFonts w:ascii="Times New Roman" w:hAnsi="Times New Roman" w:cs="Times New Roman"/>
          <w:sz w:val="24"/>
          <w:szCs w:val="24"/>
        </w:rPr>
        <w:t>5</w:t>
      </w:r>
      <w:r>
        <w:rPr>
          <w:rFonts w:ascii="Times New Roman" w:hAnsi="Times New Roman" w:cs="Times New Roman"/>
          <w:sz w:val="24"/>
          <w:szCs w:val="24"/>
        </w:rPr>
        <w:t>95* Limousine, 7 passengers (3 Hours Maximum)….($100 Cost per additional hour)…</w:t>
      </w:r>
      <w:r w:rsidR="00501D0C">
        <w:rPr>
          <w:rFonts w:ascii="Times New Roman" w:hAnsi="Times New Roman" w:cs="Times New Roman"/>
          <w:sz w:val="24"/>
          <w:szCs w:val="24"/>
        </w:rPr>
        <w:t>...</w:t>
      </w:r>
      <w:r w:rsidR="00891463">
        <w:rPr>
          <w:rFonts w:ascii="Times New Roman" w:hAnsi="Times New Roman" w:cs="Times New Roman"/>
          <w:sz w:val="24"/>
          <w:szCs w:val="24"/>
        </w:rPr>
        <w:t>..</w:t>
      </w:r>
      <w:r>
        <w:rPr>
          <w:rFonts w:ascii="Times New Roman" w:hAnsi="Times New Roman" w:cs="Times New Roman"/>
          <w:sz w:val="24"/>
          <w:szCs w:val="24"/>
        </w:rPr>
        <w:t>…</w:t>
      </w:r>
      <w:r w:rsidR="00501D0C">
        <w:rPr>
          <w:rFonts w:ascii="Times New Roman" w:hAnsi="Times New Roman" w:cs="Times New Roman"/>
          <w:sz w:val="24"/>
          <w:szCs w:val="24"/>
        </w:rPr>
        <w:t>…</w:t>
      </w:r>
      <w:r>
        <w:rPr>
          <w:rFonts w:ascii="Times New Roman" w:hAnsi="Times New Roman" w:cs="Times New Roman"/>
          <w:sz w:val="24"/>
          <w:szCs w:val="24"/>
        </w:rPr>
        <w:t>.$</w:t>
      </w:r>
      <w:r w:rsidR="00501D0C">
        <w:rPr>
          <w:rFonts w:ascii="Times New Roman" w:hAnsi="Times New Roman" w:cs="Times New Roman"/>
          <w:sz w:val="24"/>
          <w:szCs w:val="24"/>
        </w:rPr>
        <w:t>65</w:t>
      </w:r>
      <w:r>
        <w:rPr>
          <w:rFonts w:ascii="Times New Roman" w:hAnsi="Times New Roman" w:cs="Times New Roman"/>
          <w:sz w:val="24"/>
          <w:szCs w:val="24"/>
        </w:rPr>
        <w:t xml:space="preserve">0 Service Car……………………………………………………………………………………$250 </w:t>
      </w:r>
    </w:p>
    <w:p w14:paraId="4D7F3A08" w14:textId="6BBF8613" w:rsidR="00501D0C" w:rsidRDefault="00501D0C" w:rsidP="00AF0932">
      <w:pPr>
        <w:spacing w:after="0" w:line="240" w:lineRule="auto"/>
        <w:rPr>
          <w:rFonts w:ascii="Times New Roman" w:hAnsi="Times New Roman" w:cs="Times New Roman"/>
          <w:sz w:val="24"/>
          <w:szCs w:val="24"/>
        </w:rPr>
      </w:pPr>
      <w:r w:rsidRPr="000C15FE">
        <w:rPr>
          <w:rFonts w:ascii="Times New Roman" w:hAnsi="Times New Roman" w:cs="Times New Roman"/>
          <w:sz w:val="24"/>
          <w:szCs w:val="24"/>
        </w:rPr>
        <w:t>Transfer of Remains to Funeral Home within radius of 25 miles</w:t>
      </w:r>
      <w:r>
        <w:rPr>
          <w:rFonts w:ascii="Times New Roman" w:hAnsi="Times New Roman" w:cs="Times New Roman"/>
          <w:sz w:val="24"/>
          <w:szCs w:val="24"/>
        </w:rPr>
        <w:t>…………</w:t>
      </w:r>
      <w:r w:rsidR="003C02AC">
        <w:rPr>
          <w:rFonts w:ascii="Times New Roman" w:hAnsi="Times New Roman" w:cs="Times New Roman"/>
          <w:sz w:val="24"/>
          <w:szCs w:val="24"/>
        </w:rPr>
        <w:t>.</w:t>
      </w:r>
      <w:r>
        <w:rPr>
          <w:rFonts w:ascii="Times New Roman" w:hAnsi="Times New Roman" w:cs="Times New Roman"/>
          <w:sz w:val="24"/>
          <w:szCs w:val="24"/>
        </w:rPr>
        <w:t>……………...</w:t>
      </w:r>
      <w:r w:rsidRPr="000C15FE">
        <w:rPr>
          <w:rFonts w:ascii="Times New Roman" w:hAnsi="Times New Roman" w:cs="Times New Roman"/>
          <w:sz w:val="24"/>
          <w:szCs w:val="24"/>
        </w:rPr>
        <w:t>…$</w:t>
      </w:r>
      <w:r w:rsidR="00C678BD">
        <w:rPr>
          <w:rFonts w:ascii="Times New Roman" w:hAnsi="Times New Roman" w:cs="Times New Roman"/>
          <w:sz w:val="24"/>
          <w:szCs w:val="24"/>
        </w:rPr>
        <w:t>5</w:t>
      </w:r>
      <w:r w:rsidRPr="000C15FE">
        <w:rPr>
          <w:rFonts w:ascii="Times New Roman" w:hAnsi="Times New Roman" w:cs="Times New Roman"/>
          <w:sz w:val="24"/>
          <w:szCs w:val="24"/>
        </w:rPr>
        <w:t>95*</w:t>
      </w:r>
      <w:r>
        <w:rPr>
          <w:rFonts w:ascii="Times New Roman" w:hAnsi="Times New Roman" w:cs="Times New Roman"/>
          <w:sz w:val="24"/>
          <w:szCs w:val="24"/>
        </w:rPr>
        <w:t xml:space="preserve"> (Additional mileage is $4.00 per mile)</w:t>
      </w:r>
    </w:p>
    <w:p w14:paraId="439476E1" w14:textId="6D945C7F" w:rsidR="003C02AC" w:rsidRDefault="003C02AC" w:rsidP="00AF0932">
      <w:pPr>
        <w:spacing w:after="0" w:line="240" w:lineRule="auto"/>
        <w:rPr>
          <w:rFonts w:ascii="Times New Roman" w:hAnsi="Times New Roman" w:cs="Times New Roman"/>
          <w:sz w:val="24"/>
          <w:szCs w:val="24"/>
        </w:rPr>
      </w:pPr>
      <w:r>
        <w:rPr>
          <w:rFonts w:ascii="Times New Roman" w:hAnsi="Times New Roman" w:cs="Times New Roman"/>
          <w:sz w:val="24"/>
          <w:szCs w:val="24"/>
        </w:rPr>
        <w:t>Transfer of Remains to Crematory……………………………………………………………$595</w:t>
      </w:r>
    </w:p>
    <w:p w14:paraId="006915F6" w14:textId="77777777" w:rsidR="00AF0932" w:rsidRPr="00AF0932" w:rsidRDefault="00AF0932" w:rsidP="00AF0932">
      <w:pPr>
        <w:spacing w:after="0" w:line="240" w:lineRule="auto"/>
        <w:rPr>
          <w:rFonts w:ascii="Times New Roman" w:hAnsi="Times New Roman" w:cs="Times New Roman"/>
          <w:sz w:val="24"/>
          <w:szCs w:val="24"/>
        </w:rPr>
      </w:pPr>
    </w:p>
    <w:p w14:paraId="7B6D36C9" w14:textId="267383D6" w:rsidR="003C02AC" w:rsidRDefault="00867242" w:rsidP="00AF0932">
      <w:pPr>
        <w:spacing w:after="0" w:line="240" w:lineRule="auto"/>
        <w:rPr>
          <w:rFonts w:ascii="Times New Roman" w:hAnsi="Times New Roman" w:cs="Times New Roman"/>
        </w:rPr>
      </w:pPr>
      <w:r w:rsidRPr="005661E4">
        <w:rPr>
          <w:rFonts w:ascii="Times New Roman" w:hAnsi="Times New Roman" w:cs="Times New Roman"/>
          <w:b/>
          <w:bCs/>
          <w:sz w:val="24"/>
          <w:szCs w:val="24"/>
        </w:rPr>
        <w:t>Merchandise:</w:t>
      </w:r>
      <w:r w:rsidR="005661E4" w:rsidRPr="005661E4">
        <w:rPr>
          <w:rFonts w:ascii="Times New Roman" w:hAnsi="Times New Roman" w:cs="Times New Roman"/>
          <w:b/>
          <w:bCs/>
          <w:sz w:val="24"/>
          <w:szCs w:val="24"/>
        </w:rPr>
        <w:t xml:space="preserve">                                  </w:t>
      </w:r>
      <w:r w:rsidR="00891463">
        <w:rPr>
          <w:rFonts w:ascii="Times New Roman" w:hAnsi="Times New Roman" w:cs="Times New Roman"/>
          <w:b/>
          <w:bCs/>
          <w:sz w:val="24"/>
          <w:szCs w:val="24"/>
        </w:rPr>
        <w:t xml:space="preserve">                      </w:t>
      </w:r>
      <w:r w:rsidR="005661E4" w:rsidRPr="005661E4">
        <w:rPr>
          <w:rFonts w:ascii="Times New Roman" w:hAnsi="Times New Roman" w:cs="Times New Roman"/>
          <w:b/>
          <w:bCs/>
          <w:sz w:val="24"/>
          <w:szCs w:val="24"/>
        </w:rPr>
        <w:t xml:space="preserve">                                                                   </w:t>
      </w:r>
      <w:r w:rsidRPr="00783783">
        <w:rPr>
          <w:rFonts w:ascii="Times New Roman" w:hAnsi="Times New Roman" w:cs="Times New Roman"/>
        </w:rPr>
        <w:t>Caskets (a complete price list will be provided at the Funeral Home)……...</w:t>
      </w:r>
      <w:r w:rsidR="00783783">
        <w:rPr>
          <w:rFonts w:ascii="Times New Roman" w:hAnsi="Times New Roman" w:cs="Times New Roman"/>
        </w:rPr>
        <w:t>..............</w:t>
      </w:r>
      <w:r w:rsidRPr="00783783">
        <w:rPr>
          <w:rFonts w:ascii="Times New Roman" w:hAnsi="Times New Roman" w:cs="Times New Roman"/>
        </w:rPr>
        <w:t>……..$1</w:t>
      </w:r>
      <w:r w:rsidR="00F97BA5">
        <w:rPr>
          <w:rFonts w:ascii="Times New Roman" w:hAnsi="Times New Roman" w:cs="Times New Roman"/>
        </w:rPr>
        <w:t>5</w:t>
      </w:r>
      <w:r w:rsidRPr="00783783">
        <w:rPr>
          <w:rFonts w:ascii="Times New Roman" w:hAnsi="Times New Roman" w:cs="Times New Roman"/>
        </w:rPr>
        <w:t>95 to $7150 Outer Burial Containers (a complete price list will be provided at the Funeral Hom</w:t>
      </w:r>
      <w:r w:rsidR="00783783">
        <w:rPr>
          <w:rFonts w:ascii="Times New Roman" w:hAnsi="Times New Roman" w:cs="Times New Roman"/>
        </w:rPr>
        <w:t>e)…..</w:t>
      </w:r>
      <w:r w:rsidR="00783783" w:rsidRPr="00783783">
        <w:rPr>
          <w:rFonts w:ascii="Times New Roman" w:hAnsi="Times New Roman" w:cs="Times New Roman"/>
        </w:rPr>
        <w:t>...</w:t>
      </w:r>
      <w:r w:rsidRPr="00783783">
        <w:rPr>
          <w:rFonts w:ascii="Times New Roman" w:hAnsi="Times New Roman" w:cs="Times New Roman"/>
        </w:rPr>
        <w:t>$1</w:t>
      </w:r>
      <w:r w:rsidR="00C57C38">
        <w:rPr>
          <w:rFonts w:ascii="Times New Roman" w:hAnsi="Times New Roman" w:cs="Times New Roman"/>
        </w:rPr>
        <w:t>3</w:t>
      </w:r>
      <w:r w:rsidRPr="00783783">
        <w:rPr>
          <w:rFonts w:ascii="Times New Roman" w:hAnsi="Times New Roman" w:cs="Times New Roman"/>
        </w:rPr>
        <w:t>50 to $</w:t>
      </w:r>
      <w:r w:rsidR="00C57C38">
        <w:rPr>
          <w:rFonts w:ascii="Times New Roman" w:hAnsi="Times New Roman" w:cs="Times New Roman"/>
        </w:rPr>
        <w:t>41</w:t>
      </w:r>
      <w:r w:rsidR="00783783" w:rsidRPr="00783783">
        <w:rPr>
          <w:rFonts w:ascii="Times New Roman" w:hAnsi="Times New Roman" w:cs="Times New Roman"/>
        </w:rPr>
        <w:t>95</w:t>
      </w:r>
      <w:r w:rsidR="00783783">
        <w:rPr>
          <w:rFonts w:ascii="Times New Roman" w:hAnsi="Times New Roman" w:cs="Times New Roman"/>
        </w:rPr>
        <w:t xml:space="preserve"> Cremation Urns ………………………………………………………………………………..$70 to $1500 </w:t>
      </w:r>
    </w:p>
    <w:p w14:paraId="329B352E" w14:textId="5E2DC649" w:rsidR="003C02AC" w:rsidRDefault="003C02AC" w:rsidP="00AF0932">
      <w:pPr>
        <w:spacing w:after="0" w:line="240" w:lineRule="auto"/>
        <w:rPr>
          <w:rFonts w:ascii="Times New Roman" w:hAnsi="Times New Roman" w:cs="Times New Roman"/>
        </w:rPr>
      </w:pPr>
      <w:r>
        <w:rPr>
          <w:rFonts w:ascii="Times New Roman" w:hAnsi="Times New Roman" w:cs="Times New Roman"/>
        </w:rPr>
        <w:t>Pet Urns…………………………………………………………………………………</w:t>
      </w:r>
      <w:r w:rsidR="00F97BA5">
        <w:rPr>
          <w:rFonts w:ascii="Times New Roman" w:hAnsi="Times New Roman" w:cs="Times New Roman"/>
        </w:rPr>
        <w:t>.</w:t>
      </w:r>
      <w:r>
        <w:rPr>
          <w:rFonts w:ascii="Times New Roman" w:hAnsi="Times New Roman" w:cs="Times New Roman"/>
        </w:rPr>
        <w:t>……...$75 to $150</w:t>
      </w:r>
    </w:p>
    <w:p w14:paraId="2DD11769" w14:textId="27DBB428" w:rsidR="00AF0932" w:rsidRDefault="00783783" w:rsidP="00AF0932">
      <w:pPr>
        <w:spacing w:after="0" w:line="240" w:lineRule="auto"/>
        <w:rPr>
          <w:rFonts w:ascii="Times New Roman" w:hAnsi="Times New Roman" w:cs="Times New Roman"/>
        </w:rPr>
      </w:pPr>
      <w:r>
        <w:rPr>
          <w:rFonts w:ascii="Times New Roman" w:hAnsi="Times New Roman" w:cs="Times New Roman"/>
        </w:rPr>
        <w:t>Acknowledgment Cards/ per 50………………………………………………………………………...$50* Register Book……………………………………………………………………………………….…..$75* Prayer Cards / Memorial Folders / per 100……………………………………………………………$175*</w:t>
      </w:r>
    </w:p>
    <w:p w14:paraId="6F62033D" w14:textId="1D1CC792" w:rsidR="00AF0932" w:rsidRDefault="00AF0932" w:rsidP="00AF0932">
      <w:pPr>
        <w:spacing w:after="0" w:line="240" w:lineRule="auto"/>
        <w:rPr>
          <w:rFonts w:ascii="Times New Roman" w:hAnsi="Times New Roman" w:cs="Times New Roman"/>
        </w:rPr>
      </w:pPr>
      <w:r>
        <w:rPr>
          <w:rFonts w:ascii="Times New Roman" w:hAnsi="Times New Roman" w:cs="Times New Roman"/>
        </w:rPr>
        <w:t>Memorial Candle…………</w:t>
      </w:r>
      <w:r w:rsidR="00F97BA5">
        <w:rPr>
          <w:rFonts w:ascii="Times New Roman" w:hAnsi="Times New Roman" w:cs="Times New Roman"/>
        </w:rPr>
        <w:t>.</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……$40</w:t>
      </w:r>
    </w:p>
    <w:p w14:paraId="7DD19AA5" w14:textId="3820EC58" w:rsidR="003C02AC" w:rsidRDefault="00783783" w:rsidP="00AF0932">
      <w:pPr>
        <w:spacing w:after="0" w:line="240" w:lineRule="auto"/>
        <w:rPr>
          <w:rFonts w:ascii="Times New Roman" w:hAnsi="Times New Roman" w:cs="Times New Roman"/>
        </w:rPr>
      </w:pPr>
      <w:r>
        <w:rPr>
          <w:rFonts w:ascii="Times New Roman" w:hAnsi="Times New Roman" w:cs="Times New Roman"/>
        </w:rPr>
        <w:t>Burial Clothing……………………………………………………………………………</w:t>
      </w:r>
      <w:r w:rsidR="00891463">
        <w:rPr>
          <w:rFonts w:ascii="Times New Roman" w:hAnsi="Times New Roman" w:cs="Times New Roman"/>
        </w:rPr>
        <w:t>..</w:t>
      </w:r>
      <w:r>
        <w:rPr>
          <w:rFonts w:ascii="Times New Roman" w:hAnsi="Times New Roman" w:cs="Times New Roman"/>
        </w:rPr>
        <w:t>….$200 to $ 225 Memorial Items……………………………………………………………………………</w:t>
      </w:r>
      <w:r w:rsidR="00891463">
        <w:rPr>
          <w:rFonts w:ascii="Times New Roman" w:hAnsi="Times New Roman" w:cs="Times New Roman"/>
        </w:rPr>
        <w:t>.</w:t>
      </w:r>
      <w:r>
        <w:rPr>
          <w:rFonts w:ascii="Times New Roman" w:hAnsi="Times New Roman" w:cs="Times New Roman"/>
        </w:rPr>
        <w:t>……$30 to $150 Vault Installation………………………………………………………………………</w:t>
      </w:r>
      <w:r w:rsidR="007452F2">
        <w:rPr>
          <w:rFonts w:ascii="Times New Roman" w:hAnsi="Times New Roman" w:cs="Times New Roman"/>
        </w:rPr>
        <w:t>..</w:t>
      </w:r>
      <w:r>
        <w:rPr>
          <w:rFonts w:ascii="Times New Roman" w:hAnsi="Times New Roman" w:cs="Times New Roman"/>
        </w:rPr>
        <w:t>…</w:t>
      </w:r>
      <w:r w:rsidR="00891463">
        <w:rPr>
          <w:rFonts w:ascii="Times New Roman" w:hAnsi="Times New Roman" w:cs="Times New Roman"/>
        </w:rPr>
        <w:t>.</w:t>
      </w:r>
      <w:r>
        <w:rPr>
          <w:rFonts w:ascii="Times New Roman" w:hAnsi="Times New Roman" w:cs="Times New Roman"/>
        </w:rPr>
        <w:t>…..$</w:t>
      </w:r>
      <w:r w:rsidR="00823909">
        <w:rPr>
          <w:rFonts w:ascii="Times New Roman" w:hAnsi="Times New Roman" w:cs="Times New Roman"/>
        </w:rPr>
        <w:t>2</w:t>
      </w:r>
      <w:r w:rsidR="007452F2">
        <w:rPr>
          <w:rFonts w:ascii="Times New Roman" w:hAnsi="Times New Roman" w:cs="Times New Roman"/>
        </w:rPr>
        <w:t>00 to $</w:t>
      </w:r>
      <w:r w:rsidR="00823909">
        <w:rPr>
          <w:rFonts w:ascii="Times New Roman" w:hAnsi="Times New Roman" w:cs="Times New Roman"/>
        </w:rPr>
        <w:t>3</w:t>
      </w:r>
      <w:r w:rsidR="007452F2">
        <w:rPr>
          <w:rFonts w:ascii="Times New Roman" w:hAnsi="Times New Roman" w:cs="Times New Roman"/>
        </w:rPr>
        <w:t>00 Cremation Container……………………………………………………………………………………$160</w:t>
      </w:r>
      <w:r w:rsidR="00C45222">
        <w:rPr>
          <w:rFonts w:ascii="Times New Roman" w:hAnsi="Times New Roman" w:cs="Times New Roman"/>
        </w:rPr>
        <w:t xml:space="preserve"> Memorial </w:t>
      </w:r>
      <w:r w:rsidR="00A005D1">
        <w:rPr>
          <w:rFonts w:ascii="Times New Roman" w:hAnsi="Times New Roman" w:cs="Times New Roman"/>
        </w:rPr>
        <w:t>Video</w:t>
      </w:r>
      <w:r w:rsidR="00C45222">
        <w:rPr>
          <w:rFonts w:ascii="Times New Roman" w:hAnsi="Times New Roman" w:cs="Times New Roman"/>
        </w:rPr>
        <w:t xml:space="preserve"> </w:t>
      </w:r>
      <w:r w:rsidR="00BC2507">
        <w:rPr>
          <w:rFonts w:ascii="Times New Roman" w:hAnsi="Times New Roman" w:cs="Times New Roman"/>
        </w:rPr>
        <w:t>on Flash Drive</w:t>
      </w:r>
      <w:r w:rsidR="003C02AC">
        <w:rPr>
          <w:rFonts w:ascii="Times New Roman" w:hAnsi="Times New Roman" w:cs="Times New Roman"/>
        </w:rPr>
        <w:t xml:space="preserve"> </w:t>
      </w:r>
      <w:r w:rsidR="00C45222">
        <w:rPr>
          <w:rFonts w:ascii="Times New Roman" w:hAnsi="Times New Roman" w:cs="Times New Roman"/>
        </w:rPr>
        <w:t>(</w:t>
      </w:r>
      <w:r w:rsidR="003C02AC">
        <w:rPr>
          <w:rFonts w:ascii="Times New Roman" w:hAnsi="Times New Roman" w:cs="Times New Roman"/>
        </w:rPr>
        <w:t>up to 100</w:t>
      </w:r>
      <w:r w:rsidR="00C45222">
        <w:rPr>
          <w:rFonts w:ascii="Times New Roman" w:hAnsi="Times New Roman" w:cs="Times New Roman"/>
        </w:rPr>
        <w:t xml:space="preserve"> pictures) …………</w:t>
      </w:r>
      <w:r w:rsidR="00A005D1">
        <w:rPr>
          <w:rFonts w:ascii="Times New Roman" w:hAnsi="Times New Roman" w:cs="Times New Roman"/>
        </w:rPr>
        <w:t>..</w:t>
      </w:r>
      <w:r w:rsidR="00C45222">
        <w:rPr>
          <w:rFonts w:ascii="Times New Roman" w:hAnsi="Times New Roman" w:cs="Times New Roman"/>
        </w:rPr>
        <w:t>……</w:t>
      </w:r>
      <w:r w:rsidR="003C02AC">
        <w:rPr>
          <w:rFonts w:ascii="Times New Roman" w:hAnsi="Times New Roman" w:cs="Times New Roman"/>
        </w:rPr>
        <w:t>.</w:t>
      </w:r>
      <w:r w:rsidR="00C45222">
        <w:rPr>
          <w:rFonts w:ascii="Times New Roman" w:hAnsi="Times New Roman" w:cs="Times New Roman"/>
        </w:rPr>
        <w:t>……………</w:t>
      </w:r>
      <w:r w:rsidR="00BC2507">
        <w:rPr>
          <w:rFonts w:ascii="Times New Roman" w:hAnsi="Times New Roman" w:cs="Times New Roman"/>
        </w:rPr>
        <w:t>.</w:t>
      </w:r>
      <w:r w:rsidR="00C45222">
        <w:rPr>
          <w:rFonts w:ascii="Times New Roman" w:hAnsi="Times New Roman" w:cs="Times New Roman"/>
        </w:rPr>
        <w:t>………………….$</w:t>
      </w:r>
      <w:r w:rsidR="00671717">
        <w:rPr>
          <w:rFonts w:ascii="Times New Roman" w:hAnsi="Times New Roman" w:cs="Times New Roman"/>
        </w:rPr>
        <w:t>150</w:t>
      </w:r>
    </w:p>
    <w:p w14:paraId="0D729848" w14:textId="21080474" w:rsidR="003C02AC" w:rsidRDefault="003C02AC" w:rsidP="00AF0932">
      <w:pPr>
        <w:spacing w:after="0" w:line="240" w:lineRule="auto"/>
        <w:rPr>
          <w:rFonts w:ascii="Times New Roman" w:hAnsi="Times New Roman" w:cs="Times New Roman"/>
        </w:rPr>
      </w:pPr>
      <w:r>
        <w:rPr>
          <w:rFonts w:ascii="Times New Roman" w:hAnsi="Times New Roman" w:cs="Times New Roman"/>
        </w:rPr>
        <w:t>Photo Slideshow on Flash Drive (up to 100 pictures) ………</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50</w:t>
      </w:r>
    </w:p>
    <w:p w14:paraId="18FA29D9" w14:textId="45A6CFE5" w:rsidR="00C45222" w:rsidRDefault="00C45222" w:rsidP="00AF0932">
      <w:pPr>
        <w:spacing w:after="0" w:line="240" w:lineRule="auto"/>
        <w:rPr>
          <w:rFonts w:ascii="Times New Roman" w:hAnsi="Times New Roman" w:cs="Times New Roman"/>
        </w:rPr>
      </w:pPr>
      <w:r>
        <w:rPr>
          <w:rFonts w:ascii="Times New Roman" w:hAnsi="Times New Roman" w:cs="Times New Roman"/>
        </w:rPr>
        <w:t xml:space="preserve">Additional </w:t>
      </w:r>
      <w:r w:rsidR="00A005D1">
        <w:rPr>
          <w:rFonts w:ascii="Times New Roman" w:hAnsi="Times New Roman" w:cs="Times New Roman"/>
        </w:rPr>
        <w:t>Fla</w:t>
      </w:r>
      <w:r>
        <w:rPr>
          <w:rFonts w:ascii="Times New Roman" w:hAnsi="Times New Roman" w:cs="Times New Roman"/>
        </w:rPr>
        <w:t>s</w:t>
      </w:r>
      <w:r w:rsidR="00A005D1">
        <w:rPr>
          <w:rFonts w:ascii="Times New Roman" w:hAnsi="Times New Roman" w:cs="Times New Roman"/>
        </w:rPr>
        <w:t>h</w:t>
      </w:r>
      <w:r w:rsidR="003C02AC">
        <w:rPr>
          <w:rFonts w:ascii="Times New Roman" w:hAnsi="Times New Roman" w:cs="Times New Roman"/>
        </w:rPr>
        <w:t xml:space="preserve"> </w:t>
      </w:r>
      <w:r w:rsidR="00A005D1">
        <w:rPr>
          <w:rFonts w:ascii="Times New Roman" w:hAnsi="Times New Roman" w:cs="Times New Roman"/>
        </w:rPr>
        <w:t>Drives</w:t>
      </w:r>
      <w:r>
        <w:rPr>
          <w:rFonts w:ascii="Times New Roman" w:hAnsi="Times New Roman" w:cs="Times New Roman"/>
        </w:rPr>
        <w:t>……………………………………</w:t>
      </w:r>
      <w:r w:rsidR="00A005D1">
        <w:rPr>
          <w:rFonts w:ascii="Times New Roman" w:hAnsi="Times New Roman" w:cs="Times New Roman"/>
        </w:rPr>
        <w:t>.</w:t>
      </w:r>
      <w:r>
        <w:rPr>
          <w:rFonts w:ascii="Times New Roman" w:hAnsi="Times New Roman" w:cs="Times New Roman"/>
        </w:rPr>
        <w:t>………………………</w:t>
      </w:r>
      <w:r w:rsidR="00BC2507">
        <w:rPr>
          <w:rFonts w:ascii="Times New Roman" w:hAnsi="Times New Roman" w:cs="Times New Roman"/>
        </w:rPr>
        <w:t>.</w:t>
      </w:r>
      <w:r>
        <w:rPr>
          <w:rFonts w:ascii="Times New Roman" w:hAnsi="Times New Roman" w:cs="Times New Roman"/>
        </w:rPr>
        <w:t>…………………...$30</w:t>
      </w:r>
    </w:p>
    <w:p w14:paraId="692B15E7" w14:textId="3409C688" w:rsidR="00AF0932" w:rsidRDefault="00AF0932" w:rsidP="00AF0932">
      <w:pPr>
        <w:spacing w:after="0" w:line="240" w:lineRule="auto"/>
        <w:rPr>
          <w:rFonts w:ascii="Times New Roman" w:hAnsi="Times New Roman" w:cs="Times New Roman"/>
        </w:rPr>
      </w:pPr>
      <w:r>
        <w:rPr>
          <w:rFonts w:ascii="Times New Roman" w:hAnsi="Times New Roman" w:cs="Times New Roman"/>
        </w:rPr>
        <w:t>Livestreaming</w:t>
      </w:r>
      <w:r w:rsidR="003C02AC">
        <w:rPr>
          <w:rFonts w:ascii="Times New Roman" w:hAnsi="Times New Roman" w:cs="Times New Roman"/>
        </w:rPr>
        <w:t xml:space="preserve"> &amp; Recording </w:t>
      </w:r>
      <w:r>
        <w:rPr>
          <w:rFonts w:ascii="Times New Roman" w:hAnsi="Times New Roman" w:cs="Times New Roman"/>
        </w:rPr>
        <w:t>…………………………………………………………………...……</w:t>
      </w:r>
      <w:proofErr w:type="gramStart"/>
      <w:r>
        <w:rPr>
          <w:rFonts w:ascii="Times New Roman" w:hAnsi="Times New Roman" w:cs="Times New Roman"/>
        </w:rPr>
        <w:t>…</w:t>
      </w:r>
      <w:r w:rsidR="003C02AC">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100</w:t>
      </w:r>
    </w:p>
    <w:p w14:paraId="06567555" w14:textId="77777777" w:rsidR="00AF0932" w:rsidRPr="005661E4" w:rsidRDefault="00AF0932" w:rsidP="00AF0932">
      <w:pPr>
        <w:spacing w:after="0" w:line="240" w:lineRule="auto"/>
        <w:rPr>
          <w:rFonts w:ascii="Times New Roman" w:hAnsi="Times New Roman" w:cs="Times New Roman"/>
          <w:b/>
          <w:bCs/>
          <w:sz w:val="28"/>
          <w:szCs w:val="28"/>
        </w:rPr>
      </w:pPr>
    </w:p>
    <w:p w14:paraId="50241C42" w14:textId="6E660859" w:rsidR="00EC406D" w:rsidRDefault="00EC406D" w:rsidP="00EC406D">
      <w:pPr>
        <w:spacing w:line="240" w:lineRule="auto"/>
        <w:rPr>
          <w:rFonts w:ascii="Times New Roman" w:hAnsi="Times New Roman" w:cs="Times New Roman"/>
        </w:rPr>
      </w:pPr>
      <w:r w:rsidRPr="005661E4">
        <w:rPr>
          <w:rFonts w:ascii="Times New Roman" w:hAnsi="Times New Roman" w:cs="Times New Roman"/>
          <w:b/>
          <w:bCs/>
          <w:sz w:val="24"/>
          <w:szCs w:val="24"/>
        </w:rPr>
        <w:t>Forwarding of Remains to Another Funeral Home…………</w:t>
      </w:r>
      <w:r w:rsidR="005661E4">
        <w:rPr>
          <w:rFonts w:ascii="Times New Roman" w:hAnsi="Times New Roman" w:cs="Times New Roman"/>
          <w:b/>
          <w:bCs/>
          <w:sz w:val="24"/>
          <w:szCs w:val="24"/>
        </w:rPr>
        <w:t>……………...</w:t>
      </w:r>
      <w:r w:rsidR="00E17FE6">
        <w:rPr>
          <w:rFonts w:ascii="Times New Roman" w:hAnsi="Times New Roman" w:cs="Times New Roman"/>
          <w:b/>
          <w:bCs/>
          <w:sz w:val="24"/>
          <w:szCs w:val="24"/>
        </w:rPr>
        <w:t>…………</w:t>
      </w:r>
      <w:proofErr w:type="gramStart"/>
      <w:r w:rsidR="00E17FE6">
        <w:rPr>
          <w:rFonts w:ascii="Times New Roman" w:hAnsi="Times New Roman" w:cs="Times New Roman"/>
          <w:b/>
          <w:bCs/>
          <w:sz w:val="24"/>
          <w:szCs w:val="24"/>
        </w:rPr>
        <w:t>….$</w:t>
      </w:r>
      <w:proofErr w:type="gramEnd"/>
      <w:r w:rsidR="00C678BD">
        <w:rPr>
          <w:rFonts w:ascii="Times New Roman" w:hAnsi="Times New Roman" w:cs="Times New Roman"/>
          <w:b/>
          <w:bCs/>
          <w:sz w:val="24"/>
          <w:szCs w:val="24"/>
        </w:rPr>
        <w:t>6</w:t>
      </w:r>
      <w:r w:rsidR="004E6CCF">
        <w:rPr>
          <w:rFonts w:ascii="Times New Roman" w:hAnsi="Times New Roman" w:cs="Times New Roman"/>
          <w:b/>
          <w:bCs/>
          <w:sz w:val="24"/>
          <w:szCs w:val="24"/>
        </w:rPr>
        <w:t>1</w:t>
      </w:r>
      <w:r w:rsidRPr="005661E4">
        <w:rPr>
          <w:rFonts w:ascii="Times New Roman" w:hAnsi="Times New Roman" w:cs="Times New Roman"/>
          <w:b/>
          <w:bCs/>
          <w:sz w:val="24"/>
          <w:szCs w:val="24"/>
        </w:rPr>
        <w:t>20</w:t>
      </w:r>
      <w:r>
        <w:rPr>
          <w:rFonts w:ascii="Times New Roman" w:hAnsi="Times New Roman" w:cs="Times New Roman"/>
          <w:sz w:val="24"/>
          <w:szCs w:val="24"/>
        </w:rPr>
        <w:t xml:space="preserve"> </w:t>
      </w:r>
      <w:r>
        <w:rPr>
          <w:rFonts w:ascii="Times New Roman" w:hAnsi="Times New Roman" w:cs="Times New Roman"/>
        </w:rPr>
        <w:t xml:space="preserve">Plus merchandise selected. Our charge includes: local transfer of remains to funeral home; embalming and preparation; basic services of funeral director and staff; arranging air transfer with carrier; notification to receive funeral home; transfer to BWI Airport. Ground transportation will be at the rate set forth in the General Price List. </w:t>
      </w:r>
    </w:p>
    <w:p w14:paraId="145CF32F" w14:textId="77777777" w:rsidR="00EC406D" w:rsidRDefault="00ED69C7" w:rsidP="00EC406D">
      <w:pPr>
        <w:spacing w:line="240" w:lineRule="auto"/>
        <w:rPr>
          <w:rFonts w:ascii="Times New Roman" w:hAnsi="Times New Roman" w:cs="Times New Roman"/>
          <w:b/>
        </w:rPr>
      </w:pPr>
      <w:r>
        <w:rPr>
          <w:rFonts w:ascii="Times New Roman" w:hAnsi="Times New Roman" w:cs="Times New Roman"/>
        </w:rPr>
        <w:lastRenderedPageBreak/>
        <w:t xml:space="preserve">      </w:t>
      </w:r>
      <w:r w:rsidR="00EC406D">
        <w:rPr>
          <w:rFonts w:ascii="Times New Roman" w:hAnsi="Times New Roman" w:cs="Times New Roman"/>
          <w:b/>
        </w:rPr>
        <w:t xml:space="preserve">This charge does not include visitation </w:t>
      </w:r>
      <w:r>
        <w:rPr>
          <w:rFonts w:ascii="Times New Roman" w:hAnsi="Times New Roman" w:cs="Times New Roman"/>
          <w:b/>
        </w:rPr>
        <w:t>or rites prior to transfer or airline shipping charges</w:t>
      </w:r>
    </w:p>
    <w:p w14:paraId="4CEA186E" w14:textId="0D42F0E7" w:rsidR="00ED69C7" w:rsidRDefault="00ED69C7" w:rsidP="00EC406D">
      <w:pPr>
        <w:spacing w:line="240" w:lineRule="auto"/>
        <w:rPr>
          <w:rFonts w:ascii="Times New Roman" w:hAnsi="Times New Roman" w:cs="Times New Roman"/>
        </w:rPr>
      </w:pPr>
      <w:r>
        <w:rPr>
          <w:rFonts w:ascii="Times New Roman" w:hAnsi="Times New Roman" w:cs="Times New Roman"/>
        </w:rPr>
        <w:t>Forwarding with minimum shipping container/air tray………………</w:t>
      </w:r>
      <w:proofErr w:type="gramStart"/>
      <w:r>
        <w:rPr>
          <w:rFonts w:ascii="Times New Roman" w:hAnsi="Times New Roman" w:cs="Times New Roman"/>
        </w:rPr>
        <w:t>…..</w:t>
      </w:r>
      <w:proofErr w:type="gram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r w:rsidR="00C678BD">
        <w:rPr>
          <w:rFonts w:ascii="Times New Roman" w:hAnsi="Times New Roman" w:cs="Times New Roman"/>
        </w:rPr>
        <w:t>6</w:t>
      </w:r>
      <w:r w:rsidR="004E6CCF">
        <w:rPr>
          <w:rFonts w:ascii="Times New Roman" w:hAnsi="Times New Roman" w:cs="Times New Roman"/>
        </w:rPr>
        <w:t>1</w:t>
      </w:r>
      <w:r>
        <w:rPr>
          <w:rFonts w:ascii="Times New Roman" w:hAnsi="Times New Roman" w:cs="Times New Roman"/>
        </w:rPr>
        <w:t>20+$</w:t>
      </w:r>
      <w:proofErr w:type="gramStart"/>
      <w:r w:rsidR="00C678BD">
        <w:rPr>
          <w:rFonts w:ascii="Times New Roman" w:hAnsi="Times New Roman" w:cs="Times New Roman"/>
        </w:rPr>
        <w:t>4</w:t>
      </w:r>
      <w:r>
        <w:rPr>
          <w:rFonts w:ascii="Times New Roman" w:hAnsi="Times New Roman" w:cs="Times New Roman"/>
        </w:rPr>
        <w:t>00)…</w:t>
      </w:r>
      <w:proofErr w:type="gramEnd"/>
      <w:r>
        <w:rPr>
          <w:rFonts w:ascii="Times New Roman" w:hAnsi="Times New Roman" w:cs="Times New Roman"/>
        </w:rPr>
        <w:t>$</w:t>
      </w:r>
      <w:r w:rsidR="000337C2">
        <w:rPr>
          <w:rFonts w:ascii="Times New Roman" w:hAnsi="Times New Roman" w:cs="Times New Roman"/>
        </w:rPr>
        <w:t>6</w:t>
      </w:r>
      <w:r w:rsidR="004E6CCF">
        <w:rPr>
          <w:rFonts w:ascii="Times New Roman" w:hAnsi="Times New Roman" w:cs="Times New Roman"/>
        </w:rPr>
        <w:t>5</w:t>
      </w:r>
      <w:r>
        <w:rPr>
          <w:rFonts w:ascii="Times New Roman" w:hAnsi="Times New Roman" w:cs="Times New Roman"/>
        </w:rPr>
        <w:t>20</w:t>
      </w:r>
    </w:p>
    <w:p w14:paraId="4BB8234E" w14:textId="77777777" w:rsidR="00891463" w:rsidRDefault="00891463" w:rsidP="00EC406D">
      <w:pPr>
        <w:spacing w:line="240" w:lineRule="auto"/>
        <w:rPr>
          <w:rFonts w:ascii="Times New Roman" w:hAnsi="Times New Roman" w:cs="Times New Roman"/>
          <w:b/>
          <w:sz w:val="24"/>
          <w:szCs w:val="24"/>
        </w:rPr>
      </w:pPr>
    </w:p>
    <w:p w14:paraId="722F3E06" w14:textId="3DD6D453" w:rsidR="00ED69C7" w:rsidRPr="00891463" w:rsidRDefault="00ED69C7" w:rsidP="00EC406D">
      <w:pPr>
        <w:spacing w:line="240" w:lineRule="auto"/>
        <w:rPr>
          <w:rFonts w:ascii="Times New Roman" w:hAnsi="Times New Roman" w:cs="Times New Roman"/>
          <w:b/>
          <w:sz w:val="24"/>
          <w:szCs w:val="24"/>
        </w:rPr>
      </w:pPr>
      <w:r w:rsidRPr="00891463">
        <w:rPr>
          <w:rFonts w:ascii="Times New Roman" w:hAnsi="Times New Roman" w:cs="Times New Roman"/>
          <w:b/>
          <w:sz w:val="24"/>
          <w:szCs w:val="24"/>
        </w:rPr>
        <w:t>Receiving of Remains from Another Funeral Home for Immediate Burial…………</w:t>
      </w:r>
      <w:proofErr w:type="gramStart"/>
      <w:r w:rsidRPr="00891463">
        <w:rPr>
          <w:rFonts w:ascii="Times New Roman" w:hAnsi="Times New Roman" w:cs="Times New Roman"/>
          <w:b/>
          <w:sz w:val="24"/>
          <w:szCs w:val="24"/>
        </w:rPr>
        <w:t>….$</w:t>
      </w:r>
      <w:proofErr w:type="gramEnd"/>
      <w:r w:rsidR="00C678BD">
        <w:rPr>
          <w:rFonts w:ascii="Times New Roman" w:hAnsi="Times New Roman" w:cs="Times New Roman"/>
          <w:b/>
          <w:sz w:val="24"/>
          <w:szCs w:val="24"/>
        </w:rPr>
        <w:t>50</w:t>
      </w:r>
      <w:r w:rsidRPr="00891463">
        <w:rPr>
          <w:rFonts w:ascii="Times New Roman" w:hAnsi="Times New Roman" w:cs="Times New Roman"/>
          <w:b/>
          <w:sz w:val="24"/>
          <w:szCs w:val="24"/>
        </w:rPr>
        <w:t>30</w:t>
      </w:r>
      <w:r w:rsidR="00891463">
        <w:rPr>
          <w:rFonts w:ascii="Times New Roman" w:hAnsi="Times New Roman" w:cs="Times New Roman"/>
          <w:b/>
          <w:sz w:val="24"/>
          <w:szCs w:val="24"/>
        </w:rPr>
        <w:t xml:space="preserve"> </w:t>
      </w:r>
      <w:r>
        <w:rPr>
          <w:rFonts w:ascii="Times New Roman" w:hAnsi="Times New Roman" w:cs="Times New Roman"/>
        </w:rPr>
        <w:t xml:space="preserve">Our charge includes: local transfer or remains to funeral home; basic services of funeral director and staff; shelter of remains (up to 48 hours); casket coach to local cemetery; graveside services. Additional charge for shelter of remains after 48 hours will be applicable at the rate set forth on this General Price List. </w:t>
      </w:r>
    </w:p>
    <w:p w14:paraId="196B7274" w14:textId="77777777" w:rsidR="00ED69C7" w:rsidRDefault="00ED69C7" w:rsidP="00ED69C7">
      <w:pPr>
        <w:spacing w:line="240" w:lineRule="auto"/>
        <w:jc w:val="center"/>
        <w:rPr>
          <w:rFonts w:ascii="Times New Roman" w:hAnsi="Times New Roman" w:cs="Times New Roman"/>
          <w:b/>
        </w:rPr>
      </w:pPr>
      <w:r>
        <w:rPr>
          <w:rFonts w:ascii="Times New Roman" w:hAnsi="Times New Roman" w:cs="Times New Roman"/>
          <w:b/>
        </w:rPr>
        <w:t xml:space="preserve">This Charge does not include visitation or rites prior to burial or entombment </w:t>
      </w:r>
    </w:p>
    <w:p w14:paraId="4A1292CC" w14:textId="4BF0565B" w:rsidR="000C15FE" w:rsidRDefault="00ED69C7" w:rsidP="000C15FE">
      <w:pPr>
        <w:spacing w:line="240" w:lineRule="auto"/>
        <w:rPr>
          <w:rFonts w:ascii="Times New Roman" w:hAnsi="Times New Roman" w:cs="Times New Roman"/>
        </w:rPr>
      </w:pPr>
      <w:r w:rsidRPr="00891463">
        <w:rPr>
          <w:rFonts w:ascii="Times New Roman" w:hAnsi="Times New Roman" w:cs="Times New Roman"/>
          <w:b/>
          <w:sz w:val="24"/>
          <w:szCs w:val="24"/>
        </w:rPr>
        <w:t>Immediate Burial…………………………………………………………………………</w:t>
      </w:r>
      <w:r w:rsidR="00891463">
        <w:rPr>
          <w:rFonts w:ascii="Times New Roman" w:hAnsi="Times New Roman" w:cs="Times New Roman"/>
          <w:b/>
          <w:sz w:val="24"/>
          <w:szCs w:val="24"/>
        </w:rPr>
        <w:t>..</w:t>
      </w:r>
      <w:r w:rsidRPr="00891463">
        <w:rPr>
          <w:rFonts w:ascii="Times New Roman" w:hAnsi="Times New Roman" w:cs="Times New Roman"/>
          <w:b/>
          <w:sz w:val="24"/>
          <w:szCs w:val="24"/>
        </w:rPr>
        <w:t>.$5</w:t>
      </w:r>
      <w:r w:rsidR="00C678BD">
        <w:rPr>
          <w:rFonts w:ascii="Times New Roman" w:hAnsi="Times New Roman" w:cs="Times New Roman"/>
          <w:b/>
          <w:sz w:val="24"/>
          <w:szCs w:val="24"/>
        </w:rPr>
        <w:t>4</w:t>
      </w:r>
      <w:r w:rsidRPr="00891463">
        <w:rPr>
          <w:rFonts w:ascii="Times New Roman" w:hAnsi="Times New Roman" w:cs="Times New Roman"/>
          <w:b/>
          <w:sz w:val="24"/>
          <w:szCs w:val="24"/>
        </w:rPr>
        <w:t>85</w:t>
      </w:r>
      <w:r w:rsidRPr="00891463">
        <w:rPr>
          <w:rFonts w:ascii="Times New Roman" w:hAnsi="Times New Roman" w:cs="Times New Roman"/>
          <w:sz w:val="24"/>
          <w:szCs w:val="24"/>
        </w:rPr>
        <w:t xml:space="preserve"> </w:t>
      </w:r>
      <w:r>
        <w:rPr>
          <w:rFonts w:ascii="Times New Roman" w:hAnsi="Times New Roman" w:cs="Times New Roman"/>
        </w:rPr>
        <w:t xml:space="preserve">Our charges </w:t>
      </w:r>
      <w:r w:rsidR="006D49A8">
        <w:rPr>
          <w:rFonts w:ascii="Times New Roman" w:hAnsi="Times New Roman" w:cs="Times New Roman"/>
        </w:rPr>
        <w:t>include: local transfer of remains to funeral home; basic services of funeral director and staff; shelter of remains (up to 48 hours); casket coach to local cemetery; graveside service. Additional charge for shelter of remains after 48 hours will be applicable at the rate set forth on this General Price List.</w:t>
      </w:r>
    </w:p>
    <w:p w14:paraId="459680F6" w14:textId="77777777" w:rsidR="006D49A8" w:rsidRPr="000C15FE" w:rsidRDefault="006D49A8" w:rsidP="000C15FE">
      <w:pPr>
        <w:spacing w:line="240" w:lineRule="auto"/>
        <w:jc w:val="center"/>
        <w:rPr>
          <w:rFonts w:ascii="Times New Roman" w:hAnsi="Times New Roman" w:cs="Times New Roman"/>
        </w:rPr>
      </w:pPr>
      <w:r>
        <w:rPr>
          <w:rFonts w:ascii="Times New Roman" w:hAnsi="Times New Roman" w:cs="Times New Roman"/>
          <w:b/>
        </w:rPr>
        <w:t>This Charge does not include visitation or rites prior to burial or entombment</w:t>
      </w:r>
    </w:p>
    <w:p w14:paraId="39DE49F0" w14:textId="743E0A1C" w:rsidR="006D49A8" w:rsidRPr="00891463" w:rsidRDefault="006D49A8" w:rsidP="006D49A8">
      <w:pPr>
        <w:spacing w:line="240" w:lineRule="auto"/>
        <w:rPr>
          <w:rFonts w:ascii="Times New Roman" w:hAnsi="Times New Roman" w:cs="Times New Roman"/>
          <w:b/>
          <w:sz w:val="24"/>
          <w:szCs w:val="24"/>
        </w:rPr>
      </w:pPr>
      <w:r w:rsidRPr="00891463">
        <w:rPr>
          <w:rFonts w:ascii="Times New Roman" w:hAnsi="Times New Roman" w:cs="Times New Roman"/>
          <w:b/>
          <w:sz w:val="24"/>
          <w:szCs w:val="24"/>
        </w:rPr>
        <w:t>Immediate Burial with Casket Purchased from Funeral Home Plus Cost of Casket</w:t>
      </w:r>
      <w:proofErr w:type="gramStart"/>
      <w:r w:rsidRPr="00891463">
        <w:rPr>
          <w:rFonts w:ascii="Times New Roman" w:hAnsi="Times New Roman" w:cs="Times New Roman"/>
          <w:b/>
          <w:sz w:val="24"/>
          <w:szCs w:val="24"/>
        </w:rPr>
        <w:t>…</w:t>
      </w:r>
      <w:r w:rsidR="00891463">
        <w:rPr>
          <w:rFonts w:ascii="Times New Roman" w:hAnsi="Times New Roman" w:cs="Times New Roman"/>
          <w:b/>
          <w:sz w:val="24"/>
          <w:szCs w:val="24"/>
        </w:rPr>
        <w:t>.</w:t>
      </w:r>
      <w:r w:rsidRPr="00891463">
        <w:rPr>
          <w:rFonts w:ascii="Times New Roman" w:hAnsi="Times New Roman" w:cs="Times New Roman"/>
          <w:b/>
          <w:sz w:val="24"/>
          <w:szCs w:val="24"/>
        </w:rPr>
        <w:t>$</w:t>
      </w:r>
      <w:proofErr w:type="gramEnd"/>
      <w:r w:rsidRPr="00891463">
        <w:rPr>
          <w:rFonts w:ascii="Times New Roman" w:hAnsi="Times New Roman" w:cs="Times New Roman"/>
          <w:b/>
          <w:sz w:val="24"/>
          <w:szCs w:val="24"/>
        </w:rPr>
        <w:t>5</w:t>
      </w:r>
      <w:r w:rsidR="00C678BD">
        <w:rPr>
          <w:rFonts w:ascii="Times New Roman" w:hAnsi="Times New Roman" w:cs="Times New Roman"/>
          <w:b/>
          <w:sz w:val="24"/>
          <w:szCs w:val="24"/>
        </w:rPr>
        <w:t>4</w:t>
      </w:r>
      <w:r w:rsidRPr="00891463">
        <w:rPr>
          <w:rFonts w:ascii="Times New Roman" w:hAnsi="Times New Roman" w:cs="Times New Roman"/>
          <w:b/>
          <w:sz w:val="24"/>
          <w:szCs w:val="24"/>
        </w:rPr>
        <w:t>85</w:t>
      </w:r>
    </w:p>
    <w:p w14:paraId="1FC75D99" w14:textId="0656F332" w:rsidR="006D49A8" w:rsidRPr="00891463" w:rsidRDefault="006D49A8" w:rsidP="006D49A8">
      <w:pPr>
        <w:spacing w:line="240" w:lineRule="auto"/>
        <w:rPr>
          <w:rFonts w:ascii="Times New Roman" w:hAnsi="Times New Roman" w:cs="Times New Roman"/>
          <w:b/>
          <w:sz w:val="24"/>
          <w:szCs w:val="24"/>
        </w:rPr>
      </w:pPr>
      <w:r w:rsidRPr="00891463">
        <w:rPr>
          <w:rFonts w:ascii="Times New Roman" w:hAnsi="Times New Roman" w:cs="Times New Roman"/>
          <w:b/>
          <w:sz w:val="24"/>
          <w:szCs w:val="24"/>
        </w:rPr>
        <w:t>Immediate Burial with Casket Provided by Customer…………</w:t>
      </w:r>
      <w:r w:rsidR="00891463">
        <w:rPr>
          <w:rFonts w:ascii="Times New Roman" w:hAnsi="Times New Roman" w:cs="Times New Roman"/>
          <w:b/>
          <w:sz w:val="24"/>
          <w:szCs w:val="24"/>
        </w:rPr>
        <w:t>….</w:t>
      </w:r>
      <w:r w:rsidRPr="00891463">
        <w:rPr>
          <w:rFonts w:ascii="Times New Roman" w:hAnsi="Times New Roman" w:cs="Times New Roman"/>
          <w:b/>
          <w:sz w:val="24"/>
          <w:szCs w:val="24"/>
        </w:rPr>
        <w:t>……</w:t>
      </w:r>
      <w:r w:rsidR="00891463">
        <w:rPr>
          <w:rFonts w:ascii="Times New Roman" w:hAnsi="Times New Roman" w:cs="Times New Roman"/>
          <w:b/>
          <w:sz w:val="24"/>
          <w:szCs w:val="24"/>
        </w:rPr>
        <w:t>.</w:t>
      </w:r>
      <w:r w:rsidRPr="00891463">
        <w:rPr>
          <w:rFonts w:ascii="Times New Roman" w:hAnsi="Times New Roman" w:cs="Times New Roman"/>
          <w:b/>
          <w:sz w:val="24"/>
          <w:szCs w:val="24"/>
        </w:rPr>
        <w:t>…………...</w:t>
      </w:r>
      <w:proofErr w:type="gramStart"/>
      <w:r w:rsidRPr="00891463">
        <w:rPr>
          <w:rFonts w:ascii="Times New Roman" w:hAnsi="Times New Roman" w:cs="Times New Roman"/>
          <w:b/>
          <w:sz w:val="24"/>
          <w:szCs w:val="24"/>
        </w:rPr>
        <w:t>….$</w:t>
      </w:r>
      <w:proofErr w:type="gramEnd"/>
      <w:r w:rsidRPr="00891463">
        <w:rPr>
          <w:rFonts w:ascii="Times New Roman" w:hAnsi="Times New Roman" w:cs="Times New Roman"/>
          <w:b/>
          <w:sz w:val="24"/>
          <w:szCs w:val="24"/>
        </w:rPr>
        <w:t>5</w:t>
      </w:r>
      <w:r w:rsidR="00C678BD">
        <w:rPr>
          <w:rFonts w:ascii="Times New Roman" w:hAnsi="Times New Roman" w:cs="Times New Roman"/>
          <w:b/>
          <w:sz w:val="24"/>
          <w:szCs w:val="24"/>
        </w:rPr>
        <w:t>4</w:t>
      </w:r>
      <w:r w:rsidRPr="00891463">
        <w:rPr>
          <w:rFonts w:ascii="Times New Roman" w:hAnsi="Times New Roman" w:cs="Times New Roman"/>
          <w:b/>
          <w:sz w:val="24"/>
          <w:szCs w:val="24"/>
        </w:rPr>
        <w:t>85</w:t>
      </w:r>
    </w:p>
    <w:p w14:paraId="3E5E6F27" w14:textId="77777777" w:rsidR="006D49A8" w:rsidRDefault="006D49A8" w:rsidP="006D49A8">
      <w:pPr>
        <w:spacing w:line="240" w:lineRule="auto"/>
        <w:rPr>
          <w:rFonts w:ascii="Times New Roman" w:hAnsi="Times New Roman" w:cs="Times New Roman"/>
        </w:rPr>
      </w:pPr>
      <w:r w:rsidRPr="00891463">
        <w:rPr>
          <w:rFonts w:ascii="Times New Roman" w:hAnsi="Times New Roman" w:cs="Times New Roman"/>
          <w:b/>
          <w:sz w:val="24"/>
          <w:szCs w:val="24"/>
        </w:rPr>
        <w:t>Professional and staff service for Disinterment and Reinterment……….…</w:t>
      </w:r>
      <w:r w:rsidR="00891463">
        <w:rPr>
          <w:rFonts w:ascii="Times New Roman" w:hAnsi="Times New Roman" w:cs="Times New Roman"/>
          <w:b/>
          <w:sz w:val="24"/>
          <w:szCs w:val="24"/>
        </w:rPr>
        <w:t>...</w:t>
      </w:r>
      <w:r w:rsidRPr="00891463">
        <w:rPr>
          <w:rFonts w:ascii="Times New Roman" w:hAnsi="Times New Roman" w:cs="Times New Roman"/>
          <w:b/>
          <w:sz w:val="24"/>
          <w:szCs w:val="24"/>
        </w:rPr>
        <w:t>…………$4500</w:t>
      </w:r>
      <w:r>
        <w:rPr>
          <w:rFonts w:ascii="Times New Roman" w:hAnsi="Times New Roman" w:cs="Times New Roman"/>
          <w:b/>
        </w:rPr>
        <w:t xml:space="preserve"> </w:t>
      </w:r>
      <w:r>
        <w:rPr>
          <w:rFonts w:ascii="Times New Roman" w:hAnsi="Times New Roman" w:cs="Times New Roman"/>
        </w:rPr>
        <w:t>Our charge includes: basic services of funeral director and staff; securing State’s Attorney authorizations; obtaining disinterment/reinterment from State Health Department; scheduling with involved cemeteries and vault company; presence of Licensed Funeral Director to supervise disinterment and transfer to local cemetery for reinterment. (Over 3 hours local is $50</w:t>
      </w:r>
      <w:r w:rsidR="00C45222">
        <w:rPr>
          <w:rFonts w:ascii="Times New Roman" w:hAnsi="Times New Roman" w:cs="Times New Roman"/>
        </w:rPr>
        <w:t xml:space="preserve"> per hour, for supervision.)</w:t>
      </w:r>
    </w:p>
    <w:p w14:paraId="47DB0A54" w14:textId="77777777" w:rsidR="00C45222" w:rsidRDefault="00C45222" w:rsidP="00C45222">
      <w:pPr>
        <w:spacing w:line="240" w:lineRule="auto"/>
        <w:jc w:val="center"/>
        <w:rPr>
          <w:rFonts w:ascii="Times New Roman" w:hAnsi="Times New Roman" w:cs="Times New Roman"/>
          <w:b/>
        </w:rPr>
      </w:pPr>
      <w:r>
        <w:rPr>
          <w:rFonts w:ascii="Times New Roman" w:hAnsi="Times New Roman" w:cs="Times New Roman"/>
          <w:b/>
        </w:rPr>
        <w:t>This charge does not include cemetery or vault company fees.</w:t>
      </w:r>
    </w:p>
    <w:p w14:paraId="39280638" w14:textId="77777777" w:rsidR="00C45222" w:rsidRPr="00DA653C" w:rsidRDefault="00C45222" w:rsidP="000C15FE">
      <w:pPr>
        <w:spacing w:line="240" w:lineRule="auto"/>
        <w:jc w:val="center"/>
        <w:rPr>
          <w:rFonts w:ascii="Times New Roman" w:hAnsi="Times New Roman" w:cs="Times New Roman"/>
          <w:b/>
          <w:i/>
          <w:iCs/>
          <w:sz w:val="40"/>
          <w:szCs w:val="40"/>
          <w:u w:val="single"/>
        </w:rPr>
      </w:pPr>
      <w:r w:rsidRPr="00DA653C">
        <w:rPr>
          <w:rFonts w:ascii="Times New Roman" w:hAnsi="Times New Roman" w:cs="Times New Roman"/>
          <w:b/>
          <w:i/>
          <w:iCs/>
          <w:sz w:val="40"/>
          <w:szCs w:val="40"/>
          <w:u w:val="single"/>
        </w:rPr>
        <w:t>Cremation Services Options</w:t>
      </w:r>
    </w:p>
    <w:p w14:paraId="4F8353AE" w14:textId="0370D140" w:rsidR="00C45222" w:rsidRPr="00C45222" w:rsidRDefault="00C45222" w:rsidP="00C45222">
      <w:pPr>
        <w:pStyle w:val="ListParagraph"/>
        <w:numPr>
          <w:ilvl w:val="0"/>
          <w:numId w:val="3"/>
        </w:numPr>
        <w:spacing w:line="240" w:lineRule="auto"/>
        <w:jc w:val="both"/>
        <w:rPr>
          <w:rFonts w:ascii="Times New Roman" w:hAnsi="Times New Roman" w:cs="Times New Roman"/>
          <w:b/>
          <w:sz w:val="24"/>
          <w:szCs w:val="24"/>
        </w:rPr>
      </w:pPr>
      <w:r w:rsidRPr="00C45222">
        <w:rPr>
          <w:rFonts w:ascii="Times New Roman" w:hAnsi="Times New Roman" w:cs="Times New Roman"/>
          <w:b/>
          <w:sz w:val="24"/>
          <w:szCs w:val="24"/>
        </w:rPr>
        <w:t>Visitation at Funeral Home &amp; Services at Facility other than Funeral Home the following day</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$7</w:t>
      </w:r>
      <w:r w:rsidR="00644A69">
        <w:rPr>
          <w:rFonts w:ascii="Times New Roman" w:hAnsi="Times New Roman" w:cs="Times New Roman"/>
          <w:b/>
          <w:sz w:val="24"/>
          <w:szCs w:val="24"/>
        </w:rPr>
        <w:t>9</w:t>
      </w:r>
      <w:r>
        <w:rPr>
          <w:rFonts w:ascii="Times New Roman" w:hAnsi="Times New Roman" w:cs="Times New Roman"/>
          <w:b/>
          <w:sz w:val="24"/>
          <w:szCs w:val="24"/>
        </w:rPr>
        <w:t>95</w:t>
      </w:r>
      <w:r>
        <w:rPr>
          <w:rFonts w:ascii="Times New Roman" w:hAnsi="Times New Roman" w:cs="Times New Roman"/>
        </w:rPr>
        <w:t xml:space="preserve"> Plus merchandise selected. Our charge includes; local transfer of remains to funeral home; basic services of funeral director and staff; embalming and preparation; facilities, staff and equipment for visitation for one day; conducting funeral ceremony at facility other than funeral home and hearse to crematory.</w:t>
      </w:r>
    </w:p>
    <w:p w14:paraId="7C2E2308" w14:textId="6775F3E1" w:rsidR="00C45222" w:rsidRPr="00143CFD" w:rsidRDefault="00C45222" w:rsidP="00C45222">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Visitation and Service at Funeral Home the following day …………………</w:t>
      </w:r>
      <w:proofErr w:type="gramStart"/>
      <w:r>
        <w:rPr>
          <w:rFonts w:ascii="Times New Roman" w:hAnsi="Times New Roman" w:cs="Times New Roman"/>
          <w:b/>
          <w:sz w:val="24"/>
          <w:szCs w:val="24"/>
        </w:rPr>
        <w:t>….$</w:t>
      </w:r>
      <w:proofErr w:type="gramEnd"/>
      <w:r w:rsidR="00E17FE6">
        <w:rPr>
          <w:rFonts w:ascii="Times New Roman" w:hAnsi="Times New Roman" w:cs="Times New Roman"/>
          <w:b/>
          <w:sz w:val="24"/>
          <w:szCs w:val="24"/>
        </w:rPr>
        <w:t>7</w:t>
      </w:r>
      <w:r w:rsidR="00C678BD">
        <w:rPr>
          <w:rFonts w:ascii="Times New Roman" w:hAnsi="Times New Roman" w:cs="Times New Roman"/>
          <w:b/>
          <w:sz w:val="24"/>
          <w:szCs w:val="24"/>
        </w:rPr>
        <w:t>9</w:t>
      </w:r>
      <w:r>
        <w:rPr>
          <w:rFonts w:ascii="Times New Roman" w:hAnsi="Times New Roman" w:cs="Times New Roman"/>
          <w:b/>
          <w:sz w:val="24"/>
          <w:szCs w:val="24"/>
        </w:rPr>
        <w:t xml:space="preserve">95 </w:t>
      </w:r>
      <w:r>
        <w:rPr>
          <w:rFonts w:ascii="Times New Roman" w:hAnsi="Times New Roman" w:cs="Times New Roman"/>
          <w:sz w:val="24"/>
          <w:szCs w:val="24"/>
        </w:rPr>
        <w:t>Plus merchandise selected. Our charge includes</w:t>
      </w:r>
      <w:r w:rsidR="00143CFD">
        <w:rPr>
          <w:rFonts w:ascii="Times New Roman" w:hAnsi="Times New Roman" w:cs="Times New Roman"/>
          <w:sz w:val="24"/>
          <w:szCs w:val="24"/>
        </w:rPr>
        <w:t>; local transfer of remains to funeral home; basic services of funeral director and staff; embalming and preparations; use of facilities, staff and equipment for visitation for one day; conducting funeral ceremony at funeral home the following day and hearse to crematory.</w:t>
      </w:r>
    </w:p>
    <w:p w14:paraId="1102EE88" w14:textId="061CE353" w:rsidR="00143CFD" w:rsidRPr="006C7713" w:rsidRDefault="00143CFD" w:rsidP="00C45222">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Visitation and Service at Funeral Home the same day………………………</w:t>
      </w:r>
      <w:proofErr w:type="gramStart"/>
      <w:r>
        <w:rPr>
          <w:rFonts w:ascii="Times New Roman" w:hAnsi="Times New Roman" w:cs="Times New Roman"/>
          <w:b/>
          <w:sz w:val="24"/>
          <w:szCs w:val="24"/>
        </w:rPr>
        <w:t>….$</w:t>
      </w:r>
      <w:proofErr w:type="gramEnd"/>
      <w:r w:rsidR="00E17FE6">
        <w:rPr>
          <w:rFonts w:ascii="Times New Roman" w:hAnsi="Times New Roman" w:cs="Times New Roman"/>
          <w:b/>
          <w:sz w:val="24"/>
          <w:szCs w:val="24"/>
        </w:rPr>
        <w:t>7</w:t>
      </w:r>
      <w:r w:rsidR="00C678BD">
        <w:rPr>
          <w:rFonts w:ascii="Times New Roman" w:hAnsi="Times New Roman" w:cs="Times New Roman"/>
          <w:b/>
          <w:sz w:val="24"/>
          <w:szCs w:val="24"/>
        </w:rPr>
        <w:t>2</w:t>
      </w:r>
      <w:r>
        <w:rPr>
          <w:rFonts w:ascii="Times New Roman" w:hAnsi="Times New Roman" w:cs="Times New Roman"/>
          <w:b/>
          <w:sz w:val="24"/>
          <w:szCs w:val="24"/>
        </w:rPr>
        <w:t xml:space="preserve">05 </w:t>
      </w:r>
      <w:r>
        <w:rPr>
          <w:rFonts w:ascii="Times New Roman" w:hAnsi="Times New Roman" w:cs="Times New Roman"/>
          <w:sz w:val="24"/>
          <w:szCs w:val="24"/>
        </w:rPr>
        <w:t>Plus merchandise selected. Our charge includes; local transfer of remains to funeral home; basic services of funeral director and staff; embalming and preparations; facilities, staff and equipment for visitation for one day; conducting funeral ceremony at funeral home t</w:t>
      </w:r>
      <w:r w:rsidR="006C7713">
        <w:rPr>
          <w:rFonts w:ascii="Times New Roman" w:hAnsi="Times New Roman" w:cs="Times New Roman"/>
          <w:sz w:val="24"/>
          <w:szCs w:val="24"/>
        </w:rPr>
        <w:t>he same day and hearse to crematory.</w:t>
      </w:r>
    </w:p>
    <w:p w14:paraId="38859E5D" w14:textId="7D3C9C53" w:rsidR="00397B00" w:rsidRDefault="006C7713" w:rsidP="00C45222">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Cremation with Memorial Service at Funeral Home…………………………</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5</w:t>
      </w:r>
      <w:r w:rsidR="00C678BD">
        <w:rPr>
          <w:rFonts w:ascii="Times New Roman" w:hAnsi="Times New Roman" w:cs="Times New Roman"/>
          <w:b/>
          <w:sz w:val="24"/>
          <w:szCs w:val="24"/>
        </w:rPr>
        <w:t>6</w:t>
      </w:r>
      <w:r>
        <w:rPr>
          <w:rFonts w:ascii="Times New Roman" w:hAnsi="Times New Roman" w:cs="Times New Roman"/>
          <w:b/>
          <w:sz w:val="24"/>
          <w:szCs w:val="24"/>
        </w:rPr>
        <w:t>75</w:t>
      </w:r>
      <w:r w:rsidR="00397B00">
        <w:rPr>
          <w:rFonts w:ascii="Times New Roman" w:hAnsi="Times New Roman" w:cs="Times New Roman"/>
          <w:b/>
          <w:sz w:val="24"/>
          <w:szCs w:val="24"/>
        </w:rPr>
        <w:t xml:space="preserve"> </w:t>
      </w:r>
      <w:r w:rsidR="00397B00">
        <w:rPr>
          <w:rFonts w:ascii="Times New Roman" w:hAnsi="Times New Roman" w:cs="Times New Roman"/>
          <w:sz w:val="24"/>
          <w:szCs w:val="24"/>
        </w:rPr>
        <w:t>Plus merchandise selected. Our charges include; local transfer of remains to funeral home</w:t>
      </w:r>
      <w:r w:rsidR="003C02AC">
        <w:rPr>
          <w:rFonts w:ascii="Times New Roman" w:hAnsi="Times New Roman" w:cs="Times New Roman"/>
          <w:sz w:val="24"/>
          <w:szCs w:val="24"/>
        </w:rPr>
        <w:t>/crematory</w:t>
      </w:r>
      <w:r w:rsidR="00397B00">
        <w:rPr>
          <w:rFonts w:ascii="Times New Roman" w:hAnsi="Times New Roman" w:cs="Times New Roman"/>
          <w:sz w:val="24"/>
          <w:szCs w:val="24"/>
        </w:rPr>
        <w:t>; basic services of funeral director and staff; preparations of the body for identification (required by Maryland Law); facilities, staff and equipment for memorial services (without body present).</w:t>
      </w:r>
      <w:r w:rsidR="00397B00">
        <w:rPr>
          <w:rFonts w:ascii="Times New Roman" w:hAnsi="Times New Roman" w:cs="Times New Roman"/>
          <w:b/>
          <w:sz w:val="24"/>
          <w:szCs w:val="24"/>
        </w:rPr>
        <w:t xml:space="preserve"> </w:t>
      </w:r>
    </w:p>
    <w:p w14:paraId="79193025" w14:textId="0499EE30" w:rsidR="00397B00" w:rsidRDefault="00397B00" w:rsidP="00C45222">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Private Family Viewing Only (1 Hour up to 20 </w:t>
      </w:r>
      <w:proofErr w:type="gramStart"/>
      <w:r>
        <w:rPr>
          <w:rFonts w:ascii="Times New Roman" w:hAnsi="Times New Roman" w:cs="Times New Roman"/>
          <w:b/>
          <w:sz w:val="24"/>
          <w:szCs w:val="24"/>
        </w:rPr>
        <w:t>People)…</w:t>
      </w:r>
      <w:proofErr w:type="gramEnd"/>
      <w:r>
        <w:rPr>
          <w:rFonts w:ascii="Times New Roman" w:hAnsi="Times New Roman" w:cs="Times New Roman"/>
          <w:b/>
          <w:sz w:val="24"/>
          <w:szCs w:val="24"/>
        </w:rPr>
        <w:t>………………………$3</w:t>
      </w:r>
      <w:r w:rsidR="00C678BD">
        <w:rPr>
          <w:rFonts w:ascii="Times New Roman" w:hAnsi="Times New Roman" w:cs="Times New Roman"/>
          <w:b/>
          <w:sz w:val="24"/>
          <w:szCs w:val="24"/>
        </w:rPr>
        <w:t>5</w:t>
      </w:r>
      <w:r>
        <w:rPr>
          <w:rFonts w:ascii="Times New Roman" w:hAnsi="Times New Roman" w:cs="Times New Roman"/>
          <w:b/>
          <w:sz w:val="24"/>
          <w:szCs w:val="24"/>
        </w:rPr>
        <w:t>50</w:t>
      </w:r>
    </w:p>
    <w:p w14:paraId="5658FDE4" w14:textId="14256D06" w:rsidR="00397B00" w:rsidRDefault="00397B00" w:rsidP="00397B00">
      <w:pPr>
        <w:pStyle w:val="ListParagraph"/>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Plus</w:t>
      </w:r>
      <w:proofErr w:type="gramEnd"/>
      <w:r>
        <w:rPr>
          <w:rFonts w:ascii="Times New Roman" w:hAnsi="Times New Roman" w:cs="Times New Roman"/>
          <w:sz w:val="24"/>
          <w:szCs w:val="24"/>
        </w:rPr>
        <w:t xml:space="preserve"> merchandise selected. Our charge includes; local transfer of remains to funeral home; basic services of funeral director and staff; preparation of the body for identification (required by Maryland Law) facilities, staff and equipment for private viewing.</w:t>
      </w:r>
    </w:p>
    <w:p w14:paraId="2F10F6CF" w14:textId="6EDD0E91" w:rsidR="00397B00" w:rsidRPr="00290D30" w:rsidRDefault="00397B00" w:rsidP="00397B00">
      <w:pPr>
        <w:pStyle w:val="ListParagraph"/>
        <w:numPr>
          <w:ilvl w:val="0"/>
          <w:numId w:val="3"/>
        </w:numPr>
        <w:spacing w:line="240" w:lineRule="auto"/>
        <w:jc w:val="both"/>
        <w:rPr>
          <w:rFonts w:ascii="Times New Roman" w:hAnsi="Times New Roman" w:cs="Times New Roman"/>
          <w:b/>
          <w:sz w:val="24"/>
          <w:szCs w:val="24"/>
        </w:rPr>
      </w:pPr>
      <w:r>
        <w:rPr>
          <w:rFonts w:ascii="Times New Roman" w:hAnsi="Times New Roman" w:cs="Times New Roman"/>
          <w:b/>
          <w:sz w:val="24"/>
          <w:szCs w:val="24"/>
        </w:rPr>
        <w:t>Direct Cremation………………………………………………………………</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2</w:t>
      </w:r>
      <w:r w:rsidR="00C678BD">
        <w:rPr>
          <w:rFonts w:ascii="Times New Roman" w:hAnsi="Times New Roman" w:cs="Times New Roman"/>
          <w:b/>
          <w:sz w:val="24"/>
          <w:szCs w:val="24"/>
        </w:rPr>
        <w:t>7</w:t>
      </w:r>
      <w:r>
        <w:rPr>
          <w:rFonts w:ascii="Times New Roman" w:hAnsi="Times New Roman" w:cs="Times New Roman"/>
          <w:b/>
          <w:sz w:val="24"/>
          <w:szCs w:val="24"/>
        </w:rPr>
        <w:t>60</w:t>
      </w:r>
      <w:r w:rsidR="00290D30">
        <w:rPr>
          <w:rFonts w:ascii="Times New Roman" w:hAnsi="Times New Roman" w:cs="Times New Roman"/>
          <w:b/>
          <w:sz w:val="24"/>
          <w:szCs w:val="24"/>
        </w:rPr>
        <w:t xml:space="preserve"> </w:t>
      </w:r>
      <w:r w:rsidR="00290D30">
        <w:rPr>
          <w:rFonts w:ascii="Times New Roman" w:hAnsi="Times New Roman" w:cs="Times New Roman"/>
          <w:sz w:val="24"/>
          <w:szCs w:val="24"/>
        </w:rPr>
        <w:t>Plus merchandise selected. Our charge includes; local transfer of remains to funeral home</w:t>
      </w:r>
      <w:r w:rsidR="003C02AC">
        <w:rPr>
          <w:rFonts w:ascii="Times New Roman" w:hAnsi="Times New Roman" w:cs="Times New Roman"/>
          <w:sz w:val="24"/>
          <w:szCs w:val="24"/>
        </w:rPr>
        <w:t>/crematory</w:t>
      </w:r>
      <w:r w:rsidR="00290D30">
        <w:rPr>
          <w:rFonts w:ascii="Times New Roman" w:hAnsi="Times New Roman" w:cs="Times New Roman"/>
          <w:sz w:val="24"/>
          <w:szCs w:val="24"/>
        </w:rPr>
        <w:t>; basic services of funeral director and staff; preparation of the body for identification (required by Maryland Law); additional charges for shelter of remains after 48 hours will be applicable at rates set forth on this General Price List.</w:t>
      </w:r>
    </w:p>
    <w:p w14:paraId="38D93B04" w14:textId="0EFBD3C2" w:rsidR="00290D30" w:rsidRDefault="00290D30" w:rsidP="00290D30">
      <w:pPr>
        <w:spacing w:line="240" w:lineRule="auto"/>
        <w:jc w:val="both"/>
        <w:rPr>
          <w:rFonts w:ascii="Times New Roman" w:hAnsi="Times New Roman" w:cs="Times New Roman"/>
          <w:b/>
          <w:sz w:val="24"/>
          <w:szCs w:val="24"/>
        </w:rPr>
      </w:pPr>
      <w:r>
        <w:rPr>
          <w:rFonts w:ascii="Times New Roman" w:hAnsi="Times New Roman" w:cs="Times New Roman"/>
          <w:b/>
          <w:sz w:val="24"/>
          <w:szCs w:val="24"/>
        </w:rPr>
        <w:t>Direct Cremation with Cremation Container Provided by Customer……………</w:t>
      </w:r>
      <w:r w:rsidR="00891463">
        <w:rPr>
          <w:rFonts w:ascii="Times New Roman" w:hAnsi="Times New Roman" w:cs="Times New Roman"/>
          <w:b/>
          <w:sz w:val="24"/>
          <w:szCs w:val="24"/>
        </w:rPr>
        <w:t>.</w:t>
      </w:r>
      <w:r>
        <w:rPr>
          <w:rFonts w:ascii="Times New Roman" w:hAnsi="Times New Roman" w:cs="Times New Roman"/>
          <w:b/>
          <w:sz w:val="24"/>
          <w:szCs w:val="24"/>
        </w:rPr>
        <w:t>……$2</w:t>
      </w:r>
      <w:r w:rsidR="00C678BD">
        <w:rPr>
          <w:rFonts w:ascii="Times New Roman" w:hAnsi="Times New Roman" w:cs="Times New Roman"/>
          <w:b/>
          <w:sz w:val="24"/>
          <w:szCs w:val="24"/>
        </w:rPr>
        <w:t>7</w:t>
      </w:r>
      <w:r>
        <w:rPr>
          <w:rFonts w:ascii="Times New Roman" w:hAnsi="Times New Roman" w:cs="Times New Roman"/>
          <w:b/>
          <w:sz w:val="24"/>
          <w:szCs w:val="24"/>
        </w:rPr>
        <w:t>60</w:t>
      </w:r>
    </w:p>
    <w:p w14:paraId="00B9DDCD" w14:textId="4A6BC3AC" w:rsidR="00290D30" w:rsidRPr="00290D30" w:rsidRDefault="00290D30" w:rsidP="00290D30">
      <w:pPr>
        <w:spacing w:line="240" w:lineRule="auto"/>
        <w:jc w:val="both"/>
        <w:rPr>
          <w:rFonts w:ascii="Times New Roman" w:hAnsi="Times New Roman" w:cs="Times New Roman"/>
          <w:b/>
          <w:sz w:val="24"/>
          <w:szCs w:val="24"/>
        </w:rPr>
      </w:pPr>
      <w:r>
        <w:rPr>
          <w:rFonts w:ascii="Times New Roman" w:hAnsi="Times New Roman" w:cs="Times New Roman"/>
          <w:b/>
          <w:sz w:val="24"/>
          <w:szCs w:val="24"/>
        </w:rPr>
        <w:t>Direct Cremation with Cremation Container Provided by Funeral Home………</w:t>
      </w:r>
      <w:r w:rsidR="00891463">
        <w:rPr>
          <w:rFonts w:ascii="Times New Roman" w:hAnsi="Times New Roman" w:cs="Times New Roman"/>
          <w:b/>
          <w:sz w:val="24"/>
          <w:szCs w:val="24"/>
        </w:rPr>
        <w:t>…</w:t>
      </w:r>
      <w:r>
        <w:rPr>
          <w:rFonts w:ascii="Times New Roman" w:hAnsi="Times New Roman" w:cs="Times New Roman"/>
          <w:b/>
          <w:sz w:val="24"/>
          <w:szCs w:val="24"/>
        </w:rPr>
        <w:t>......$2</w:t>
      </w:r>
      <w:r w:rsidR="00C678BD">
        <w:rPr>
          <w:rFonts w:ascii="Times New Roman" w:hAnsi="Times New Roman" w:cs="Times New Roman"/>
          <w:b/>
          <w:sz w:val="24"/>
          <w:szCs w:val="24"/>
        </w:rPr>
        <w:t>9</w:t>
      </w:r>
      <w:r>
        <w:rPr>
          <w:rFonts w:ascii="Times New Roman" w:hAnsi="Times New Roman" w:cs="Times New Roman"/>
          <w:b/>
          <w:sz w:val="24"/>
          <w:szCs w:val="24"/>
        </w:rPr>
        <w:t>20</w:t>
      </w:r>
    </w:p>
    <w:p w14:paraId="757EB0AD" w14:textId="77777777" w:rsidR="00290D30" w:rsidRDefault="00290D30" w:rsidP="00290D30">
      <w:pPr>
        <w:pStyle w:val="ListParagraph"/>
        <w:spacing w:line="240" w:lineRule="auto"/>
        <w:jc w:val="center"/>
        <w:rPr>
          <w:rFonts w:ascii="Times New Roman" w:hAnsi="Times New Roman" w:cs="Times New Roman"/>
          <w:b/>
        </w:rPr>
      </w:pPr>
      <w:r w:rsidRPr="00290D30">
        <w:rPr>
          <w:rFonts w:ascii="Times New Roman" w:hAnsi="Times New Roman" w:cs="Times New Roman"/>
          <w:b/>
        </w:rPr>
        <w:t>This charge does not include visitation or rites prior to cremation or crematory charges</w:t>
      </w:r>
      <w:r>
        <w:rPr>
          <w:rFonts w:ascii="Times New Roman" w:hAnsi="Times New Roman" w:cs="Times New Roman"/>
          <w:b/>
        </w:rPr>
        <w:t xml:space="preserve">.    </w:t>
      </w:r>
    </w:p>
    <w:p w14:paraId="184CC753" w14:textId="77777777" w:rsidR="00290D30" w:rsidRDefault="00290D30" w:rsidP="00290D30">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CREMATORY FEE………………$500</w:t>
      </w:r>
    </w:p>
    <w:p w14:paraId="54877E83" w14:textId="77777777" w:rsidR="00290D30" w:rsidRDefault="00290D30" w:rsidP="00290D30">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ADDITIONAL CHARGE over 300lb.</w:t>
      </w:r>
    </w:p>
    <w:p w14:paraId="6D0D4CBE" w14:textId="77777777" w:rsidR="00290D30" w:rsidRDefault="00290D30" w:rsidP="00290D30">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*There will be a $100 charge for disposal of flowers after a cremation viewing or memorial services. </w:t>
      </w:r>
    </w:p>
    <w:p w14:paraId="412597CE" w14:textId="4CEB056C" w:rsidR="00290D30" w:rsidRPr="003C02AC" w:rsidRDefault="00290D30" w:rsidP="003C02AC">
      <w:pPr>
        <w:spacing w:line="240" w:lineRule="auto"/>
        <w:ind w:left="720" w:hanging="360"/>
        <w:rPr>
          <w:rFonts w:ascii="Times New Roman" w:hAnsi="Times New Roman" w:cs="Times New Roman"/>
          <w:b/>
          <w:sz w:val="24"/>
          <w:szCs w:val="24"/>
        </w:rPr>
      </w:pPr>
      <w:r>
        <w:rPr>
          <w:rFonts w:ascii="Times New Roman" w:hAnsi="Times New Roman" w:cs="Times New Roman"/>
          <w:b/>
          <w:sz w:val="24"/>
          <w:szCs w:val="24"/>
        </w:rPr>
        <w:t>G</w:t>
      </w:r>
      <w:r w:rsidRPr="00290D30">
        <w:rPr>
          <w:rFonts w:ascii="Times New Roman" w:hAnsi="Times New Roman" w:cs="Times New Roman"/>
          <w:b/>
          <w:sz w:val="24"/>
          <w:szCs w:val="24"/>
        </w:rPr>
        <w:t xml:space="preserve">. </w:t>
      </w:r>
      <w:r w:rsidR="00072E13">
        <w:rPr>
          <w:rFonts w:ascii="Times New Roman" w:hAnsi="Times New Roman" w:cs="Times New Roman"/>
          <w:b/>
          <w:sz w:val="24"/>
          <w:szCs w:val="24"/>
        </w:rPr>
        <w:t xml:space="preserve"> </w:t>
      </w:r>
      <w:r w:rsidR="00F44335">
        <w:rPr>
          <w:rFonts w:ascii="Times New Roman" w:hAnsi="Times New Roman" w:cs="Times New Roman"/>
          <w:b/>
          <w:sz w:val="24"/>
          <w:szCs w:val="24"/>
        </w:rPr>
        <w:t xml:space="preserve">Memorial Service at Funeral </w:t>
      </w:r>
      <w:r>
        <w:rPr>
          <w:rFonts w:ascii="Times New Roman" w:hAnsi="Times New Roman" w:cs="Times New Roman"/>
          <w:b/>
          <w:sz w:val="24"/>
          <w:szCs w:val="24"/>
        </w:rPr>
        <w:t>Home…………………</w:t>
      </w:r>
      <w:r w:rsidR="00F44335">
        <w:rPr>
          <w:rFonts w:ascii="Times New Roman" w:hAnsi="Times New Roman" w:cs="Times New Roman"/>
          <w:b/>
          <w:sz w:val="24"/>
          <w:szCs w:val="24"/>
        </w:rPr>
        <w:t>…</w:t>
      </w:r>
      <w:r>
        <w:rPr>
          <w:rFonts w:ascii="Times New Roman" w:hAnsi="Times New Roman" w:cs="Times New Roman"/>
          <w:b/>
          <w:sz w:val="24"/>
          <w:szCs w:val="24"/>
        </w:rPr>
        <w:t>…</w:t>
      </w:r>
      <w:r w:rsidR="00891463">
        <w:rPr>
          <w:rFonts w:ascii="Times New Roman" w:hAnsi="Times New Roman" w:cs="Times New Roman"/>
          <w:b/>
          <w:sz w:val="24"/>
          <w:szCs w:val="24"/>
        </w:rPr>
        <w:t>….</w:t>
      </w:r>
      <w:r>
        <w:rPr>
          <w:rFonts w:ascii="Times New Roman" w:hAnsi="Times New Roman" w:cs="Times New Roman"/>
          <w:b/>
          <w:sz w:val="24"/>
          <w:szCs w:val="24"/>
        </w:rPr>
        <w:t>…</w:t>
      </w:r>
      <w:r w:rsidR="00F4495F">
        <w:rPr>
          <w:rFonts w:ascii="Times New Roman" w:hAnsi="Times New Roman" w:cs="Times New Roman"/>
          <w:b/>
          <w:sz w:val="24"/>
          <w:szCs w:val="24"/>
        </w:rPr>
        <w:t>…….…</w:t>
      </w:r>
      <w:r>
        <w:rPr>
          <w:rFonts w:ascii="Times New Roman" w:hAnsi="Times New Roman" w:cs="Times New Roman"/>
          <w:b/>
          <w:sz w:val="24"/>
          <w:szCs w:val="24"/>
        </w:rPr>
        <w:t>……</w:t>
      </w:r>
      <w:r w:rsidR="00F44335">
        <w:rPr>
          <w:rFonts w:ascii="Times New Roman" w:hAnsi="Times New Roman" w:cs="Times New Roman"/>
          <w:b/>
          <w:sz w:val="24"/>
          <w:szCs w:val="24"/>
        </w:rPr>
        <w:t xml:space="preserve"> $</w:t>
      </w:r>
      <w:r w:rsidR="005E36B0">
        <w:rPr>
          <w:rFonts w:ascii="Times New Roman" w:hAnsi="Times New Roman" w:cs="Times New Roman"/>
          <w:b/>
          <w:sz w:val="24"/>
          <w:szCs w:val="24"/>
        </w:rPr>
        <w:t>1960</w:t>
      </w:r>
      <w:r w:rsidR="00F44335">
        <w:rPr>
          <w:rFonts w:ascii="Times New Roman" w:hAnsi="Times New Roman" w:cs="Times New Roman"/>
          <w:b/>
          <w:sz w:val="24"/>
          <w:szCs w:val="24"/>
        </w:rPr>
        <w:t xml:space="preserve"> </w:t>
      </w:r>
      <w:r w:rsidR="003C02AC">
        <w:rPr>
          <w:rFonts w:ascii="Times New Roman" w:hAnsi="Times New Roman" w:cs="Times New Roman"/>
          <w:b/>
          <w:sz w:val="24"/>
          <w:szCs w:val="24"/>
        </w:rPr>
        <w:t xml:space="preserve">  </w:t>
      </w:r>
      <w:r w:rsidR="00072E13">
        <w:rPr>
          <w:rFonts w:ascii="Times New Roman" w:hAnsi="Times New Roman" w:cs="Times New Roman"/>
          <w:b/>
          <w:sz w:val="24"/>
          <w:szCs w:val="24"/>
        </w:rPr>
        <w:t xml:space="preserve">  </w:t>
      </w:r>
      <w:r w:rsidR="00F44335">
        <w:rPr>
          <w:rFonts w:ascii="Times New Roman" w:hAnsi="Times New Roman" w:cs="Times New Roman"/>
          <w:sz w:val="24"/>
          <w:szCs w:val="24"/>
        </w:rPr>
        <w:t>Plus merchandise selected. Basic services of staff, facilities, staff and equipment for memorial</w:t>
      </w:r>
      <w:r w:rsidR="008245C9">
        <w:rPr>
          <w:rFonts w:ascii="Times New Roman" w:hAnsi="Times New Roman" w:cs="Times New Roman"/>
          <w:sz w:val="24"/>
          <w:szCs w:val="24"/>
        </w:rPr>
        <w:t xml:space="preserve"> service (Without body present) </w:t>
      </w:r>
    </w:p>
    <w:p w14:paraId="5A3DA13C" w14:textId="77777777" w:rsidR="008245C9" w:rsidRPr="00DA653C" w:rsidRDefault="008245C9" w:rsidP="008245C9">
      <w:pPr>
        <w:spacing w:line="240" w:lineRule="auto"/>
        <w:jc w:val="center"/>
        <w:rPr>
          <w:rFonts w:ascii="Times New Roman" w:hAnsi="Times New Roman" w:cs="Times New Roman"/>
          <w:b/>
          <w:i/>
          <w:iCs/>
          <w:sz w:val="40"/>
          <w:szCs w:val="40"/>
          <w:u w:val="single"/>
        </w:rPr>
      </w:pPr>
      <w:r w:rsidRPr="00DA653C">
        <w:rPr>
          <w:rFonts w:ascii="Times New Roman" w:hAnsi="Times New Roman" w:cs="Times New Roman"/>
          <w:b/>
          <w:i/>
          <w:iCs/>
          <w:sz w:val="40"/>
          <w:szCs w:val="40"/>
          <w:u w:val="single"/>
        </w:rPr>
        <w:t>Terms of Payment</w:t>
      </w:r>
    </w:p>
    <w:p w14:paraId="095F6E1D" w14:textId="77777777" w:rsidR="008245C9" w:rsidRDefault="008245C9" w:rsidP="008245C9">
      <w:pPr>
        <w:spacing w:line="240" w:lineRule="auto"/>
        <w:ind w:firstLine="720"/>
        <w:rPr>
          <w:rFonts w:ascii="Times New Roman" w:hAnsi="Times New Roman" w:cs="Times New Roman"/>
          <w:sz w:val="24"/>
          <w:szCs w:val="24"/>
        </w:rPr>
      </w:pPr>
      <w:r>
        <w:rPr>
          <w:rFonts w:ascii="Times New Roman" w:hAnsi="Times New Roman" w:cs="Times New Roman"/>
          <w:sz w:val="24"/>
          <w:szCs w:val="24"/>
        </w:rPr>
        <w:t>No explanation of offering would be complete without the discussion of payment. This should always be clear to everyone to avoid any misunderstanding.</w:t>
      </w:r>
    </w:p>
    <w:p w14:paraId="2D1016EB" w14:textId="77777777" w:rsidR="008245C9" w:rsidRDefault="008245C9" w:rsidP="008245C9">
      <w:pPr>
        <w:spacing w:line="240" w:lineRule="auto"/>
        <w:ind w:firstLine="720"/>
        <w:rPr>
          <w:rFonts w:ascii="Times New Roman" w:hAnsi="Times New Roman" w:cs="Times New Roman"/>
          <w:sz w:val="24"/>
          <w:szCs w:val="24"/>
        </w:rPr>
      </w:pPr>
      <w:r>
        <w:rPr>
          <w:rFonts w:ascii="Times New Roman" w:hAnsi="Times New Roman" w:cs="Times New Roman"/>
          <w:sz w:val="24"/>
          <w:szCs w:val="24"/>
        </w:rPr>
        <w:t>We are glad to handle minor advance</w:t>
      </w:r>
      <w:r w:rsidR="00D064E2">
        <w:rPr>
          <w:rFonts w:ascii="Times New Roman" w:hAnsi="Times New Roman" w:cs="Times New Roman"/>
          <w:sz w:val="24"/>
          <w:szCs w:val="24"/>
        </w:rPr>
        <w:t xml:space="preserve">s through our office </w:t>
      </w:r>
      <w:r>
        <w:rPr>
          <w:rFonts w:ascii="Times New Roman" w:hAnsi="Times New Roman" w:cs="Times New Roman"/>
          <w:sz w:val="24"/>
          <w:szCs w:val="24"/>
        </w:rPr>
        <w:t xml:space="preserve">as a convenience to you. These include Mass or Clergy Offering; Newspaper Notices; Certified Copies of the Death Certification, and Cemetery Expenses at a $195.00 fee. The price for each item will be shown on your statement of Funeral Goods and Services Selected. </w:t>
      </w:r>
    </w:p>
    <w:p w14:paraId="2FCF7A2F" w14:textId="458F350A" w:rsidR="005F4BCF" w:rsidRDefault="008245C9" w:rsidP="005F4BCF">
      <w:pPr>
        <w:spacing w:line="240" w:lineRule="auto"/>
        <w:ind w:firstLine="720"/>
        <w:rPr>
          <w:rFonts w:ascii="Times New Roman" w:hAnsi="Times New Roman" w:cs="Times New Roman"/>
          <w:sz w:val="24"/>
          <w:szCs w:val="24"/>
        </w:rPr>
      </w:pPr>
      <w:r>
        <w:rPr>
          <w:rFonts w:ascii="Times New Roman" w:hAnsi="Times New Roman" w:cs="Times New Roman"/>
          <w:sz w:val="24"/>
          <w:szCs w:val="24"/>
        </w:rPr>
        <w:t>Payment in full is due at time of services or a percentage of the advanced funeral e</w:t>
      </w:r>
      <w:r w:rsidR="00D064E2">
        <w:rPr>
          <w:rFonts w:ascii="Times New Roman" w:hAnsi="Times New Roman" w:cs="Times New Roman"/>
          <w:sz w:val="24"/>
          <w:szCs w:val="24"/>
        </w:rPr>
        <w:t>xpenses. Interest will be charge</w:t>
      </w:r>
      <w:r w:rsidR="00E17FE6">
        <w:rPr>
          <w:rFonts w:ascii="Times New Roman" w:hAnsi="Times New Roman" w:cs="Times New Roman"/>
          <w:sz w:val="24"/>
          <w:szCs w:val="24"/>
        </w:rPr>
        <w:t>d</w:t>
      </w:r>
      <w:r w:rsidR="00D064E2">
        <w:rPr>
          <w:rFonts w:ascii="Times New Roman" w:hAnsi="Times New Roman" w:cs="Times New Roman"/>
          <w:sz w:val="24"/>
          <w:szCs w:val="24"/>
        </w:rPr>
        <w:t xml:space="preserve"> at </w:t>
      </w:r>
      <w:r w:rsidR="00E17FE6">
        <w:rPr>
          <w:rFonts w:ascii="Times New Roman" w:hAnsi="Times New Roman" w:cs="Times New Roman"/>
          <w:sz w:val="24"/>
          <w:szCs w:val="24"/>
        </w:rPr>
        <w:t xml:space="preserve">a </w:t>
      </w:r>
      <w:r w:rsidR="00D064E2">
        <w:rPr>
          <w:rFonts w:ascii="Times New Roman" w:hAnsi="Times New Roman" w:cs="Times New Roman"/>
          <w:sz w:val="24"/>
          <w:szCs w:val="24"/>
        </w:rPr>
        <w:t xml:space="preserve">rate of 24% per annum (2% per month) on the unpaid principal after the due date. If your family has no insurance or limited insurance, payment of 100% of total cost of funeral will be due at time of funeral service. </w:t>
      </w:r>
    </w:p>
    <w:p w14:paraId="46DCBFB9" w14:textId="61CA7AA2" w:rsidR="00D064E2" w:rsidRDefault="00D064E2" w:rsidP="005F4BCF">
      <w:pPr>
        <w:spacing w:line="240" w:lineRule="auto"/>
        <w:rPr>
          <w:rFonts w:ascii="Times New Roman" w:hAnsi="Times New Roman" w:cs="Times New Roman"/>
          <w:sz w:val="24"/>
          <w:szCs w:val="24"/>
        </w:rPr>
      </w:pPr>
      <w:r>
        <w:rPr>
          <w:rFonts w:ascii="Times New Roman" w:hAnsi="Times New Roman" w:cs="Times New Roman"/>
          <w:sz w:val="24"/>
          <w:szCs w:val="24"/>
        </w:rPr>
        <w:t>Funeral Home will assist in filing and</w:t>
      </w:r>
      <w:r w:rsidR="005F4BCF">
        <w:rPr>
          <w:rFonts w:ascii="Times New Roman" w:hAnsi="Times New Roman" w:cs="Times New Roman"/>
          <w:sz w:val="24"/>
          <w:szCs w:val="24"/>
        </w:rPr>
        <w:t>/</w:t>
      </w:r>
      <w:r>
        <w:rPr>
          <w:rFonts w:ascii="Times New Roman" w:hAnsi="Times New Roman" w:cs="Times New Roman"/>
          <w:sz w:val="24"/>
          <w:szCs w:val="24"/>
        </w:rPr>
        <w:t xml:space="preserve">or waiting on insurance claims at </w:t>
      </w:r>
      <w:r w:rsidR="00C50795">
        <w:rPr>
          <w:rFonts w:ascii="Times New Roman" w:hAnsi="Times New Roman" w:cs="Times New Roman"/>
          <w:sz w:val="24"/>
          <w:szCs w:val="24"/>
        </w:rPr>
        <w:t>3%</w:t>
      </w:r>
      <w:r w:rsidR="00E17FE6">
        <w:rPr>
          <w:rFonts w:ascii="Times New Roman" w:hAnsi="Times New Roman" w:cs="Times New Roman"/>
          <w:sz w:val="24"/>
          <w:szCs w:val="24"/>
        </w:rPr>
        <w:t xml:space="preserve"> </w:t>
      </w:r>
      <w:r w:rsidR="00C50795">
        <w:rPr>
          <w:rFonts w:ascii="Times New Roman" w:hAnsi="Times New Roman" w:cs="Times New Roman"/>
          <w:sz w:val="24"/>
          <w:szCs w:val="24"/>
        </w:rPr>
        <w:t>of the total funeral expenses</w:t>
      </w:r>
      <w:r>
        <w:rPr>
          <w:rFonts w:ascii="Times New Roman" w:hAnsi="Times New Roman" w:cs="Times New Roman"/>
          <w:sz w:val="24"/>
          <w:szCs w:val="24"/>
        </w:rPr>
        <w:t xml:space="preserve">. </w:t>
      </w:r>
    </w:p>
    <w:p w14:paraId="1DB4063C" w14:textId="7420F8D6" w:rsidR="00D064E2" w:rsidRPr="008245C9" w:rsidRDefault="00BF7E53" w:rsidP="00F97BA5">
      <w:pPr>
        <w:spacing w:line="240" w:lineRule="auto"/>
        <w:rPr>
          <w:rFonts w:ascii="Times New Roman" w:hAnsi="Times New Roman" w:cs="Times New Roman"/>
          <w:sz w:val="24"/>
          <w:szCs w:val="24"/>
        </w:rPr>
      </w:pPr>
      <w:r>
        <w:rPr>
          <w:rFonts w:ascii="Times New Roman" w:hAnsi="Times New Roman" w:cs="Times New Roman"/>
          <w:sz w:val="24"/>
          <w:szCs w:val="24"/>
        </w:rPr>
        <w:t>If your family chooses to use a debit or credit card, a 3% fee will be added to the funeral expenses.</w:t>
      </w:r>
    </w:p>
    <w:sectPr w:rsidR="00D064E2" w:rsidRPr="008245C9" w:rsidSect="00DA653C">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A170F"/>
    <w:multiLevelType w:val="hybridMultilevel"/>
    <w:tmpl w:val="74125698"/>
    <w:lvl w:ilvl="0" w:tplc="E01E9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93CB4"/>
    <w:multiLevelType w:val="hybridMultilevel"/>
    <w:tmpl w:val="B0426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632A6"/>
    <w:multiLevelType w:val="hybridMultilevel"/>
    <w:tmpl w:val="95320496"/>
    <w:lvl w:ilvl="0" w:tplc="52A61A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790891">
    <w:abstractNumId w:val="2"/>
  </w:num>
  <w:num w:numId="2" w16cid:durableId="1381900405">
    <w:abstractNumId w:val="0"/>
  </w:num>
  <w:num w:numId="3" w16cid:durableId="2056661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EA"/>
    <w:rsid w:val="000337C2"/>
    <w:rsid w:val="000718B2"/>
    <w:rsid w:val="00072E13"/>
    <w:rsid w:val="00081DFF"/>
    <w:rsid w:val="000C15FE"/>
    <w:rsid w:val="000D2EAD"/>
    <w:rsid w:val="000E449D"/>
    <w:rsid w:val="00143CFD"/>
    <w:rsid w:val="0016130E"/>
    <w:rsid w:val="001D3690"/>
    <w:rsid w:val="00290D30"/>
    <w:rsid w:val="003232DD"/>
    <w:rsid w:val="00397B00"/>
    <w:rsid w:val="003B18B6"/>
    <w:rsid w:val="003C02AC"/>
    <w:rsid w:val="003C44A7"/>
    <w:rsid w:val="00414181"/>
    <w:rsid w:val="004A5018"/>
    <w:rsid w:val="004E6CCF"/>
    <w:rsid w:val="00501D0C"/>
    <w:rsid w:val="005079E3"/>
    <w:rsid w:val="005354E0"/>
    <w:rsid w:val="005661E4"/>
    <w:rsid w:val="005C3E52"/>
    <w:rsid w:val="005E36B0"/>
    <w:rsid w:val="005F4BCF"/>
    <w:rsid w:val="00601016"/>
    <w:rsid w:val="006049A3"/>
    <w:rsid w:val="00644A69"/>
    <w:rsid w:val="0065380F"/>
    <w:rsid w:val="00671717"/>
    <w:rsid w:val="006C7713"/>
    <w:rsid w:val="006D49A8"/>
    <w:rsid w:val="00706C24"/>
    <w:rsid w:val="007452F2"/>
    <w:rsid w:val="00766E6E"/>
    <w:rsid w:val="00783783"/>
    <w:rsid w:val="007E704F"/>
    <w:rsid w:val="00823909"/>
    <w:rsid w:val="008245C9"/>
    <w:rsid w:val="00867242"/>
    <w:rsid w:val="00891463"/>
    <w:rsid w:val="00A005D1"/>
    <w:rsid w:val="00A20E4A"/>
    <w:rsid w:val="00AA3A53"/>
    <w:rsid w:val="00AF0932"/>
    <w:rsid w:val="00B73B00"/>
    <w:rsid w:val="00BC2507"/>
    <w:rsid w:val="00BF7E53"/>
    <w:rsid w:val="00C45222"/>
    <w:rsid w:val="00C50795"/>
    <w:rsid w:val="00C57C38"/>
    <w:rsid w:val="00C678BD"/>
    <w:rsid w:val="00CB0E7D"/>
    <w:rsid w:val="00CE44EA"/>
    <w:rsid w:val="00CE7B11"/>
    <w:rsid w:val="00D064E2"/>
    <w:rsid w:val="00D20C46"/>
    <w:rsid w:val="00DA653C"/>
    <w:rsid w:val="00E1372E"/>
    <w:rsid w:val="00E17FE6"/>
    <w:rsid w:val="00E70B18"/>
    <w:rsid w:val="00EC406D"/>
    <w:rsid w:val="00ED69C7"/>
    <w:rsid w:val="00F44335"/>
    <w:rsid w:val="00F4495F"/>
    <w:rsid w:val="00F7713E"/>
    <w:rsid w:val="00F82FAE"/>
    <w:rsid w:val="00F97BA5"/>
    <w:rsid w:val="00FF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15A2"/>
  <w15:docId w15:val="{E3D6AB6E-4687-46F4-84D7-C6002456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4EA"/>
    <w:rPr>
      <w:color w:val="0000FF" w:themeColor="hyperlink"/>
      <w:u w:val="single"/>
    </w:rPr>
  </w:style>
  <w:style w:type="paragraph" w:styleId="ListParagraph">
    <w:name w:val="List Paragraph"/>
    <w:basedOn w:val="Normal"/>
    <w:uiPriority w:val="34"/>
    <w:qFormat/>
    <w:rsid w:val="00C45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nellyfuneralhomeofdundal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AC587-625E-481F-AFCD-F6FD0E87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 Room</dc:creator>
  <cp:lastModifiedBy>Connelly Funeral Home</cp:lastModifiedBy>
  <cp:revision>5</cp:revision>
  <cp:lastPrinted>2026-01-15T16:25:00Z</cp:lastPrinted>
  <dcterms:created xsi:type="dcterms:W3CDTF">2026-01-15T16:21:00Z</dcterms:created>
  <dcterms:modified xsi:type="dcterms:W3CDTF">2026-01-20T14:10:00Z</dcterms:modified>
</cp:coreProperties>
</file>