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C73FB" w14:textId="77777777" w:rsidR="000E3F33" w:rsidRPr="000E3F33" w:rsidRDefault="000E3F33" w:rsidP="000E3F33">
      <w:pPr>
        <w:rPr>
          <w:b/>
          <w:bCs/>
          <w:sz w:val="28"/>
          <w:szCs w:val="28"/>
        </w:rPr>
      </w:pPr>
      <w:r w:rsidRPr="000E3F33">
        <w:rPr>
          <w:b/>
          <w:bCs/>
          <w:sz w:val="28"/>
          <w:szCs w:val="28"/>
        </w:rPr>
        <w:t>Marketing Director</w:t>
      </w:r>
    </w:p>
    <w:p w14:paraId="691A1170" w14:textId="77777777" w:rsidR="000E3F33" w:rsidRPr="000E3F33" w:rsidRDefault="000E3F33" w:rsidP="000E3F33">
      <w:r w:rsidRPr="000E3F33">
        <w:rPr>
          <w:b/>
          <w:bCs/>
        </w:rPr>
        <w:t>Location:</w:t>
      </w:r>
      <w:r w:rsidRPr="000E3F33">
        <w:t xml:space="preserve"> Southwest Wisconsin (In-person) | </w:t>
      </w:r>
      <w:r w:rsidRPr="000E3F33">
        <w:rPr>
          <w:b/>
          <w:bCs/>
        </w:rPr>
        <w:t>Travel:</w:t>
      </w:r>
      <w:r w:rsidRPr="000E3F33">
        <w:t xml:space="preserve"> 25%</w:t>
      </w:r>
    </w:p>
    <w:p w14:paraId="281BEACD" w14:textId="0D891A6D" w:rsidR="000E3F33" w:rsidRPr="000E3F33" w:rsidRDefault="000E3F33" w:rsidP="000E3F33">
      <w:r w:rsidRPr="000E3F33">
        <w:t xml:space="preserve">Our client is a growing, well-established company in the agricultural/industrial equipment space, seeking a </w:t>
      </w:r>
      <w:r w:rsidRPr="000E3F33">
        <w:rPr>
          <w:b/>
          <w:bCs/>
        </w:rPr>
        <w:t>Marketing Director</w:t>
      </w:r>
      <w:r w:rsidRPr="000E3F33">
        <w:t xml:space="preserve"> to lead and elevate their marketing function. This is a high-visibility role for a strategic, hands-on marketing leader who wants to make a direct, measurable impact on business growth — not just execute </w:t>
      </w:r>
      <w:r w:rsidRPr="000E3F33">
        <w:t>campaigns but</w:t>
      </w:r>
      <w:r w:rsidRPr="000E3F33">
        <w:t xml:space="preserve"> shape the company's market presence.</w:t>
      </w:r>
    </w:p>
    <w:p w14:paraId="520B90A4" w14:textId="77777777" w:rsidR="000E3F33" w:rsidRPr="000E3F33" w:rsidRDefault="000E3F33" w:rsidP="000E3F33">
      <w:pPr>
        <w:spacing w:after="100" w:afterAutospacing="1"/>
        <w:rPr>
          <w:b/>
          <w:bCs/>
        </w:rPr>
      </w:pPr>
      <w:r w:rsidRPr="000E3F33">
        <w:rPr>
          <w:b/>
          <w:bCs/>
        </w:rPr>
        <w:t>What You'll Do</w:t>
      </w:r>
    </w:p>
    <w:p w14:paraId="20B8B913" w14:textId="77777777" w:rsidR="000E3F33" w:rsidRPr="000E3F33" w:rsidRDefault="000E3F33" w:rsidP="000E3F33">
      <w:pPr>
        <w:numPr>
          <w:ilvl w:val="0"/>
          <w:numId w:val="1"/>
        </w:numPr>
        <w:spacing w:after="100" w:afterAutospacing="1"/>
      </w:pPr>
      <w:r w:rsidRPr="000E3F33">
        <w:t>Develop and implement integrated marketing strategies across digital, social, print, and advertising channels</w:t>
      </w:r>
    </w:p>
    <w:p w14:paraId="69A0CB0B" w14:textId="77777777" w:rsidR="000E3F33" w:rsidRPr="000E3F33" w:rsidRDefault="000E3F33" w:rsidP="000E3F33">
      <w:pPr>
        <w:numPr>
          <w:ilvl w:val="0"/>
          <w:numId w:val="1"/>
        </w:numPr>
        <w:spacing w:after="100" w:afterAutospacing="1"/>
      </w:pPr>
      <w:r w:rsidRPr="000E3F33">
        <w:t>Lead content marketing campaigns designed to engage target audiences and generate qualified leads</w:t>
      </w:r>
    </w:p>
    <w:p w14:paraId="589A473A" w14:textId="77777777" w:rsidR="000E3F33" w:rsidRPr="000E3F33" w:rsidRDefault="000E3F33" w:rsidP="000E3F33">
      <w:pPr>
        <w:numPr>
          <w:ilvl w:val="0"/>
          <w:numId w:val="1"/>
        </w:numPr>
        <w:spacing w:after="100" w:afterAutospacing="1"/>
      </w:pPr>
      <w:r w:rsidRPr="000E3F33">
        <w:t>Own SEO strategy and execution to grow organic search visibility and website traffic</w:t>
      </w:r>
    </w:p>
    <w:p w14:paraId="31AB5AEE" w14:textId="77777777" w:rsidR="000E3F33" w:rsidRPr="000E3F33" w:rsidRDefault="000E3F33" w:rsidP="000E3F33">
      <w:pPr>
        <w:numPr>
          <w:ilvl w:val="0"/>
          <w:numId w:val="1"/>
        </w:numPr>
        <w:spacing w:after="100" w:afterAutospacing="1"/>
      </w:pPr>
      <w:r w:rsidRPr="000E3F33">
        <w:t>Manage social media marketing and paid advertising efforts, ensuring consistent brand voice across platforms</w:t>
      </w:r>
    </w:p>
    <w:p w14:paraId="15CC34A8" w14:textId="77777777" w:rsidR="000E3F33" w:rsidRPr="000E3F33" w:rsidRDefault="000E3F33" w:rsidP="000E3F33">
      <w:pPr>
        <w:numPr>
          <w:ilvl w:val="0"/>
          <w:numId w:val="1"/>
        </w:numPr>
        <w:spacing w:after="100" w:afterAutospacing="1"/>
      </w:pPr>
      <w:r w:rsidRPr="000E3F33">
        <w:t>Coordinate multichannel campaigns spanning email, performance marketing, and e-commerce</w:t>
      </w:r>
    </w:p>
    <w:p w14:paraId="560CBC7D" w14:textId="77777777" w:rsidR="000E3F33" w:rsidRPr="000E3F33" w:rsidRDefault="000E3F33" w:rsidP="000E3F33">
      <w:pPr>
        <w:numPr>
          <w:ilvl w:val="0"/>
          <w:numId w:val="1"/>
        </w:numPr>
        <w:spacing w:after="100" w:afterAutospacing="1"/>
      </w:pPr>
      <w:r w:rsidRPr="000E3F33">
        <w:t>Conduct market research to identify trends, customer needs, and competitive positioning</w:t>
      </w:r>
    </w:p>
    <w:p w14:paraId="41A7EEBD" w14:textId="77777777" w:rsidR="000E3F33" w:rsidRPr="000E3F33" w:rsidRDefault="000E3F33" w:rsidP="000E3F33">
      <w:pPr>
        <w:numPr>
          <w:ilvl w:val="0"/>
          <w:numId w:val="1"/>
        </w:numPr>
        <w:spacing w:after="100" w:afterAutospacing="1"/>
      </w:pPr>
      <w:r w:rsidRPr="000E3F33">
        <w:t>Partner with product management on positioning, messaging, and go-to-market strategy</w:t>
      </w:r>
    </w:p>
    <w:p w14:paraId="627E8EA4" w14:textId="77777777" w:rsidR="000E3F33" w:rsidRPr="000E3F33" w:rsidRDefault="000E3F33" w:rsidP="000E3F33">
      <w:pPr>
        <w:numPr>
          <w:ilvl w:val="0"/>
          <w:numId w:val="1"/>
        </w:numPr>
        <w:spacing w:after="100" w:afterAutospacing="1"/>
      </w:pPr>
      <w:r w:rsidRPr="000E3F33">
        <w:t>Drive advertising sales efforts, including proposal development and client relationship management</w:t>
      </w:r>
    </w:p>
    <w:p w14:paraId="2C331C72" w14:textId="77777777" w:rsidR="000E3F33" w:rsidRPr="000E3F33" w:rsidRDefault="000E3F33" w:rsidP="000E3F33">
      <w:pPr>
        <w:numPr>
          <w:ilvl w:val="0"/>
          <w:numId w:val="1"/>
        </w:numPr>
        <w:spacing w:after="100" w:afterAutospacing="1"/>
      </w:pPr>
      <w:r w:rsidRPr="000E3F33">
        <w:t>Manage marketing budgets to maximize ROI across projects and campaigns</w:t>
      </w:r>
    </w:p>
    <w:p w14:paraId="3FD70659" w14:textId="77777777" w:rsidR="000E3F33" w:rsidRPr="000E3F33" w:rsidRDefault="000E3F33" w:rsidP="000E3F33">
      <w:pPr>
        <w:numPr>
          <w:ilvl w:val="0"/>
          <w:numId w:val="1"/>
        </w:numPr>
        <w:spacing w:after="100" w:afterAutospacing="1"/>
      </w:pPr>
      <w:r w:rsidRPr="000E3F33">
        <w:t>Analyze campaign performance data to continuously refine and optimize strategy</w:t>
      </w:r>
    </w:p>
    <w:p w14:paraId="371B625E" w14:textId="77777777" w:rsidR="000E3F33" w:rsidRPr="000E3F33" w:rsidRDefault="000E3F33" w:rsidP="000E3F33">
      <w:pPr>
        <w:rPr>
          <w:b/>
          <w:bCs/>
        </w:rPr>
      </w:pPr>
      <w:r w:rsidRPr="000E3F33">
        <w:rPr>
          <w:b/>
          <w:bCs/>
        </w:rPr>
        <w:t>What You Bring</w:t>
      </w:r>
    </w:p>
    <w:p w14:paraId="3099886A" w14:textId="77777777" w:rsidR="000E3F33" w:rsidRPr="000E3F33" w:rsidRDefault="000E3F33" w:rsidP="000E3F33">
      <w:pPr>
        <w:numPr>
          <w:ilvl w:val="0"/>
          <w:numId w:val="2"/>
        </w:numPr>
      </w:pPr>
      <w:r w:rsidRPr="000E3F33">
        <w:t>Proven track record in SEO, digital marketing, content marketing, B2B marketing, and email marketing</w:t>
      </w:r>
    </w:p>
    <w:p w14:paraId="0D13234D" w14:textId="77777777" w:rsidR="000E3F33" w:rsidRPr="000E3F33" w:rsidRDefault="000E3F33" w:rsidP="000E3F33">
      <w:pPr>
        <w:numPr>
          <w:ilvl w:val="0"/>
          <w:numId w:val="2"/>
        </w:numPr>
      </w:pPr>
      <w:r w:rsidRPr="000E3F33">
        <w:t>Proficiency with Adobe Creative Suite and WordPress (basic HTML a plus)</w:t>
      </w:r>
    </w:p>
    <w:p w14:paraId="323DFDD1" w14:textId="77777777" w:rsidR="000E3F33" w:rsidRPr="000E3F33" w:rsidRDefault="000E3F33" w:rsidP="000E3F33">
      <w:pPr>
        <w:numPr>
          <w:ilvl w:val="0"/>
          <w:numId w:val="2"/>
        </w:numPr>
      </w:pPr>
      <w:r w:rsidRPr="000E3F33">
        <w:t>Hands-on experience with Google Analytics, Google Ads, Facebook Advertising, and marketing automation tools</w:t>
      </w:r>
    </w:p>
    <w:p w14:paraId="0F3F0149" w14:textId="77777777" w:rsidR="000E3F33" w:rsidRPr="000E3F33" w:rsidRDefault="000E3F33" w:rsidP="000E3F33">
      <w:pPr>
        <w:numPr>
          <w:ilvl w:val="0"/>
          <w:numId w:val="2"/>
        </w:numPr>
      </w:pPr>
      <w:r w:rsidRPr="000E3F33">
        <w:t>Strong copywriting ability across print and digital formats</w:t>
      </w:r>
    </w:p>
    <w:p w14:paraId="7F21167F" w14:textId="77777777" w:rsidR="000E3F33" w:rsidRPr="000E3F33" w:rsidRDefault="000E3F33" w:rsidP="000E3F33">
      <w:pPr>
        <w:numPr>
          <w:ilvl w:val="0"/>
          <w:numId w:val="2"/>
        </w:numPr>
      </w:pPr>
      <w:r w:rsidRPr="000E3F33">
        <w:lastRenderedPageBreak/>
        <w:t>Skilled in market research and consumer insights</w:t>
      </w:r>
    </w:p>
    <w:p w14:paraId="33690331" w14:textId="77777777" w:rsidR="000E3F33" w:rsidRPr="000E3F33" w:rsidRDefault="000E3F33" w:rsidP="000E3F33">
      <w:pPr>
        <w:numPr>
          <w:ilvl w:val="0"/>
          <w:numId w:val="2"/>
        </w:numPr>
      </w:pPr>
      <w:r w:rsidRPr="000E3F33">
        <w:t>Advertising sales experience is a strong plus</w:t>
      </w:r>
    </w:p>
    <w:p w14:paraId="5EAC4EC8" w14:textId="77777777" w:rsidR="000E3F33" w:rsidRPr="000E3F33" w:rsidRDefault="000E3F33" w:rsidP="000E3F33">
      <w:pPr>
        <w:numPr>
          <w:ilvl w:val="0"/>
          <w:numId w:val="2"/>
        </w:numPr>
      </w:pPr>
      <w:r w:rsidRPr="000E3F33">
        <w:t>Familiarity with product management and e-commerce principles</w:t>
      </w:r>
    </w:p>
    <w:p w14:paraId="135742A6" w14:textId="77777777" w:rsidR="000E3F33" w:rsidRPr="000E3F33" w:rsidRDefault="000E3F33" w:rsidP="000E3F33">
      <w:pPr>
        <w:numPr>
          <w:ilvl w:val="0"/>
          <w:numId w:val="2"/>
        </w:numPr>
      </w:pPr>
      <w:r w:rsidRPr="000E3F33">
        <w:t>Strong budget management skills across multiple concurrent projects</w:t>
      </w:r>
    </w:p>
    <w:p w14:paraId="15A494AD" w14:textId="77777777" w:rsidR="000E3F33" w:rsidRPr="000E3F33" w:rsidRDefault="000E3F33" w:rsidP="000E3F33">
      <w:pPr>
        <w:numPr>
          <w:ilvl w:val="0"/>
          <w:numId w:val="2"/>
        </w:numPr>
      </w:pPr>
      <w:r w:rsidRPr="000E3F33">
        <w:t>Analytical, data-driven approach to decision-making</w:t>
      </w:r>
    </w:p>
    <w:p w14:paraId="65E8776E" w14:textId="77777777" w:rsidR="000E3F33" w:rsidRPr="000E3F33" w:rsidRDefault="000E3F33" w:rsidP="000E3F33">
      <w:pPr>
        <w:rPr>
          <w:b/>
          <w:bCs/>
        </w:rPr>
      </w:pPr>
      <w:r w:rsidRPr="000E3F33">
        <w:rPr>
          <w:b/>
          <w:bCs/>
        </w:rPr>
        <w:t>Why This Role</w:t>
      </w:r>
    </w:p>
    <w:p w14:paraId="223A94D9" w14:textId="77777777" w:rsidR="000E3F33" w:rsidRPr="000E3F33" w:rsidRDefault="000E3F33" w:rsidP="000E3F33">
      <w:r w:rsidRPr="000E3F33">
        <w:t>This is an opportunity to step into a leadership seat with real ownership over marketing strategy — for a company that's investing in its brand and growth. You'll have the autonomy to build programs from the ground up and the resources to execute them well.</w:t>
      </w:r>
    </w:p>
    <w:p w14:paraId="3C6D1329" w14:textId="77777777" w:rsidR="000E3F33" w:rsidRPr="000E3F33" w:rsidRDefault="000E3F33" w:rsidP="000E3F33">
      <w:pPr>
        <w:rPr>
          <w:b/>
          <w:bCs/>
        </w:rPr>
      </w:pPr>
      <w:r w:rsidRPr="000E3F33">
        <w:rPr>
          <w:b/>
          <w:bCs/>
        </w:rPr>
        <w:t>Benefits</w:t>
      </w:r>
    </w:p>
    <w:p w14:paraId="3F84ECED" w14:textId="77777777" w:rsidR="000E3F33" w:rsidRPr="000E3F33" w:rsidRDefault="000E3F33" w:rsidP="000E3F33">
      <w:r w:rsidRPr="000E3F33">
        <w:t>401(k) with company match • Dental &amp; Health Insurance • Employee Discount • Flexible Schedule • Paid Time Off • Relocation Assistance • Retirement Plan</w:t>
      </w:r>
    </w:p>
    <w:p w14:paraId="6982228D" w14:textId="77777777" w:rsidR="000E3F33" w:rsidRPr="000E3F33" w:rsidRDefault="000E3F33" w:rsidP="000E3F33">
      <w:r w:rsidRPr="000E3F33">
        <w:rPr>
          <w:i/>
          <w:iCs/>
        </w:rPr>
        <w:t>Interested candidates should apply for a confidential conversation about this opportunity</w:t>
      </w:r>
    </w:p>
    <w:p w14:paraId="3CD023CB" w14:textId="77777777" w:rsidR="00EB6131" w:rsidRDefault="00EB6131"/>
    <w:sectPr w:rsidR="00EB6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76906"/>
    <w:multiLevelType w:val="multilevel"/>
    <w:tmpl w:val="B4DE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404E7A"/>
    <w:multiLevelType w:val="multilevel"/>
    <w:tmpl w:val="E4F8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439342">
    <w:abstractNumId w:val="0"/>
  </w:num>
  <w:num w:numId="2" w16cid:durableId="324166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33"/>
    <w:rsid w:val="000E3F33"/>
    <w:rsid w:val="005A22A3"/>
    <w:rsid w:val="006A2C0C"/>
    <w:rsid w:val="00874157"/>
    <w:rsid w:val="009C2C9C"/>
    <w:rsid w:val="00EB6131"/>
    <w:rsid w:val="00EB6BD3"/>
    <w:rsid w:val="00F1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A7E39"/>
  <w15:chartTrackingRefBased/>
  <w15:docId w15:val="{2508C0AF-2619-498B-B565-8C66A813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F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F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F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F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F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F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F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F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F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F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F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3274A-5373-4E6C-8F77-B54831BF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Kramer</dc:creator>
  <cp:keywords/>
  <dc:description/>
  <cp:lastModifiedBy>Alex Kramer</cp:lastModifiedBy>
  <cp:revision>1</cp:revision>
  <dcterms:created xsi:type="dcterms:W3CDTF">2026-07-07T20:57:00Z</dcterms:created>
  <dcterms:modified xsi:type="dcterms:W3CDTF">2026-07-07T20:58:00Z</dcterms:modified>
</cp:coreProperties>
</file>