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81C1" w14:textId="3EAD6391" w:rsidR="00B1023A" w:rsidRPr="00543018" w:rsidRDefault="000C3F53" w:rsidP="000C3F53">
      <w:pPr>
        <w:rPr>
          <w:rFonts w:ascii="Arial" w:hAnsi="Arial" w:cs="Arial"/>
          <w:sz w:val="28"/>
          <w:szCs w:val="28"/>
          <w:lang w:eastAsia="en-CA"/>
        </w:rPr>
      </w:pPr>
      <w:r w:rsidRPr="00543018">
        <w:rPr>
          <w:rFonts w:ascii="Arial" w:hAnsi="Arial" w:cs="Arial"/>
          <w:b/>
          <w:bCs/>
          <w:sz w:val="28"/>
          <w:szCs w:val="28"/>
          <w:lang w:eastAsia="en-CA"/>
        </w:rPr>
        <w:t>Department: </w:t>
      </w:r>
      <w:r w:rsidR="008D1EB1" w:rsidRPr="00543018">
        <w:rPr>
          <w:rFonts w:ascii="Arial" w:hAnsi="Arial" w:cs="Arial"/>
          <w:b/>
          <w:bCs/>
          <w:sz w:val="28"/>
          <w:szCs w:val="28"/>
          <w:lang w:eastAsia="en-CA"/>
        </w:rPr>
        <w:t xml:space="preserve">Golf Services </w:t>
      </w:r>
    </w:p>
    <w:p w14:paraId="7C471C08" w14:textId="77777777" w:rsidR="00543018" w:rsidRDefault="00F97BFD" w:rsidP="00543018">
      <w:pPr>
        <w:spacing w:after="0"/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b/>
          <w:bCs/>
          <w:lang w:eastAsia="en-CA"/>
        </w:rPr>
        <w:t>Job:</w:t>
      </w:r>
      <w:r w:rsidRPr="00543018">
        <w:rPr>
          <w:rFonts w:ascii="Arial" w:hAnsi="Arial" w:cs="Arial"/>
          <w:lang w:eastAsia="en-CA"/>
        </w:rPr>
        <w:t xml:space="preserve"> </w:t>
      </w:r>
      <w:r w:rsidR="008D1EB1" w:rsidRPr="00543018">
        <w:rPr>
          <w:rFonts w:ascii="Arial" w:hAnsi="Arial" w:cs="Arial"/>
          <w:lang w:eastAsia="en-CA"/>
        </w:rPr>
        <w:t>Back Shop Attendant</w:t>
      </w:r>
      <w:r w:rsidR="00124ECA" w:rsidRPr="00543018">
        <w:rPr>
          <w:rFonts w:ascii="Arial" w:hAnsi="Arial" w:cs="Arial"/>
          <w:lang w:eastAsia="en-CA"/>
        </w:rPr>
        <w:t xml:space="preserve"> </w:t>
      </w:r>
      <w:r w:rsidRPr="00543018">
        <w:rPr>
          <w:rFonts w:ascii="Arial" w:hAnsi="Arial" w:cs="Arial"/>
          <w:lang w:eastAsia="en-CA"/>
        </w:rPr>
        <w:br/>
      </w:r>
    </w:p>
    <w:p w14:paraId="6D8C3C5B" w14:textId="62FC188F" w:rsidR="00880B1B" w:rsidRDefault="000C3F53" w:rsidP="00543018">
      <w:pPr>
        <w:spacing w:after="0"/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b/>
          <w:bCs/>
          <w:lang w:eastAsia="en-CA"/>
        </w:rPr>
        <w:t>Reports To:</w:t>
      </w:r>
      <w:r w:rsidR="00F97BFD" w:rsidRPr="00543018">
        <w:rPr>
          <w:rFonts w:ascii="Arial" w:hAnsi="Arial" w:cs="Arial"/>
          <w:lang w:eastAsia="en-CA"/>
        </w:rPr>
        <w:t xml:space="preserve"> </w:t>
      </w:r>
      <w:r w:rsidR="008D1EB1" w:rsidRPr="00543018">
        <w:rPr>
          <w:rFonts w:ascii="Arial" w:hAnsi="Arial" w:cs="Arial"/>
          <w:lang w:eastAsia="en-CA"/>
        </w:rPr>
        <w:t xml:space="preserve">Golf Professionals and </w:t>
      </w:r>
      <w:r w:rsidR="00543018" w:rsidRPr="00543018">
        <w:rPr>
          <w:rFonts w:ascii="Arial" w:hAnsi="Arial" w:cs="Arial"/>
          <w:lang w:eastAsia="en-CA"/>
        </w:rPr>
        <w:t>Golf</w:t>
      </w:r>
      <w:r w:rsidR="008D1EB1" w:rsidRPr="00543018">
        <w:rPr>
          <w:rFonts w:ascii="Arial" w:hAnsi="Arial" w:cs="Arial"/>
          <w:lang w:eastAsia="en-CA"/>
        </w:rPr>
        <w:t xml:space="preserve"> Shop Attendants </w:t>
      </w:r>
    </w:p>
    <w:p w14:paraId="03D37556" w14:textId="77777777" w:rsidR="00543018" w:rsidRPr="00543018" w:rsidRDefault="00543018" w:rsidP="00543018">
      <w:pPr>
        <w:spacing w:after="0"/>
        <w:rPr>
          <w:rFonts w:ascii="Arial" w:hAnsi="Arial" w:cs="Arial"/>
          <w:lang w:eastAsia="en-CA"/>
        </w:rPr>
      </w:pPr>
    </w:p>
    <w:p w14:paraId="3A9D3124" w14:textId="1FCC2E33" w:rsidR="000C3F53" w:rsidRPr="00543018" w:rsidRDefault="000C3F53" w:rsidP="000C3F53">
      <w:p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b/>
          <w:bCs/>
          <w:lang w:eastAsia="en-CA"/>
        </w:rPr>
        <w:t>Classification:</w:t>
      </w:r>
      <w:r w:rsidRPr="00543018">
        <w:rPr>
          <w:rFonts w:ascii="Arial" w:hAnsi="Arial" w:cs="Arial"/>
          <w:lang w:eastAsia="en-CA"/>
        </w:rPr>
        <w:t> Full Time and Part Time Seasonal (must be available to work any shift</w:t>
      </w:r>
      <w:r w:rsidRPr="00543018">
        <w:rPr>
          <w:rFonts w:ascii="Arial" w:hAnsi="Arial" w:cs="Arial"/>
          <w:lang w:eastAsia="en-CA"/>
        </w:rPr>
        <w:br/>
        <w:t xml:space="preserve">including early mornings, </w:t>
      </w:r>
      <w:r w:rsidR="00880B1B" w:rsidRPr="00543018">
        <w:rPr>
          <w:rFonts w:ascii="Arial" w:hAnsi="Arial" w:cs="Arial"/>
          <w:lang w:eastAsia="en-CA"/>
        </w:rPr>
        <w:t>days, weekends</w:t>
      </w:r>
      <w:r w:rsidRPr="00543018">
        <w:rPr>
          <w:rFonts w:ascii="Arial" w:hAnsi="Arial" w:cs="Arial"/>
          <w:lang w:eastAsia="en-CA"/>
        </w:rPr>
        <w:t xml:space="preserve"> &amp; holidays)</w:t>
      </w:r>
    </w:p>
    <w:p w14:paraId="3B72FFBE" w14:textId="1C92644D" w:rsidR="000C3F53" w:rsidRPr="00543018" w:rsidRDefault="000C3F53" w:rsidP="000C3F53">
      <w:p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b/>
          <w:bCs/>
          <w:lang w:eastAsia="en-CA"/>
        </w:rPr>
        <w:t>Salary:</w:t>
      </w:r>
      <w:r w:rsidRPr="00543018">
        <w:rPr>
          <w:rFonts w:ascii="Arial" w:hAnsi="Arial" w:cs="Arial"/>
          <w:lang w:eastAsia="en-CA"/>
        </w:rPr>
        <w:t> Starting at $</w:t>
      </w:r>
      <w:r w:rsidR="007C1663">
        <w:rPr>
          <w:rFonts w:ascii="Arial" w:hAnsi="Arial" w:cs="Arial"/>
          <w:lang w:eastAsia="en-CA"/>
        </w:rPr>
        <w:t>16</w:t>
      </w:r>
      <w:r w:rsidRPr="00543018">
        <w:rPr>
          <w:rFonts w:ascii="Arial" w:hAnsi="Arial" w:cs="Arial"/>
          <w:lang w:eastAsia="en-CA"/>
        </w:rPr>
        <w:t xml:space="preserve"> per </w:t>
      </w:r>
      <w:r w:rsidR="00124ECA" w:rsidRPr="00543018">
        <w:rPr>
          <w:rFonts w:ascii="Arial" w:hAnsi="Arial" w:cs="Arial"/>
          <w:lang w:eastAsia="en-CA"/>
        </w:rPr>
        <w:t>hour</w:t>
      </w:r>
      <w:r w:rsidR="008D1EB1" w:rsidRPr="00543018">
        <w:rPr>
          <w:rFonts w:ascii="Arial" w:hAnsi="Arial" w:cs="Arial"/>
          <w:lang w:eastAsia="en-CA"/>
        </w:rPr>
        <w:t xml:space="preserve"> </w:t>
      </w:r>
      <w:r w:rsidR="00C30D42">
        <w:rPr>
          <w:rFonts w:ascii="Arial" w:hAnsi="Arial" w:cs="Arial"/>
          <w:lang w:eastAsia="en-CA"/>
        </w:rPr>
        <w:t>or based on experience.</w:t>
      </w:r>
    </w:p>
    <w:p w14:paraId="249075E4" w14:textId="77777777" w:rsidR="00543018" w:rsidRDefault="000C3F53" w:rsidP="005430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hd w:val="clear" w:color="auto" w:fill="FFFFFF"/>
          <w:lang w:eastAsia="en-CA"/>
        </w:rPr>
      </w:pPr>
      <w:r w:rsidRPr="00543018">
        <w:rPr>
          <w:rFonts w:ascii="Arial" w:hAnsi="Arial" w:cs="Arial"/>
          <w:b/>
          <w:bCs/>
          <w:lang w:eastAsia="en-CA"/>
        </w:rPr>
        <w:t>Summary:</w:t>
      </w:r>
      <w:r w:rsidRPr="00543018">
        <w:rPr>
          <w:rFonts w:ascii="Arial" w:hAnsi="Arial" w:cs="Arial"/>
          <w:lang w:eastAsia="en-CA"/>
        </w:rPr>
        <w:t xml:space="preserve">  </w:t>
      </w:r>
      <w:r w:rsidR="00543018" w:rsidRPr="00BD147C">
        <w:rPr>
          <w:rFonts w:ascii="Arial" w:hAnsi="Arial" w:cs="Arial"/>
          <w:lang w:eastAsia="en-CA"/>
        </w:rPr>
        <w:t xml:space="preserve">As a Back Shop Attendant at </w:t>
      </w:r>
      <w:r w:rsidR="00543018" w:rsidRPr="00543018">
        <w:rPr>
          <w:rFonts w:ascii="Arial" w:hAnsi="Arial" w:cs="Arial"/>
          <w:lang w:eastAsia="en-CA"/>
        </w:rPr>
        <w:t>Bel Acres</w:t>
      </w:r>
      <w:r w:rsidR="00543018" w:rsidRPr="00BD147C">
        <w:rPr>
          <w:rFonts w:ascii="Arial" w:hAnsi="Arial" w:cs="Arial"/>
          <w:lang w:eastAsia="en-CA"/>
        </w:rPr>
        <w:t xml:space="preserve"> Golf &amp; C.C, you will be the first impression to our members</w:t>
      </w:r>
      <w:r w:rsidR="00543018" w:rsidRPr="00543018">
        <w:rPr>
          <w:rFonts w:ascii="Arial" w:hAnsi="Arial" w:cs="Arial"/>
          <w:lang w:eastAsia="en-CA"/>
        </w:rPr>
        <w:t xml:space="preserve"> and guests</w:t>
      </w:r>
      <w:r w:rsidR="00543018" w:rsidRPr="00BD147C">
        <w:rPr>
          <w:rFonts w:ascii="Arial" w:hAnsi="Arial" w:cs="Arial"/>
          <w:lang w:eastAsia="en-CA"/>
        </w:rPr>
        <w:t xml:space="preserve"> as they arrive at our club and will actively assist them with any requests they may have.</w:t>
      </w:r>
      <w:r w:rsidR="00543018" w:rsidRPr="00543018">
        <w:rPr>
          <w:rFonts w:ascii="Arial" w:hAnsi="Arial" w:cs="Arial"/>
          <w:lang w:eastAsia="en-CA"/>
        </w:rPr>
        <w:t xml:space="preserve"> </w:t>
      </w:r>
      <w:r w:rsidR="00543018" w:rsidRPr="00BD147C">
        <w:rPr>
          <w:rFonts w:ascii="Arial" w:hAnsi="Arial" w:cs="Arial"/>
          <w:lang w:eastAsia="en-CA"/>
        </w:rPr>
        <w:t xml:space="preserve">We take great pride in the services that we provide at </w:t>
      </w:r>
      <w:r w:rsidR="00543018" w:rsidRPr="00543018">
        <w:rPr>
          <w:rFonts w:ascii="Arial" w:hAnsi="Arial" w:cs="Arial"/>
          <w:lang w:eastAsia="en-CA"/>
        </w:rPr>
        <w:t>Bel Acres and</w:t>
      </w:r>
      <w:r w:rsidR="00543018" w:rsidRPr="00BD147C">
        <w:rPr>
          <w:rFonts w:ascii="Arial" w:hAnsi="Arial" w:cs="Arial"/>
          <w:lang w:eastAsia="en-CA"/>
        </w:rPr>
        <w:t xml:space="preserve"> as a Back Shop attendant, you will assist each member or guest as they prepare to enjoy our practice facilities or a round of golf.</w:t>
      </w:r>
      <w:r w:rsidR="00543018" w:rsidRPr="00BD147C">
        <w:rPr>
          <w:rFonts w:ascii="Arial" w:hAnsi="Arial" w:cs="Arial"/>
          <w:lang w:eastAsia="en-CA"/>
        </w:rPr>
        <w:br/>
      </w:r>
    </w:p>
    <w:p w14:paraId="6E99A016" w14:textId="2F24745A" w:rsidR="000C3F53" w:rsidRPr="00543018" w:rsidRDefault="000C3F53" w:rsidP="005430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hd w:val="clear" w:color="auto" w:fill="FFFFFF"/>
          <w:lang w:eastAsia="en-CA"/>
        </w:rPr>
      </w:pPr>
      <w:r w:rsidRPr="00543018">
        <w:rPr>
          <w:rFonts w:ascii="Arial" w:hAnsi="Arial" w:cs="Arial"/>
          <w:b/>
          <w:bCs/>
          <w:lang w:eastAsia="en-CA"/>
        </w:rPr>
        <w:t>Primary Responsibilities:</w:t>
      </w:r>
    </w:p>
    <w:p w14:paraId="161A45F6" w14:textId="77777777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Greet members and guests, assist with pulling golf bags from their vehicles.</w:t>
      </w:r>
    </w:p>
    <w:p w14:paraId="08FAAC90" w14:textId="603610E7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 xml:space="preserve">Manage golf bag storage, including setting up golf bags on carts, cleaning clubs, and storing golf bags in bag storage area or members’ vehicles. </w:t>
      </w:r>
    </w:p>
    <w:p w14:paraId="13BABAA6" w14:textId="2DA13709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Manage golf cart fleet, including cleaning, fueling, and staging carts. This includes observing fleet for damage daily and reporting any required maintenance and repairs to the Golf Operations leadership team.</w:t>
      </w:r>
    </w:p>
    <w:p w14:paraId="7D973DD4" w14:textId="4E05E83A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Maintain cleanliness of driving range, including staging, stocking golf balls, and operating range vehicle.</w:t>
      </w:r>
    </w:p>
    <w:p w14:paraId="2E2BF1D1" w14:textId="77777777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Maintain cleanliness of practice facilities, such as short game and putting area.</w:t>
      </w:r>
    </w:p>
    <w:p w14:paraId="66E8A5E1" w14:textId="23FEB1CE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Maintaining inventory of towels, always ensuring adequate stock.</w:t>
      </w:r>
    </w:p>
    <w:p w14:paraId="0630A978" w14:textId="3930F020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Maintain divot bottles, always ensuring adequate stock.</w:t>
      </w:r>
    </w:p>
    <w:p w14:paraId="13E21652" w14:textId="01628E29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Provide a high level of customer service to members and guests.</w:t>
      </w:r>
    </w:p>
    <w:p w14:paraId="637F0454" w14:textId="77777777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Maintain cleanliness of all Outside Services areas, including staging area, bag storage, and cart storage areas.</w:t>
      </w:r>
    </w:p>
    <w:p w14:paraId="1AD601BB" w14:textId="77777777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Utilize radios to communicate with other members of Golf Operations team, including Golf Professionals and Golf Shop Attendants to ensure smooth operation.</w:t>
      </w:r>
    </w:p>
    <w:p w14:paraId="1F0D1609" w14:textId="77777777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Report hazards to Golf Operations leadership team.</w:t>
      </w:r>
    </w:p>
    <w:p w14:paraId="54132C76" w14:textId="77777777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Uphold Club Policies and report any violations to Golf Operations leadership team.</w:t>
      </w:r>
    </w:p>
    <w:p w14:paraId="7E9D98DC" w14:textId="77777777" w:rsidR="008D1EB1" w:rsidRPr="00543018" w:rsidRDefault="008D1EB1" w:rsidP="008D1EB1">
      <w:pPr>
        <w:pStyle w:val="ListParagraph"/>
        <w:numPr>
          <w:ilvl w:val="0"/>
          <w:numId w:val="18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Perform other duties assigned by the Golf Operations leadership team.</w:t>
      </w:r>
    </w:p>
    <w:p w14:paraId="25561B3F" w14:textId="38155945" w:rsidR="00880B1B" w:rsidRPr="00543018" w:rsidRDefault="00CF3EA9" w:rsidP="00F97BFD">
      <w:pPr>
        <w:rPr>
          <w:rFonts w:ascii="Arial" w:hAnsi="Arial" w:cs="Arial"/>
          <w:b/>
          <w:bCs/>
          <w:lang w:eastAsia="en-CA"/>
        </w:rPr>
      </w:pPr>
      <w:r w:rsidRPr="00543018">
        <w:rPr>
          <w:rFonts w:ascii="Arial" w:hAnsi="Arial" w:cs="Arial"/>
          <w:b/>
          <w:bCs/>
          <w:lang w:eastAsia="en-CA"/>
        </w:rPr>
        <w:t>Physical Environment and Qualifications</w:t>
      </w:r>
      <w:r w:rsidR="000C3F53" w:rsidRPr="00543018">
        <w:rPr>
          <w:rFonts w:ascii="Arial" w:hAnsi="Arial" w:cs="Arial"/>
          <w:b/>
          <w:bCs/>
          <w:lang w:eastAsia="en-CA"/>
        </w:rPr>
        <w:t>:</w:t>
      </w:r>
    </w:p>
    <w:p w14:paraId="3BE17E9D" w14:textId="4FA65D80" w:rsidR="008D1EB1" w:rsidRPr="00543018" w:rsidRDefault="008D1EB1" w:rsidP="008D1EB1">
      <w:pPr>
        <w:pStyle w:val="ListParagraph"/>
        <w:numPr>
          <w:ilvl w:val="0"/>
          <w:numId w:val="17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 xml:space="preserve">Availability to work weekdays, weekends, and evenings </w:t>
      </w:r>
    </w:p>
    <w:p w14:paraId="54C30EBF" w14:textId="77777777" w:rsidR="008D1EB1" w:rsidRPr="00543018" w:rsidRDefault="008D1EB1" w:rsidP="008D1EB1">
      <w:pPr>
        <w:pStyle w:val="ListParagraph"/>
        <w:numPr>
          <w:ilvl w:val="0"/>
          <w:numId w:val="17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Comfortability working outdoors in hot or cold conditions and other weather conditions.</w:t>
      </w:r>
    </w:p>
    <w:p w14:paraId="5A199AB0" w14:textId="77777777" w:rsidR="008D1EB1" w:rsidRPr="00543018" w:rsidRDefault="008D1EB1" w:rsidP="008D1EB1">
      <w:pPr>
        <w:pStyle w:val="ListParagraph"/>
        <w:numPr>
          <w:ilvl w:val="0"/>
          <w:numId w:val="17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Comfortability with physically demanding tasks, including carrying and lifting golf bags up to 50 pounds.</w:t>
      </w:r>
    </w:p>
    <w:p w14:paraId="235041F5" w14:textId="77777777" w:rsidR="008D1EB1" w:rsidRPr="00543018" w:rsidRDefault="008D1EB1" w:rsidP="008D1EB1">
      <w:pPr>
        <w:pStyle w:val="ListParagraph"/>
        <w:numPr>
          <w:ilvl w:val="0"/>
          <w:numId w:val="17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Ability to communicate effectively.</w:t>
      </w:r>
    </w:p>
    <w:p w14:paraId="58FF1CAF" w14:textId="77777777" w:rsidR="008D1EB1" w:rsidRPr="00543018" w:rsidRDefault="008D1EB1" w:rsidP="008D1EB1">
      <w:pPr>
        <w:pStyle w:val="ListParagraph"/>
        <w:numPr>
          <w:ilvl w:val="0"/>
          <w:numId w:val="17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Self-starter with the ability to take initiative.</w:t>
      </w:r>
    </w:p>
    <w:p w14:paraId="4DFC46C1" w14:textId="77777777" w:rsidR="008D1EB1" w:rsidRPr="00543018" w:rsidRDefault="008D1EB1" w:rsidP="008D1EB1">
      <w:pPr>
        <w:pStyle w:val="ListParagraph"/>
        <w:numPr>
          <w:ilvl w:val="0"/>
          <w:numId w:val="17"/>
        </w:num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lastRenderedPageBreak/>
        <w:t>A team player with the ability to complete tasks independently.</w:t>
      </w:r>
    </w:p>
    <w:p w14:paraId="2B056580" w14:textId="46AA5317" w:rsidR="00432512" w:rsidRPr="00543018" w:rsidRDefault="00432512" w:rsidP="0043251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43018">
        <w:rPr>
          <w:rFonts w:ascii="Arial" w:hAnsi="Arial" w:cs="Arial"/>
        </w:rPr>
        <w:t>Long periods of standing on your feet.</w:t>
      </w:r>
    </w:p>
    <w:p w14:paraId="61A1C8F7" w14:textId="6B4F82E6" w:rsidR="00CF3EA9" w:rsidRPr="00543018" w:rsidRDefault="00CF3EA9" w:rsidP="0043251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543018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 xml:space="preserve">Work in a fast-paced environment, with accuracy. </w:t>
      </w:r>
    </w:p>
    <w:p w14:paraId="0CECD871" w14:textId="77777777" w:rsidR="00C30D42" w:rsidRDefault="00C30D42" w:rsidP="000C3F53">
      <w:pPr>
        <w:rPr>
          <w:rFonts w:ascii="Arial" w:hAnsi="Arial" w:cs="Arial"/>
          <w:lang w:eastAsia="en-CA"/>
        </w:rPr>
      </w:pPr>
    </w:p>
    <w:p w14:paraId="5F5CF01E" w14:textId="6801176E" w:rsidR="000C3F53" w:rsidRPr="00543018" w:rsidRDefault="000C3F53" w:rsidP="000C3F53">
      <w:pPr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This position could offer career opportunities and mentorship to persons wanting</w:t>
      </w:r>
      <w:r w:rsidR="00B1023A" w:rsidRPr="00543018">
        <w:rPr>
          <w:rFonts w:ascii="Arial" w:hAnsi="Arial" w:cs="Arial"/>
          <w:lang w:eastAsia="en-CA"/>
        </w:rPr>
        <w:t xml:space="preserve"> </w:t>
      </w:r>
      <w:r w:rsidRPr="00543018">
        <w:rPr>
          <w:rFonts w:ascii="Arial" w:hAnsi="Arial" w:cs="Arial"/>
          <w:lang w:eastAsia="en-CA"/>
        </w:rPr>
        <w:t>to get into the golf industry as a career.</w:t>
      </w:r>
    </w:p>
    <w:p w14:paraId="087E1914" w14:textId="367ED71B" w:rsidR="008D1EB1" w:rsidRPr="00BD147C" w:rsidRDefault="008D1EB1" w:rsidP="008D1EB1">
      <w:pPr>
        <w:rPr>
          <w:rFonts w:ascii="Arial" w:hAnsi="Arial" w:cs="Arial"/>
          <w:b/>
          <w:bCs/>
          <w:lang w:eastAsia="en-CA"/>
        </w:rPr>
      </w:pPr>
      <w:r w:rsidRPr="00BD147C">
        <w:rPr>
          <w:rFonts w:ascii="Arial" w:hAnsi="Arial" w:cs="Arial"/>
          <w:b/>
          <w:bCs/>
          <w:lang w:eastAsia="en-CA"/>
        </w:rPr>
        <w:t>Job Perks</w:t>
      </w:r>
      <w:r w:rsidRPr="00543018">
        <w:rPr>
          <w:rFonts w:ascii="Arial" w:hAnsi="Arial" w:cs="Arial"/>
          <w:b/>
          <w:bCs/>
          <w:lang w:eastAsia="en-CA"/>
        </w:rPr>
        <w:t>:</w:t>
      </w:r>
    </w:p>
    <w:p w14:paraId="6894C93D" w14:textId="63433EF3" w:rsidR="008D1EB1" w:rsidRPr="00BD147C" w:rsidRDefault="008D1EB1" w:rsidP="008D1EB1">
      <w:pPr>
        <w:spacing w:after="0"/>
        <w:rPr>
          <w:rFonts w:ascii="Arial" w:hAnsi="Arial" w:cs="Arial"/>
          <w:lang w:eastAsia="en-CA"/>
        </w:rPr>
      </w:pPr>
      <w:r w:rsidRPr="00BD147C">
        <w:rPr>
          <w:rFonts w:ascii="Arial" w:hAnsi="Arial" w:cs="Arial"/>
          <w:lang w:eastAsia="en-CA"/>
        </w:rPr>
        <w:t>Golfing privileges</w:t>
      </w:r>
    </w:p>
    <w:p w14:paraId="2EF9131C" w14:textId="77777777" w:rsidR="008D1EB1" w:rsidRPr="00543018" w:rsidRDefault="008D1EB1" w:rsidP="008D1EB1">
      <w:pPr>
        <w:spacing w:after="0"/>
        <w:rPr>
          <w:rFonts w:ascii="Arial" w:hAnsi="Arial" w:cs="Arial"/>
          <w:lang w:eastAsia="en-CA"/>
        </w:rPr>
      </w:pPr>
      <w:r w:rsidRPr="00BD147C">
        <w:rPr>
          <w:rFonts w:ascii="Arial" w:hAnsi="Arial" w:cs="Arial"/>
          <w:lang w:eastAsia="en-CA"/>
        </w:rPr>
        <w:t>Discounts on Golf Shop merchandise</w:t>
      </w:r>
    </w:p>
    <w:p w14:paraId="4973620B" w14:textId="313BEEC1" w:rsidR="008D1EB1" w:rsidRPr="00BD147C" w:rsidRDefault="008D1EB1" w:rsidP="008D1EB1">
      <w:pPr>
        <w:spacing w:after="0"/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Discount on food &amp; beverage</w:t>
      </w:r>
    </w:p>
    <w:p w14:paraId="22EE4F15" w14:textId="77777777" w:rsidR="008D1EB1" w:rsidRPr="00543018" w:rsidRDefault="008D1EB1" w:rsidP="008D1EB1">
      <w:pPr>
        <w:rPr>
          <w:rFonts w:ascii="Arial" w:hAnsi="Arial" w:cs="Arial"/>
          <w:lang w:eastAsia="en-CA"/>
        </w:rPr>
      </w:pPr>
    </w:p>
    <w:p w14:paraId="1AE9A209" w14:textId="5FA5082F" w:rsidR="008D1EB1" w:rsidRPr="00543018" w:rsidRDefault="008D1EB1" w:rsidP="008D1EB1">
      <w:pPr>
        <w:rPr>
          <w:rFonts w:ascii="Arial" w:hAnsi="Arial" w:cs="Arial"/>
          <w:lang w:eastAsia="en-CA"/>
        </w:rPr>
      </w:pPr>
      <w:r w:rsidRPr="00BD147C">
        <w:rPr>
          <w:rFonts w:ascii="Arial" w:hAnsi="Arial" w:cs="Arial"/>
          <w:lang w:eastAsia="en-CA"/>
        </w:rPr>
        <w:t>Our team takes pride in creating an unforgettable golf experience for all our members</w:t>
      </w:r>
      <w:r w:rsidRPr="00543018">
        <w:rPr>
          <w:rFonts w:ascii="Arial" w:hAnsi="Arial" w:cs="Arial"/>
          <w:lang w:eastAsia="en-CA"/>
        </w:rPr>
        <w:t xml:space="preserve"> and guests</w:t>
      </w:r>
      <w:r w:rsidRPr="00BD147C">
        <w:rPr>
          <w:rFonts w:ascii="Arial" w:hAnsi="Arial" w:cs="Arial"/>
          <w:lang w:eastAsia="en-CA"/>
        </w:rPr>
        <w:t>. If you are a positive team player looking to join our passionate group apply now!</w:t>
      </w:r>
    </w:p>
    <w:p w14:paraId="40D6B8D8" w14:textId="77777777" w:rsidR="008D1EB1" w:rsidRPr="00543018" w:rsidRDefault="008D1EB1" w:rsidP="000C3F53">
      <w:pPr>
        <w:rPr>
          <w:rFonts w:ascii="Arial" w:hAnsi="Arial" w:cs="Arial"/>
          <w:lang w:eastAsia="en-CA"/>
        </w:rPr>
      </w:pPr>
    </w:p>
    <w:p w14:paraId="33803CBC" w14:textId="2F7AEB2E" w:rsidR="009302E9" w:rsidRPr="008D1EB1" w:rsidRDefault="000C3F53" w:rsidP="000C3F53">
      <w:pPr>
        <w:rPr>
          <w:rFonts w:ascii="Arial" w:hAnsi="Arial" w:cs="Arial"/>
        </w:rPr>
      </w:pPr>
      <w:r w:rsidRPr="00543018">
        <w:rPr>
          <w:rFonts w:ascii="Arial" w:hAnsi="Arial" w:cs="Arial"/>
          <w:b/>
          <w:bCs/>
          <w:lang w:eastAsia="en-CA"/>
        </w:rPr>
        <w:t>Apply:</w:t>
      </w:r>
      <w:r w:rsidR="00CF3EA9" w:rsidRPr="00543018">
        <w:rPr>
          <w:rFonts w:ascii="Arial" w:hAnsi="Arial" w:cs="Arial"/>
          <w:lang w:eastAsia="en-CA"/>
        </w:rPr>
        <w:t xml:space="preserve"> </w:t>
      </w:r>
      <w:r w:rsidRPr="00543018">
        <w:rPr>
          <w:rFonts w:ascii="Arial" w:hAnsi="Arial" w:cs="Arial"/>
          <w:lang w:eastAsia="en-CA"/>
        </w:rPr>
        <w:t xml:space="preserve">Please submit your resume &amp; cover letter to </w:t>
      </w:r>
      <w:hyperlink r:id="rId5" w:history="1">
        <w:r w:rsidR="007C1663" w:rsidRPr="00E93029">
          <w:rPr>
            <w:rStyle w:val="Hyperlink"/>
            <w:rFonts w:ascii="Arial" w:hAnsi="Arial" w:cs="Arial"/>
            <w:lang w:eastAsia="en-CA"/>
          </w:rPr>
          <w:t>nathan@belacres.com</w:t>
        </w:r>
      </w:hyperlink>
      <w:r w:rsidR="00B1023A" w:rsidRPr="008D1EB1">
        <w:rPr>
          <w:rFonts w:ascii="Arial" w:hAnsi="Arial" w:cs="Arial"/>
          <w:lang w:eastAsia="en-CA"/>
        </w:rPr>
        <w:t xml:space="preserve"> </w:t>
      </w:r>
    </w:p>
    <w:sectPr w:rsidR="009302E9" w:rsidRPr="008D1E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32D7"/>
    <w:multiLevelType w:val="hybridMultilevel"/>
    <w:tmpl w:val="570E0C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48B9"/>
    <w:multiLevelType w:val="hybridMultilevel"/>
    <w:tmpl w:val="6FF694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1A78"/>
    <w:multiLevelType w:val="multilevel"/>
    <w:tmpl w:val="2BCE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C3ADF"/>
    <w:multiLevelType w:val="multilevel"/>
    <w:tmpl w:val="836E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91569"/>
    <w:multiLevelType w:val="hybridMultilevel"/>
    <w:tmpl w:val="10D62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4532"/>
    <w:multiLevelType w:val="multilevel"/>
    <w:tmpl w:val="B3B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45799"/>
    <w:multiLevelType w:val="multilevel"/>
    <w:tmpl w:val="B9C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D306A"/>
    <w:multiLevelType w:val="multilevel"/>
    <w:tmpl w:val="0668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F1600"/>
    <w:multiLevelType w:val="multilevel"/>
    <w:tmpl w:val="643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04940"/>
    <w:multiLevelType w:val="multilevel"/>
    <w:tmpl w:val="D720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E4E6C"/>
    <w:multiLevelType w:val="multilevel"/>
    <w:tmpl w:val="9A9A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07FE1"/>
    <w:multiLevelType w:val="multilevel"/>
    <w:tmpl w:val="3DAC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37646"/>
    <w:multiLevelType w:val="hybridMultilevel"/>
    <w:tmpl w:val="C9F077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76D1F"/>
    <w:multiLevelType w:val="multilevel"/>
    <w:tmpl w:val="100E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56715"/>
    <w:multiLevelType w:val="multilevel"/>
    <w:tmpl w:val="BB1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43516"/>
    <w:multiLevelType w:val="multilevel"/>
    <w:tmpl w:val="7F8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6108C"/>
    <w:multiLevelType w:val="hybridMultilevel"/>
    <w:tmpl w:val="0AA6C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C2DBB"/>
    <w:multiLevelType w:val="multilevel"/>
    <w:tmpl w:val="1F24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B5452"/>
    <w:multiLevelType w:val="hybridMultilevel"/>
    <w:tmpl w:val="4E928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90703">
    <w:abstractNumId w:val="11"/>
  </w:num>
  <w:num w:numId="2" w16cid:durableId="119303514">
    <w:abstractNumId w:val="17"/>
  </w:num>
  <w:num w:numId="3" w16cid:durableId="1629166979">
    <w:abstractNumId w:val="14"/>
  </w:num>
  <w:num w:numId="4" w16cid:durableId="188956023">
    <w:abstractNumId w:val="13"/>
  </w:num>
  <w:num w:numId="5" w16cid:durableId="1471746409">
    <w:abstractNumId w:val="5"/>
  </w:num>
  <w:num w:numId="6" w16cid:durableId="82000620">
    <w:abstractNumId w:val="2"/>
  </w:num>
  <w:num w:numId="7" w16cid:durableId="722946408">
    <w:abstractNumId w:val="3"/>
  </w:num>
  <w:num w:numId="8" w16cid:durableId="1539858573">
    <w:abstractNumId w:val="15"/>
  </w:num>
  <w:num w:numId="9" w16cid:durableId="158419">
    <w:abstractNumId w:val="12"/>
  </w:num>
  <w:num w:numId="10" w16cid:durableId="1760833256">
    <w:abstractNumId w:val="4"/>
  </w:num>
  <w:num w:numId="11" w16cid:durableId="990477495">
    <w:abstractNumId w:val="10"/>
  </w:num>
  <w:num w:numId="12" w16cid:durableId="748387081">
    <w:abstractNumId w:val="9"/>
  </w:num>
  <w:num w:numId="13" w16cid:durableId="1478378570">
    <w:abstractNumId w:val="7"/>
  </w:num>
  <w:num w:numId="14" w16cid:durableId="2125341311">
    <w:abstractNumId w:val="8"/>
  </w:num>
  <w:num w:numId="15" w16cid:durableId="1957515386">
    <w:abstractNumId w:val="6"/>
  </w:num>
  <w:num w:numId="16" w16cid:durableId="1389185576">
    <w:abstractNumId w:val="1"/>
  </w:num>
  <w:num w:numId="17" w16cid:durableId="1855606191">
    <w:abstractNumId w:val="18"/>
  </w:num>
  <w:num w:numId="18" w16cid:durableId="230239887">
    <w:abstractNumId w:val="16"/>
  </w:num>
  <w:num w:numId="19" w16cid:durableId="68960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53"/>
    <w:rsid w:val="000C3F53"/>
    <w:rsid w:val="00124ECA"/>
    <w:rsid w:val="00125858"/>
    <w:rsid w:val="00157983"/>
    <w:rsid w:val="0028074A"/>
    <w:rsid w:val="002B6095"/>
    <w:rsid w:val="00432512"/>
    <w:rsid w:val="00492B4E"/>
    <w:rsid w:val="00543018"/>
    <w:rsid w:val="007C1663"/>
    <w:rsid w:val="007D3029"/>
    <w:rsid w:val="00880B1B"/>
    <w:rsid w:val="008D1EB1"/>
    <w:rsid w:val="009302E9"/>
    <w:rsid w:val="00972B67"/>
    <w:rsid w:val="00B1023A"/>
    <w:rsid w:val="00B4003E"/>
    <w:rsid w:val="00B76CCD"/>
    <w:rsid w:val="00C23B41"/>
    <w:rsid w:val="00C30D42"/>
    <w:rsid w:val="00CF3EA9"/>
    <w:rsid w:val="00F4134A"/>
    <w:rsid w:val="00F97BFD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E3C7"/>
  <w15:chartTrackingRefBased/>
  <w15:docId w15:val="{F7FF3CAC-1E7C-477A-89FD-2BE6A8EB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02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1032">
          <w:marLeft w:val="195"/>
          <w:marRight w:val="24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7239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0966614">
                  <w:marLeft w:val="0"/>
                  <w:marRight w:val="0"/>
                  <w:marTop w:val="240"/>
                  <w:marBottom w:val="24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1934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40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62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1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2164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487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2106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58833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10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1531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han@belacr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 Acres Golf</dc:creator>
  <cp:keywords/>
  <dc:description/>
  <cp:lastModifiedBy>Robin Henderson</cp:lastModifiedBy>
  <cp:revision>3</cp:revision>
  <dcterms:created xsi:type="dcterms:W3CDTF">2024-12-30T17:47:00Z</dcterms:created>
  <dcterms:modified xsi:type="dcterms:W3CDTF">2026-03-05T18:08:00Z</dcterms:modified>
</cp:coreProperties>
</file>