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B5790" w:rsidP="6F6A29A5" w:rsidRDefault="004B5790" w14:paraId="1B792BC9" w14:textId="0156145F">
      <w:pPr>
        <w:pStyle w:val="Normal"/>
        <w:suppressLineNumbers w:val="0"/>
        <w:bidi w:val="0"/>
        <w:spacing w:before="0" w:beforeAutospacing="off" w:after="0" w:afterAutospacing="off" w:line="259" w:lineRule="auto"/>
        <w:ind w:left="2160" w:right="0"/>
        <w:jc w:val="center"/>
        <w:rPr>
          <w:b w:val="1"/>
          <w:bCs w:val="1"/>
          <w:sz w:val="32"/>
          <w:szCs w:val="32"/>
        </w:rPr>
      </w:pPr>
      <w:r w:rsidRPr="6F6A29A5" w:rsidR="373ECBC1">
        <w:rPr>
          <w:b w:val="1"/>
          <w:bCs w:val="1"/>
          <w:sz w:val="32"/>
          <w:szCs w:val="32"/>
        </w:rPr>
        <w:t xml:space="preserve"> </w:t>
      </w:r>
    </w:p>
    <w:p w:rsidR="004B5790" w:rsidP="6CB656B0" w:rsidRDefault="004B5790" w14:paraId="72254A14" w14:textId="14CE60FF">
      <w:pPr>
        <w:pStyle w:val="Normal"/>
        <w:suppressLineNumbers w:val="0"/>
        <w:bidi w:val="0"/>
        <w:spacing w:before="0" w:beforeAutospacing="off" w:after="0" w:afterAutospacing="off" w:line="259" w:lineRule="auto"/>
        <w:ind w:left="2160" w:right="0"/>
        <w:jc w:val="center"/>
        <w:rPr>
          <w:b w:val="1"/>
          <w:bCs w:val="1"/>
          <w:sz w:val="32"/>
          <w:szCs w:val="32"/>
        </w:rPr>
      </w:pPr>
      <w:r w:rsidRPr="12C2FDE7" w:rsidR="004B5790">
        <w:rPr>
          <w:b w:val="1"/>
          <w:bCs w:val="1"/>
          <w:sz w:val="32"/>
          <w:szCs w:val="32"/>
        </w:rPr>
        <w:t>Christ the King R</w:t>
      </w:r>
      <w:r w:rsidRPr="12C2FDE7" w:rsidR="004B5790">
        <w:rPr>
          <w:b w:val="1"/>
          <w:bCs w:val="1"/>
          <w:sz w:val="32"/>
          <w:szCs w:val="32"/>
        </w:rPr>
        <w:t>eligious Education</w:t>
      </w:r>
      <w:r w:rsidRPr="12C2FDE7" w:rsidR="00163487">
        <w:rPr>
          <w:b w:val="1"/>
          <w:bCs w:val="1"/>
          <w:sz w:val="32"/>
          <w:szCs w:val="32"/>
        </w:rPr>
        <w:t xml:space="preserve"> </w:t>
      </w:r>
      <w:r w:rsidRPr="12C2FDE7" w:rsidR="004460A1">
        <w:rPr>
          <w:b w:val="1"/>
          <w:bCs w:val="1"/>
          <w:sz w:val="32"/>
          <w:szCs w:val="32"/>
        </w:rPr>
        <w:t>202</w:t>
      </w:r>
      <w:r w:rsidRPr="12C2FDE7" w:rsidR="711A4E17">
        <w:rPr>
          <w:b w:val="1"/>
          <w:bCs w:val="1"/>
          <w:sz w:val="32"/>
          <w:szCs w:val="32"/>
        </w:rPr>
        <w:t>6-27</w:t>
      </w:r>
    </w:p>
    <w:p w:rsidR="00163487" w:rsidP="6CB656B0" w:rsidRDefault="004460A1" w14:paraId="00DBA5FC" w14:textId="49548C35">
      <w:pPr>
        <w:ind w:left="1440"/>
        <w:jc w:val="center"/>
        <w:rPr>
          <w:b w:val="1"/>
          <w:bCs w:val="1"/>
          <w:sz w:val="32"/>
          <w:szCs w:val="32"/>
        </w:rPr>
      </w:pPr>
      <w:r w:rsidRPr="6CB656B0" w:rsidR="004460A1">
        <w:rPr>
          <w:b w:val="1"/>
          <w:bCs w:val="1"/>
          <w:sz w:val="32"/>
          <w:szCs w:val="32"/>
        </w:rPr>
        <w:t>T</w:t>
      </w:r>
      <w:r w:rsidRPr="6CB656B0" w:rsidR="44D70B63">
        <w:rPr>
          <w:b w:val="1"/>
          <w:bCs w:val="1"/>
          <w:sz w:val="32"/>
          <w:szCs w:val="32"/>
        </w:rPr>
        <w:t>hu</w:t>
      </w:r>
      <w:r w:rsidRPr="6CB656B0" w:rsidR="2D66F58D">
        <w:rPr>
          <w:b w:val="1"/>
          <w:bCs w:val="1"/>
          <w:sz w:val="32"/>
          <w:szCs w:val="32"/>
        </w:rPr>
        <w:t>rs</w:t>
      </w:r>
      <w:r w:rsidRPr="6CB656B0" w:rsidR="004460A1">
        <w:rPr>
          <w:b w:val="1"/>
          <w:bCs w:val="1"/>
          <w:sz w:val="32"/>
          <w:szCs w:val="32"/>
        </w:rPr>
        <w:t xml:space="preserve">– Grades </w:t>
      </w:r>
      <w:r w:rsidRPr="6CB656B0" w:rsidR="1C3E62CA">
        <w:rPr>
          <w:b w:val="1"/>
          <w:bCs w:val="1"/>
          <w:sz w:val="32"/>
          <w:szCs w:val="32"/>
        </w:rPr>
        <w:t>4,5,6,7</w:t>
      </w:r>
    </w:p>
    <w:p w:rsidR="00163487" w:rsidP="6CB656B0" w:rsidRDefault="004460A1" w14:paraId="1D08BF54" w14:textId="5CDB2C5F">
      <w:pPr>
        <w:ind w:left="1440"/>
        <w:jc w:val="center"/>
      </w:pPr>
      <w:r w:rsidRPr="6CB656B0" w:rsidR="004460A1">
        <w:rPr>
          <w:b w:val="1"/>
          <w:bCs w:val="1"/>
          <w:sz w:val="32"/>
          <w:szCs w:val="32"/>
        </w:rPr>
        <w:t>Class Schedule</w:t>
      </w:r>
      <w:r w:rsidRPr="6CB656B0" w:rsidR="004E40FF">
        <w:rPr>
          <w:b w:val="1"/>
          <w:bCs w:val="1"/>
          <w:sz w:val="32"/>
          <w:szCs w:val="32"/>
        </w:rPr>
        <w:t xml:space="preserve"> &amp; Key Dates </w:t>
      </w:r>
    </w:p>
    <w:tbl>
      <w:tblPr>
        <w:tblW w:w="6915" w:type="dxa"/>
        <w:tblInd w:w="29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5"/>
      </w:tblGrid>
      <w:tr w:rsidRPr="00222FE6" w:rsidR="008D2790" w:rsidTr="12C2FDE7" w14:paraId="65011C0A" w14:textId="77777777">
        <w:trPr>
          <w:trHeight w:val="280"/>
        </w:trPr>
        <w:tc>
          <w:tcPr>
            <w:tcW w:w="6915" w:type="dxa"/>
            <w:tcMar/>
          </w:tcPr>
          <w:p w:rsidR="008D2790" w:rsidP="00784450" w:rsidRDefault="008D2790" w14:paraId="067D5D02" w14:textId="7777777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CLASS DATE</w:t>
            </w:r>
          </w:p>
          <w:p w:rsidRPr="008D0D9E" w:rsidR="008D2790" w:rsidP="4CE68596" w:rsidRDefault="008D2790" w14:paraId="1265C8E8" w14:textId="3E7A127E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(</w:t>
            </w:r>
            <w:r w:rsidRPr="12C2FDE7" w:rsidR="45AF5860">
              <w:rPr>
                <w:rFonts w:ascii="Calibri" w:hAnsi="Calibri" w:cs="Calibri" w:asciiTheme="minorAscii" w:hAnsiTheme="minorAscii" w:cstheme="minorAscii"/>
                <w:b w:val="1"/>
                <w:bCs w:val="1"/>
                <w:sz w:val="24"/>
                <w:szCs w:val="24"/>
              </w:rPr>
              <w:t>THUR)</w:t>
            </w:r>
          </w:p>
          <w:p w:rsidRPr="008D0D9E" w:rsidR="008D2790" w:rsidP="00784450" w:rsidRDefault="008D2790" w14:paraId="378596BD" w14:textId="65D92214">
            <w:pPr>
              <w:pStyle w:val="TableParagraph"/>
              <w:spacing w:before="40" w:line="219" w:lineRule="exact"/>
              <w:ind w:left="168" w:right="136"/>
              <w:jc w:val="center"/>
              <w:rPr>
                <w:b/>
                <w:sz w:val="24"/>
                <w:szCs w:val="24"/>
              </w:rPr>
            </w:pPr>
            <w:r w:rsidRPr="00D0300D">
              <w:rPr>
                <w:rFonts w:asciiTheme="minorHAnsi" w:hAnsiTheme="minorHAnsi" w:cstheme="minorHAnsi"/>
                <w:b/>
                <w:sz w:val="24"/>
                <w:szCs w:val="24"/>
              </w:rPr>
              <w:t>4:30-5:30</w:t>
            </w:r>
          </w:p>
        </w:tc>
      </w:tr>
      <w:tr w:rsidRPr="00A14CCE" w:rsidR="008D2790" w:rsidTr="12C2FDE7" w14:paraId="29F6CE2C" w14:textId="77777777">
        <w:trPr>
          <w:trHeight w:val="300"/>
        </w:trPr>
        <w:tc>
          <w:tcPr>
            <w:tcW w:w="6915" w:type="dxa"/>
            <w:tcMar/>
          </w:tcPr>
          <w:p w:rsidR="008D2790" w:rsidP="12C2FDE7" w:rsidRDefault="008D2790" w14:paraId="139280F0" w14:textId="0415BE0F">
            <w:pPr>
              <w:pStyle w:val="TableParagraph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9/2</w:t>
            </w:r>
            <w:r w:rsidRPr="12C2FDE7" w:rsidR="2673E29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</w:tr>
      <w:tr w:rsidRPr="00A14CCE" w:rsidR="008D2790" w:rsidTr="12C2FDE7" w14:paraId="4EE46D4F" w14:textId="77777777">
        <w:trPr>
          <w:trHeight w:val="239"/>
        </w:trPr>
        <w:tc>
          <w:tcPr>
            <w:tcW w:w="6915" w:type="dxa"/>
            <w:tcMar/>
          </w:tcPr>
          <w:p w:rsidRPr="008D0D9E" w:rsidR="008D2790" w:rsidP="12C2FDE7" w:rsidRDefault="008D2790" w14:paraId="13EF3282" w14:textId="6BB1345B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w w:val="103"/>
                <w:sz w:val="24"/>
                <w:szCs w:val="24"/>
              </w:rPr>
            </w:pPr>
            <w:r w:rsidRPr="12C2FDE7" w:rsidR="71C9ED0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12C2FDE7" w:rsidR="5ED3A5F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0/1</w:t>
            </w:r>
            <w:r w:rsidRPr="12C2FDE7" w:rsidR="3B8C7F1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  <w:tr w:rsidR="12C2FDE7" w:rsidTr="12C2FDE7" w14:paraId="6DD39F1E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="6FECF10E" w:rsidP="12C2FDE7" w:rsidRDefault="6FECF10E" w14:paraId="29091BAE" w14:textId="48062C58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12C2FDE7" w:rsidR="6FECF10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10/8</w:t>
            </w:r>
          </w:p>
        </w:tc>
      </w:tr>
      <w:tr w:rsidRPr="00A14CCE" w:rsidR="008D2790" w:rsidTr="12C2FDE7" w14:paraId="2145EA80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D0D9E" w:rsidR="008D2790" w:rsidP="12C2FDE7" w:rsidRDefault="008D2790" w14:paraId="305C16D5" w14:textId="2880578C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</w:t>
            </w:r>
            <w:r w:rsidRPr="12C2FDE7" w:rsidR="002BDC9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15</w:t>
            </w:r>
          </w:p>
        </w:tc>
      </w:tr>
      <w:tr w:rsidRPr="00A14CCE" w:rsidR="008D2790" w:rsidTr="12C2FDE7" w14:paraId="57CF5059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D0D9E" w:rsidR="008D2790" w:rsidP="12C2FDE7" w:rsidRDefault="008D2790" w14:paraId="0C25F85D" w14:textId="44B5BD7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</w:t>
            </w:r>
            <w:r w:rsidRPr="12C2FDE7" w:rsidR="4B4FAAAE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22</w:t>
            </w:r>
          </w:p>
        </w:tc>
      </w:tr>
      <w:tr w:rsidRPr="00A14CCE" w:rsidR="008D2790" w:rsidTr="12C2FDE7" w14:paraId="25A054E5" w14:textId="77777777">
        <w:trPr>
          <w:trHeight w:val="239"/>
        </w:trPr>
        <w:tc>
          <w:tcPr>
            <w:tcW w:w="6915" w:type="dxa"/>
            <w:shd w:val="clear" w:color="auto" w:fill="D9D9D9" w:themeFill="background1" w:themeFillShade="D9"/>
            <w:tcMar/>
          </w:tcPr>
          <w:p w:rsidRPr="008D0D9E" w:rsidR="008D2790" w:rsidP="12C2FDE7" w:rsidRDefault="008D2790" w14:paraId="797CF232" w14:textId="533AF4B4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color w:val="auto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10/</w:t>
            </w:r>
            <w:r w:rsidRPr="12C2FDE7" w:rsidR="3EDB0C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29</w:t>
            </w: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- NO CLASS</w:t>
            </w:r>
            <w:r w:rsidRPr="12C2FDE7" w:rsidR="005F44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TPS Early Dismissal</w:t>
            </w:r>
          </w:p>
        </w:tc>
      </w:tr>
      <w:tr w:rsidRPr="00C22A72" w:rsidR="008D2790" w:rsidTr="12C2FDE7" w14:paraId="193F7942" w14:textId="77777777">
        <w:trPr>
          <w:trHeight w:val="239"/>
        </w:trPr>
        <w:tc>
          <w:tcPr>
            <w:tcW w:w="6915" w:type="dxa"/>
            <w:shd w:val="clear" w:color="auto" w:fill="D9D9D9" w:themeFill="background1" w:themeFillShade="D9"/>
            <w:tcMar/>
          </w:tcPr>
          <w:p w:rsidRPr="008D0D9E" w:rsidR="008D2790" w:rsidP="12C2FDE7" w:rsidRDefault="008D2790" w14:paraId="023C656C" w14:textId="1F57CE01">
            <w:pPr>
              <w:pStyle w:val="TableParagraph"/>
              <w:suppressLineNumbers w:val="0"/>
              <w:bidi w:val="0"/>
              <w:spacing w:before="0" w:beforeAutospacing="off" w:after="0" w:afterAutospacing="off" w:line="219" w:lineRule="exact"/>
              <w:ind w:left="32" w:right="0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</w:pPr>
            <w:r w:rsidRPr="12C2FDE7" w:rsidR="112C5F8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11/5- NO CLASS Early Dismissal </w:t>
            </w:r>
          </w:p>
        </w:tc>
      </w:tr>
      <w:tr w:rsidRPr="00C22A72" w:rsidR="008D2790" w:rsidTr="12C2FDE7" w14:paraId="20AE0E66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D0D9E" w:rsidR="008D2790" w:rsidP="12C2FDE7" w:rsidRDefault="008D2790" w14:paraId="107496B2" w14:textId="01E8EA06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</w:t>
            </w:r>
            <w:r w:rsidRPr="12C2FDE7" w:rsidR="54F21EB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</w:t>
            </w:r>
          </w:p>
        </w:tc>
      </w:tr>
      <w:tr w:rsidRPr="00C22A72" w:rsidR="008D2790" w:rsidTr="12C2FDE7" w14:paraId="625E0EAF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D0D9E" w:rsidR="008D2790" w:rsidP="12C2FDE7" w:rsidRDefault="008D2790" w14:paraId="4C6ACC42" w14:textId="4F97D9F0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</w:t>
            </w:r>
            <w:r w:rsidRPr="12C2FDE7" w:rsidR="00E86B21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12C2FDE7" w:rsidR="1C8DD24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9</w:t>
            </w:r>
          </w:p>
        </w:tc>
      </w:tr>
      <w:tr w:rsidR="48A085EF" w:rsidTr="12C2FDE7" w14:paraId="4E40C228">
        <w:trPr>
          <w:trHeight w:val="300"/>
        </w:trPr>
        <w:tc>
          <w:tcPr>
            <w:tcW w:w="6915" w:type="dxa"/>
            <w:shd w:val="clear" w:color="auto" w:fill="D9D9D9" w:themeFill="background1" w:themeFillShade="D9"/>
            <w:tcMar/>
          </w:tcPr>
          <w:p w:rsidR="313FD36A" w:rsidP="12C2FDE7" w:rsidRDefault="313FD36A" w14:paraId="7486ABE9" w14:textId="5D45F9D7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  <w:highlight w:val="lightGray"/>
              </w:rPr>
            </w:pPr>
            <w:r w:rsidRPr="12C2FDE7" w:rsidR="313FD3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11/2</w:t>
            </w:r>
            <w:r w:rsidRPr="12C2FDE7" w:rsidR="146B70A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6</w:t>
            </w:r>
            <w:r w:rsidRPr="12C2FDE7" w:rsidR="313FD36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- NO CLASS TPS Closed</w:t>
            </w:r>
            <w:r w:rsidRPr="12C2FDE7" w:rsidR="53FC321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Thanksgiving </w:t>
            </w:r>
          </w:p>
        </w:tc>
      </w:tr>
      <w:tr w:rsidRPr="00C21D61" w:rsidR="008D2790" w:rsidTr="12C2FDE7" w14:paraId="3CE74F6C" w14:textId="77777777">
        <w:trPr>
          <w:trHeight w:val="405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2DBC7B0D" w14:textId="65FEB073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</w:t>
            </w:r>
            <w:r w:rsidRPr="12C2FDE7" w:rsidR="4019EDB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</w:t>
            </w:r>
          </w:p>
        </w:tc>
      </w:tr>
      <w:tr w:rsidR="144E757C" w:rsidTr="12C2FDE7" w14:paraId="2F3257D4">
        <w:trPr>
          <w:trHeight w:val="300"/>
        </w:trPr>
        <w:tc>
          <w:tcPr>
            <w:tcW w:w="6915" w:type="dxa"/>
            <w:shd w:val="clear" w:color="auto" w:fill="auto"/>
            <w:tcMar/>
          </w:tcPr>
          <w:p w:rsidR="6C5CFFA7" w:rsidP="12C2FDE7" w:rsidRDefault="6C5CFFA7" w14:paraId="0DF54C84" w14:textId="1F00C955">
            <w:pPr>
              <w:pStyle w:val="TableParagraph"/>
              <w:spacing w:line="219" w:lineRule="exact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z w:val="24"/>
                <w:szCs w:val="24"/>
              </w:rPr>
            </w:pPr>
            <w:r w:rsidRPr="12C2FDE7" w:rsidR="6C5CFF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12/1</w:t>
            </w:r>
            <w:r w:rsidRPr="12C2FDE7" w:rsidR="6192923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0</w:t>
            </w:r>
          </w:p>
        </w:tc>
      </w:tr>
      <w:tr w:rsidRPr="007009C2" w:rsidR="008D2790" w:rsidTr="12C2FDE7" w14:paraId="32E8119F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46EAED42" w14:textId="701C663B">
            <w:pPr>
              <w:pStyle w:val="TableParagraph"/>
              <w:spacing w:line="219" w:lineRule="exact"/>
              <w:ind w:left="32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w w:val="103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</w:t>
            </w:r>
            <w:r w:rsidRPr="12C2FDE7" w:rsidR="0D412EB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12C2FDE7" w:rsidR="0D0015F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</w:p>
        </w:tc>
      </w:tr>
      <w:tr w:rsidRPr="00622BF6" w:rsidR="008D2790" w:rsidTr="12C2FDE7" w14:paraId="619420D2" w14:textId="77777777">
        <w:trPr>
          <w:trHeight w:val="239"/>
        </w:trPr>
        <w:tc>
          <w:tcPr>
            <w:tcW w:w="6915" w:type="dxa"/>
            <w:shd w:val="clear" w:color="auto" w:fill="D9D9D9" w:themeFill="background1" w:themeFillShade="D9"/>
            <w:tcMar/>
          </w:tcPr>
          <w:p w:rsidRPr="00D459A0" w:rsidR="008D2790" w:rsidP="12C2FDE7" w:rsidRDefault="008D2790" w14:paraId="4034F38D" w14:textId="2753CC54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pacing w:val="-5"/>
                <w:w w:val="105"/>
                <w:sz w:val="24"/>
                <w:szCs w:val="24"/>
              </w:rPr>
            </w:pPr>
            <w:r w:rsidRPr="12C2FDE7" w:rsidR="1D090BA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12/2</w:t>
            </w:r>
            <w:r w:rsidRPr="12C2FDE7" w:rsidR="1CA0D22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4 &amp; 12/31 </w:t>
            </w:r>
            <w:r w:rsidRPr="12C2FDE7" w:rsidR="004116E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NO CLASS </w:t>
            </w:r>
            <w:r w:rsidRPr="12C2FDE7" w:rsidR="005F44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TPS</w:t>
            </w:r>
            <w:r w:rsidRPr="12C2FDE7" w:rsidR="07EFA40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Closed Christmas Break</w:t>
            </w:r>
          </w:p>
        </w:tc>
      </w:tr>
      <w:tr w:rsidRPr="00C22A72" w:rsidR="008D2790" w:rsidTr="12C2FDE7" w14:paraId="48EAFB4E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3B3B2F2F" w14:textId="312E9AE8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12C2FDE7" w:rsidR="37B5937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/2</w:t>
            </w:r>
            <w:r w:rsidRPr="12C2FDE7" w:rsidR="06788BF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7</w:t>
            </w:r>
          </w:p>
        </w:tc>
      </w:tr>
      <w:tr w:rsidRPr="00C22A72" w:rsidR="008D2790" w:rsidTr="12C2FDE7" w14:paraId="1924DBB8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3422D49C" w14:textId="27A1B695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12C2FDE7" w:rsidR="007832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12C2FDE7" w:rsidR="6A37AFB4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</w:tr>
      <w:tr w:rsidRPr="00C22A72" w:rsidR="008D2790" w:rsidTr="12C2FDE7" w14:paraId="3B4B9B8F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635AD0FC" w14:textId="65EF9E62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12C2FDE7" w:rsidR="007832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12C2FDE7" w:rsidR="26C8B10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</w:p>
        </w:tc>
      </w:tr>
      <w:tr w:rsidRPr="00C22A72" w:rsidR="008D2790" w:rsidTr="12C2FDE7" w14:paraId="170D9B76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150A3776" w14:textId="1682CAAD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1/</w:t>
            </w:r>
            <w:r w:rsidRPr="12C2FDE7" w:rsidR="007832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12C2FDE7" w:rsidR="58254A59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8</w:t>
            </w:r>
          </w:p>
        </w:tc>
      </w:tr>
      <w:tr w:rsidRPr="00C22A72" w:rsidR="008D2790" w:rsidTr="12C2FDE7" w14:paraId="7B96A452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783256" w14:paraId="530A54C5" w14:textId="3FDF3250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7832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</w:t>
            </w:r>
            <w:r w:rsidRPr="12C2FDE7" w:rsidR="140FB4F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</w:tr>
      <w:tr w:rsidRPr="00C22A72" w:rsidR="008D2790" w:rsidTr="12C2FDE7" w14:paraId="7FBBDB16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3EE4E150" w14:textId="77362B29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</w:t>
            </w:r>
            <w:r w:rsidRPr="12C2FDE7" w:rsidR="1233C68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12C2FDE7" w:rsidR="0B7243C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</w:p>
        </w:tc>
      </w:tr>
      <w:tr w:rsidRPr="00C22A72" w:rsidR="008D2790" w:rsidTr="12C2FDE7" w14:paraId="383AE71D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307A6A" w:rsidR="008D2790" w:rsidP="12C2FDE7" w:rsidRDefault="00783256" w14:paraId="1078D319" w14:textId="3E0FA4D9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783256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2/1</w:t>
            </w:r>
            <w:r w:rsidRPr="12C2FDE7" w:rsidR="619FB35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8</w:t>
            </w:r>
          </w:p>
        </w:tc>
      </w:tr>
      <w:tr w:rsidRPr="00C22A72" w:rsidR="008D2790" w:rsidTr="12C2FDE7" w14:paraId="60C649F9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D459A0" w:rsidR="008D2790" w:rsidP="12C2FDE7" w:rsidRDefault="008D2790" w14:paraId="1FF7FBCE" w14:textId="6A95F08E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2/2</w:t>
            </w:r>
            <w:r w:rsidRPr="12C2FDE7" w:rsidR="3F1B032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</w:tr>
      <w:tr w:rsidRPr="00C22A72" w:rsidR="008D2790" w:rsidTr="12C2FDE7" w14:paraId="75BBC032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E0058" w:rsidR="008D2790" w:rsidP="12C2FDE7" w:rsidRDefault="008D2790" w14:paraId="0843C7F4" w14:textId="7C19165A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</w:t>
            </w:r>
            <w:r w:rsidRPr="12C2FDE7" w:rsidR="322A67C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</w:t>
            </w:r>
          </w:p>
        </w:tc>
      </w:tr>
      <w:tr w:rsidRPr="00C22A72" w:rsidR="008D2790" w:rsidTr="12C2FDE7" w14:paraId="2AF94969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8E0058" w:rsidR="008D2790" w:rsidP="12C2FDE7" w:rsidRDefault="008D2790" w14:paraId="7EBF9ACC" w14:textId="31669958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3/1</w:t>
            </w:r>
            <w:r w:rsidRPr="12C2FDE7" w:rsidR="36B57F2C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</w:p>
        </w:tc>
      </w:tr>
      <w:tr w:rsidRPr="00C22A72" w:rsidR="008D2790" w:rsidTr="12C2FDE7" w14:paraId="02AE18C6" w14:textId="77777777">
        <w:trPr>
          <w:trHeight w:val="239"/>
        </w:trPr>
        <w:tc>
          <w:tcPr>
            <w:tcW w:w="6915" w:type="dxa"/>
            <w:shd w:val="clear" w:color="auto" w:fill="D9D9D9" w:themeFill="background1" w:themeFillShade="D9"/>
            <w:tcMar/>
          </w:tcPr>
          <w:p w:rsidRPr="008E0058" w:rsidR="008D2790" w:rsidP="12C2FDE7" w:rsidRDefault="008D2790" w14:paraId="193C0587" w14:textId="1DA21F79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3/1</w:t>
            </w:r>
            <w:r w:rsidRPr="12C2FDE7" w:rsidR="32A4EA9F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8</w:t>
            </w:r>
            <w:r w:rsidRPr="12C2FDE7" w:rsidR="365F82F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- NO </w:t>
            </w:r>
            <w:r w:rsidRPr="12C2FDE7" w:rsidR="7C49733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CLASS TPS </w:t>
            </w:r>
            <w:r w:rsidRPr="12C2FDE7" w:rsidR="4AB79A18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Early Dismissal </w:t>
            </w:r>
          </w:p>
        </w:tc>
      </w:tr>
      <w:tr w:rsidRPr="00C22A72" w:rsidR="008D2790" w:rsidTr="12C2FDE7" w14:paraId="6AC4EB7D" w14:textId="77777777">
        <w:trPr>
          <w:trHeight w:val="239"/>
        </w:trPr>
        <w:tc>
          <w:tcPr>
            <w:tcW w:w="6915" w:type="dxa"/>
            <w:shd w:val="clear" w:color="auto" w:fill="auto"/>
            <w:tcMar/>
          </w:tcPr>
          <w:p w:rsidRPr="00C805E0" w:rsidR="008D2790" w:rsidP="12C2FDE7" w:rsidRDefault="008D2790" w14:paraId="7F50749F" w14:textId="05291CBB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3/</w:t>
            </w:r>
            <w:r w:rsidRPr="12C2FDE7" w:rsidR="00EE0ECB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12C2FDE7" w:rsidR="08E8CA0D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</w:tr>
      <w:tr w:rsidRPr="00C22A72" w:rsidR="008D2790" w:rsidTr="12C2FDE7" w14:paraId="72553085" w14:textId="77777777">
        <w:trPr>
          <w:trHeight w:val="300"/>
        </w:trPr>
        <w:tc>
          <w:tcPr>
            <w:tcW w:w="6915" w:type="dxa"/>
            <w:shd w:val="clear" w:color="auto" w:fill="auto"/>
            <w:tcMar/>
          </w:tcPr>
          <w:p w:rsidRPr="00850748" w:rsidR="008D2790" w:rsidP="12C2FDE7" w:rsidRDefault="008D2790" w14:paraId="4D3076F9" w14:textId="4505DC10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F0A3CB2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4/</w:t>
            </w:r>
            <w:r w:rsidRPr="12C2FDE7" w:rsidR="734909B3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1</w:t>
            </w:r>
          </w:p>
        </w:tc>
      </w:tr>
      <w:tr w:rsidRPr="002C7F79" w:rsidR="008D2790" w:rsidTr="12C2FDE7" w14:paraId="3292DB39" w14:textId="77777777">
        <w:trPr>
          <w:trHeight w:val="350"/>
        </w:trPr>
        <w:tc>
          <w:tcPr>
            <w:tcW w:w="6915" w:type="dxa"/>
            <w:shd w:val="clear" w:color="auto" w:fill="auto"/>
            <w:tcMar/>
          </w:tcPr>
          <w:p w:rsidRPr="00C805E0" w:rsidR="008D2790" w:rsidP="12C2FDE7" w:rsidRDefault="008D2790" w14:paraId="08D222BA" w14:textId="6DAEE84C">
            <w:pPr>
              <w:pStyle w:val="TableParagraph"/>
              <w:spacing w:line="219" w:lineRule="exact"/>
              <w:ind w:left="168" w:right="135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 w:themeColor="text2" w:themeTint="FF" w:themeShade="FF"/>
                <w:spacing w:val="-5"/>
                <w:w w:val="105"/>
                <w:sz w:val="24"/>
                <w:szCs w:val="24"/>
              </w:rPr>
            </w:pP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4/</w:t>
            </w:r>
            <w:r w:rsidRPr="12C2FDE7" w:rsidR="09A0055A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8</w:t>
            </w:r>
            <w:r w:rsidRPr="12C2FDE7" w:rsidR="008D2790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  <w:r w:rsidRPr="12C2FDE7" w:rsidR="00F052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>–</w:t>
            </w:r>
            <w:r w:rsidRPr="12C2FDE7" w:rsidR="00F052A7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LAST CLASS</w:t>
            </w:r>
            <w:r w:rsidRPr="12C2FDE7" w:rsidR="00731675">
              <w:rPr>
                <w:rFonts w:ascii="Calibri" w:hAnsi="Calibri" w:cs="Calibri" w:asciiTheme="minorAscii" w:hAnsiTheme="minorAscii" w:cstheme="minorAscii"/>
                <w:b w:val="1"/>
                <w:bCs w:val="1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12C2FDE7" w:rsidRDefault="12C2FDE7" w14:paraId="71EDC92E" w14:textId="084D6EE7"/>
    <w:p w:rsidR="00D9638F" w:rsidP="12C2FDE7" w:rsidRDefault="00D9638F" w14:paraId="131BAE9D" w14:textId="1EA205B2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i w:val="1"/>
          <w:iCs w:val="1"/>
          <w:sz w:val="16"/>
          <w:szCs w:val="16"/>
        </w:rPr>
      </w:pPr>
      <w:r w:rsidRPr="12C2FDE7" w:rsidR="00D9638F">
        <w:rPr>
          <w:b w:val="1"/>
          <w:bCs w:val="1"/>
          <w:i w:val="1"/>
          <w:iCs w:val="1"/>
          <w:sz w:val="16"/>
          <w:szCs w:val="16"/>
        </w:rPr>
        <w:t>Important</w:t>
      </w:r>
      <w:r w:rsidRPr="12C2FDE7" w:rsidR="00C54820">
        <w:rPr>
          <w:b w:val="1"/>
          <w:bCs w:val="1"/>
          <w:i w:val="1"/>
          <w:iCs w:val="1"/>
          <w:sz w:val="16"/>
          <w:szCs w:val="16"/>
        </w:rPr>
        <w:t xml:space="preserve"> Catholic Dates in </w:t>
      </w:r>
      <w:r w:rsidRPr="12C2FDE7" w:rsidR="79ED88DD">
        <w:rPr>
          <w:b w:val="1"/>
          <w:bCs w:val="1"/>
          <w:i w:val="1"/>
          <w:iCs w:val="1"/>
          <w:sz w:val="16"/>
          <w:szCs w:val="16"/>
        </w:rPr>
        <w:t>2026-27</w:t>
      </w:r>
    </w:p>
    <w:p w:rsidR="0008089E" w:rsidP="12C2FDE7" w:rsidRDefault="00C94525" w14:paraId="3CF9F38E" w14:textId="703F1C5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16"/>
          <w:szCs w:val="16"/>
        </w:rPr>
      </w:pPr>
      <w:r w:rsidRPr="12C2FDE7" w:rsidR="79ED88DD">
        <w:rPr>
          <w:sz w:val="16"/>
          <w:szCs w:val="16"/>
        </w:rPr>
        <w:t>11/29/26</w:t>
      </w:r>
      <w:r w:rsidRPr="12C2FDE7" w:rsidR="0206EF09">
        <w:rPr>
          <w:sz w:val="16"/>
          <w:szCs w:val="16"/>
        </w:rPr>
        <w:t>5</w:t>
      </w:r>
      <w:r w:rsidRPr="12C2FDE7" w:rsidR="00C94525">
        <w:rPr>
          <w:sz w:val="16"/>
          <w:szCs w:val="16"/>
        </w:rPr>
        <w:t xml:space="preserve"> – First Sunday in Advent</w:t>
      </w:r>
    </w:p>
    <w:p w:rsidR="00B03F88" w:rsidP="12C2FDE7" w:rsidRDefault="00C94525" w14:paraId="1F051E19" w14:textId="3B92CED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sz w:val="16"/>
          <w:szCs w:val="16"/>
        </w:rPr>
      </w:pPr>
      <w:r w:rsidRPr="12C2FDE7" w:rsidR="13019E88">
        <w:rPr>
          <w:sz w:val="16"/>
          <w:szCs w:val="16"/>
        </w:rPr>
        <w:t xml:space="preserve">12/25/26 (Fri) </w:t>
      </w:r>
      <w:r w:rsidRPr="12C2FDE7" w:rsidR="00C94525">
        <w:rPr>
          <w:sz w:val="16"/>
          <w:szCs w:val="16"/>
        </w:rPr>
        <w:t>Christmas</w:t>
      </w:r>
    </w:p>
    <w:p w:rsidR="00C94525" w:rsidP="590D5780" w:rsidRDefault="00B03F88" w14:paraId="6A522351" w14:textId="639F40CC">
      <w:pPr>
        <w:rPr>
          <w:sz w:val="16"/>
          <w:szCs w:val="16"/>
        </w:rPr>
      </w:pPr>
      <w:r w:rsidRPr="12C2FDE7" w:rsidR="00B03F88">
        <w:rPr>
          <w:sz w:val="16"/>
          <w:szCs w:val="16"/>
        </w:rPr>
        <w:t>12/31</w:t>
      </w:r>
      <w:r w:rsidRPr="12C2FDE7" w:rsidR="18276F16">
        <w:rPr>
          <w:sz w:val="16"/>
          <w:szCs w:val="16"/>
        </w:rPr>
        <w:t>/</w:t>
      </w:r>
      <w:r w:rsidRPr="12C2FDE7" w:rsidR="00B03F88">
        <w:rPr>
          <w:sz w:val="16"/>
          <w:szCs w:val="16"/>
        </w:rPr>
        <w:t>2</w:t>
      </w:r>
      <w:r w:rsidRPr="12C2FDE7" w:rsidR="0BC18599">
        <w:rPr>
          <w:sz w:val="16"/>
          <w:szCs w:val="16"/>
        </w:rPr>
        <w:t>6</w:t>
      </w:r>
      <w:r w:rsidRPr="12C2FDE7" w:rsidR="00B03F88">
        <w:rPr>
          <w:sz w:val="16"/>
          <w:szCs w:val="16"/>
        </w:rPr>
        <w:t xml:space="preserve"> (</w:t>
      </w:r>
      <w:r w:rsidRPr="12C2FDE7" w:rsidR="034B6C63">
        <w:rPr>
          <w:sz w:val="16"/>
          <w:szCs w:val="16"/>
        </w:rPr>
        <w:t>Fri</w:t>
      </w:r>
      <w:r w:rsidRPr="12C2FDE7" w:rsidR="00B03F88">
        <w:rPr>
          <w:sz w:val="16"/>
          <w:szCs w:val="16"/>
        </w:rPr>
        <w:t xml:space="preserve">) </w:t>
      </w:r>
      <w:r w:rsidRPr="12C2FDE7" w:rsidR="009B5AB7">
        <w:rPr>
          <w:sz w:val="16"/>
          <w:szCs w:val="16"/>
        </w:rPr>
        <w:t xml:space="preserve">Octave of Christmas: Mary, Mother of God </w:t>
      </w:r>
      <w:r w:rsidRPr="12C2FDE7" w:rsidR="00C94525">
        <w:rPr>
          <w:sz w:val="16"/>
          <w:szCs w:val="16"/>
        </w:rPr>
        <w:t xml:space="preserve"> </w:t>
      </w:r>
    </w:p>
    <w:p w:rsidR="00C94525" w:rsidP="590D5780" w:rsidRDefault="00B03F88" w14:paraId="2248432B" w14:textId="06D40553">
      <w:pPr>
        <w:rPr>
          <w:sz w:val="16"/>
          <w:szCs w:val="16"/>
        </w:rPr>
      </w:pPr>
      <w:r w:rsidRPr="12C2FDE7" w:rsidR="6DAD7337">
        <w:rPr>
          <w:sz w:val="16"/>
          <w:szCs w:val="16"/>
        </w:rPr>
        <w:t>2</w:t>
      </w:r>
      <w:r w:rsidRPr="12C2FDE7" w:rsidR="00B03F88">
        <w:rPr>
          <w:sz w:val="16"/>
          <w:szCs w:val="16"/>
        </w:rPr>
        <w:t>/</w:t>
      </w:r>
      <w:r w:rsidRPr="12C2FDE7" w:rsidR="50785511">
        <w:rPr>
          <w:sz w:val="16"/>
          <w:szCs w:val="16"/>
        </w:rPr>
        <w:t>1</w:t>
      </w:r>
      <w:r w:rsidRPr="12C2FDE7" w:rsidR="677195D4">
        <w:rPr>
          <w:sz w:val="16"/>
          <w:szCs w:val="16"/>
        </w:rPr>
        <w:t>0</w:t>
      </w:r>
      <w:r w:rsidRPr="12C2FDE7" w:rsidR="00B03F88">
        <w:rPr>
          <w:sz w:val="16"/>
          <w:szCs w:val="16"/>
        </w:rPr>
        <w:t>/2</w:t>
      </w:r>
      <w:r w:rsidRPr="12C2FDE7" w:rsidR="7CD63069">
        <w:rPr>
          <w:sz w:val="16"/>
          <w:szCs w:val="16"/>
        </w:rPr>
        <w:t>7</w:t>
      </w:r>
      <w:r w:rsidRPr="12C2FDE7" w:rsidR="00B03F88">
        <w:rPr>
          <w:sz w:val="16"/>
          <w:szCs w:val="16"/>
        </w:rPr>
        <w:t xml:space="preserve"> (WED) Ash Wednesday </w:t>
      </w:r>
    </w:p>
    <w:p w:rsidR="00C54820" w:rsidP="590D5780" w:rsidRDefault="00C54820" w14:paraId="6AD57C0A" w14:textId="4BD81540">
      <w:pPr>
        <w:rPr>
          <w:sz w:val="16"/>
          <w:szCs w:val="16"/>
        </w:rPr>
      </w:pPr>
      <w:r w:rsidRPr="12C2FDE7" w:rsidR="017997F6">
        <w:rPr>
          <w:sz w:val="16"/>
          <w:szCs w:val="16"/>
        </w:rPr>
        <w:t>3</w:t>
      </w:r>
      <w:r w:rsidRPr="12C2FDE7" w:rsidR="00C54820">
        <w:rPr>
          <w:sz w:val="16"/>
          <w:szCs w:val="16"/>
        </w:rPr>
        <w:t>/</w:t>
      </w:r>
      <w:r w:rsidRPr="12C2FDE7" w:rsidR="00FEC1C8">
        <w:rPr>
          <w:sz w:val="16"/>
          <w:szCs w:val="16"/>
        </w:rPr>
        <w:t>21</w:t>
      </w:r>
      <w:r w:rsidRPr="12C2FDE7" w:rsidR="00F31FB8">
        <w:rPr>
          <w:sz w:val="16"/>
          <w:szCs w:val="16"/>
        </w:rPr>
        <w:t>/2</w:t>
      </w:r>
      <w:r w:rsidRPr="12C2FDE7" w:rsidR="5E5BC6FC">
        <w:rPr>
          <w:sz w:val="16"/>
          <w:szCs w:val="16"/>
        </w:rPr>
        <w:t>7</w:t>
      </w:r>
      <w:r w:rsidRPr="12C2FDE7" w:rsidR="00C54820">
        <w:rPr>
          <w:sz w:val="16"/>
          <w:szCs w:val="16"/>
        </w:rPr>
        <w:t xml:space="preserve"> Holy Week Begins </w:t>
      </w:r>
    </w:p>
    <w:p w:rsidR="009B5AB7" w:rsidP="590D5780" w:rsidRDefault="008209BD" w14:paraId="261457BC" w14:textId="552CD76A">
      <w:pPr>
        <w:rPr>
          <w:sz w:val="16"/>
          <w:szCs w:val="16"/>
        </w:rPr>
      </w:pPr>
      <w:r w:rsidRPr="12C2FDE7" w:rsidR="229D709E">
        <w:rPr>
          <w:sz w:val="16"/>
          <w:szCs w:val="16"/>
        </w:rPr>
        <w:t xml:space="preserve">3/28/27 </w:t>
      </w:r>
      <w:r w:rsidRPr="12C2FDE7" w:rsidR="008209BD">
        <w:rPr>
          <w:sz w:val="16"/>
          <w:szCs w:val="16"/>
        </w:rPr>
        <w:t xml:space="preserve">Easter Sunday </w:t>
      </w:r>
    </w:p>
    <w:sectPr w:rsidR="009B5AB7" w:rsidSect="004116EF">
      <w:footerReference w:type="default" r:id="rId7"/>
      <w:type w:val="continuous"/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63757" w:rsidP="00B3179B" w:rsidRDefault="00463757" w14:paraId="059FC57F" w14:textId="77777777">
      <w:r>
        <w:separator/>
      </w:r>
    </w:p>
  </w:endnote>
  <w:endnote w:type="continuationSeparator" w:id="0">
    <w:p w:rsidR="00463757" w:rsidP="00B3179B" w:rsidRDefault="00463757" w14:paraId="07F9360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3463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179B" w:rsidRDefault="00B3179B" w14:paraId="08A1BE4B" w14:textId="5CAF2A6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3179B" w:rsidRDefault="00B3179B" w14:paraId="340FB7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63757" w:rsidP="00B3179B" w:rsidRDefault="00463757" w14:paraId="4F3EB3C6" w14:textId="77777777">
      <w:r>
        <w:separator/>
      </w:r>
    </w:p>
  </w:footnote>
  <w:footnote w:type="continuationSeparator" w:id="0">
    <w:p w:rsidR="00463757" w:rsidP="00B3179B" w:rsidRDefault="00463757" w14:paraId="59BC07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C431AC"/>
    <w:multiLevelType w:val="hybridMultilevel"/>
    <w:tmpl w:val="1B2CAD38"/>
    <w:lvl w:ilvl="0" w:tplc="433EF8CA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644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9E"/>
    <w:rsid w:val="0000649B"/>
    <w:rsid w:val="00020880"/>
    <w:rsid w:val="00025595"/>
    <w:rsid w:val="00041E75"/>
    <w:rsid w:val="0004234E"/>
    <w:rsid w:val="0004438B"/>
    <w:rsid w:val="00056008"/>
    <w:rsid w:val="0005661F"/>
    <w:rsid w:val="00072145"/>
    <w:rsid w:val="0008089E"/>
    <w:rsid w:val="00082F97"/>
    <w:rsid w:val="0008377B"/>
    <w:rsid w:val="00087943"/>
    <w:rsid w:val="000B2DA8"/>
    <w:rsid w:val="000C644B"/>
    <w:rsid w:val="000D5D78"/>
    <w:rsid w:val="000E3257"/>
    <w:rsid w:val="000F3DF9"/>
    <w:rsid w:val="001030DD"/>
    <w:rsid w:val="00107C6D"/>
    <w:rsid w:val="00111430"/>
    <w:rsid w:val="001227FB"/>
    <w:rsid w:val="001259B3"/>
    <w:rsid w:val="0015368B"/>
    <w:rsid w:val="00163487"/>
    <w:rsid w:val="001679E3"/>
    <w:rsid w:val="00175000"/>
    <w:rsid w:val="001A088E"/>
    <w:rsid w:val="001A6C5B"/>
    <w:rsid w:val="001B16C3"/>
    <w:rsid w:val="001B76AA"/>
    <w:rsid w:val="001D45D2"/>
    <w:rsid w:val="001F1152"/>
    <w:rsid w:val="001F38EE"/>
    <w:rsid w:val="001F7C58"/>
    <w:rsid w:val="00204B53"/>
    <w:rsid w:val="0021118C"/>
    <w:rsid w:val="00222FE6"/>
    <w:rsid w:val="00233241"/>
    <w:rsid w:val="0023684B"/>
    <w:rsid w:val="0026031A"/>
    <w:rsid w:val="002633E2"/>
    <w:rsid w:val="00285A0B"/>
    <w:rsid w:val="002A7DA5"/>
    <w:rsid w:val="002B418E"/>
    <w:rsid w:val="002BDC91"/>
    <w:rsid w:val="002C7F79"/>
    <w:rsid w:val="002D7978"/>
    <w:rsid w:val="002D7E03"/>
    <w:rsid w:val="00307A6A"/>
    <w:rsid w:val="00307B5C"/>
    <w:rsid w:val="00307B7E"/>
    <w:rsid w:val="00307CD1"/>
    <w:rsid w:val="00311176"/>
    <w:rsid w:val="00322C8C"/>
    <w:rsid w:val="003525AD"/>
    <w:rsid w:val="00363C76"/>
    <w:rsid w:val="00365988"/>
    <w:rsid w:val="00375513"/>
    <w:rsid w:val="003771EC"/>
    <w:rsid w:val="00383029"/>
    <w:rsid w:val="003A7880"/>
    <w:rsid w:val="003B05B9"/>
    <w:rsid w:val="003C757B"/>
    <w:rsid w:val="003E77BC"/>
    <w:rsid w:val="00400BBA"/>
    <w:rsid w:val="004116EF"/>
    <w:rsid w:val="00414A0C"/>
    <w:rsid w:val="004460A1"/>
    <w:rsid w:val="0045565E"/>
    <w:rsid w:val="00462F35"/>
    <w:rsid w:val="00463757"/>
    <w:rsid w:val="0046787E"/>
    <w:rsid w:val="00475125"/>
    <w:rsid w:val="00492A23"/>
    <w:rsid w:val="004A0F04"/>
    <w:rsid w:val="004A5ED0"/>
    <w:rsid w:val="004B5790"/>
    <w:rsid w:val="004D1EEE"/>
    <w:rsid w:val="004D269C"/>
    <w:rsid w:val="004D5458"/>
    <w:rsid w:val="004D5609"/>
    <w:rsid w:val="004E40FF"/>
    <w:rsid w:val="005100EA"/>
    <w:rsid w:val="00524EDE"/>
    <w:rsid w:val="00534908"/>
    <w:rsid w:val="00545688"/>
    <w:rsid w:val="00564253"/>
    <w:rsid w:val="005700EF"/>
    <w:rsid w:val="005A3682"/>
    <w:rsid w:val="005A6650"/>
    <w:rsid w:val="005F1A3E"/>
    <w:rsid w:val="005F4490"/>
    <w:rsid w:val="00610182"/>
    <w:rsid w:val="00622BF6"/>
    <w:rsid w:val="006630B7"/>
    <w:rsid w:val="00675C40"/>
    <w:rsid w:val="00684C49"/>
    <w:rsid w:val="006B4D72"/>
    <w:rsid w:val="006B681E"/>
    <w:rsid w:val="006C0794"/>
    <w:rsid w:val="006D4CBC"/>
    <w:rsid w:val="006E09C6"/>
    <w:rsid w:val="006F6236"/>
    <w:rsid w:val="007009C2"/>
    <w:rsid w:val="00705B3E"/>
    <w:rsid w:val="00730BA1"/>
    <w:rsid w:val="00731675"/>
    <w:rsid w:val="00746B14"/>
    <w:rsid w:val="00746BBD"/>
    <w:rsid w:val="00751EDB"/>
    <w:rsid w:val="007554CF"/>
    <w:rsid w:val="00764A9C"/>
    <w:rsid w:val="00783256"/>
    <w:rsid w:val="00784450"/>
    <w:rsid w:val="0078538D"/>
    <w:rsid w:val="007A3493"/>
    <w:rsid w:val="007A7851"/>
    <w:rsid w:val="007B70E0"/>
    <w:rsid w:val="007B740F"/>
    <w:rsid w:val="007D0526"/>
    <w:rsid w:val="007D39CD"/>
    <w:rsid w:val="007E1ED7"/>
    <w:rsid w:val="007E7099"/>
    <w:rsid w:val="00804A96"/>
    <w:rsid w:val="008135BB"/>
    <w:rsid w:val="008146F1"/>
    <w:rsid w:val="008209BD"/>
    <w:rsid w:val="0082129B"/>
    <w:rsid w:val="0082718A"/>
    <w:rsid w:val="008370B6"/>
    <w:rsid w:val="00850748"/>
    <w:rsid w:val="00851974"/>
    <w:rsid w:val="008563F9"/>
    <w:rsid w:val="008619F3"/>
    <w:rsid w:val="008A2633"/>
    <w:rsid w:val="008B4978"/>
    <w:rsid w:val="008C6538"/>
    <w:rsid w:val="008D0D9E"/>
    <w:rsid w:val="008D2790"/>
    <w:rsid w:val="008D7A4A"/>
    <w:rsid w:val="008E0058"/>
    <w:rsid w:val="008E52F3"/>
    <w:rsid w:val="008F05BA"/>
    <w:rsid w:val="008F4777"/>
    <w:rsid w:val="009108E0"/>
    <w:rsid w:val="0095073B"/>
    <w:rsid w:val="009925D7"/>
    <w:rsid w:val="00992D6E"/>
    <w:rsid w:val="00996125"/>
    <w:rsid w:val="009A1109"/>
    <w:rsid w:val="009B5AB7"/>
    <w:rsid w:val="009C3909"/>
    <w:rsid w:val="009D03DA"/>
    <w:rsid w:val="009D703B"/>
    <w:rsid w:val="00A14CCE"/>
    <w:rsid w:val="00A53A19"/>
    <w:rsid w:val="00A73392"/>
    <w:rsid w:val="00A83685"/>
    <w:rsid w:val="00A96D6E"/>
    <w:rsid w:val="00AA0AC4"/>
    <w:rsid w:val="00AA11CD"/>
    <w:rsid w:val="00AA498A"/>
    <w:rsid w:val="00AB3628"/>
    <w:rsid w:val="00AC22FC"/>
    <w:rsid w:val="00AD7023"/>
    <w:rsid w:val="00AD770B"/>
    <w:rsid w:val="00AF75B6"/>
    <w:rsid w:val="00AF7F54"/>
    <w:rsid w:val="00B03F88"/>
    <w:rsid w:val="00B12BBB"/>
    <w:rsid w:val="00B20513"/>
    <w:rsid w:val="00B22939"/>
    <w:rsid w:val="00B3179B"/>
    <w:rsid w:val="00B353D1"/>
    <w:rsid w:val="00B40928"/>
    <w:rsid w:val="00B45975"/>
    <w:rsid w:val="00B62DEB"/>
    <w:rsid w:val="00B67EFA"/>
    <w:rsid w:val="00B689AC"/>
    <w:rsid w:val="00B70C18"/>
    <w:rsid w:val="00B77B26"/>
    <w:rsid w:val="00B845A5"/>
    <w:rsid w:val="00BC2BCB"/>
    <w:rsid w:val="00BD00D9"/>
    <w:rsid w:val="00BE3E94"/>
    <w:rsid w:val="00C01057"/>
    <w:rsid w:val="00C05B8A"/>
    <w:rsid w:val="00C12788"/>
    <w:rsid w:val="00C21D61"/>
    <w:rsid w:val="00C22A72"/>
    <w:rsid w:val="00C31BD8"/>
    <w:rsid w:val="00C35081"/>
    <w:rsid w:val="00C408BC"/>
    <w:rsid w:val="00C526BA"/>
    <w:rsid w:val="00C54820"/>
    <w:rsid w:val="00C805E0"/>
    <w:rsid w:val="00C82132"/>
    <w:rsid w:val="00C8306C"/>
    <w:rsid w:val="00C85A20"/>
    <w:rsid w:val="00C93EE3"/>
    <w:rsid w:val="00C94525"/>
    <w:rsid w:val="00CB330F"/>
    <w:rsid w:val="00CB685B"/>
    <w:rsid w:val="00CC399E"/>
    <w:rsid w:val="00CD7B46"/>
    <w:rsid w:val="00CE2F72"/>
    <w:rsid w:val="00CE59CA"/>
    <w:rsid w:val="00CF1775"/>
    <w:rsid w:val="00CF5123"/>
    <w:rsid w:val="00D00961"/>
    <w:rsid w:val="00D0300D"/>
    <w:rsid w:val="00D1443B"/>
    <w:rsid w:val="00D229DA"/>
    <w:rsid w:val="00D22D5F"/>
    <w:rsid w:val="00D459A0"/>
    <w:rsid w:val="00D81636"/>
    <w:rsid w:val="00D94140"/>
    <w:rsid w:val="00D9638F"/>
    <w:rsid w:val="00DA4450"/>
    <w:rsid w:val="00DA643B"/>
    <w:rsid w:val="00DC36F4"/>
    <w:rsid w:val="00DC39CE"/>
    <w:rsid w:val="00E039C4"/>
    <w:rsid w:val="00E216F8"/>
    <w:rsid w:val="00E2328C"/>
    <w:rsid w:val="00E533A5"/>
    <w:rsid w:val="00E60301"/>
    <w:rsid w:val="00E60E77"/>
    <w:rsid w:val="00E865EA"/>
    <w:rsid w:val="00E86B21"/>
    <w:rsid w:val="00EB0AB2"/>
    <w:rsid w:val="00EB79A0"/>
    <w:rsid w:val="00ED7F92"/>
    <w:rsid w:val="00EE0ECB"/>
    <w:rsid w:val="00F052A7"/>
    <w:rsid w:val="00F069A9"/>
    <w:rsid w:val="00F2654F"/>
    <w:rsid w:val="00F31FB8"/>
    <w:rsid w:val="00F325C3"/>
    <w:rsid w:val="00F92721"/>
    <w:rsid w:val="00FA387E"/>
    <w:rsid w:val="00FD18AF"/>
    <w:rsid w:val="00FD3B2E"/>
    <w:rsid w:val="00FD5AFE"/>
    <w:rsid w:val="00FEC1C8"/>
    <w:rsid w:val="011382C0"/>
    <w:rsid w:val="017997F6"/>
    <w:rsid w:val="0206EF09"/>
    <w:rsid w:val="02558255"/>
    <w:rsid w:val="02F990D9"/>
    <w:rsid w:val="034B6C63"/>
    <w:rsid w:val="0566FDDE"/>
    <w:rsid w:val="057D18A9"/>
    <w:rsid w:val="06788BF8"/>
    <w:rsid w:val="06E83F9D"/>
    <w:rsid w:val="06F16B77"/>
    <w:rsid w:val="07EFA40F"/>
    <w:rsid w:val="08E8CA0D"/>
    <w:rsid w:val="09A0055A"/>
    <w:rsid w:val="0A3A4334"/>
    <w:rsid w:val="0B679700"/>
    <w:rsid w:val="0B7243C7"/>
    <w:rsid w:val="0BC18599"/>
    <w:rsid w:val="0BD24D21"/>
    <w:rsid w:val="0C1F45E6"/>
    <w:rsid w:val="0C59336B"/>
    <w:rsid w:val="0CD39CA2"/>
    <w:rsid w:val="0D0015F9"/>
    <w:rsid w:val="0D412EBA"/>
    <w:rsid w:val="0D9D98D0"/>
    <w:rsid w:val="0E0914F4"/>
    <w:rsid w:val="0ED16095"/>
    <w:rsid w:val="0EF56208"/>
    <w:rsid w:val="0F0A3CB2"/>
    <w:rsid w:val="0F86F29B"/>
    <w:rsid w:val="100C018E"/>
    <w:rsid w:val="10B1D4E2"/>
    <w:rsid w:val="112C5F8A"/>
    <w:rsid w:val="11FBCD5B"/>
    <w:rsid w:val="1233C686"/>
    <w:rsid w:val="12C2FDE7"/>
    <w:rsid w:val="13019E88"/>
    <w:rsid w:val="138B9B93"/>
    <w:rsid w:val="13AEBA0A"/>
    <w:rsid w:val="13C64AFE"/>
    <w:rsid w:val="140FB4F5"/>
    <w:rsid w:val="144E757C"/>
    <w:rsid w:val="146B70A3"/>
    <w:rsid w:val="158FAEF3"/>
    <w:rsid w:val="17E7CD0F"/>
    <w:rsid w:val="18276F16"/>
    <w:rsid w:val="189D6BE4"/>
    <w:rsid w:val="196E19FC"/>
    <w:rsid w:val="1BF511FE"/>
    <w:rsid w:val="1C36F993"/>
    <w:rsid w:val="1C3E62CA"/>
    <w:rsid w:val="1C49A1BE"/>
    <w:rsid w:val="1C8DD247"/>
    <w:rsid w:val="1CA0D223"/>
    <w:rsid w:val="1D090BA2"/>
    <w:rsid w:val="1DEA37A2"/>
    <w:rsid w:val="1FD167F0"/>
    <w:rsid w:val="1FF17EE7"/>
    <w:rsid w:val="2063D600"/>
    <w:rsid w:val="208A95E2"/>
    <w:rsid w:val="229D709E"/>
    <w:rsid w:val="2370B65B"/>
    <w:rsid w:val="23E65CFC"/>
    <w:rsid w:val="23F49878"/>
    <w:rsid w:val="250F89E7"/>
    <w:rsid w:val="25588224"/>
    <w:rsid w:val="259E9937"/>
    <w:rsid w:val="2673E29B"/>
    <w:rsid w:val="26C8B10F"/>
    <w:rsid w:val="27F44C86"/>
    <w:rsid w:val="286C6DF7"/>
    <w:rsid w:val="289C8E57"/>
    <w:rsid w:val="2A4E7C07"/>
    <w:rsid w:val="2C93B18F"/>
    <w:rsid w:val="2CDAA419"/>
    <w:rsid w:val="2D0590F7"/>
    <w:rsid w:val="2D66F58D"/>
    <w:rsid w:val="2E426DD0"/>
    <w:rsid w:val="2EBCF019"/>
    <w:rsid w:val="2F08257A"/>
    <w:rsid w:val="2F79926A"/>
    <w:rsid w:val="3011D86A"/>
    <w:rsid w:val="30D830DB"/>
    <w:rsid w:val="31185F12"/>
    <w:rsid w:val="313FD36A"/>
    <w:rsid w:val="322A67C8"/>
    <w:rsid w:val="32A4EA9F"/>
    <w:rsid w:val="33058E81"/>
    <w:rsid w:val="336CD4C6"/>
    <w:rsid w:val="3381424A"/>
    <w:rsid w:val="33AFD381"/>
    <w:rsid w:val="33CC8D84"/>
    <w:rsid w:val="34E4B413"/>
    <w:rsid w:val="3593A56F"/>
    <w:rsid w:val="360AD7C3"/>
    <w:rsid w:val="365F82F8"/>
    <w:rsid w:val="36B57F2C"/>
    <w:rsid w:val="36C2A24A"/>
    <w:rsid w:val="373ECBC1"/>
    <w:rsid w:val="375057D4"/>
    <w:rsid w:val="376F44BA"/>
    <w:rsid w:val="37B5937A"/>
    <w:rsid w:val="37F8F9DD"/>
    <w:rsid w:val="39DFEF9C"/>
    <w:rsid w:val="3B8C7F19"/>
    <w:rsid w:val="3D5CB084"/>
    <w:rsid w:val="3D82C2D9"/>
    <w:rsid w:val="3E941260"/>
    <w:rsid w:val="3EDB0C35"/>
    <w:rsid w:val="3F1B0328"/>
    <w:rsid w:val="3F998DFC"/>
    <w:rsid w:val="4019EDBF"/>
    <w:rsid w:val="4030EC08"/>
    <w:rsid w:val="411141BA"/>
    <w:rsid w:val="41FA95BF"/>
    <w:rsid w:val="432C9EC0"/>
    <w:rsid w:val="4455F56A"/>
    <w:rsid w:val="44D70B63"/>
    <w:rsid w:val="45AF5860"/>
    <w:rsid w:val="46C6F69C"/>
    <w:rsid w:val="47E4E7AC"/>
    <w:rsid w:val="4847B70E"/>
    <w:rsid w:val="48785103"/>
    <w:rsid w:val="48A085EF"/>
    <w:rsid w:val="4902A279"/>
    <w:rsid w:val="494AB5BD"/>
    <w:rsid w:val="49AC6CBA"/>
    <w:rsid w:val="4AB79A18"/>
    <w:rsid w:val="4ACFD261"/>
    <w:rsid w:val="4B4FAAAE"/>
    <w:rsid w:val="4C303637"/>
    <w:rsid w:val="4CE68596"/>
    <w:rsid w:val="4CEEDAEE"/>
    <w:rsid w:val="4DB11F18"/>
    <w:rsid w:val="4DBB495E"/>
    <w:rsid w:val="500F7E4B"/>
    <w:rsid w:val="501EA57E"/>
    <w:rsid w:val="50273115"/>
    <w:rsid w:val="50785511"/>
    <w:rsid w:val="517D053F"/>
    <w:rsid w:val="52D0DECD"/>
    <w:rsid w:val="53FC3213"/>
    <w:rsid w:val="54F21EB6"/>
    <w:rsid w:val="56063215"/>
    <w:rsid w:val="58254A59"/>
    <w:rsid w:val="58643FB0"/>
    <w:rsid w:val="590D5780"/>
    <w:rsid w:val="5929B0AF"/>
    <w:rsid w:val="5A850777"/>
    <w:rsid w:val="5AA17248"/>
    <w:rsid w:val="5C810790"/>
    <w:rsid w:val="5DB9DEF8"/>
    <w:rsid w:val="5DE8352A"/>
    <w:rsid w:val="5E5BC6FC"/>
    <w:rsid w:val="5EB2CAB9"/>
    <w:rsid w:val="5ED3A5F3"/>
    <w:rsid w:val="5EE2EAC5"/>
    <w:rsid w:val="5FE7293E"/>
    <w:rsid w:val="6192923A"/>
    <w:rsid w:val="619FB35B"/>
    <w:rsid w:val="61B61536"/>
    <w:rsid w:val="625D3B6F"/>
    <w:rsid w:val="63AD659C"/>
    <w:rsid w:val="63CC580C"/>
    <w:rsid w:val="64C1BEBA"/>
    <w:rsid w:val="6704814D"/>
    <w:rsid w:val="677195D4"/>
    <w:rsid w:val="67D087D7"/>
    <w:rsid w:val="6A37AFB4"/>
    <w:rsid w:val="6AE5EB64"/>
    <w:rsid w:val="6B0DE042"/>
    <w:rsid w:val="6B92F9B7"/>
    <w:rsid w:val="6C5CFFA7"/>
    <w:rsid w:val="6CB517C0"/>
    <w:rsid w:val="6CB656B0"/>
    <w:rsid w:val="6D743F7D"/>
    <w:rsid w:val="6DAD7337"/>
    <w:rsid w:val="6F6A29A5"/>
    <w:rsid w:val="6F9BEEA3"/>
    <w:rsid w:val="6FECF10E"/>
    <w:rsid w:val="7104400A"/>
    <w:rsid w:val="711A4E17"/>
    <w:rsid w:val="71C9ED0A"/>
    <w:rsid w:val="72FBDE28"/>
    <w:rsid w:val="734909B3"/>
    <w:rsid w:val="74F01B83"/>
    <w:rsid w:val="77F8F940"/>
    <w:rsid w:val="7811DBA6"/>
    <w:rsid w:val="78C877AF"/>
    <w:rsid w:val="79CF800C"/>
    <w:rsid w:val="79D42BD5"/>
    <w:rsid w:val="79ED88DD"/>
    <w:rsid w:val="7ACD6C14"/>
    <w:rsid w:val="7B4B68BE"/>
    <w:rsid w:val="7C497335"/>
    <w:rsid w:val="7CD63069"/>
    <w:rsid w:val="7DBDFBA3"/>
    <w:rsid w:val="7E937BDD"/>
    <w:rsid w:val="7F17766E"/>
    <w:rsid w:val="7F55F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B42E"/>
  <w15:docId w15:val="{FBBC216E-E233-4D8E-8CB2-F69023D8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00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rPr>
      <w:rFonts w:ascii="Calibri" w:hAnsi="Calibri" w:eastAsia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D229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1C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179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3179B"/>
  </w:style>
  <w:style w:type="paragraph" w:styleId="Footer">
    <w:name w:val="footer"/>
    <w:basedOn w:val="Normal"/>
    <w:link w:val="FooterChar"/>
    <w:uiPriority w:val="99"/>
    <w:unhideWhenUsed/>
    <w:rsid w:val="00B3179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3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Julie Johnson</dc:creator>
  <lastModifiedBy>Maureen  Hance</lastModifiedBy>
  <revision>34</revision>
  <lastPrinted>2023-09-15T14:19:00.0000000Z</lastPrinted>
  <dcterms:created xsi:type="dcterms:W3CDTF">2024-05-30T17:19:00.0000000Z</dcterms:created>
  <dcterms:modified xsi:type="dcterms:W3CDTF">2026-05-06T19:35:27.8606903Z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2023-06-26T00:00:00Z</vt:filetime>
  </property>
  <property fmtid="{D5CDD505-2E9C-101B-9397-08002B2CF9AE}" pid="5" name="Producer">
    <vt:lpwstr>Microsoft® Excel® 2010</vt:lpwstr>
  </property>
</Properties>
</file>