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291BC" w14:textId="77777777" w:rsidR="00177E69" w:rsidRDefault="00033BD6">
      <w:r w:rsidRPr="00033BD6">
        <w:rPr>
          <w:noProof/>
        </w:rPr>
        <w:drawing>
          <wp:inline distT="0" distB="0" distL="0" distR="0" wp14:anchorId="0956BDE5" wp14:editId="5FBFAEDD">
            <wp:extent cx="1238250" cy="1238250"/>
            <wp:effectExtent l="0" t="0" r="0" b="0"/>
            <wp:docPr id="1" name="Picture 1" descr="H:\Logos\MRM logo pantone 307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s\MRM logo pantone 307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DB515" w14:textId="58A0B3C3" w:rsidR="008D3441" w:rsidRPr="004735B7" w:rsidRDefault="005D68BB" w:rsidP="004735B7">
      <w:pPr>
        <w:rPr>
          <w:rFonts w:cstheme="minorHAnsi"/>
          <w:b/>
          <w:u w:val="single"/>
        </w:rPr>
      </w:pPr>
      <w:r w:rsidRPr="004735B7">
        <w:rPr>
          <w:rFonts w:cstheme="minorHAnsi"/>
          <w:b/>
          <w:u w:val="single"/>
        </w:rPr>
        <w:t xml:space="preserve">Stop Loss </w:t>
      </w:r>
      <w:r w:rsidR="00204124" w:rsidRPr="004735B7">
        <w:rPr>
          <w:rFonts w:cstheme="minorHAnsi"/>
          <w:b/>
          <w:u w:val="single"/>
        </w:rPr>
        <w:t>Account Manager</w:t>
      </w:r>
      <w:r w:rsidR="00EA491F" w:rsidRPr="004735B7">
        <w:rPr>
          <w:rFonts w:cstheme="minorHAnsi"/>
          <w:b/>
          <w:u w:val="single"/>
        </w:rPr>
        <w:t xml:space="preserve"> -</w:t>
      </w:r>
      <w:r w:rsidR="00204124" w:rsidRPr="004735B7">
        <w:rPr>
          <w:rFonts w:cstheme="minorHAnsi"/>
          <w:b/>
          <w:u w:val="single"/>
        </w:rPr>
        <w:t xml:space="preserve"> Retail Team</w:t>
      </w:r>
    </w:p>
    <w:p w14:paraId="1EE8D407" w14:textId="77777777" w:rsidR="00204124" w:rsidRPr="004735B7" w:rsidRDefault="00204124" w:rsidP="00204124">
      <w:pPr>
        <w:jc w:val="center"/>
        <w:rPr>
          <w:rFonts w:cstheme="minorHAnsi"/>
          <w:b/>
          <w:u w:val="single"/>
        </w:rPr>
      </w:pPr>
    </w:p>
    <w:p w14:paraId="45B180D8" w14:textId="77777777" w:rsidR="00EA491F" w:rsidRPr="004735B7" w:rsidRDefault="00EA491F" w:rsidP="00EA491F">
      <w:pPr>
        <w:pStyle w:val="Heading3"/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  <w:r w:rsidRPr="004735B7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Job Summary</w:t>
      </w:r>
    </w:p>
    <w:p w14:paraId="45A8BAC8" w14:textId="0B9329BF" w:rsidR="00EA491F" w:rsidRPr="004735B7" w:rsidRDefault="00EA491F" w:rsidP="00EA491F">
      <w:pPr>
        <w:pStyle w:val="NormalWeb"/>
        <w:rPr>
          <w:rFonts w:asciiTheme="minorHAnsi" w:hAnsiTheme="minorHAnsi" w:cstheme="minorHAnsi"/>
        </w:rPr>
      </w:pPr>
      <w:r w:rsidRPr="004735B7">
        <w:rPr>
          <w:rFonts w:asciiTheme="minorHAnsi" w:hAnsiTheme="minorHAnsi" w:cstheme="minorHAnsi"/>
        </w:rPr>
        <w:t xml:space="preserve">The </w:t>
      </w:r>
      <w:r w:rsidR="005D68BB" w:rsidRPr="004735B7">
        <w:rPr>
          <w:rFonts w:asciiTheme="minorHAnsi" w:hAnsiTheme="minorHAnsi" w:cstheme="minorHAnsi"/>
        </w:rPr>
        <w:t xml:space="preserve">Stop Loss </w:t>
      </w:r>
      <w:r w:rsidRPr="004735B7">
        <w:rPr>
          <w:rFonts w:asciiTheme="minorHAnsi" w:hAnsiTheme="minorHAnsi" w:cstheme="minorHAnsi"/>
        </w:rPr>
        <w:t xml:space="preserve">Account Manager serves as a key partner to Sales Representatives, functioning as an extension of the sales team and often acting in a Sales Representative capacity. This role requires strong, clear communication and collaboration with Underwriting, Sales, </w:t>
      </w:r>
      <w:r w:rsidR="00AE5927" w:rsidRPr="004735B7">
        <w:rPr>
          <w:rFonts w:asciiTheme="minorHAnsi" w:hAnsiTheme="minorHAnsi" w:cstheme="minorHAnsi"/>
        </w:rPr>
        <w:t>B</w:t>
      </w:r>
      <w:r w:rsidRPr="004735B7">
        <w:rPr>
          <w:rFonts w:asciiTheme="minorHAnsi" w:hAnsiTheme="minorHAnsi" w:cstheme="minorHAnsi"/>
        </w:rPr>
        <w:t>rokers, and Third-Party Administrators (TPAs). The Account Manager ensures accuracy, responsiveness, and a high level of service throughout the quoting, proposal, and renewal processes.</w:t>
      </w:r>
    </w:p>
    <w:p w14:paraId="75125C1A" w14:textId="77777777" w:rsidR="00EA491F" w:rsidRPr="004735B7" w:rsidRDefault="00EA491F" w:rsidP="00EA491F">
      <w:pPr>
        <w:pStyle w:val="Heading3"/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  <w:r w:rsidRPr="004735B7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Supervisory Responsibilities</w:t>
      </w:r>
    </w:p>
    <w:p w14:paraId="0C69E3FD" w14:textId="6D4865FD" w:rsidR="00EA491F" w:rsidRPr="004735B7" w:rsidRDefault="00EA491F" w:rsidP="00EA491F">
      <w:pPr>
        <w:pStyle w:val="NormalWeb"/>
        <w:rPr>
          <w:rFonts w:asciiTheme="minorHAnsi" w:hAnsiTheme="minorHAnsi" w:cstheme="minorHAnsi"/>
        </w:rPr>
      </w:pPr>
      <w:r w:rsidRPr="004735B7">
        <w:rPr>
          <w:rFonts w:asciiTheme="minorHAnsi" w:hAnsiTheme="minorHAnsi" w:cstheme="minorHAnsi"/>
        </w:rPr>
        <w:t>None</w:t>
      </w:r>
      <w:r w:rsidR="004735B7" w:rsidRPr="004735B7">
        <w:rPr>
          <w:rFonts w:asciiTheme="minorHAnsi" w:hAnsiTheme="minorHAnsi" w:cstheme="minorHAnsi"/>
        </w:rPr>
        <w:pict w14:anchorId="7E3DD5C8">
          <v:rect id="_x0000_i1025" style="width:468pt;height:1.2pt" o:hralign="center" o:hrstd="t" o:hr="t" fillcolor="#a0a0a0" stroked="f"/>
        </w:pict>
      </w:r>
    </w:p>
    <w:p w14:paraId="48560DD6" w14:textId="2CB7E9EC" w:rsidR="00EA491F" w:rsidRPr="004735B7" w:rsidRDefault="00EA491F" w:rsidP="005D68BB">
      <w:pPr>
        <w:pStyle w:val="Heading3"/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  <w:r w:rsidRPr="004735B7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Key Duties and Responsibilitie</w:t>
      </w:r>
      <w:r w:rsidR="005D68BB" w:rsidRPr="004735B7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s</w:t>
      </w:r>
    </w:p>
    <w:p w14:paraId="285D9D77" w14:textId="77777777" w:rsidR="00EA491F" w:rsidRPr="004735B7" w:rsidRDefault="00EA491F" w:rsidP="00EA49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4735B7">
        <w:rPr>
          <w:rFonts w:cstheme="minorHAnsi"/>
        </w:rPr>
        <w:t>Serve as primary support to Sales Representatives, ensuring timely follow-up and execution of sales activities.</w:t>
      </w:r>
    </w:p>
    <w:p w14:paraId="71E67B3F" w14:textId="3C63B6C3" w:rsidR="00EA491F" w:rsidRPr="004735B7" w:rsidRDefault="005D68BB" w:rsidP="005D68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4735B7">
        <w:rPr>
          <w:rFonts w:cstheme="minorHAnsi"/>
        </w:rPr>
        <w:t>Communicate RFP requirements and the data necessary to generate accurate quotes.</w:t>
      </w:r>
    </w:p>
    <w:p w14:paraId="586729B6" w14:textId="181C8596" w:rsidR="005D68BB" w:rsidRPr="004735B7" w:rsidRDefault="005D68BB" w:rsidP="005D68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4735B7">
        <w:rPr>
          <w:rFonts w:cstheme="minorHAnsi"/>
        </w:rPr>
        <w:t>Upload proposals into the quote portal as needed.</w:t>
      </w:r>
    </w:p>
    <w:p w14:paraId="32131740" w14:textId="27B534DE" w:rsidR="00EA491F" w:rsidRPr="004735B7" w:rsidRDefault="005D68BB" w:rsidP="00EA49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4735B7">
        <w:rPr>
          <w:rFonts w:cstheme="minorHAnsi"/>
        </w:rPr>
        <w:t>Help m</w:t>
      </w:r>
      <w:r w:rsidR="00EA491F" w:rsidRPr="004735B7">
        <w:rPr>
          <w:rFonts w:cstheme="minorHAnsi"/>
        </w:rPr>
        <w:t>aintain and manage “HOT lists” of active opportunities</w:t>
      </w:r>
      <w:r w:rsidRPr="004735B7">
        <w:rPr>
          <w:rFonts w:cstheme="minorHAnsi"/>
        </w:rPr>
        <w:t>.</w:t>
      </w:r>
    </w:p>
    <w:p w14:paraId="6DB9F021" w14:textId="096E97C5" w:rsidR="005D68BB" w:rsidRPr="004735B7" w:rsidRDefault="005D68BB" w:rsidP="00EA49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4735B7">
        <w:rPr>
          <w:rFonts w:cstheme="minorHAnsi"/>
        </w:rPr>
        <w:t xml:space="preserve">Assist with post sale </w:t>
      </w:r>
      <w:r w:rsidR="00194B8E" w:rsidRPr="004735B7">
        <w:rPr>
          <w:rFonts w:cstheme="minorHAnsi"/>
        </w:rPr>
        <w:t>implementation and installation.</w:t>
      </w:r>
    </w:p>
    <w:p w14:paraId="09BF6CE1" w14:textId="77777777" w:rsidR="005D68BB" w:rsidRPr="004735B7" w:rsidRDefault="005D68BB" w:rsidP="005D68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4735B7">
        <w:rPr>
          <w:rFonts w:cstheme="minorHAnsi"/>
        </w:rPr>
        <w:t>Research and respond to broker and customer inquiries to ensure accurate, compliant information is provided.</w:t>
      </w:r>
    </w:p>
    <w:p w14:paraId="625960AC" w14:textId="5A8DD267" w:rsidR="005D68BB" w:rsidRPr="004735B7" w:rsidRDefault="005D68BB" w:rsidP="005D68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4735B7">
        <w:rPr>
          <w:rFonts w:cstheme="minorHAnsi"/>
        </w:rPr>
        <w:t>Manage renewal processes, including status tracking and broker communications.</w:t>
      </w:r>
    </w:p>
    <w:p w14:paraId="1E248C61" w14:textId="5055575C" w:rsidR="00EA491F" w:rsidRPr="004735B7" w:rsidRDefault="00EA491F" w:rsidP="00194B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4735B7">
        <w:rPr>
          <w:rFonts w:cstheme="minorHAnsi"/>
        </w:rPr>
        <w:t>Provide backup coverage for Sales Representatives during PTO or travel.</w:t>
      </w:r>
    </w:p>
    <w:p w14:paraId="7B2A31D0" w14:textId="77777777" w:rsidR="00EA491F" w:rsidRPr="004735B7" w:rsidRDefault="00EA491F" w:rsidP="00EA491F">
      <w:pPr>
        <w:pStyle w:val="Heading3"/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  <w:r w:rsidRPr="004735B7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Required Skills and Abilities</w:t>
      </w:r>
    </w:p>
    <w:p w14:paraId="1CC5EAD5" w14:textId="210F27E9" w:rsidR="00EA491F" w:rsidRPr="004735B7" w:rsidRDefault="00EA491F" w:rsidP="00EA49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 w:rsidRPr="004735B7">
        <w:rPr>
          <w:rFonts w:cstheme="minorHAnsi"/>
        </w:rPr>
        <w:t xml:space="preserve">Comprehensive knowledge of </w:t>
      </w:r>
      <w:r w:rsidR="005D68BB" w:rsidRPr="004735B7">
        <w:rPr>
          <w:rFonts w:cstheme="minorHAnsi"/>
        </w:rPr>
        <w:t>Stop L</w:t>
      </w:r>
      <w:r w:rsidRPr="004735B7">
        <w:rPr>
          <w:rFonts w:cstheme="minorHAnsi"/>
        </w:rPr>
        <w:t>oss product offerings</w:t>
      </w:r>
      <w:r w:rsidR="005D68BB" w:rsidRPr="004735B7">
        <w:rPr>
          <w:rFonts w:cstheme="minorHAnsi"/>
        </w:rPr>
        <w:t>.</w:t>
      </w:r>
    </w:p>
    <w:p w14:paraId="51FB1848" w14:textId="0D0EE0D7" w:rsidR="00EA491F" w:rsidRPr="004735B7" w:rsidRDefault="00EA491F" w:rsidP="00194B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 w:rsidRPr="004735B7">
        <w:rPr>
          <w:rFonts w:cstheme="minorHAnsi"/>
        </w:rPr>
        <w:t xml:space="preserve">General understanding of </w:t>
      </w:r>
      <w:r w:rsidR="005D68BB" w:rsidRPr="004735B7">
        <w:rPr>
          <w:rFonts w:cstheme="minorHAnsi"/>
        </w:rPr>
        <w:t xml:space="preserve">Stop Loss </w:t>
      </w:r>
      <w:r w:rsidRPr="004735B7">
        <w:rPr>
          <w:rFonts w:cstheme="minorHAnsi"/>
        </w:rPr>
        <w:t>underwriting methodologies</w:t>
      </w:r>
      <w:r w:rsidR="00194B8E" w:rsidRPr="004735B7">
        <w:rPr>
          <w:rFonts w:cstheme="minorHAnsi"/>
        </w:rPr>
        <w:t>.</w:t>
      </w:r>
    </w:p>
    <w:p w14:paraId="28DF6D3B" w14:textId="77777777" w:rsidR="00EA491F" w:rsidRPr="004735B7" w:rsidRDefault="00EA491F" w:rsidP="00EA49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 w:rsidRPr="004735B7">
        <w:rPr>
          <w:rFonts w:cstheme="minorHAnsi"/>
        </w:rPr>
        <w:t>Strong verbal and written communication skills with the ability to convey complex information clearly and professionally.</w:t>
      </w:r>
    </w:p>
    <w:p w14:paraId="05A32DF2" w14:textId="67F796A1" w:rsidR="00EA491F" w:rsidRPr="004735B7" w:rsidRDefault="00EA491F" w:rsidP="005D68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 w:rsidRPr="004735B7">
        <w:rPr>
          <w:rFonts w:cstheme="minorHAnsi"/>
        </w:rPr>
        <w:t xml:space="preserve">Confidence and professionalism when interacting with </w:t>
      </w:r>
      <w:r w:rsidR="005D68BB" w:rsidRPr="004735B7">
        <w:rPr>
          <w:rFonts w:cstheme="minorHAnsi"/>
        </w:rPr>
        <w:t>external customers and internal teams.</w:t>
      </w:r>
    </w:p>
    <w:p w14:paraId="0DE58090" w14:textId="60030830" w:rsidR="00EA491F" w:rsidRPr="004735B7" w:rsidRDefault="00EA491F" w:rsidP="00AE59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 w:rsidRPr="004735B7">
        <w:rPr>
          <w:rFonts w:cstheme="minorHAnsi"/>
        </w:rPr>
        <w:t>Strong organizational skills with attention to detail and accuracy.</w:t>
      </w:r>
    </w:p>
    <w:p w14:paraId="3881D7AC" w14:textId="77777777" w:rsidR="00EA491F" w:rsidRPr="004735B7" w:rsidRDefault="00EA491F" w:rsidP="00EA49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 w:rsidRPr="004735B7">
        <w:rPr>
          <w:rFonts w:cstheme="minorHAnsi"/>
        </w:rPr>
        <w:t>Strong computer and systems proficiency.</w:t>
      </w:r>
    </w:p>
    <w:p w14:paraId="683BC6A3" w14:textId="77777777" w:rsidR="00EA491F" w:rsidRPr="004735B7" w:rsidRDefault="004735B7" w:rsidP="00EA491F">
      <w:pPr>
        <w:spacing w:after="0"/>
        <w:jc w:val="center"/>
        <w:rPr>
          <w:rFonts w:cstheme="minorHAnsi"/>
        </w:rPr>
      </w:pPr>
      <w:r w:rsidRPr="004735B7">
        <w:rPr>
          <w:rFonts w:cstheme="minorHAnsi"/>
        </w:rPr>
        <w:lastRenderedPageBreak/>
        <w:pict w14:anchorId="08A3D30D">
          <v:rect id="_x0000_i1026" style="width:6in;height:1.2pt" o:hralign="center" o:hrstd="t" o:hr="t" fillcolor="#a0a0a0" stroked="f"/>
        </w:pict>
      </w:r>
    </w:p>
    <w:p w14:paraId="58403D4B" w14:textId="77777777" w:rsidR="00EA491F" w:rsidRPr="004735B7" w:rsidRDefault="00EA491F" w:rsidP="00EA491F">
      <w:pPr>
        <w:pStyle w:val="Heading3"/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  <w:r w:rsidRPr="004735B7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Education and Experience</w:t>
      </w:r>
    </w:p>
    <w:p w14:paraId="337C5D88" w14:textId="77777777" w:rsidR="00EA491F" w:rsidRPr="004735B7" w:rsidRDefault="00EA491F" w:rsidP="00EA49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4735B7">
        <w:rPr>
          <w:rFonts w:cstheme="minorHAnsi"/>
        </w:rPr>
        <w:t xml:space="preserve">Bachelor’s degree in Marketing, Communications, Sales, or a related field; </w:t>
      </w:r>
      <w:r w:rsidRPr="004735B7">
        <w:rPr>
          <w:rStyle w:val="Strong"/>
          <w:rFonts w:cstheme="minorHAnsi"/>
        </w:rPr>
        <w:t>or</w:t>
      </w:r>
    </w:p>
    <w:p w14:paraId="287E1E22" w14:textId="4B35BA2D" w:rsidR="008D3441" w:rsidRPr="004735B7" w:rsidRDefault="00EA491F" w:rsidP="00EA49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4735B7">
        <w:rPr>
          <w:rFonts w:cstheme="minorHAnsi"/>
        </w:rPr>
        <w:t xml:space="preserve">Minimum of </w:t>
      </w:r>
      <w:r w:rsidR="00AE5927" w:rsidRPr="004735B7">
        <w:rPr>
          <w:rFonts w:cstheme="minorHAnsi"/>
        </w:rPr>
        <w:t>2-3</w:t>
      </w:r>
      <w:r w:rsidRPr="004735B7">
        <w:rPr>
          <w:rFonts w:cstheme="minorHAnsi"/>
        </w:rPr>
        <w:t xml:space="preserve"> years of experience in </w:t>
      </w:r>
      <w:r w:rsidR="00AE5927" w:rsidRPr="004735B7">
        <w:rPr>
          <w:rFonts w:cstheme="minorHAnsi"/>
        </w:rPr>
        <w:t>S</w:t>
      </w:r>
      <w:r w:rsidRPr="004735B7">
        <w:rPr>
          <w:rFonts w:cstheme="minorHAnsi"/>
        </w:rPr>
        <w:t>top</w:t>
      </w:r>
      <w:r w:rsidR="00AE5927" w:rsidRPr="004735B7">
        <w:rPr>
          <w:rFonts w:cstheme="minorHAnsi"/>
        </w:rPr>
        <w:t xml:space="preserve"> L</w:t>
      </w:r>
      <w:r w:rsidRPr="004735B7">
        <w:rPr>
          <w:rFonts w:cstheme="minorHAnsi"/>
        </w:rPr>
        <w:t>oss insurance, i</w:t>
      </w:r>
      <w:r w:rsidR="00AE5927" w:rsidRPr="004735B7">
        <w:rPr>
          <w:rFonts w:cstheme="minorHAnsi"/>
        </w:rPr>
        <w:t xml:space="preserve">deally </w:t>
      </w:r>
      <w:r w:rsidRPr="004735B7">
        <w:rPr>
          <w:rFonts w:cstheme="minorHAnsi"/>
        </w:rPr>
        <w:t>in a Marketing Coordinator or Account Manager role, demonstrating the ability to work independently with minimal management oversight.</w:t>
      </w:r>
    </w:p>
    <w:sectPr w:rsidR="008D3441" w:rsidRPr="00473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7524"/>
    <w:multiLevelType w:val="multilevel"/>
    <w:tmpl w:val="88E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A2068"/>
    <w:multiLevelType w:val="hybridMultilevel"/>
    <w:tmpl w:val="B8CE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E22E5"/>
    <w:multiLevelType w:val="hybridMultilevel"/>
    <w:tmpl w:val="C5A02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B3451"/>
    <w:multiLevelType w:val="hybridMultilevel"/>
    <w:tmpl w:val="86920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00977"/>
    <w:multiLevelType w:val="multilevel"/>
    <w:tmpl w:val="9A46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A41CA"/>
    <w:multiLevelType w:val="hybridMultilevel"/>
    <w:tmpl w:val="68D080C0"/>
    <w:lvl w:ilvl="0" w:tplc="74A67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A70CF"/>
    <w:multiLevelType w:val="hybridMultilevel"/>
    <w:tmpl w:val="1F185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1185E"/>
    <w:multiLevelType w:val="multilevel"/>
    <w:tmpl w:val="19B4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1E1112"/>
    <w:multiLevelType w:val="multilevel"/>
    <w:tmpl w:val="0DFA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450A84"/>
    <w:multiLevelType w:val="multilevel"/>
    <w:tmpl w:val="50BC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C308E9"/>
    <w:multiLevelType w:val="multilevel"/>
    <w:tmpl w:val="1F30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86F72"/>
    <w:multiLevelType w:val="multilevel"/>
    <w:tmpl w:val="81FA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41"/>
    <w:rsid w:val="00033BD6"/>
    <w:rsid w:val="0012345F"/>
    <w:rsid w:val="001300C6"/>
    <w:rsid w:val="00194B8E"/>
    <w:rsid w:val="001E7B8A"/>
    <w:rsid w:val="00204124"/>
    <w:rsid w:val="00207C23"/>
    <w:rsid w:val="00272B21"/>
    <w:rsid w:val="003B0C65"/>
    <w:rsid w:val="004735B7"/>
    <w:rsid w:val="004F5C4A"/>
    <w:rsid w:val="005B6758"/>
    <w:rsid w:val="005D68BB"/>
    <w:rsid w:val="0063446F"/>
    <w:rsid w:val="00643FB4"/>
    <w:rsid w:val="006F1E4B"/>
    <w:rsid w:val="007325D7"/>
    <w:rsid w:val="00801B6D"/>
    <w:rsid w:val="00833A84"/>
    <w:rsid w:val="008A20A8"/>
    <w:rsid w:val="008D3441"/>
    <w:rsid w:val="008F0711"/>
    <w:rsid w:val="009B564F"/>
    <w:rsid w:val="00A105D4"/>
    <w:rsid w:val="00A60C64"/>
    <w:rsid w:val="00A67D4A"/>
    <w:rsid w:val="00AE5927"/>
    <w:rsid w:val="00B0502E"/>
    <w:rsid w:val="00B74C70"/>
    <w:rsid w:val="00CD29E3"/>
    <w:rsid w:val="00CF236B"/>
    <w:rsid w:val="00D65034"/>
    <w:rsid w:val="00DE3FDE"/>
    <w:rsid w:val="00E062B4"/>
    <w:rsid w:val="00E63C1F"/>
    <w:rsid w:val="00E83BB9"/>
    <w:rsid w:val="00EA491F"/>
    <w:rsid w:val="00EC26C1"/>
    <w:rsid w:val="00FB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486C563"/>
  <w15:chartTrackingRefBased/>
  <w15:docId w15:val="{D5C91CDE-8ACB-4AC5-BAD2-271ADE0B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EA491F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64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A491F"/>
    <w:rPr>
      <w:rFonts w:ascii="Calibri" w:eastAsia="Times New Roman" w:hAnsi="Calibri" w:cs="Calibri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A491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EA4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Risk Managers, Inc.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Brooke</dc:creator>
  <cp:keywords/>
  <dc:description/>
  <cp:lastModifiedBy>Hannah Smith</cp:lastModifiedBy>
  <cp:revision>2</cp:revision>
  <dcterms:created xsi:type="dcterms:W3CDTF">2026-01-23T19:21:00Z</dcterms:created>
  <dcterms:modified xsi:type="dcterms:W3CDTF">2026-01-23T19:21:00Z</dcterms:modified>
</cp:coreProperties>
</file>