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B9E8" w14:textId="6FDAFA16" w:rsidR="008F2B73" w:rsidRDefault="002F0526">
      <w:r>
        <w:rPr>
          <w:noProof/>
        </w:rPr>
        <w:drawing>
          <wp:anchor distT="0" distB="0" distL="114300" distR="114300" simplePos="0" relativeHeight="251658240" behindDoc="1" locked="0" layoutInCell="1" allowOverlap="1" wp14:anchorId="3EB90E63" wp14:editId="17F7828E">
            <wp:simplePos x="0" y="0"/>
            <wp:positionH relativeFrom="column">
              <wp:posOffset>-106680</wp:posOffset>
            </wp:positionH>
            <wp:positionV relativeFrom="paragraph">
              <wp:posOffset>-154305</wp:posOffset>
            </wp:positionV>
            <wp:extent cx="7617995" cy="9848850"/>
            <wp:effectExtent l="0" t="0" r="2540" b="0"/>
            <wp:wrapNone/>
            <wp:docPr id="1005527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27058" name="Picture 10055270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99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2B73" w:rsidSect="002F0526">
      <w:pgSz w:w="12240" w:h="15840"/>
      <w:pgMar w:top="288" w:right="288" w:bottom="288" w:left="288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26"/>
    <w:rsid w:val="001708D9"/>
    <w:rsid w:val="002F0526"/>
    <w:rsid w:val="003E7B33"/>
    <w:rsid w:val="00473FFE"/>
    <w:rsid w:val="004D2F0F"/>
    <w:rsid w:val="006B4872"/>
    <w:rsid w:val="007038B2"/>
    <w:rsid w:val="00832F67"/>
    <w:rsid w:val="00834F85"/>
    <w:rsid w:val="008F2B73"/>
    <w:rsid w:val="00F5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45820"/>
  <w15:chartTrackingRefBased/>
  <w15:docId w15:val="{9539907A-D499-4583-8DBD-30BEDB93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5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5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5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5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5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5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5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5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Summit County Republican Party</dc:creator>
  <cp:keywords/>
  <dc:description/>
  <cp:lastModifiedBy>Summit County Republican Party</cp:lastModifiedBy>
  <cp:revision>2</cp:revision>
  <cp:lastPrinted>2026-08-24T14:35:00Z</cp:lastPrinted>
  <dcterms:created xsi:type="dcterms:W3CDTF">2026-08-24T15:14:00Z</dcterms:created>
  <dcterms:modified xsi:type="dcterms:W3CDTF">2026-08-24T15:14:00Z</dcterms:modified>
</cp:coreProperties>
</file>