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630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D84D36">
        <w:trPr>
          <w:trHeight w:val="557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55DBFCE9" w14:textId="33FF8993" w:rsidR="001729B4" w:rsidRPr="00794325" w:rsidRDefault="00360F23" w:rsidP="00D84D36">
            <w:pPr>
              <w:jc w:val="center"/>
              <w:rPr>
                <w:rFonts w:ascii="Arial" w:hAnsi="Arial" w:cs="Arial"/>
                <w:b/>
                <w:sz w:val="46"/>
                <w:szCs w:val="46"/>
              </w:rPr>
            </w:pPr>
            <w:r w:rsidRPr="00794325">
              <w:rPr>
                <w:rFonts w:ascii="Arial" w:hAnsi="Arial" w:cs="Arial"/>
                <w:b/>
                <w:color w:val="FFFFFF" w:themeColor="background1"/>
                <w:sz w:val="46"/>
                <w:szCs w:val="46"/>
              </w:rPr>
              <w:t>ARUBA</w:t>
            </w:r>
            <w:r w:rsidR="00CB455E">
              <w:rPr>
                <w:rFonts w:ascii="Arial" w:hAnsi="Arial" w:cs="Arial"/>
                <w:b/>
                <w:color w:val="FFFFFF" w:themeColor="background1"/>
                <w:sz w:val="46"/>
                <w:szCs w:val="46"/>
              </w:rPr>
              <w:t xml:space="preserve"> 202</w:t>
            </w:r>
            <w:r w:rsidR="006909A9">
              <w:rPr>
                <w:rFonts w:ascii="Arial" w:hAnsi="Arial" w:cs="Arial"/>
                <w:b/>
                <w:color w:val="FFFFFF" w:themeColor="background1"/>
                <w:sz w:val="46"/>
                <w:szCs w:val="46"/>
              </w:rPr>
              <w:t>7</w:t>
            </w:r>
          </w:p>
        </w:tc>
      </w:tr>
      <w:tr w:rsidR="001729B4" w14:paraId="2195E856" w14:textId="77777777" w:rsidTr="002F13AE">
        <w:trPr>
          <w:trHeight w:val="1409"/>
        </w:trPr>
        <w:tc>
          <w:tcPr>
            <w:tcW w:w="11082" w:type="dxa"/>
            <w:gridSpan w:val="2"/>
            <w:vAlign w:val="center"/>
          </w:tcPr>
          <w:p w14:paraId="4ADD29B5" w14:textId="08A22389" w:rsidR="001729B4" w:rsidRPr="00153243" w:rsidRDefault="00360F23" w:rsidP="00D84D36">
            <w:pPr>
              <w:pStyle w:val="Sinespaciado"/>
              <w:jc w:val="center"/>
            </w:pPr>
            <w:r w:rsidRPr="002A5EA4">
              <w:t>Explorar la isla de Aruba va a ser para usted una aventura fascinante. Su maravilloso clima y topografía le ofrecerá hermosos paisajes, espectaculares atardeceres, arrecifes, aguas llenas de vida marina y playas de aguas cristalinas durante todo el año.</w:t>
            </w:r>
          </w:p>
        </w:tc>
      </w:tr>
      <w:tr w:rsidR="001729B4" w14:paraId="580A0EED" w14:textId="77777777" w:rsidTr="00D84D36">
        <w:trPr>
          <w:trHeight w:val="568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A632B6" w:rsidRDefault="001729B4" w:rsidP="00D84D36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A632B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A632B6" w:rsidRDefault="001729B4" w:rsidP="00D84D36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A632B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05E03CC0" w14:textId="77777777" w:rsidTr="002F13AE">
        <w:trPr>
          <w:trHeight w:val="2797"/>
        </w:trPr>
        <w:tc>
          <w:tcPr>
            <w:tcW w:w="5400" w:type="dxa"/>
            <w:vAlign w:val="center"/>
          </w:tcPr>
          <w:p w14:paraId="6950EF72" w14:textId="01E6DA80" w:rsidR="00D84D3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Traslados aeropuerto – hotel – aeropuerto en compartido.</w:t>
            </w:r>
            <w:r w:rsidR="00D84D36">
              <w:t xml:space="preserve"> </w:t>
            </w:r>
          </w:p>
          <w:p w14:paraId="67E6585C" w14:textId="447CEE34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5 días de alojamiento en el hotel seleccionado.</w:t>
            </w:r>
          </w:p>
          <w:p w14:paraId="72FA22D4" w14:textId="2569D83E" w:rsidR="008E26E4" w:rsidRDefault="008E26E4" w:rsidP="008945D7">
            <w:pPr>
              <w:pStyle w:val="Sinespaciado"/>
              <w:jc w:val="both"/>
            </w:pPr>
            <w:r w:rsidRPr="002A5EA4">
              <w:t xml:space="preserve">• </w:t>
            </w:r>
            <w:r>
              <w:t xml:space="preserve">    </w:t>
            </w:r>
            <w:r w:rsidRPr="002A5EA4">
              <w:t>Alimentación según el Hotel seleccionado</w:t>
            </w:r>
          </w:p>
          <w:p w14:paraId="0A6B5CD6" w14:textId="791CC1D6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Tarjeta de asistencia médica para menores de 85 años.</w:t>
            </w:r>
          </w:p>
          <w:p w14:paraId="19637826" w14:textId="28E2E225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Propinas e impuestos hoteleros.</w:t>
            </w:r>
          </w:p>
          <w:p w14:paraId="20AFAAB3" w14:textId="6503DBDA" w:rsidR="001729B4" w:rsidRPr="002A5EA4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2% fee bancario.</w:t>
            </w:r>
          </w:p>
        </w:tc>
        <w:tc>
          <w:tcPr>
            <w:tcW w:w="5682" w:type="dxa"/>
            <w:vAlign w:val="center"/>
          </w:tcPr>
          <w:p w14:paraId="39EE5E16" w14:textId="0C012091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Tiquetes aéreos.</w:t>
            </w:r>
          </w:p>
          <w:p w14:paraId="089C3967" w14:textId="346ABFD7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Impuestos del tiquete y salida de los países.</w:t>
            </w:r>
          </w:p>
          <w:p w14:paraId="6C52DBDD" w14:textId="22D7FA5D" w:rsidR="003D5866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Servicios de lavandería, internet, llamadas a larga distancia.</w:t>
            </w:r>
          </w:p>
          <w:p w14:paraId="41C99702" w14:textId="02DBB5FE" w:rsidR="003D5866" w:rsidRDefault="00583481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Llamadas nacionales</w:t>
            </w:r>
            <w:r w:rsidR="003D5866">
              <w:t>, internacional ni a celular.</w:t>
            </w:r>
          </w:p>
          <w:p w14:paraId="4BC1FA4F" w14:textId="25F65F9B" w:rsidR="0031039A" w:rsidRDefault="003D5866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Gastos no estipulados EN EL PROGRAMA.</w:t>
            </w:r>
          </w:p>
          <w:p w14:paraId="40F15896" w14:textId="651865B8" w:rsidR="00911A34" w:rsidRPr="002A5EA4" w:rsidRDefault="00911A34" w:rsidP="008945D7">
            <w:pPr>
              <w:pStyle w:val="Sinespaciado"/>
              <w:numPr>
                <w:ilvl w:val="0"/>
                <w:numId w:val="1"/>
              </w:numPr>
              <w:jc w:val="both"/>
            </w:pPr>
            <w:r w:rsidRPr="00911A34">
              <w:t>Usd 20</w:t>
            </w:r>
            <w:r>
              <w:t xml:space="preserve"> </w:t>
            </w:r>
            <w:r w:rsidRPr="00911A34">
              <w:t>de</w:t>
            </w:r>
            <w:r>
              <w:t xml:space="preserve"> </w:t>
            </w:r>
            <w:r w:rsidRPr="00911A34">
              <w:t xml:space="preserve">cuota sostenibilidad </w:t>
            </w:r>
            <w:r>
              <w:t xml:space="preserve">para ingreso a la isla, </w:t>
            </w:r>
            <w:r w:rsidR="0081297A">
              <w:t xml:space="preserve">este valor </w:t>
            </w:r>
            <w:r>
              <w:t xml:space="preserve">se paga al diligenciar </w:t>
            </w:r>
            <w:r w:rsidRPr="00911A34">
              <w:t xml:space="preserve">el </w:t>
            </w:r>
            <w:r w:rsidR="0081297A">
              <w:t xml:space="preserve">formulario </w:t>
            </w:r>
            <w:r w:rsidRPr="00911A34">
              <w:t>Ed-Card.</w:t>
            </w:r>
          </w:p>
        </w:tc>
      </w:tr>
    </w:tbl>
    <w:p w14:paraId="31713931" w14:textId="77777777" w:rsidR="00360F23" w:rsidRDefault="00360F23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DB0385E" w14:textId="77777777" w:rsidR="00F81BAF" w:rsidRDefault="00F81BAF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9E0E21F" w14:textId="77777777" w:rsidR="003F0BA7" w:rsidRPr="00224EFA" w:rsidRDefault="003F0BA7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B55DFE1" w14:textId="77777777" w:rsidR="00557D05" w:rsidRDefault="00557D05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8FECEE7" w14:textId="77777777" w:rsidR="002F13AE" w:rsidRDefault="002F13AE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0F283E7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E585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RIU PALACE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ANTILLAS</w:t>
      </w:r>
      <w:r w:rsidRPr="00EE5854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72BAE4A5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A</w:t>
      </w:r>
      <w:r w:rsidRPr="00EE5854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limentación Todo Incluido.</w:t>
      </w:r>
    </w:p>
    <w:p w14:paraId="06E282D6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AC1F22E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0B8308F6" wp14:editId="3CFB6BA8">
            <wp:extent cx="5612130" cy="1168400"/>
            <wp:effectExtent l="0" t="0" r="7620" b="0"/>
            <wp:docPr id="12814465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46542" name="Imagen 128144654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4AF85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07E4EDE" w14:textId="77777777" w:rsidR="002F13AE" w:rsidRPr="004F5F57" w:rsidRDefault="002F13AE" w:rsidP="002F13AE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48A4746A" w14:textId="77777777" w:rsidR="002F13AE" w:rsidRDefault="002F13AE" w:rsidP="002F13AE">
      <w:pPr>
        <w:pStyle w:val="Sinespaciado"/>
      </w:pPr>
    </w:p>
    <w:tbl>
      <w:tblPr>
        <w:tblStyle w:val="Tablaconcuadrcula4-nfasis6"/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1276"/>
      </w:tblGrid>
      <w:tr w:rsidR="002F13AE" w:rsidRPr="000F7502" w14:paraId="5BD8A13C" w14:textId="77777777" w:rsidTr="00690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812D136" w14:textId="77777777" w:rsidR="002F13AE" w:rsidRPr="000F7502" w:rsidRDefault="002F13AE" w:rsidP="009604F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4F0E221" w14:textId="77777777" w:rsidR="002F13AE" w:rsidRPr="000F7502" w:rsidRDefault="002F13AE" w:rsidP="009604F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81FD9D7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8F4DC62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4B755D3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864384D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7D0A1BE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9D9993D" w14:textId="77777777" w:rsidR="002F13AE" w:rsidRPr="000F7502" w:rsidRDefault="002F13AE" w:rsidP="00960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6909A9" w:rsidRPr="000F7502" w14:paraId="20861537" w14:textId="77777777" w:rsidTr="00690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20AE601A" w14:textId="77777777" w:rsidR="006909A9" w:rsidRPr="000F7502" w:rsidRDefault="006909A9" w:rsidP="006909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</w:t>
            </w:r>
            <w:r w:rsidRPr="00967880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CA98F19" w14:textId="52A09A0B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E3A120" w14:textId="6C8C2221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31-ene-27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A929D0" w14:textId="77777777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B5B44E" w14:textId="3179BA96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$ 2.88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D2E076" w14:textId="1715EFE2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$ 2.00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F9FDAF" w14:textId="25039032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$ 1.90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6909A9" w:rsidRPr="000F7502" w14:paraId="74EB0176" w14:textId="77777777" w:rsidTr="006909A9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2E8B55F" w14:textId="77777777" w:rsidR="006909A9" w:rsidRPr="000F7502" w:rsidRDefault="006909A9" w:rsidP="006909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482E7E9" w14:textId="77777777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07ACC9" w14:textId="3074B1C3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909A9">
              <w:rPr>
                <w:rFonts w:cs="Arial"/>
                <w:sz w:val="20"/>
                <w:szCs w:val="20"/>
              </w:rPr>
              <w:t>71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7C7E60" w14:textId="09251D96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909A9">
              <w:rPr>
                <w:rFonts w:cs="Arial"/>
                <w:sz w:val="20"/>
                <w:szCs w:val="20"/>
              </w:rPr>
              <w:t>49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08FD51" w14:textId="2C801C48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909A9">
              <w:rPr>
                <w:rFonts w:cs="Arial"/>
                <w:sz w:val="20"/>
                <w:szCs w:val="20"/>
              </w:rPr>
              <w:t>469</w:t>
            </w:r>
          </w:p>
        </w:tc>
      </w:tr>
      <w:tr w:rsidR="006909A9" w:rsidRPr="000F7502" w14:paraId="57072AB5" w14:textId="77777777" w:rsidTr="00690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6A40194" w14:textId="77777777" w:rsidR="006909A9" w:rsidRPr="000F7502" w:rsidRDefault="006909A9" w:rsidP="006909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CDD7265" w14:textId="5E286A46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01-feb-27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7A4843" w14:textId="4627FED4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31-mar-27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32F554" w14:textId="77777777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FA59D5" w14:textId="5DB49787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$ 3.409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54EA56" w14:textId="737848D5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$ 2.365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AEDAA8" w14:textId="4990B9B4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$ 2.2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</w:tr>
      <w:tr w:rsidR="006909A9" w:rsidRPr="000F7502" w14:paraId="6B45E8D4" w14:textId="77777777" w:rsidTr="006909A9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8FE4D20" w14:textId="77777777" w:rsidR="006909A9" w:rsidRPr="000F7502" w:rsidRDefault="006909A9" w:rsidP="006909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5EE1A9A0" w14:textId="77777777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3559A3" w14:textId="2BCE6DB7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909A9">
              <w:rPr>
                <w:rFonts w:cs="Arial"/>
                <w:sz w:val="20"/>
                <w:szCs w:val="20"/>
              </w:rPr>
              <w:t>845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BC7505" w14:textId="663FC4C2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909A9">
              <w:rPr>
                <w:rFonts w:cs="Arial"/>
                <w:sz w:val="20"/>
                <w:szCs w:val="20"/>
              </w:rPr>
              <w:t>58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E1FA24" w14:textId="49C9B505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909A9">
              <w:rPr>
                <w:rFonts w:cs="Arial"/>
                <w:sz w:val="20"/>
                <w:szCs w:val="20"/>
              </w:rPr>
              <w:t>555</w:t>
            </w:r>
          </w:p>
        </w:tc>
      </w:tr>
      <w:tr w:rsidR="006909A9" w:rsidRPr="000F7502" w14:paraId="48D7437E" w14:textId="77777777" w:rsidTr="00690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C0103D6" w14:textId="77777777" w:rsidR="006909A9" w:rsidRPr="000F7502" w:rsidRDefault="006909A9" w:rsidP="006909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EBEEE67" w14:textId="481BE8AC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01-abr-27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CC954C" w14:textId="71B9FB5A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20-jun-27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FCDA6B" w14:textId="25E13AF1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54251F" w14:textId="7722C201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$ 2.77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20DF9D" w14:textId="4AD2CD14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$ 1.92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2F8391" w14:textId="0277A3BC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$ 1.83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6909A9" w:rsidRPr="000F7502" w14:paraId="691AB8D8" w14:textId="77777777" w:rsidTr="006909A9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1B5B990" w14:textId="77777777" w:rsidR="006909A9" w:rsidRPr="000F7502" w:rsidRDefault="006909A9" w:rsidP="006909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39CA2A0" w14:textId="401B4D45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17C1BE" w14:textId="5245C11D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909A9">
              <w:rPr>
                <w:rFonts w:cs="Arial"/>
                <w:sz w:val="20"/>
                <w:szCs w:val="20"/>
              </w:rPr>
              <w:t>68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708C56" w14:textId="1FC791C2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909A9">
              <w:rPr>
                <w:rFonts w:cs="Arial"/>
                <w:sz w:val="20"/>
                <w:szCs w:val="20"/>
              </w:rPr>
              <w:t>47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C491D1" w14:textId="79D2BD64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909A9">
              <w:rPr>
                <w:rFonts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</w:tr>
    </w:tbl>
    <w:p w14:paraId="7401FE3B" w14:textId="77777777" w:rsidR="002F13AE" w:rsidRDefault="002F13AE" w:rsidP="002F13A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7743A6F" w14:textId="77777777" w:rsidR="002F13AE" w:rsidRDefault="002F13AE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4EFB1A9" w14:textId="2EE069BA" w:rsidR="00583481" w:rsidRDefault="00583481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C132E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lastRenderedPageBreak/>
        <w:t>RENAISSANCE WIND CREEK ARUBA RESORT (4*)</w:t>
      </w:r>
    </w:p>
    <w:p w14:paraId="22B2D8D3" w14:textId="77777777" w:rsidR="00583481" w:rsidRDefault="00583481" w:rsidP="00583481">
      <w:pPr>
        <w:pStyle w:val="Sinespaciado"/>
        <w:jc w:val="center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</w:pPr>
      <w:r w:rsidRPr="00EE5854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 xml:space="preserve">(BLOQUE SOLO ADUTOS) </w:t>
      </w:r>
      <w:r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A</w:t>
      </w:r>
      <w:r w:rsidRPr="00EE5854"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es-CO"/>
        </w:rPr>
        <w:t>limentación Todo Incluido.</w:t>
      </w:r>
    </w:p>
    <w:p w14:paraId="4234C8C8" w14:textId="77777777" w:rsidR="00583481" w:rsidRDefault="00583481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E0767FC" w14:textId="77777777" w:rsidR="00583481" w:rsidRDefault="00583481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226A05B7" wp14:editId="586A1359">
            <wp:extent cx="5612130" cy="1168400"/>
            <wp:effectExtent l="0" t="0" r="7620" b="0"/>
            <wp:docPr id="150071963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19630" name="Imagen 15007196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D2BC0" w14:textId="77777777" w:rsidR="00583481" w:rsidRDefault="00583481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8F452AB" w14:textId="77777777" w:rsidR="00583481" w:rsidRPr="004F5F57" w:rsidRDefault="00583481" w:rsidP="00583481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01455F1" w14:textId="77777777" w:rsidR="00583481" w:rsidRDefault="00583481" w:rsidP="00583481">
      <w:pPr>
        <w:pStyle w:val="Sinespaciado"/>
      </w:pPr>
    </w:p>
    <w:tbl>
      <w:tblPr>
        <w:tblStyle w:val="Tablaconcuadrcula4-nfasis6"/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</w:tblGrid>
      <w:tr w:rsidR="00583481" w:rsidRPr="000F7502" w14:paraId="6F17E64B" w14:textId="77777777" w:rsidTr="00E12B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731E701" w14:textId="77777777" w:rsidR="00583481" w:rsidRPr="000F7502" w:rsidRDefault="00583481" w:rsidP="00E12B55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077CCC9" w14:textId="77777777" w:rsidR="00583481" w:rsidRPr="000F7502" w:rsidRDefault="00583481" w:rsidP="00E12B55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EF7F012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8C1AD17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391A414B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F47B07D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C4A87DF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4B5566" w14:textId="77777777" w:rsidR="00583481" w:rsidRPr="000F7502" w:rsidRDefault="00583481" w:rsidP="00E12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6909A9" w:rsidRPr="000F7502" w14:paraId="5A9A9D48" w14:textId="77777777" w:rsidTr="00F81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CD4029C" w14:textId="52A8BF1D" w:rsidR="006909A9" w:rsidRPr="000F7502" w:rsidRDefault="006909A9" w:rsidP="006909A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99240AA" w14:textId="7433C7F4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C76CDC" w14:textId="4557B3B4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30-abr-27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74D2F2" w14:textId="522852FE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8CD5132" w14:textId="1C14C864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$ 3.679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B0EFB6" w14:textId="20A2F04C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$ 2.25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9E8FF65" w14:textId="5F11ED0E" w:rsidR="006909A9" w:rsidRPr="006909A9" w:rsidRDefault="006909A9" w:rsidP="006909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>$ 2.0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</w:tr>
      <w:tr w:rsidR="006909A9" w:rsidRPr="000F7502" w14:paraId="030E9B32" w14:textId="77777777" w:rsidTr="00E12B55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F10E82B" w14:textId="77777777" w:rsidR="006909A9" w:rsidRPr="000F7502" w:rsidRDefault="006909A9" w:rsidP="006909A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6A7AF1C" w14:textId="02C028B5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909A9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F597D2" w14:textId="499EB801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 xml:space="preserve">$ </w:t>
            </w:r>
            <w:r w:rsidRPr="006909A9">
              <w:rPr>
                <w:rFonts w:cs="Arial"/>
                <w:sz w:val="20"/>
                <w:szCs w:val="20"/>
              </w:rPr>
              <w:t>91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CE142D" w14:textId="7EC18998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 xml:space="preserve">$ </w:t>
            </w:r>
            <w:r w:rsidRPr="006909A9">
              <w:rPr>
                <w:rFonts w:cs="Arial"/>
                <w:sz w:val="20"/>
                <w:szCs w:val="20"/>
              </w:rPr>
              <w:t>555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E8E7B9" w14:textId="0BC6B16E" w:rsidR="006909A9" w:rsidRPr="006909A9" w:rsidRDefault="006909A9" w:rsidP="006909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909A9">
              <w:rPr>
                <w:rFonts w:cs="Arial"/>
                <w:sz w:val="20"/>
                <w:szCs w:val="20"/>
              </w:rPr>
              <w:t xml:space="preserve">$ </w:t>
            </w:r>
            <w:r w:rsidRPr="006909A9">
              <w:rPr>
                <w:rFonts w:cs="Arial"/>
                <w:sz w:val="20"/>
                <w:szCs w:val="20"/>
              </w:rPr>
              <w:t>495</w:t>
            </w:r>
          </w:p>
        </w:tc>
      </w:tr>
    </w:tbl>
    <w:p w14:paraId="42019F6A" w14:textId="77777777" w:rsidR="00F81BAF" w:rsidRDefault="00F81BAF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3770459" w14:textId="77777777" w:rsidR="003F0BA7" w:rsidRDefault="003F0BA7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974C024" w14:textId="77777777" w:rsidR="002F13AE" w:rsidRDefault="002F13AE" w:rsidP="0058348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C8EF0B4" w14:textId="77777777" w:rsidR="00975191" w:rsidRDefault="00975191" w:rsidP="008945D7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107DEE" w14:paraId="5E545CBB" w14:textId="77777777" w:rsidTr="00AF474F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375BF860" w14:textId="77777777" w:rsidR="00107DEE" w:rsidRPr="003210B0" w:rsidRDefault="00107DEE" w:rsidP="00AF474F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107DEE" w14:paraId="69352B9B" w14:textId="77777777" w:rsidTr="006D50A2">
        <w:trPr>
          <w:trHeight w:val="4523"/>
        </w:trPr>
        <w:tc>
          <w:tcPr>
            <w:tcW w:w="2761" w:type="dxa"/>
            <w:shd w:val="clear" w:color="auto" w:fill="FFE599"/>
            <w:vAlign w:val="center"/>
          </w:tcPr>
          <w:p w14:paraId="65765450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Tour turístico en autobús por Aruba</w:t>
            </w:r>
          </w:p>
          <w:p w14:paraId="078D6DDD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57BC60DF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Recorrido guiado de medio día, durante este emocionante viaje, te sumergirás en las raíces y la rica herencia de Aruba, explorando los lugares históricos más significativos y conociendo a fondo la cultura local.</w:t>
            </w:r>
          </w:p>
          <w:p w14:paraId="70DD1D94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6DC4BD69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Incluye:</w:t>
            </w:r>
          </w:p>
          <w:p w14:paraId="2FA34EB8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270FC023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*Transporte ida y vuelta</w:t>
            </w:r>
          </w:p>
          <w:p w14:paraId="224AC9A5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*Agua</w:t>
            </w:r>
          </w:p>
          <w:p w14:paraId="2A268AFF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23AF1A20" w14:textId="32BBD933" w:rsidR="00107DEE" w:rsidRPr="00660644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 xml:space="preserve">Desde USD </w:t>
            </w:r>
            <w:r w:rsidR="00D84AFC">
              <w:rPr>
                <w:b/>
                <w:bCs/>
                <w:sz w:val="20"/>
                <w:szCs w:val="20"/>
              </w:rPr>
              <w:t>50</w:t>
            </w:r>
            <w:r w:rsidRPr="00494CA1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0F8A0E07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Aruba Atlantis Tour Submarino</w:t>
            </w:r>
          </w:p>
          <w:p w14:paraId="3E48D233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0AB4B616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¡Emprende un emocionante viaje a profundidades de 130 pies bajo el Mar Caribe! Haz un tour guiado inolvidable a bordo de la mayor flota de submarinos de pasajeros del mundo.</w:t>
            </w:r>
          </w:p>
          <w:p w14:paraId="51BA2F60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6EB8575B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Incluye:</w:t>
            </w:r>
          </w:p>
          <w:p w14:paraId="30FC23F6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53FC6F67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 xml:space="preserve">*Recorrido desde el Atlantis Store de Oranjestad, frente al </w:t>
            </w:r>
            <w:proofErr w:type="spellStart"/>
            <w:r w:rsidRPr="00494CA1">
              <w:rPr>
                <w:sz w:val="20"/>
                <w:szCs w:val="20"/>
              </w:rPr>
              <w:t>Renaissance</w:t>
            </w:r>
            <w:proofErr w:type="spellEnd"/>
            <w:r w:rsidRPr="00494CA1">
              <w:rPr>
                <w:sz w:val="20"/>
                <w:szCs w:val="20"/>
              </w:rPr>
              <w:t xml:space="preserve"> Resort.</w:t>
            </w:r>
          </w:p>
          <w:p w14:paraId="164AB6DC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B55D3BD" w14:textId="20492EA6" w:rsidR="00107DEE" w:rsidRPr="00660644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 xml:space="preserve">Desde USD </w:t>
            </w:r>
            <w:r w:rsidR="00D84AFC">
              <w:rPr>
                <w:b/>
                <w:bCs/>
                <w:sz w:val="20"/>
                <w:szCs w:val="20"/>
              </w:rPr>
              <w:t>105</w:t>
            </w:r>
            <w:r w:rsidRPr="00494CA1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36A8CDE1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De Palm Island Aruba</w:t>
            </w:r>
          </w:p>
          <w:p w14:paraId="04EF10E0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62671693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 xml:space="preserve">Disfruta de un día completo de relajación en la Isla de Palm </w:t>
            </w:r>
          </w:p>
          <w:p w14:paraId="27D9DDE5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6C226185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 xml:space="preserve">Incluye: </w:t>
            </w:r>
          </w:p>
          <w:p w14:paraId="7E042885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0093643E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*Transporte ida y vuelta</w:t>
            </w:r>
          </w:p>
          <w:p w14:paraId="31793D9F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 Almuerzo, estación de Parrilla, barra Libre (según horario)</w:t>
            </w:r>
          </w:p>
          <w:p w14:paraId="133DBEDA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 Snorkel</w:t>
            </w:r>
          </w:p>
          <w:p w14:paraId="42CF781D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*Zona Acuática para Niños</w:t>
            </w:r>
          </w:p>
          <w:p w14:paraId="2C3FDA99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 Toboganes de Caída Libre</w:t>
            </w:r>
          </w:p>
          <w:p w14:paraId="28B1EA83" w14:textId="77777777" w:rsidR="00107DEE" w:rsidRPr="00494CA1" w:rsidRDefault="00107DEE" w:rsidP="00AF474F">
            <w:pPr>
              <w:pStyle w:val="Sinespaciado"/>
              <w:jc w:val="center"/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 Paseos en Banana Boat</w:t>
            </w:r>
          </w:p>
          <w:p w14:paraId="4C7E6FA4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* Clases de Salsa</w:t>
            </w:r>
          </w:p>
          <w:p w14:paraId="298DCE6E" w14:textId="77777777" w:rsidR="00107DEE" w:rsidRPr="00494CA1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</w:p>
          <w:p w14:paraId="4035225C" w14:textId="420221CE" w:rsidR="00107DEE" w:rsidRPr="00660644" w:rsidRDefault="00107DEE" w:rsidP="00AF474F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494CA1">
              <w:rPr>
                <w:b/>
                <w:bCs/>
                <w:sz w:val="20"/>
                <w:szCs w:val="20"/>
              </w:rPr>
              <w:t>Desde USD 1</w:t>
            </w:r>
            <w:r w:rsidR="00C10FC5">
              <w:rPr>
                <w:b/>
                <w:bCs/>
                <w:sz w:val="20"/>
                <w:szCs w:val="20"/>
              </w:rPr>
              <w:t>3</w:t>
            </w:r>
            <w:r w:rsidR="00D84AFC">
              <w:rPr>
                <w:b/>
                <w:bCs/>
                <w:sz w:val="20"/>
                <w:szCs w:val="20"/>
              </w:rPr>
              <w:t>5</w:t>
            </w:r>
            <w:r w:rsidRPr="00494CA1">
              <w:rPr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5173F970" w14:textId="77777777" w:rsidR="00107DEE" w:rsidRPr="003210B0" w:rsidRDefault="00107DEE" w:rsidP="00AF474F">
            <w:pPr>
              <w:jc w:val="center"/>
              <w:rPr>
                <w:b/>
              </w:rPr>
            </w:pPr>
            <w:hyperlink r:id="rId9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107DEE" w14:paraId="596FA89A" w14:textId="77777777" w:rsidTr="00AF474F">
        <w:trPr>
          <w:trHeight w:val="1910"/>
        </w:trPr>
        <w:tc>
          <w:tcPr>
            <w:tcW w:w="2761" w:type="dxa"/>
          </w:tcPr>
          <w:p w14:paraId="37D6C50E" w14:textId="46953E5C" w:rsidR="00107DEE" w:rsidRDefault="006D50A2" w:rsidP="00AF474F"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4B8C1807" wp14:editId="43E9C103">
                  <wp:simplePos x="0" y="0"/>
                  <wp:positionH relativeFrom="column">
                    <wp:posOffset>-60131</wp:posOffset>
                  </wp:positionH>
                  <wp:positionV relativeFrom="paragraph">
                    <wp:posOffset>1712</wp:posOffset>
                  </wp:positionV>
                  <wp:extent cx="1748155" cy="1199515"/>
                  <wp:effectExtent l="0" t="0" r="4445" b="635"/>
                  <wp:wrapNone/>
                  <wp:docPr id="111676233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528B91" w14:textId="77777777" w:rsidR="00107DEE" w:rsidRDefault="00107DEE" w:rsidP="00AF474F"/>
          <w:p w14:paraId="0AC11F95" w14:textId="77777777" w:rsidR="00107DEE" w:rsidRDefault="00107DEE" w:rsidP="00AF47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54BCE" w14:textId="77777777" w:rsidR="00107DEE" w:rsidRDefault="00107DEE" w:rsidP="00AF474F"/>
          <w:p w14:paraId="5099EBE9" w14:textId="77777777" w:rsidR="00107DEE" w:rsidRDefault="00107DEE" w:rsidP="00AF474F"/>
          <w:p w14:paraId="3BFC2DD3" w14:textId="77777777" w:rsidR="00107DEE" w:rsidRDefault="00107DEE" w:rsidP="00AF474F"/>
        </w:tc>
        <w:tc>
          <w:tcPr>
            <w:tcW w:w="2761" w:type="dxa"/>
          </w:tcPr>
          <w:p w14:paraId="5476CBDF" w14:textId="7E1E20AA" w:rsidR="00107DEE" w:rsidRDefault="006D50A2" w:rsidP="00AF47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68B14DAB" wp14:editId="666E5685">
                  <wp:simplePos x="0" y="0"/>
                  <wp:positionH relativeFrom="column">
                    <wp:posOffset>1685925</wp:posOffset>
                  </wp:positionH>
                  <wp:positionV relativeFrom="paragraph">
                    <wp:posOffset>4445</wp:posOffset>
                  </wp:positionV>
                  <wp:extent cx="1744345" cy="1208405"/>
                  <wp:effectExtent l="0" t="0" r="8255" b="0"/>
                  <wp:wrapNone/>
                  <wp:docPr id="95765568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345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2775B698" wp14:editId="66DE24CE">
                  <wp:simplePos x="0" y="0"/>
                  <wp:positionH relativeFrom="column">
                    <wp:posOffset>-65792</wp:posOffset>
                  </wp:positionH>
                  <wp:positionV relativeFrom="paragraph">
                    <wp:posOffset>10905</wp:posOffset>
                  </wp:positionV>
                  <wp:extent cx="1741170" cy="1216025"/>
                  <wp:effectExtent l="0" t="0" r="0" b="3175"/>
                  <wp:wrapNone/>
                  <wp:docPr id="80112056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780A24" w14:textId="77777777" w:rsidR="00107DEE" w:rsidRDefault="00107DEE" w:rsidP="00AF474F"/>
        </w:tc>
        <w:tc>
          <w:tcPr>
            <w:tcW w:w="2761" w:type="dxa"/>
          </w:tcPr>
          <w:p w14:paraId="542A0901" w14:textId="333472A0" w:rsidR="00107DEE" w:rsidRDefault="00107DEE" w:rsidP="00AF47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A84400" w14:textId="77777777" w:rsidR="00107DEE" w:rsidRDefault="00107DEE" w:rsidP="00AF474F"/>
        </w:tc>
        <w:tc>
          <w:tcPr>
            <w:tcW w:w="2762" w:type="dxa"/>
            <w:vMerge/>
          </w:tcPr>
          <w:p w14:paraId="3145AFA2" w14:textId="77777777" w:rsidR="00107DEE" w:rsidRDefault="00107DEE" w:rsidP="00AF474F"/>
        </w:tc>
      </w:tr>
    </w:tbl>
    <w:p w14:paraId="39D2337E" w14:textId="590F9A09" w:rsidR="00107DEE" w:rsidRDefault="00107DEE" w:rsidP="003F0BA7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107DEE" w14:paraId="4FA5411E" w14:textId="77777777" w:rsidTr="00AF474F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500E4CCD" w14:textId="77777777" w:rsidR="00107DEE" w:rsidRPr="003210B0" w:rsidRDefault="00107DEE" w:rsidP="00AF474F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107DEE" w14:paraId="71373DEE" w14:textId="77777777" w:rsidTr="00AF474F">
        <w:trPr>
          <w:trHeight w:val="2105"/>
        </w:trPr>
        <w:tc>
          <w:tcPr>
            <w:tcW w:w="11031" w:type="dxa"/>
            <w:vAlign w:val="center"/>
          </w:tcPr>
          <w:p w14:paraId="11C00447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Reserva hasta agotar existencia</w:t>
            </w:r>
          </w:p>
          <w:p w14:paraId="0E70CC3F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Se consideran niños de 2 a 11 años</w:t>
            </w:r>
          </w:p>
          <w:p w14:paraId="1858460F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Aplica suplementos para otras fechas</w:t>
            </w:r>
          </w:p>
          <w:p w14:paraId="0D8477A2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2DEE2E96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257DF4D4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6C2635AA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Presentar certificado de la vacuna contra la fiebre amarilla aplicada, por lo menos a 10 días antes del viaje</w:t>
            </w:r>
          </w:p>
          <w:p w14:paraId="10E5B3FF" w14:textId="77777777" w:rsidR="00107DEE" w:rsidRPr="00494CA1" w:rsidRDefault="00107DEE" w:rsidP="00AF474F">
            <w:pPr>
              <w:rPr>
                <w:sz w:val="20"/>
                <w:szCs w:val="20"/>
              </w:rPr>
            </w:pPr>
            <w:r w:rsidRPr="00494CA1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5736ED37" w14:textId="77777777" w:rsidR="00107DEE" w:rsidRDefault="00107DEE" w:rsidP="00AF474F">
            <w:r w:rsidRPr="00494CA1">
              <w:rPr>
                <w:sz w:val="20"/>
                <w:szCs w:val="20"/>
              </w:rPr>
              <w:t xml:space="preserve">• Diligenciar para la entrada a Aruba el Ed-Card con mínimo 7 días de anticipación al viaje. </w:t>
            </w:r>
            <w:hyperlink r:id="rId13" w:history="1">
              <w:r w:rsidRPr="00494CA1">
                <w:rPr>
                  <w:rStyle w:val="Hipervnculo"/>
                  <w:sz w:val="20"/>
                  <w:szCs w:val="20"/>
                </w:rPr>
                <w:t>CLICK AQUÍ</w:t>
              </w:r>
            </w:hyperlink>
            <w:r w:rsidRPr="00494CA1">
              <w:rPr>
                <w:sz w:val="20"/>
                <w:szCs w:val="20"/>
              </w:rPr>
              <w:t>. A partir del 1 Julio 2024 Aruba implementara una cuota de sostenibilidad de Usd 20 para los visitantes que lleguen por avión a la isla (Excepto niños menores de 8 años, residentes, visitantes recurrentes que ya hayan pagado la cuota dentro del mismo año)</w:t>
            </w:r>
          </w:p>
        </w:tc>
      </w:tr>
    </w:tbl>
    <w:p w14:paraId="2FBF6E7A" w14:textId="77777777" w:rsidR="00512837" w:rsidRDefault="00512837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107DEE" w14:paraId="62054EB2" w14:textId="77777777" w:rsidTr="00AF474F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6F4FC354" w14:textId="77777777" w:rsidR="00107DEE" w:rsidRPr="003210B0" w:rsidRDefault="00107DEE" w:rsidP="00AF474F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107DEE" w14:paraId="29A80720" w14:textId="77777777" w:rsidTr="00AF474F">
        <w:trPr>
          <w:trHeight w:val="2380"/>
        </w:trPr>
        <w:tc>
          <w:tcPr>
            <w:tcW w:w="11031" w:type="dxa"/>
            <w:vAlign w:val="center"/>
          </w:tcPr>
          <w:p w14:paraId="00A8F323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6C842B7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584D624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7417FAF7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5703D868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4991DF3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7C2D9EEA" w14:textId="77777777" w:rsidR="00107DEE" w:rsidRPr="00E37A93" w:rsidRDefault="00107DEE" w:rsidP="00AF474F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7D3677F5" w14:textId="77777777" w:rsidR="00107DEE" w:rsidRPr="00E37A93" w:rsidRDefault="00107DEE" w:rsidP="00AF474F">
            <w:pPr>
              <w:rPr>
                <w:sz w:val="20"/>
                <w:szCs w:val="20"/>
              </w:rPr>
            </w:pPr>
          </w:p>
          <w:p w14:paraId="2DA4E312" w14:textId="77777777" w:rsidR="00107DEE" w:rsidRDefault="00107DEE" w:rsidP="00AF474F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107DEE" w14:paraId="095D7F92" w14:textId="77777777" w:rsidTr="00AF474F">
        <w:trPr>
          <w:trHeight w:val="487"/>
        </w:trPr>
        <w:tc>
          <w:tcPr>
            <w:tcW w:w="11031" w:type="dxa"/>
          </w:tcPr>
          <w:p w14:paraId="2E262B72" w14:textId="77777777" w:rsidR="00107DEE" w:rsidRDefault="00107DEE" w:rsidP="00AF474F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val="en-US"/>
              </w:rPr>
              <w:drawing>
                <wp:inline distT="0" distB="0" distL="0" distR="0" wp14:anchorId="3BE52857" wp14:editId="61496320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F3BEA2" w14:textId="77777777" w:rsidR="00107DEE" w:rsidRDefault="00107DEE" w:rsidP="00107DEE"/>
    <w:p w14:paraId="15236B6C" w14:textId="77777777" w:rsidR="003210B0" w:rsidRDefault="003210B0"/>
    <w:p w14:paraId="0ADCC53C" w14:textId="77777777" w:rsidR="003210B0" w:rsidRDefault="003210B0"/>
    <w:p w14:paraId="52874EB6" w14:textId="77777777" w:rsidR="00435B1C" w:rsidRDefault="00435B1C"/>
    <w:p w14:paraId="2BE373A3" w14:textId="77777777" w:rsidR="00435B1C" w:rsidRDefault="00435B1C"/>
    <w:p w14:paraId="4FD7EDAF" w14:textId="77777777" w:rsidR="00435B1C" w:rsidRDefault="00435B1C"/>
    <w:p w14:paraId="29C638A1" w14:textId="77777777" w:rsidR="00435B1C" w:rsidRDefault="00435B1C"/>
    <w:p w14:paraId="34773B1A" w14:textId="77777777" w:rsidR="00435B1C" w:rsidRDefault="00435B1C"/>
    <w:p w14:paraId="5D231A47" w14:textId="77777777" w:rsidR="00435B1C" w:rsidRDefault="00435B1C"/>
    <w:sectPr w:rsidR="00435B1C" w:rsidSect="00D84D36">
      <w:pgSz w:w="12240" w:h="15840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CDC56" w14:textId="77777777" w:rsidR="00F73E18" w:rsidRDefault="00F73E18" w:rsidP="0041279C">
      <w:pPr>
        <w:spacing w:after="0" w:line="240" w:lineRule="auto"/>
      </w:pPr>
      <w:r>
        <w:separator/>
      </w:r>
    </w:p>
  </w:endnote>
  <w:endnote w:type="continuationSeparator" w:id="0">
    <w:p w14:paraId="3FF883AC" w14:textId="77777777" w:rsidR="00F73E18" w:rsidRDefault="00F73E18" w:rsidP="00412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D837F" w14:textId="77777777" w:rsidR="00F73E18" w:rsidRDefault="00F73E18" w:rsidP="0041279C">
      <w:pPr>
        <w:spacing w:after="0" w:line="240" w:lineRule="auto"/>
      </w:pPr>
      <w:r>
        <w:separator/>
      </w:r>
    </w:p>
  </w:footnote>
  <w:footnote w:type="continuationSeparator" w:id="0">
    <w:p w14:paraId="2C967E09" w14:textId="77777777" w:rsidR="00F73E18" w:rsidRDefault="00F73E18" w:rsidP="00412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E4FAC"/>
    <w:multiLevelType w:val="hybridMultilevel"/>
    <w:tmpl w:val="5CACA80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505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21BEF"/>
    <w:rsid w:val="000256CB"/>
    <w:rsid w:val="00033FD3"/>
    <w:rsid w:val="0005411F"/>
    <w:rsid w:val="000561F5"/>
    <w:rsid w:val="00063E86"/>
    <w:rsid w:val="0008647A"/>
    <w:rsid w:val="00092695"/>
    <w:rsid w:val="000B19AD"/>
    <w:rsid w:val="000B6509"/>
    <w:rsid w:val="000C64FB"/>
    <w:rsid w:val="000F7502"/>
    <w:rsid w:val="001030DE"/>
    <w:rsid w:val="00107DEE"/>
    <w:rsid w:val="0012677D"/>
    <w:rsid w:val="0013414B"/>
    <w:rsid w:val="0014229B"/>
    <w:rsid w:val="00153243"/>
    <w:rsid w:val="001729B4"/>
    <w:rsid w:val="001B1F37"/>
    <w:rsid w:val="001B334D"/>
    <w:rsid w:val="001D6A94"/>
    <w:rsid w:val="001F34DA"/>
    <w:rsid w:val="00201169"/>
    <w:rsid w:val="00213CF2"/>
    <w:rsid w:val="00215A0E"/>
    <w:rsid w:val="0021700A"/>
    <w:rsid w:val="00221399"/>
    <w:rsid w:val="00224EFA"/>
    <w:rsid w:val="00233614"/>
    <w:rsid w:val="00267EC2"/>
    <w:rsid w:val="00274201"/>
    <w:rsid w:val="00276731"/>
    <w:rsid w:val="00284EF9"/>
    <w:rsid w:val="002A58D0"/>
    <w:rsid w:val="002A5EA4"/>
    <w:rsid w:val="002C117D"/>
    <w:rsid w:val="002F13AE"/>
    <w:rsid w:val="002F69E1"/>
    <w:rsid w:val="0031039A"/>
    <w:rsid w:val="003210B0"/>
    <w:rsid w:val="00324417"/>
    <w:rsid w:val="003514E7"/>
    <w:rsid w:val="00352D40"/>
    <w:rsid w:val="00360313"/>
    <w:rsid w:val="00360F23"/>
    <w:rsid w:val="00364C30"/>
    <w:rsid w:val="00387ECA"/>
    <w:rsid w:val="003A2EC3"/>
    <w:rsid w:val="003D18BE"/>
    <w:rsid w:val="003D2804"/>
    <w:rsid w:val="003D5866"/>
    <w:rsid w:val="003E45C8"/>
    <w:rsid w:val="003E49D7"/>
    <w:rsid w:val="003F0BA7"/>
    <w:rsid w:val="004075B4"/>
    <w:rsid w:val="0041279C"/>
    <w:rsid w:val="004146C2"/>
    <w:rsid w:val="004156EE"/>
    <w:rsid w:val="00425794"/>
    <w:rsid w:val="00435B1C"/>
    <w:rsid w:val="0044032A"/>
    <w:rsid w:val="00462EB6"/>
    <w:rsid w:val="00466330"/>
    <w:rsid w:val="004875BE"/>
    <w:rsid w:val="004A38A0"/>
    <w:rsid w:val="004C299D"/>
    <w:rsid w:val="004D2A6E"/>
    <w:rsid w:val="004D641B"/>
    <w:rsid w:val="004F5F57"/>
    <w:rsid w:val="004F6CA3"/>
    <w:rsid w:val="004F6F9A"/>
    <w:rsid w:val="004F7926"/>
    <w:rsid w:val="00512837"/>
    <w:rsid w:val="00515C84"/>
    <w:rsid w:val="00523212"/>
    <w:rsid w:val="00526A1E"/>
    <w:rsid w:val="00534B24"/>
    <w:rsid w:val="00557D05"/>
    <w:rsid w:val="00583481"/>
    <w:rsid w:val="00596FF1"/>
    <w:rsid w:val="005A17C9"/>
    <w:rsid w:val="005B7F5D"/>
    <w:rsid w:val="005C2E0C"/>
    <w:rsid w:val="005C6BFF"/>
    <w:rsid w:val="005D1B19"/>
    <w:rsid w:val="005D3E25"/>
    <w:rsid w:val="006039C6"/>
    <w:rsid w:val="006049EC"/>
    <w:rsid w:val="006177D8"/>
    <w:rsid w:val="00632D63"/>
    <w:rsid w:val="00633528"/>
    <w:rsid w:val="00660644"/>
    <w:rsid w:val="0066070D"/>
    <w:rsid w:val="00660DD5"/>
    <w:rsid w:val="00664EE4"/>
    <w:rsid w:val="00666703"/>
    <w:rsid w:val="00676D7E"/>
    <w:rsid w:val="006877DE"/>
    <w:rsid w:val="006909A9"/>
    <w:rsid w:val="00691480"/>
    <w:rsid w:val="00694EB8"/>
    <w:rsid w:val="00697244"/>
    <w:rsid w:val="006D50A2"/>
    <w:rsid w:val="006D6F9B"/>
    <w:rsid w:val="006E1AE0"/>
    <w:rsid w:val="006E4296"/>
    <w:rsid w:val="00724FD0"/>
    <w:rsid w:val="00750B0D"/>
    <w:rsid w:val="00757D02"/>
    <w:rsid w:val="0076075A"/>
    <w:rsid w:val="00761879"/>
    <w:rsid w:val="00774351"/>
    <w:rsid w:val="00776E22"/>
    <w:rsid w:val="0078150C"/>
    <w:rsid w:val="00793827"/>
    <w:rsid w:val="00794325"/>
    <w:rsid w:val="007A6D1B"/>
    <w:rsid w:val="007C3AB5"/>
    <w:rsid w:val="00806D52"/>
    <w:rsid w:val="008103A9"/>
    <w:rsid w:val="0081297A"/>
    <w:rsid w:val="008379D7"/>
    <w:rsid w:val="00883FB0"/>
    <w:rsid w:val="00891858"/>
    <w:rsid w:val="00892281"/>
    <w:rsid w:val="008945D7"/>
    <w:rsid w:val="00897CA4"/>
    <w:rsid w:val="008C7650"/>
    <w:rsid w:val="008D7D2F"/>
    <w:rsid w:val="008E26E4"/>
    <w:rsid w:val="008F5220"/>
    <w:rsid w:val="009060CC"/>
    <w:rsid w:val="00906803"/>
    <w:rsid w:val="00911A34"/>
    <w:rsid w:val="0091288B"/>
    <w:rsid w:val="00916FF6"/>
    <w:rsid w:val="00937315"/>
    <w:rsid w:val="00952581"/>
    <w:rsid w:val="00963FA3"/>
    <w:rsid w:val="00967880"/>
    <w:rsid w:val="00975191"/>
    <w:rsid w:val="00997FA5"/>
    <w:rsid w:val="009A4641"/>
    <w:rsid w:val="009B3690"/>
    <w:rsid w:val="009C4E53"/>
    <w:rsid w:val="009D5548"/>
    <w:rsid w:val="009D5A79"/>
    <w:rsid w:val="009E1F9F"/>
    <w:rsid w:val="009F5AA0"/>
    <w:rsid w:val="00A51512"/>
    <w:rsid w:val="00A51C52"/>
    <w:rsid w:val="00A632B6"/>
    <w:rsid w:val="00A735C5"/>
    <w:rsid w:val="00A76677"/>
    <w:rsid w:val="00A81C2D"/>
    <w:rsid w:val="00AA2D0B"/>
    <w:rsid w:val="00AB6337"/>
    <w:rsid w:val="00AC4C3A"/>
    <w:rsid w:val="00AC634B"/>
    <w:rsid w:val="00AF4ECA"/>
    <w:rsid w:val="00AF6E57"/>
    <w:rsid w:val="00B0267B"/>
    <w:rsid w:val="00B247F7"/>
    <w:rsid w:val="00B27E37"/>
    <w:rsid w:val="00B468BD"/>
    <w:rsid w:val="00B5326E"/>
    <w:rsid w:val="00B67885"/>
    <w:rsid w:val="00B74931"/>
    <w:rsid w:val="00B802CB"/>
    <w:rsid w:val="00B86DA1"/>
    <w:rsid w:val="00B9086E"/>
    <w:rsid w:val="00BA4D45"/>
    <w:rsid w:val="00BB39B4"/>
    <w:rsid w:val="00BE63CF"/>
    <w:rsid w:val="00C04859"/>
    <w:rsid w:val="00C10FC5"/>
    <w:rsid w:val="00C132E2"/>
    <w:rsid w:val="00C33404"/>
    <w:rsid w:val="00CA6C81"/>
    <w:rsid w:val="00CB455E"/>
    <w:rsid w:val="00CE46A3"/>
    <w:rsid w:val="00CF239E"/>
    <w:rsid w:val="00D3610B"/>
    <w:rsid w:val="00D42FE0"/>
    <w:rsid w:val="00D52B39"/>
    <w:rsid w:val="00D81F9C"/>
    <w:rsid w:val="00D84AFC"/>
    <w:rsid w:val="00D84D36"/>
    <w:rsid w:val="00D90667"/>
    <w:rsid w:val="00DA6D05"/>
    <w:rsid w:val="00DE79D5"/>
    <w:rsid w:val="00DF0A9A"/>
    <w:rsid w:val="00DF522A"/>
    <w:rsid w:val="00E07588"/>
    <w:rsid w:val="00E17AE4"/>
    <w:rsid w:val="00E21D98"/>
    <w:rsid w:val="00E37A93"/>
    <w:rsid w:val="00E5099E"/>
    <w:rsid w:val="00E67E12"/>
    <w:rsid w:val="00E831D7"/>
    <w:rsid w:val="00E963FD"/>
    <w:rsid w:val="00EA58B0"/>
    <w:rsid w:val="00EC1DA2"/>
    <w:rsid w:val="00EE0A23"/>
    <w:rsid w:val="00EE5854"/>
    <w:rsid w:val="00F00C17"/>
    <w:rsid w:val="00F01F33"/>
    <w:rsid w:val="00F033A9"/>
    <w:rsid w:val="00F0469A"/>
    <w:rsid w:val="00F35DBA"/>
    <w:rsid w:val="00F43F3A"/>
    <w:rsid w:val="00F55E0D"/>
    <w:rsid w:val="00F56D0C"/>
    <w:rsid w:val="00F73E18"/>
    <w:rsid w:val="00F81BAF"/>
    <w:rsid w:val="00F908F7"/>
    <w:rsid w:val="00FB448B"/>
    <w:rsid w:val="00FB5D4C"/>
    <w:rsid w:val="00FC16C9"/>
    <w:rsid w:val="00FE5F59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B369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4127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279C"/>
  </w:style>
  <w:style w:type="paragraph" w:styleId="Piedepgina">
    <w:name w:val="footer"/>
    <w:basedOn w:val="Normal"/>
    <w:link w:val="PiedepginaCar"/>
    <w:uiPriority w:val="99"/>
    <w:unhideWhenUsed/>
    <w:rsid w:val="004127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edcardaruba.a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api.whatsapp.com/send?phone=57312465283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3</Pages>
  <Words>696</Words>
  <Characters>3831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87</cp:revision>
  <dcterms:created xsi:type="dcterms:W3CDTF">2025-03-21T19:12:00Z</dcterms:created>
  <dcterms:modified xsi:type="dcterms:W3CDTF">2026-08-05T15:33:00Z</dcterms:modified>
</cp:coreProperties>
</file>