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page" w:horzAnchor="margin" w:tblpXSpec="center" w:tblpY="1036"/>
        <w:tblW w:w="11082" w:type="dxa"/>
        <w:tblLook w:val="04A0" w:firstRow="1" w:lastRow="0" w:firstColumn="1" w:lastColumn="0" w:noHBand="0" w:noVBand="1"/>
      </w:tblPr>
      <w:tblGrid>
        <w:gridCol w:w="5400"/>
        <w:gridCol w:w="5682"/>
      </w:tblGrid>
      <w:tr w:rsidR="001729B4" w14:paraId="0E5950D9" w14:textId="77777777" w:rsidTr="005A17C9">
        <w:trPr>
          <w:trHeight w:val="252"/>
        </w:trPr>
        <w:tc>
          <w:tcPr>
            <w:tcW w:w="11082" w:type="dxa"/>
            <w:gridSpan w:val="2"/>
            <w:shd w:val="clear" w:color="auto" w:fill="00B0F0"/>
          </w:tcPr>
          <w:p w14:paraId="256E2A4B" w14:textId="77777777" w:rsidR="001729B4" w:rsidRPr="001729B4" w:rsidRDefault="00C40769" w:rsidP="001729B4">
            <w:pPr>
              <w:jc w:val="center"/>
              <w:rPr>
                <w:b/>
                <w:sz w:val="46"/>
                <w:szCs w:val="46"/>
              </w:rPr>
            </w:pPr>
            <w:r w:rsidRPr="00C40769">
              <w:rPr>
                <w:b/>
                <w:color w:val="FFFFFF" w:themeColor="background1"/>
                <w:sz w:val="46"/>
                <w:szCs w:val="46"/>
              </w:rPr>
              <w:t>BELLEZAS COLONIALES DE MÉXICO</w:t>
            </w:r>
          </w:p>
        </w:tc>
      </w:tr>
      <w:tr w:rsidR="001729B4" w14:paraId="2EC15912" w14:textId="77777777" w:rsidTr="005A17C9">
        <w:trPr>
          <w:trHeight w:val="1257"/>
        </w:trPr>
        <w:tc>
          <w:tcPr>
            <w:tcW w:w="11082" w:type="dxa"/>
            <w:gridSpan w:val="2"/>
          </w:tcPr>
          <w:p w14:paraId="137F40E5" w14:textId="77777777" w:rsidR="001729B4" w:rsidRDefault="001729B4" w:rsidP="001729B4">
            <w:pPr>
              <w:jc w:val="center"/>
            </w:pPr>
          </w:p>
          <w:p w14:paraId="13E93D2D" w14:textId="77777777" w:rsidR="00B05BD9" w:rsidRDefault="00C40769" w:rsidP="001729B4">
            <w:pPr>
              <w:jc w:val="center"/>
            </w:pPr>
            <w:r w:rsidRPr="00C40769">
              <w:t>México es uno de los 17 países mega diversos del mundo. Con alrededor de 200 000 especies diferentes, México es hogar del 10 al 12 por ciento de la biodiversidad mundial.​ México se encuentra en el primer lugar en biodiversidad de reptiles con 733 especies conocidas, segundo en mamíferos con 448 especies, cuarto en anfibios con 290 especies, y cuarto en flora, con 26 000 diferentes especies.​ México es también considerado el segundo país en el mundo en ecosistemas y el cuarto en total de especies.​ Aproximadamente 2500 especies están protegidas por la legislación mexicanas. El gobierno mexicano creó el Sistema Nacional de Información acerca de la Biodiversidad, que se encarga de estudiar y promover el uso sustancial de los ecosistemas.</w:t>
            </w:r>
          </w:p>
          <w:p w14:paraId="75DCB2B9" w14:textId="77777777" w:rsidR="00C40769" w:rsidRDefault="00C40769" w:rsidP="001729B4">
            <w:pPr>
              <w:jc w:val="center"/>
            </w:pPr>
          </w:p>
        </w:tc>
      </w:tr>
      <w:tr w:rsidR="001729B4" w14:paraId="584C628F" w14:textId="77777777" w:rsidTr="005A17C9">
        <w:trPr>
          <w:trHeight w:val="489"/>
        </w:trPr>
        <w:tc>
          <w:tcPr>
            <w:tcW w:w="5400" w:type="dxa"/>
            <w:shd w:val="clear" w:color="auto" w:fill="00B0F0"/>
            <w:vAlign w:val="center"/>
          </w:tcPr>
          <w:p w14:paraId="4A82D6BD"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INCLUYE (POR PERSONA)</w:t>
            </w:r>
          </w:p>
        </w:tc>
        <w:tc>
          <w:tcPr>
            <w:tcW w:w="5682" w:type="dxa"/>
            <w:shd w:val="clear" w:color="auto" w:fill="0070C0"/>
            <w:vAlign w:val="center"/>
          </w:tcPr>
          <w:p w14:paraId="1874EA47"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NO INCLUYE (POR PERSONA)</w:t>
            </w:r>
          </w:p>
        </w:tc>
      </w:tr>
      <w:tr w:rsidR="001729B4" w14:paraId="2A148053" w14:textId="77777777" w:rsidTr="00A558FE">
        <w:trPr>
          <w:trHeight w:val="2856"/>
        </w:trPr>
        <w:tc>
          <w:tcPr>
            <w:tcW w:w="5400" w:type="dxa"/>
          </w:tcPr>
          <w:p w14:paraId="056DEDB5" w14:textId="05D7046C" w:rsidR="001729B4" w:rsidRDefault="001729B4" w:rsidP="001729B4"/>
          <w:p w14:paraId="1E682EDD" w14:textId="77777777" w:rsidR="00346D03" w:rsidRDefault="00346D03" w:rsidP="00346D03">
            <w:r>
              <w:t>• Traslados aeropuerto – hotel – aeropuerto en servicio compartido, desde el Aeropuerto Benito Juárez.</w:t>
            </w:r>
          </w:p>
          <w:p w14:paraId="1DDA89C9" w14:textId="77777777" w:rsidR="00346D03" w:rsidRDefault="00346D03" w:rsidP="00346D03">
            <w:r>
              <w:t>• Transportación y guía turístico durante todo el recorrido.</w:t>
            </w:r>
          </w:p>
          <w:p w14:paraId="63E4B205" w14:textId="77777777" w:rsidR="00346D03" w:rsidRDefault="00346D03" w:rsidP="00346D03">
            <w:r>
              <w:t>• Alojamiento 3 noches en Ciudad de México con desayuno.</w:t>
            </w:r>
          </w:p>
          <w:p w14:paraId="578E4707" w14:textId="77777777" w:rsidR="00346D03" w:rsidRDefault="00346D03" w:rsidP="00346D03">
            <w:r>
              <w:t>• Alojamiento 1 noche en San Miguel Allende con desayuno.</w:t>
            </w:r>
          </w:p>
          <w:p w14:paraId="0847AFE3" w14:textId="77777777" w:rsidR="00346D03" w:rsidRDefault="00346D03" w:rsidP="00346D03">
            <w:r>
              <w:t>• Alojamiento 2 noches en Guadalajara con desayuno.</w:t>
            </w:r>
          </w:p>
          <w:p w14:paraId="413350DC" w14:textId="77777777" w:rsidR="00346D03" w:rsidRDefault="00346D03" w:rsidP="00346D03">
            <w:r>
              <w:t>• Alojamiento 1 noche en Morelia con desayuno.</w:t>
            </w:r>
          </w:p>
          <w:p w14:paraId="68B1E701" w14:textId="77777777" w:rsidR="00346D03" w:rsidRDefault="00346D03" w:rsidP="00346D03">
            <w:r>
              <w:t>• Desayuno en el Tour de Querétaro, Atotonilco y San Miguel de Allende.</w:t>
            </w:r>
          </w:p>
          <w:p w14:paraId="0BF7FE76" w14:textId="77777777" w:rsidR="00346D03" w:rsidRDefault="00346D03" w:rsidP="00346D03">
            <w:r>
              <w:t>• Almuerzo (sin bebidas) en el tour de Teotihuacán.</w:t>
            </w:r>
          </w:p>
          <w:p w14:paraId="43E9BA53" w14:textId="77777777" w:rsidR="00346D03" w:rsidRDefault="00346D03" w:rsidP="00346D03">
            <w:r>
              <w:t>• Visita a Hacienda Tequilera con degustación de bebidas de la casa.</w:t>
            </w:r>
          </w:p>
          <w:p w14:paraId="789DEA99" w14:textId="77777777" w:rsidR="00346D03" w:rsidRDefault="00346D03" w:rsidP="00346D03">
            <w:r>
              <w:t>• Visita a los Cantaritos del Güero con un Cantarito de 500 ml en cortesía.</w:t>
            </w:r>
          </w:p>
          <w:p w14:paraId="5D3DF7BA" w14:textId="77777777" w:rsidR="00346D03" w:rsidRDefault="00346D03" w:rsidP="00346D03">
            <w:r>
              <w:t>• Tours de acuerdo con el itinerario.</w:t>
            </w:r>
          </w:p>
          <w:p w14:paraId="2D55760F" w14:textId="77777777" w:rsidR="00346D03" w:rsidRDefault="00346D03" w:rsidP="00346D03">
            <w:r>
              <w:t>• Tarjeta de asistencia médica para menores de 85 años.</w:t>
            </w:r>
          </w:p>
          <w:p w14:paraId="2FECA4C7" w14:textId="77777777" w:rsidR="001729B4" w:rsidRDefault="00346D03" w:rsidP="00346D03">
            <w:r>
              <w:t>• 2% fee bancario.</w:t>
            </w:r>
          </w:p>
          <w:p w14:paraId="69AA9CFA" w14:textId="429EEEF9" w:rsidR="007D2525" w:rsidRDefault="007D2525" w:rsidP="00346D03"/>
        </w:tc>
        <w:tc>
          <w:tcPr>
            <w:tcW w:w="5682" w:type="dxa"/>
          </w:tcPr>
          <w:p w14:paraId="51551516" w14:textId="77777777" w:rsidR="00A558FE" w:rsidRDefault="00A558FE" w:rsidP="00C40769"/>
          <w:p w14:paraId="4816C6E8" w14:textId="77777777" w:rsidR="00C40769" w:rsidRDefault="00C40769" w:rsidP="00C40769"/>
          <w:p w14:paraId="2CD98AEC" w14:textId="77777777" w:rsidR="00C40769" w:rsidRDefault="00C40769" w:rsidP="00C40769"/>
          <w:p w14:paraId="30B35501" w14:textId="77777777" w:rsidR="00C40769" w:rsidRDefault="00C40769" w:rsidP="00C40769"/>
          <w:p w14:paraId="6AD0D5F6" w14:textId="77777777" w:rsidR="00C40769" w:rsidRDefault="00C40769" w:rsidP="00C40769"/>
          <w:p w14:paraId="68AD2CF6" w14:textId="77777777" w:rsidR="00C40769" w:rsidRDefault="00C40769" w:rsidP="00C40769"/>
          <w:p w14:paraId="56A2B71A" w14:textId="77777777" w:rsidR="00111565" w:rsidRDefault="00111565" w:rsidP="00C40769"/>
          <w:p w14:paraId="3B574334" w14:textId="77777777" w:rsidR="00C40769" w:rsidRDefault="00C40769" w:rsidP="00C40769"/>
          <w:p w14:paraId="26BC6CD5" w14:textId="77777777" w:rsidR="00346D03" w:rsidRDefault="00346D03" w:rsidP="00346D03">
            <w:r>
              <w:t>• Tiquetes aéreos internacionales y nacionales.</w:t>
            </w:r>
          </w:p>
          <w:p w14:paraId="25A7E56C" w14:textId="77777777" w:rsidR="00346D03" w:rsidRDefault="00346D03" w:rsidP="00346D03">
            <w:r>
              <w:t>• Alimentación no descrita en el itinerario.</w:t>
            </w:r>
          </w:p>
          <w:p w14:paraId="351922FF" w14:textId="77777777" w:rsidR="00346D03" w:rsidRDefault="00346D03" w:rsidP="00346D03">
            <w:r>
              <w:t>• Propinas.</w:t>
            </w:r>
          </w:p>
          <w:p w14:paraId="2CF8C678" w14:textId="77777777" w:rsidR="00346D03" w:rsidRDefault="00346D03" w:rsidP="00346D03">
            <w:r>
              <w:t>• Gastos no estipulados EN EL PROGRAMA.</w:t>
            </w:r>
          </w:p>
          <w:p w14:paraId="1D48D9D5" w14:textId="5EE2B785" w:rsidR="00EB1092" w:rsidRDefault="00EB1092" w:rsidP="00346D03">
            <w:r>
              <w:t xml:space="preserve">• Traslados desde aeropuerto Felipe Angeles (Usd </w:t>
            </w:r>
            <w:r w:rsidR="004401A0">
              <w:t>5</w:t>
            </w:r>
            <w:r>
              <w:t>5 suplemento por persona,  1 pasajero paga doble)</w:t>
            </w:r>
          </w:p>
          <w:p w14:paraId="05626049" w14:textId="09305CA5" w:rsidR="00EB1092" w:rsidRDefault="00EB1092" w:rsidP="00C40769">
            <w:bookmarkStart w:id="0" w:name="_GoBack"/>
            <w:bookmarkEnd w:id="0"/>
          </w:p>
        </w:tc>
      </w:tr>
    </w:tbl>
    <w:p w14:paraId="6F8BC5A5" w14:textId="77777777" w:rsidR="00E21D98" w:rsidRDefault="00E21D98"/>
    <w:p w14:paraId="602A2E72" w14:textId="77777777" w:rsidR="00DF699E" w:rsidRDefault="00DF699E"/>
    <w:p w14:paraId="4D44ADA5" w14:textId="77777777" w:rsidR="00A558FE" w:rsidRDefault="00A558FE"/>
    <w:p w14:paraId="5EC671CD" w14:textId="77777777" w:rsidR="001A1CBE" w:rsidRDefault="001A1CBE"/>
    <w:p w14:paraId="7E089DA9" w14:textId="77777777" w:rsidR="001A1CBE" w:rsidRDefault="001A1CBE"/>
    <w:p w14:paraId="2B955495" w14:textId="77777777" w:rsidR="001A1CBE" w:rsidRDefault="001A1CBE"/>
    <w:p w14:paraId="1ADA9918" w14:textId="77777777" w:rsidR="001A1CBE" w:rsidRDefault="001A1CBE"/>
    <w:p w14:paraId="4F2FF3B4" w14:textId="77777777" w:rsidR="001A1CBE" w:rsidRDefault="001A1CBE"/>
    <w:p w14:paraId="7DA50CE4" w14:textId="77777777" w:rsidR="001A1CBE" w:rsidRDefault="001A1CBE"/>
    <w:p w14:paraId="3FEC7220" w14:textId="77777777" w:rsidR="001A1CBE" w:rsidRDefault="001A1CBE"/>
    <w:p w14:paraId="4DF6D590" w14:textId="77777777" w:rsidR="00245A52" w:rsidRDefault="00245A52"/>
    <w:tbl>
      <w:tblPr>
        <w:tblStyle w:val="Tablaconcuadrcula"/>
        <w:tblpPr w:leftFromText="141" w:rightFromText="141" w:vertAnchor="text" w:horzAnchor="margin" w:tblpY="241"/>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6096"/>
      </w:tblGrid>
      <w:tr w:rsidR="00DF699E" w14:paraId="667DCC05" w14:textId="77777777" w:rsidTr="00DF699E">
        <w:tc>
          <w:tcPr>
            <w:tcW w:w="10632" w:type="dxa"/>
            <w:gridSpan w:val="2"/>
          </w:tcPr>
          <w:p w14:paraId="6CE313A8" w14:textId="77777777" w:rsidR="00DF699E" w:rsidRDefault="00DF699E" w:rsidP="00DF699E">
            <w:pPr>
              <w:jc w:val="center"/>
              <w:rPr>
                <w:b/>
                <w:color w:val="70AD47" w:themeColor="accent6"/>
                <w:sz w:val="40"/>
                <w:szCs w:val="40"/>
              </w:rPr>
            </w:pPr>
            <w:r w:rsidRPr="004A7C70">
              <w:rPr>
                <w:b/>
                <w:color w:val="70AD47" w:themeColor="accent6"/>
                <w:sz w:val="40"/>
                <w:szCs w:val="40"/>
              </w:rPr>
              <w:lastRenderedPageBreak/>
              <w:t>ITIN</w:t>
            </w:r>
            <w:r w:rsidRPr="001B7473">
              <w:rPr>
                <w:b/>
                <w:color w:val="70AD47"/>
                <w:sz w:val="40"/>
                <w:szCs w:val="40"/>
              </w:rPr>
              <w:t>E</w:t>
            </w:r>
            <w:r w:rsidRPr="004A7C70">
              <w:rPr>
                <w:b/>
                <w:color w:val="70AD47" w:themeColor="accent6"/>
                <w:sz w:val="40"/>
                <w:szCs w:val="40"/>
              </w:rPr>
              <w:t>RARIO﻿</w:t>
            </w:r>
          </w:p>
          <w:p w14:paraId="3F03D536" w14:textId="77777777" w:rsidR="00DF699E" w:rsidRDefault="00FA7E49" w:rsidP="00FA7E49">
            <w:pPr>
              <w:jc w:val="center"/>
              <w:rPr>
                <w:b/>
                <w:bCs/>
                <w:sz w:val="24"/>
                <w:szCs w:val="40"/>
              </w:rPr>
            </w:pPr>
            <w:r w:rsidRPr="00FA7E49">
              <w:rPr>
                <w:b/>
                <w:bCs/>
                <w:sz w:val="24"/>
                <w:szCs w:val="40"/>
              </w:rPr>
              <w:t>El orden de los tours de Ciudad de México se asignará de acuerdo con los días de operación de cada tour y del circuito</w:t>
            </w:r>
          </w:p>
          <w:p w14:paraId="72B6B655" w14:textId="0DC7A4A4" w:rsidR="00FA7E49" w:rsidRPr="00FA7E49" w:rsidRDefault="00FA7E49" w:rsidP="00FA7E49">
            <w:pPr>
              <w:jc w:val="center"/>
              <w:rPr>
                <w:b/>
                <w:bCs/>
                <w:sz w:val="32"/>
                <w:szCs w:val="40"/>
              </w:rPr>
            </w:pPr>
          </w:p>
        </w:tc>
      </w:tr>
      <w:tr w:rsidR="00DF699E" w14:paraId="01CBAD16" w14:textId="77777777" w:rsidTr="00DF699E">
        <w:tc>
          <w:tcPr>
            <w:tcW w:w="10632" w:type="dxa"/>
            <w:gridSpan w:val="2"/>
          </w:tcPr>
          <w:p w14:paraId="0308C073" w14:textId="77777777" w:rsidR="00DF699E" w:rsidRPr="004771F1" w:rsidRDefault="00DF699E" w:rsidP="00B05BD9">
            <w:pPr>
              <w:rPr>
                <w:b/>
              </w:rPr>
            </w:pPr>
            <w:r w:rsidRPr="004771F1">
              <w:rPr>
                <w:b/>
                <w:sz w:val="32"/>
              </w:rPr>
              <w:t>DÍA 1</w:t>
            </w:r>
            <w:r>
              <w:rPr>
                <w:b/>
                <w:sz w:val="32"/>
              </w:rPr>
              <w:t xml:space="preserve"> - </w:t>
            </w:r>
            <w:r w:rsidRPr="004771F1">
              <w:t xml:space="preserve"> </w:t>
            </w:r>
            <w:r w:rsidR="00B05BD9" w:rsidRPr="00920F07">
              <w:rPr>
                <w:bCs/>
                <w:sz w:val="24"/>
              </w:rPr>
              <w:t>Llegada a México</w:t>
            </w:r>
          </w:p>
        </w:tc>
      </w:tr>
      <w:tr w:rsidR="00DF699E" w14:paraId="4EFBD43E" w14:textId="77777777" w:rsidTr="0003368A">
        <w:tc>
          <w:tcPr>
            <w:tcW w:w="4536" w:type="dxa"/>
            <w:shd w:val="clear" w:color="auto" w:fill="F2F2F2" w:themeFill="background1" w:themeFillShade="F2"/>
          </w:tcPr>
          <w:p w14:paraId="7DBBC609" w14:textId="77777777" w:rsidR="00DF699E" w:rsidRDefault="00DF699E" w:rsidP="00DF699E"/>
          <w:p w14:paraId="27A93C14" w14:textId="77777777" w:rsidR="00DF699E" w:rsidRDefault="00DF699E" w:rsidP="00DF699E"/>
          <w:p w14:paraId="2272A45C" w14:textId="77777777" w:rsidR="00DF699E" w:rsidRDefault="00AB0AA3" w:rsidP="00DF699E">
            <w:r>
              <w:rPr>
                <w:noProof/>
                <w:lang w:eastAsia="es-CO"/>
              </w:rPr>
              <w:drawing>
                <wp:anchor distT="0" distB="0" distL="114300" distR="114300" simplePos="0" relativeHeight="251658240" behindDoc="0" locked="0" layoutInCell="1" allowOverlap="1" wp14:anchorId="312699B4" wp14:editId="30E36515">
                  <wp:simplePos x="0" y="0"/>
                  <wp:positionH relativeFrom="column">
                    <wp:posOffset>7620</wp:posOffset>
                  </wp:positionH>
                  <wp:positionV relativeFrom="paragraph">
                    <wp:posOffset>72534</wp:posOffset>
                  </wp:positionV>
                  <wp:extent cx="2658367" cy="1495425"/>
                  <wp:effectExtent l="0" t="0" r="889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exels-photo-730778.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8367" cy="1495425"/>
                          </a:xfrm>
                          <a:prstGeom prst="rect">
                            <a:avLst/>
                          </a:prstGeom>
                        </pic:spPr>
                      </pic:pic>
                    </a:graphicData>
                  </a:graphic>
                  <wp14:sizeRelH relativeFrom="margin">
                    <wp14:pctWidth>0</wp14:pctWidth>
                  </wp14:sizeRelH>
                  <wp14:sizeRelV relativeFrom="margin">
                    <wp14:pctHeight>0</wp14:pctHeight>
                  </wp14:sizeRelV>
                </wp:anchor>
              </w:drawing>
            </w:r>
          </w:p>
          <w:p w14:paraId="23180FC7" w14:textId="77777777" w:rsidR="00DF699E" w:rsidRDefault="00DF699E" w:rsidP="00DF699E"/>
          <w:p w14:paraId="6D21FB2A" w14:textId="77777777" w:rsidR="00DF699E" w:rsidRDefault="00DF699E" w:rsidP="00DF699E"/>
          <w:p w14:paraId="4BAD6B19" w14:textId="77777777" w:rsidR="00DF699E" w:rsidRDefault="00DF699E" w:rsidP="00DF699E"/>
          <w:p w14:paraId="56F28D33" w14:textId="77777777" w:rsidR="00DF699E" w:rsidRDefault="00DF699E" w:rsidP="00DF699E"/>
          <w:p w14:paraId="321FC5AE" w14:textId="77777777" w:rsidR="00DF699E" w:rsidRDefault="00DF699E" w:rsidP="00DF699E"/>
          <w:p w14:paraId="07EF6A1F" w14:textId="77777777" w:rsidR="00DF699E" w:rsidRDefault="00DF699E" w:rsidP="00DF699E"/>
        </w:tc>
        <w:tc>
          <w:tcPr>
            <w:tcW w:w="6096" w:type="dxa"/>
            <w:shd w:val="clear" w:color="auto" w:fill="F2F2F2" w:themeFill="background1" w:themeFillShade="F2"/>
          </w:tcPr>
          <w:p w14:paraId="06C6ECCD" w14:textId="77777777" w:rsidR="00DF699E" w:rsidRDefault="00DF699E" w:rsidP="00DF699E"/>
          <w:p w14:paraId="1877172B" w14:textId="77777777" w:rsidR="009967B8" w:rsidRDefault="009967B8" w:rsidP="001F638D"/>
          <w:p w14:paraId="2BC083EB" w14:textId="77777777" w:rsidR="009967B8" w:rsidRDefault="009967B8" w:rsidP="00B05BD9">
            <w:pPr>
              <w:pStyle w:val="Prrafodelista"/>
            </w:pPr>
          </w:p>
          <w:p w14:paraId="5639ADED" w14:textId="775D74CC" w:rsidR="001A1CBE" w:rsidRDefault="00BF3328" w:rsidP="00AB0AA3">
            <w:pPr>
              <w:pStyle w:val="Prrafodelista"/>
              <w:ind w:left="-108"/>
              <w:jc w:val="both"/>
            </w:pPr>
            <w:r w:rsidRPr="00BF3328">
              <w:t>Arribo al Aeropuerto Internacional de la Ciudad de México Benito Juárez, recepción y bienvenida por el personal de Operaciones. Durante el traslado al Hotel el guía dará indicaciones acerca de los recorridos. Registro en el hotel (las habitaciones se entregan a partir de las 15:00 horas). Alojamiento.</w:t>
            </w:r>
          </w:p>
          <w:p w14:paraId="05B1D9EE" w14:textId="77777777" w:rsidR="001F638D" w:rsidRDefault="001F638D" w:rsidP="00B05BD9">
            <w:pPr>
              <w:pStyle w:val="Prrafodelista"/>
            </w:pPr>
          </w:p>
          <w:p w14:paraId="13023C88" w14:textId="77777777" w:rsidR="001F638D" w:rsidRDefault="001F638D" w:rsidP="00B05BD9">
            <w:pPr>
              <w:pStyle w:val="Prrafodelista"/>
            </w:pPr>
          </w:p>
          <w:p w14:paraId="57D8E24E" w14:textId="77777777" w:rsidR="001A1CBE" w:rsidRDefault="001A1CBE" w:rsidP="00B05BD9">
            <w:pPr>
              <w:pStyle w:val="Prrafodelista"/>
            </w:pPr>
          </w:p>
          <w:p w14:paraId="366EAD51" w14:textId="77777777" w:rsidR="009967B8" w:rsidRDefault="009967B8" w:rsidP="00B05BD9">
            <w:pPr>
              <w:pStyle w:val="Prrafodelista"/>
            </w:pPr>
          </w:p>
        </w:tc>
      </w:tr>
    </w:tbl>
    <w:p w14:paraId="2E0A23DE" w14:textId="77777777" w:rsidR="00DF699E" w:rsidRDefault="00DF699E" w:rsidP="00DF699E">
      <w:pPr>
        <w:pStyle w:val="Sinespaciado"/>
      </w:pPr>
    </w:p>
    <w:p w14:paraId="560ED137" w14:textId="77777777" w:rsidR="00B05BD9" w:rsidRDefault="00B05BD9" w:rsidP="00DF699E">
      <w:pPr>
        <w:pStyle w:val="Sinespaciado"/>
      </w:pPr>
    </w:p>
    <w:p w14:paraId="06ACE141" w14:textId="77777777" w:rsidR="00B05BD9" w:rsidRDefault="00B05BD9" w:rsidP="00DF699E">
      <w:pPr>
        <w:pStyle w:val="Sinespaciado"/>
      </w:pPr>
    </w:p>
    <w:p w14:paraId="314A337C" w14:textId="77777777" w:rsidR="00B05BD9" w:rsidRDefault="00B05BD9" w:rsidP="00DF699E">
      <w:pPr>
        <w:pStyle w:val="Sinespaciado"/>
      </w:pPr>
    </w:p>
    <w:tbl>
      <w:tblPr>
        <w:tblStyle w:val="Tablaconcuadrcula1"/>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802"/>
      </w:tblGrid>
      <w:tr w:rsidR="00B05BD9" w14:paraId="27108010" w14:textId="77777777" w:rsidTr="00B05BD9">
        <w:tc>
          <w:tcPr>
            <w:tcW w:w="10800" w:type="dxa"/>
            <w:gridSpan w:val="3"/>
          </w:tcPr>
          <w:p w14:paraId="06A5F0B8" w14:textId="01F023BE" w:rsidR="00B05BD9" w:rsidRDefault="006766E2" w:rsidP="00DF699E">
            <w:pPr>
              <w:jc w:val="right"/>
              <w:rPr>
                <w:b/>
                <w:sz w:val="32"/>
                <w:szCs w:val="32"/>
              </w:rPr>
            </w:pPr>
            <w:r w:rsidRPr="006766E2">
              <w:rPr>
                <w:bCs/>
                <w:sz w:val="24"/>
                <w:szCs w:val="32"/>
              </w:rPr>
              <w:t>Tlatelolco</w:t>
            </w:r>
            <w:r>
              <w:rPr>
                <w:bCs/>
                <w:sz w:val="24"/>
                <w:szCs w:val="32"/>
              </w:rPr>
              <w:t xml:space="preserve"> </w:t>
            </w:r>
            <w:r w:rsidRPr="00C405F5">
              <w:rPr>
                <w:bCs/>
                <w:sz w:val="24"/>
                <w:szCs w:val="32"/>
              </w:rPr>
              <w:t xml:space="preserve"> – </w:t>
            </w:r>
            <w:r w:rsidR="001A1CBE" w:rsidRPr="00C405F5">
              <w:rPr>
                <w:bCs/>
                <w:sz w:val="24"/>
                <w:szCs w:val="32"/>
              </w:rPr>
              <w:t>Basílica – Teotihuacán – México</w:t>
            </w:r>
            <w:r w:rsidR="0059105F" w:rsidRPr="00C405F5">
              <w:rPr>
                <w:bCs/>
                <w:sz w:val="24"/>
                <w:szCs w:val="32"/>
              </w:rPr>
              <w:t xml:space="preserve"> </w:t>
            </w:r>
            <w:r w:rsidR="000B2833" w:rsidRPr="00C405F5">
              <w:rPr>
                <w:b/>
                <w:bCs/>
                <w:sz w:val="32"/>
                <w:szCs w:val="32"/>
              </w:rPr>
              <w:t>-</w:t>
            </w:r>
            <w:r w:rsidR="000B2833">
              <w:rPr>
                <w:b/>
                <w:bCs/>
                <w:sz w:val="32"/>
                <w:szCs w:val="32"/>
              </w:rPr>
              <w:t xml:space="preserve"> </w:t>
            </w:r>
            <w:r w:rsidR="0059105F">
              <w:rPr>
                <w:b/>
                <w:sz w:val="32"/>
                <w:szCs w:val="32"/>
              </w:rPr>
              <w:t>DÍA 2</w:t>
            </w:r>
          </w:p>
        </w:tc>
      </w:tr>
      <w:tr w:rsidR="00B05BD9" w14:paraId="03AF54BF" w14:textId="77777777" w:rsidTr="00B05BD9">
        <w:tc>
          <w:tcPr>
            <w:tcW w:w="5762" w:type="dxa"/>
            <w:shd w:val="clear" w:color="auto" w:fill="F2F2F2" w:themeFill="background1" w:themeFillShade="F2"/>
          </w:tcPr>
          <w:p w14:paraId="3F0DA8A6" w14:textId="77777777" w:rsidR="00B05BD9" w:rsidRDefault="00B05BD9" w:rsidP="00DF699E"/>
          <w:p w14:paraId="2027B0C2" w14:textId="1ED37180" w:rsidR="00B05BD9" w:rsidRDefault="00BF3328" w:rsidP="001A1CBE">
            <w:pPr>
              <w:pStyle w:val="Prrafodelista"/>
              <w:ind w:left="0"/>
              <w:jc w:val="both"/>
            </w:pPr>
            <w:r w:rsidRPr="00BF3328">
              <w:t xml:space="preserve">Después del desayuno nos dirigiremos a Tlatelolco donde conocemos la Plaza de las Tres Culturas, sitio que representa la fusión del México prehispánico, colonial y el moderno; tendremos una vista panorámica de las ruinas del antiguo mercado prehispánico donde se comerciaba con gran diversidad de mercancías provenientes de todo Mesoamérica. Continuamos a la Basílica de la Virgen de Guadalupe, Santuario de la Patrona de los mexicanos, en donde podremos admirar el manto genuino de Juan Diego con la Virgen, caminaremos por la Plaza Mariana conociendo la Basílica Nueva, la Basílica Antigua, el Templo del Pocito entre otros templos hasta llegar al monumento conocido como “La Ofrenda”, disfrutaremos de </w:t>
            </w:r>
            <w:r w:rsidRPr="00BF3328">
              <w:rPr>
                <w:b/>
              </w:rPr>
              <w:t>tiempo para escuchar misa, garantizado.</w:t>
            </w:r>
            <w:r w:rsidRPr="00BF3328">
              <w:t xml:space="preserve"> Continuaremos el recorrido por la zona arqueológica de Teotihuacán, donde conoceremos las pirámides del Sol y la Luna, así como otras ruinas de igual importancia, además de una breve explicación sobre la elaboración del pulque “El Licor Blanco” (bebida prehispánica tradicional) y la artesanía en obsidiana. Almuerzo incluido (sin bebidas).</w:t>
            </w:r>
          </w:p>
        </w:tc>
        <w:tc>
          <w:tcPr>
            <w:tcW w:w="236" w:type="dxa"/>
            <w:shd w:val="clear" w:color="auto" w:fill="F2F2F2" w:themeFill="background1" w:themeFillShade="F2"/>
          </w:tcPr>
          <w:p w14:paraId="2DB4D8B8" w14:textId="77777777" w:rsidR="00B05BD9" w:rsidRDefault="00B05BD9" w:rsidP="00B05BD9">
            <w:pPr>
              <w:ind w:left="1447"/>
            </w:pPr>
          </w:p>
          <w:p w14:paraId="0DEAE74F" w14:textId="77777777" w:rsidR="00B05BD9" w:rsidRDefault="00B05BD9" w:rsidP="00DF699E"/>
          <w:p w14:paraId="07B87AB9" w14:textId="77777777" w:rsidR="00B05BD9" w:rsidRDefault="00B05BD9" w:rsidP="00DF699E"/>
          <w:p w14:paraId="4B48C773" w14:textId="77777777" w:rsidR="00B05BD9" w:rsidRDefault="00B05BD9" w:rsidP="004771F1">
            <w:pPr>
              <w:pStyle w:val="Prrafodelista"/>
            </w:pPr>
          </w:p>
        </w:tc>
        <w:tc>
          <w:tcPr>
            <w:tcW w:w="4802" w:type="dxa"/>
            <w:shd w:val="clear" w:color="auto" w:fill="F2F2F2" w:themeFill="background1" w:themeFillShade="F2"/>
          </w:tcPr>
          <w:p w14:paraId="4218621D" w14:textId="77777777" w:rsidR="009967B8" w:rsidRDefault="009967B8" w:rsidP="00DF699E">
            <w:pPr>
              <w:rPr>
                <w:noProof/>
                <w:lang w:eastAsia="es-CO"/>
              </w:rPr>
            </w:pPr>
          </w:p>
          <w:p w14:paraId="3C78DC7C" w14:textId="77777777" w:rsidR="00B05BD9" w:rsidRDefault="00AB0AA3" w:rsidP="00DF699E">
            <w:pPr>
              <w:rPr>
                <w:noProof/>
                <w:lang w:eastAsia="es-CO"/>
              </w:rPr>
            </w:pPr>
            <w:r>
              <w:rPr>
                <w:noProof/>
                <w:lang w:eastAsia="es-CO"/>
              </w:rPr>
              <w:drawing>
                <wp:anchor distT="0" distB="0" distL="114300" distR="114300" simplePos="0" relativeHeight="251659264" behindDoc="0" locked="0" layoutInCell="1" allowOverlap="1" wp14:anchorId="1EA9B68A" wp14:editId="6FCC92CA">
                  <wp:simplePos x="0" y="0"/>
                  <wp:positionH relativeFrom="column">
                    <wp:posOffset>-57785</wp:posOffset>
                  </wp:positionH>
                  <wp:positionV relativeFrom="paragraph">
                    <wp:posOffset>193040</wp:posOffset>
                  </wp:positionV>
                  <wp:extent cx="2912110" cy="2190750"/>
                  <wp:effectExtent l="0" t="0" r="254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LACIO-BELLAS-ARTES-CDMX (1).jpg"/>
                          <pic:cNvPicPr/>
                        </pic:nvPicPr>
                        <pic:blipFill>
                          <a:blip r:embed="rId9">
                            <a:extLst>
                              <a:ext uri="{28A0092B-C50C-407E-A947-70E740481C1C}">
                                <a14:useLocalDpi xmlns:a14="http://schemas.microsoft.com/office/drawing/2010/main" val="0"/>
                              </a:ext>
                            </a:extLst>
                          </a:blip>
                          <a:stretch>
                            <a:fillRect/>
                          </a:stretch>
                        </pic:blipFill>
                        <pic:spPr>
                          <a:xfrm>
                            <a:off x="0" y="0"/>
                            <a:ext cx="2912110" cy="2190750"/>
                          </a:xfrm>
                          <a:prstGeom prst="rect">
                            <a:avLst/>
                          </a:prstGeom>
                        </pic:spPr>
                      </pic:pic>
                    </a:graphicData>
                  </a:graphic>
                </wp:anchor>
              </w:drawing>
            </w:r>
          </w:p>
        </w:tc>
      </w:tr>
    </w:tbl>
    <w:p w14:paraId="34611BF4" w14:textId="77777777" w:rsidR="001A1CBE" w:rsidRDefault="001A1CBE"/>
    <w:p w14:paraId="30B5F87E" w14:textId="77777777" w:rsidR="00BF3328" w:rsidRDefault="00BF3328"/>
    <w:p w14:paraId="500ACE11" w14:textId="77777777" w:rsidR="00BF3328" w:rsidRDefault="00BF3328"/>
    <w:p w14:paraId="49904947" w14:textId="77777777" w:rsidR="00BF3328" w:rsidRDefault="00BF3328"/>
    <w:tbl>
      <w:tblPr>
        <w:tblStyle w:val="Tablaconcuadrcula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378"/>
      </w:tblGrid>
      <w:tr w:rsidR="0077712F" w14:paraId="44921CAC" w14:textId="77777777" w:rsidTr="00B05BD9">
        <w:trPr>
          <w:trHeight w:val="450"/>
        </w:trPr>
        <w:tc>
          <w:tcPr>
            <w:tcW w:w="10773" w:type="dxa"/>
            <w:gridSpan w:val="2"/>
          </w:tcPr>
          <w:p w14:paraId="0C7A22B4" w14:textId="77777777" w:rsidR="0077712F" w:rsidRPr="0077712F" w:rsidRDefault="0077712F" w:rsidP="0077712F">
            <w:pPr>
              <w:rPr>
                <w:color w:val="70AD47" w:themeColor="accent6"/>
              </w:rPr>
            </w:pPr>
            <w:r>
              <w:rPr>
                <w:b/>
                <w:sz w:val="32"/>
                <w:szCs w:val="32"/>
              </w:rPr>
              <w:lastRenderedPageBreak/>
              <w:t xml:space="preserve">DÍA 3- </w:t>
            </w:r>
            <w:r w:rsidR="001A1CBE" w:rsidRPr="00C405F5">
              <w:rPr>
                <w:bCs/>
                <w:sz w:val="24"/>
                <w:szCs w:val="32"/>
              </w:rPr>
              <w:t>Salida de México - Querétaro – Atotonilco - San Miguel de Allende</w:t>
            </w:r>
          </w:p>
        </w:tc>
      </w:tr>
      <w:tr w:rsidR="0077712F" w14:paraId="74DBDA0B" w14:textId="77777777" w:rsidTr="0077720A">
        <w:tc>
          <w:tcPr>
            <w:tcW w:w="4395" w:type="dxa"/>
            <w:shd w:val="clear" w:color="auto" w:fill="F2F2F2" w:themeFill="background1" w:themeFillShade="F2"/>
          </w:tcPr>
          <w:p w14:paraId="3462BEB0" w14:textId="77777777" w:rsidR="0077712F" w:rsidRDefault="0077712F" w:rsidP="00C061CE"/>
          <w:p w14:paraId="4B3A355C" w14:textId="77777777" w:rsidR="0077712F" w:rsidRDefault="0077712F" w:rsidP="00C061CE"/>
          <w:p w14:paraId="131DF8F2" w14:textId="77777777" w:rsidR="0077712F" w:rsidRPr="0077712F" w:rsidRDefault="00AB0AA3" w:rsidP="0077712F">
            <w:r>
              <w:rPr>
                <w:noProof/>
                <w:lang w:eastAsia="es-CO"/>
              </w:rPr>
              <w:drawing>
                <wp:anchor distT="0" distB="0" distL="114300" distR="114300" simplePos="0" relativeHeight="251660288" behindDoc="0" locked="0" layoutInCell="1" allowOverlap="1" wp14:anchorId="1628343D" wp14:editId="1F68CE85">
                  <wp:simplePos x="0" y="0"/>
                  <wp:positionH relativeFrom="column">
                    <wp:posOffset>140970</wp:posOffset>
                  </wp:positionH>
                  <wp:positionV relativeFrom="paragraph">
                    <wp:posOffset>49530</wp:posOffset>
                  </wp:positionV>
                  <wp:extent cx="2345917" cy="29337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exels-photo-12317896.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5917" cy="2933700"/>
                          </a:xfrm>
                          <a:prstGeom prst="rect">
                            <a:avLst/>
                          </a:prstGeom>
                        </pic:spPr>
                      </pic:pic>
                    </a:graphicData>
                  </a:graphic>
                </wp:anchor>
              </w:drawing>
            </w:r>
          </w:p>
          <w:p w14:paraId="7FE40C50" w14:textId="77777777" w:rsidR="0077712F" w:rsidRDefault="0077712F" w:rsidP="00C061CE"/>
        </w:tc>
        <w:tc>
          <w:tcPr>
            <w:tcW w:w="6378" w:type="dxa"/>
            <w:shd w:val="clear" w:color="auto" w:fill="F2F2F2" w:themeFill="background1" w:themeFillShade="F2"/>
          </w:tcPr>
          <w:p w14:paraId="6AB9664D" w14:textId="77777777" w:rsidR="0077712F" w:rsidRDefault="0077712F" w:rsidP="00C061CE"/>
          <w:p w14:paraId="50A87C1C" w14:textId="77777777" w:rsidR="0077712F" w:rsidRPr="00ED2136" w:rsidRDefault="00ED2136" w:rsidP="00ED2136">
            <w:pPr>
              <w:pStyle w:val="Prrafodelista"/>
              <w:jc w:val="both"/>
            </w:pPr>
            <w:r w:rsidRPr="00ED2136">
              <w:t>PICK UP entre las 5:00 Y 5:30 am, se incluye desayuno en ruta, saldremos del hotel con destino a Querétaro donde haremos parada conociendo el templo de la cruz, así como el acueducto, impresionante obra arquitectónica de la época de la colonia que abastecía a esta ciudad de agua potable. En camino visitaremos el Santuario de Atotonilco, conocido como “Santuario de Dios y la Patria” considerado por la UNESCO Patrimonio Cultural de la Humanidad y por muchos otros como La Capilla Sixtina de América” debido a su importancia cultural y aporte arquitectónico al barroco mexicano.</w:t>
            </w:r>
          </w:p>
          <w:p w14:paraId="03AF3DA0" w14:textId="6267FF5B" w:rsidR="00ED2136" w:rsidRDefault="00ED2136" w:rsidP="00ED2136">
            <w:pPr>
              <w:pStyle w:val="Prrafodelista"/>
              <w:jc w:val="both"/>
            </w:pPr>
            <w:r w:rsidRPr="00ED2136">
              <w:t>Ahora en este destino continuamos conociendo la parroquia de San Miguel Arcángel de estilo Neo Gótico, Templo de Nuestra Señora de la Salud, Templo de San Antonia de Padua así como el Instituto Cultural Allende y en nuestro caminar por este pueblo conoceremos la primer bomba de gasolina que existió en este lugar, la Casa de los Perros que recibe este nombre debido a su decorado en los balcones y el Arca de Noé así como una botica que aún conserva el estilo antiguo de la preparación de las fórmulas de medicamentos. Noche de hospedaje en San Miguel Allende.</w:t>
            </w:r>
          </w:p>
        </w:tc>
      </w:tr>
    </w:tbl>
    <w:tbl>
      <w:tblPr>
        <w:tblStyle w:val="Tablaconcuadrcula1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103"/>
      </w:tblGrid>
      <w:tr w:rsidR="000934EA" w14:paraId="7786BF45" w14:textId="77777777" w:rsidTr="00B05BD9">
        <w:tc>
          <w:tcPr>
            <w:tcW w:w="10773" w:type="dxa"/>
            <w:gridSpan w:val="2"/>
          </w:tcPr>
          <w:p w14:paraId="3148DDAB" w14:textId="77777777" w:rsidR="00C405F5" w:rsidRDefault="00C405F5" w:rsidP="00DF699E">
            <w:pPr>
              <w:jc w:val="right"/>
              <w:rPr>
                <w:b/>
                <w:bCs/>
                <w:sz w:val="24"/>
                <w:szCs w:val="32"/>
              </w:rPr>
            </w:pPr>
          </w:p>
          <w:p w14:paraId="536CC4C2" w14:textId="77777777" w:rsidR="00C405F5" w:rsidRDefault="00C405F5" w:rsidP="00DF699E">
            <w:pPr>
              <w:jc w:val="right"/>
              <w:rPr>
                <w:b/>
                <w:bCs/>
                <w:sz w:val="24"/>
                <w:szCs w:val="32"/>
              </w:rPr>
            </w:pPr>
          </w:p>
          <w:p w14:paraId="0EC525F0" w14:textId="77777777" w:rsidR="00C405F5" w:rsidRDefault="00C405F5" w:rsidP="00DF699E">
            <w:pPr>
              <w:jc w:val="right"/>
              <w:rPr>
                <w:b/>
                <w:bCs/>
                <w:sz w:val="24"/>
                <w:szCs w:val="32"/>
              </w:rPr>
            </w:pPr>
          </w:p>
          <w:p w14:paraId="3C4D2B66" w14:textId="77777777" w:rsidR="000934EA" w:rsidRPr="004771F1" w:rsidRDefault="001A1CBE" w:rsidP="00DF699E">
            <w:pPr>
              <w:jc w:val="right"/>
              <w:rPr>
                <w:b/>
                <w:sz w:val="32"/>
                <w:szCs w:val="32"/>
              </w:rPr>
            </w:pPr>
            <w:r w:rsidRPr="00C405F5">
              <w:rPr>
                <w:bCs/>
                <w:sz w:val="24"/>
                <w:szCs w:val="32"/>
              </w:rPr>
              <w:t>Guanajuato – Tlaquepaque – Guadalajara</w:t>
            </w:r>
            <w:r w:rsidR="000B2833" w:rsidRPr="00614803">
              <w:rPr>
                <w:b/>
                <w:bCs/>
                <w:sz w:val="24"/>
                <w:szCs w:val="32"/>
              </w:rPr>
              <w:t xml:space="preserve"> </w:t>
            </w:r>
            <w:r w:rsidR="000B2833">
              <w:rPr>
                <w:b/>
                <w:bCs/>
                <w:sz w:val="32"/>
                <w:szCs w:val="32"/>
              </w:rPr>
              <w:t>-</w:t>
            </w:r>
            <w:r w:rsidR="000B2833">
              <w:rPr>
                <w:b/>
                <w:sz w:val="32"/>
                <w:szCs w:val="32"/>
              </w:rPr>
              <w:t xml:space="preserve"> DÍA 4</w:t>
            </w:r>
          </w:p>
        </w:tc>
      </w:tr>
      <w:tr w:rsidR="000934EA" w14:paraId="48BAE025" w14:textId="77777777" w:rsidTr="0077720A">
        <w:tc>
          <w:tcPr>
            <w:tcW w:w="5670" w:type="dxa"/>
            <w:shd w:val="clear" w:color="auto" w:fill="F2F2F2" w:themeFill="background1" w:themeFillShade="F2"/>
          </w:tcPr>
          <w:p w14:paraId="0764A465" w14:textId="77777777" w:rsidR="000934EA" w:rsidRDefault="000934EA" w:rsidP="00DF699E"/>
          <w:p w14:paraId="505AE792" w14:textId="77777777" w:rsidR="00252473" w:rsidRDefault="00252473" w:rsidP="00252473">
            <w:pPr>
              <w:jc w:val="both"/>
            </w:pPr>
            <w:r>
              <w:t>Después del desayuno incluido saldremos a la Ciudad de Guanajuato, ciudad conocida como “La Capital Cervantina de América”, donde escucharemos la leyenda del Callejón del Beso y disfrutaremos de la bella arquitectura en edificios como el Teatro Juárez, La Universidad, la Basílica de Guanajuato, Alhóndiga de Granaditas, el monumento al Pípila entre otras cosas más.</w:t>
            </w:r>
          </w:p>
          <w:p w14:paraId="7290FE88" w14:textId="4A729CE3" w:rsidR="00940561" w:rsidRPr="001A1CBE" w:rsidRDefault="00252473" w:rsidP="00252473">
            <w:pPr>
              <w:jc w:val="both"/>
            </w:pPr>
            <w:r>
              <w:t>Seguiremos la visita rumbo a Tlaquepaque donde pasearemos en sus coloridas calles y encontraremos la más fina artesanía de manos mexicanas, disfrutaremos del maravilloso ambiente lleno de agradables boutiques, restaurantes y mariachis. Al terminar llegada a Guadalajara y alojamiento.</w:t>
            </w:r>
          </w:p>
          <w:p w14:paraId="40499992" w14:textId="77777777" w:rsidR="000934EA" w:rsidRDefault="000934EA" w:rsidP="00B05BD9"/>
        </w:tc>
        <w:tc>
          <w:tcPr>
            <w:tcW w:w="5103" w:type="dxa"/>
            <w:shd w:val="clear" w:color="auto" w:fill="F2F2F2" w:themeFill="background1" w:themeFillShade="F2"/>
          </w:tcPr>
          <w:p w14:paraId="62955EC9" w14:textId="77777777" w:rsidR="000934EA" w:rsidRDefault="00AB0AA3" w:rsidP="00DF699E">
            <w:r>
              <w:rPr>
                <w:noProof/>
                <w:lang w:eastAsia="es-CO"/>
              </w:rPr>
              <w:drawing>
                <wp:anchor distT="0" distB="0" distL="114300" distR="114300" simplePos="0" relativeHeight="251661312" behindDoc="0" locked="0" layoutInCell="1" allowOverlap="1" wp14:anchorId="12C78D4D" wp14:editId="59116776">
                  <wp:simplePos x="0" y="0"/>
                  <wp:positionH relativeFrom="column">
                    <wp:posOffset>588645</wp:posOffset>
                  </wp:positionH>
                  <wp:positionV relativeFrom="paragraph">
                    <wp:posOffset>127635</wp:posOffset>
                  </wp:positionV>
                  <wp:extent cx="2324100" cy="266700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exels-photo-16578585.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4100" cy="2667000"/>
                          </a:xfrm>
                          <a:prstGeom prst="rect">
                            <a:avLst/>
                          </a:prstGeom>
                        </pic:spPr>
                      </pic:pic>
                    </a:graphicData>
                  </a:graphic>
                  <wp14:sizeRelH relativeFrom="margin">
                    <wp14:pctWidth>0</wp14:pctWidth>
                  </wp14:sizeRelH>
                  <wp14:sizeRelV relativeFrom="margin">
                    <wp14:pctHeight>0</wp14:pctHeight>
                  </wp14:sizeRelV>
                </wp:anchor>
              </w:drawing>
            </w:r>
          </w:p>
          <w:p w14:paraId="176242AD" w14:textId="77777777" w:rsidR="000934EA" w:rsidRDefault="000934EA" w:rsidP="00DF699E"/>
          <w:p w14:paraId="2FA4B1C7" w14:textId="77777777" w:rsidR="000934EA" w:rsidRDefault="000934EA" w:rsidP="00DF699E"/>
          <w:p w14:paraId="5C44EB58" w14:textId="77777777" w:rsidR="000934EA" w:rsidRDefault="000934EA" w:rsidP="00DF699E"/>
          <w:p w14:paraId="5B0576D1" w14:textId="77777777" w:rsidR="000934EA" w:rsidRDefault="000934EA" w:rsidP="00DF699E"/>
          <w:p w14:paraId="7BAC26AF" w14:textId="77777777" w:rsidR="000934EA" w:rsidRDefault="000934EA" w:rsidP="00DF699E"/>
          <w:p w14:paraId="165503F5" w14:textId="77777777" w:rsidR="000934EA" w:rsidRDefault="000934EA" w:rsidP="00DF699E"/>
          <w:p w14:paraId="5685958F" w14:textId="77777777" w:rsidR="000934EA" w:rsidRDefault="000934EA" w:rsidP="00DF699E"/>
          <w:p w14:paraId="5DC77AB2" w14:textId="77777777" w:rsidR="000934EA" w:rsidRDefault="000934EA" w:rsidP="00DF699E"/>
        </w:tc>
      </w:tr>
    </w:tbl>
    <w:p w14:paraId="4435D158" w14:textId="77777777" w:rsidR="0077712F" w:rsidRDefault="0077712F"/>
    <w:p w14:paraId="5FACF801" w14:textId="77777777" w:rsidR="001A1CBE" w:rsidRDefault="001A1CBE"/>
    <w:p w14:paraId="0D9ECA5E" w14:textId="77777777" w:rsidR="00940561" w:rsidRDefault="00940561"/>
    <w:p w14:paraId="1FF1D495" w14:textId="77777777" w:rsidR="00940561" w:rsidRDefault="00940561"/>
    <w:p w14:paraId="1B751280" w14:textId="77777777" w:rsidR="00940561" w:rsidRDefault="00940561"/>
    <w:tbl>
      <w:tblPr>
        <w:tblStyle w:val="Tablaconcuadrcula11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378"/>
      </w:tblGrid>
      <w:tr w:rsidR="00820C1A" w14:paraId="2AC1C8E4" w14:textId="77777777" w:rsidTr="0092642C">
        <w:tc>
          <w:tcPr>
            <w:tcW w:w="10773" w:type="dxa"/>
            <w:gridSpan w:val="2"/>
          </w:tcPr>
          <w:p w14:paraId="09B332CE" w14:textId="2A2F32C5" w:rsidR="000934EA" w:rsidRPr="00C405F5" w:rsidRDefault="000934EA" w:rsidP="00DF699E">
            <w:pPr>
              <w:rPr>
                <w:bCs/>
                <w:sz w:val="24"/>
                <w:szCs w:val="32"/>
              </w:rPr>
            </w:pPr>
            <w:r w:rsidRPr="00C405F5">
              <w:rPr>
                <w:b/>
                <w:sz w:val="32"/>
                <w:szCs w:val="32"/>
              </w:rPr>
              <w:lastRenderedPageBreak/>
              <w:t xml:space="preserve">DÍA </w:t>
            </w:r>
            <w:r w:rsidRPr="004D5C89">
              <w:rPr>
                <w:b/>
                <w:sz w:val="32"/>
                <w:szCs w:val="32"/>
              </w:rPr>
              <w:t>5</w:t>
            </w:r>
            <w:r w:rsidR="00DF699E" w:rsidRPr="004D5C89">
              <w:rPr>
                <w:b/>
                <w:color w:val="70AD47" w:themeColor="accent6"/>
              </w:rPr>
              <w:t xml:space="preserve"> -</w:t>
            </w:r>
            <w:r w:rsidR="00DF699E">
              <w:rPr>
                <w:color w:val="70AD47" w:themeColor="accent6"/>
              </w:rPr>
              <w:t xml:space="preserve"> </w:t>
            </w:r>
            <w:r w:rsidR="00FB1E16">
              <w:rPr>
                <w:bCs/>
                <w:sz w:val="24"/>
                <w:szCs w:val="32"/>
              </w:rPr>
              <w:t xml:space="preserve">Tour por Guadalajara </w:t>
            </w:r>
            <w:r w:rsidR="001A1CBE" w:rsidRPr="00C405F5">
              <w:rPr>
                <w:bCs/>
                <w:sz w:val="24"/>
                <w:szCs w:val="32"/>
              </w:rPr>
              <w:t>– Tequila “Pueblo Mágico”</w:t>
            </w:r>
            <w:r w:rsidR="00FB1E16" w:rsidRPr="00C405F5">
              <w:rPr>
                <w:bCs/>
                <w:sz w:val="24"/>
                <w:szCs w:val="32"/>
              </w:rPr>
              <w:t xml:space="preserve"> –</w:t>
            </w:r>
            <w:r w:rsidR="00FB1E16">
              <w:rPr>
                <w:bCs/>
                <w:sz w:val="24"/>
                <w:szCs w:val="32"/>
              </w:rPr>
              <w:t xml:space="preserve"> </w:t>
            </w:r>
            <w:r w:rsidR="001A1CBE" w:rsidRPr="00C405F5">
              <w:rPr>
                <w:bCs/>
                <w:sz w:val="24"/>
                <w:szCs w:val="32"/>
              </w:rPr>
              <w:t>Hacienda Tequilera</w:t>
            </w:r>
            <w:r w:rsidR="00FB1E16">
              <w:rPr>
                <w:bCs/>
                <w:sz w:val="24"/>
                <w:szCs w:val="32"/>
              </w:rPr>
              <w:t xml:space="preserve"> 3 Mujeres</w:t>
            </w:r>
            <w:r w:rsidR="001A1CBE" w:rsidRPr="00C405F5">
              <w:rPr>
                <w:bCs/>
                <w:sz w:val="24"/>
                <w:szCs w:val="32"/>
              </w:rPr>
              <w:t xml:space="preserve"> </w:t>
            </w:r>
            <w:r w:rsidR="00FB1E16" w:rsidRPr="00C405F5">
              <w:rPr>
                <w:bCs/>
                <w:sz w:val="24"/>
                <w:szCs w:val="32"/>
              </w:rPr>
              <w:t>–</w:t>
            </w:r>
            <w:r w:rsidR="001A1CBE" w:rsidRPr="00C405F5">
              <w:rPr>
                <w:bCs/>
                <w:sz w:val="24"/>
                <w:szCs w:val="32"/>
              </w:rPr>
              <w:t xml:space="preserve"> Cantaritos del Güero</w:t>
            </w:r>
          </w:p>
          <w:p w14:paraId="3AB0C6A7" w14:textId="77777777" w:rsidR="001A1CBE" w:rsidRPr="00DF699E" w:rsidRDefault="001A1CBE" w:rsidP="00DF699E">
            <w:pPr>
              <w:rPr>
                <w:color w:val="000000" w:themeColor="text1"/>
              </w:rPr>
            </w:pPr>
          </w:p>
        </w:tc>
      </w:tr>
      <w:tr w:rsidR="000934EA" w14:paraId="2DA54E16" w14:textId="77777777" w:rsidTr="0003368A">
        <w:tc>
          <w:tcPr>
            <w:tcW w:w="4395" w:type="dxa"/>
            <w:shd w:val="clear" w:color="auto" w:fill="F2F2F2" w:themeFill="background1" w:themeFillShade="F2"/>
          </w:tcPr>
          <w:p w14:paraId="67448C99" w14:textId="4F8441F9" w:rsidR="000934EA" w:rsidRDefault="000934EA" w:rsidP="00DF699E"/>
          <w:p w14:paraId="4BD2A525" w14:textId="1FE3BBFC" w:rsidR="000934EA" w:rsidRDefault="00FB1E16" w:rsidP="00DF699E">
            <w:r>
              <w:rPr>
                <w:noProof/>
                <w:lang w:eastAsia="es-CO"/>
              </w:rPr>
              <w:drawing>
                <wp:anchor distT="0" distB="0" distL="114300" distR="114300" simplePos="0" relativeHeight="251662336" behindDoc="0" locked="0" layoutInCell="1" allowOverlap="1" wp14:anchorId="504830E1" wp14:editId="37110B34">
                  <wp:simplePos x="0" y="0"/>
                  <wp:positionH relativeFrom="column">
                    <wp:posOffset>-1905</wp:posOffset>
                  </wp:positionH>
                  <wp:positionV relativeFrom="paragraph">
                    <wp:posOffset>5715</wp:posOffset>
                  </wp:positionV>
                  <wp:extent cx="2647950" cy="3133725"/>
                  <wp:effectExtent l="0" t="0" r="0" b="952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exels-photo-1003994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7950" cy="3133725"/>
                          </a:xfrm>
                          <a:prstGeom prst="rect">
                            <a:avLst/>
                          </a:prstGeom>
                        </pic:spPr>
                      </pic:pic>
                    </a:graphicData>
                  </a:graphic>
                  <wp14:sizeRelH relativeFrom="margin">
                    <wp14:pctWidth>0</wp14:pctWidth>
                  </wp14:sizeRelH>
                  <wp14:sizeRelV relativeFrom="margin">
                    <wp14:pctHeight>0</wp14:pctHeight>
                  </wp14:sizeRelV>
                </wp:anchor>
              </w:drawing>
            </w:r>
          </w:p>
          <w:p w14:paraId="6B1654EE" w14:textId="400DCC1D" w:rsidR="000934EA" w:rsidRDefault="000934EA" w:rsidP="00DF699E"/>
          <w:p w14:paraId="52C51C28" w14:textId="15B52E3F" w:rsidR="000934EA" w:rsidRDefault="000934EA" w:rsidP="00DF699E"/>
        </w:tc>
        <w:tc>
          <w:tcPr>
            <w:tcW w:w="6378" w:type="dxa"/>
            <w:shd w:val="clear" w:color="auto" w:fill="F2F2F2" w:themeFill="background1" w:themeFillShade="F2"/>
          </w:tcPr>
          <w:p w14:paraId="22FF875C" w14:textId="77777777" w:rsidR="0092642C" w:rsidRDefault="0092642C" w:rsidP="000934EA"/>
          <w:p w14:paraId="4D24312A" w14:textId="77777777" w:rsidR="00252473" w:rsidRDefault="00252473" w:rsidP="00252473">
            <w:pPr>
              <w:jc w:val="both"/>
            </w:pPr>
            <w:r>
              <w:t>Después del desayuno incluido saldremos para conocer la ciudad de Guadalajara, donde recorreremos las calles de la también conocida como “La Perla de Occidente” donde seremos testigos de su bella arquitectura, veremos el Teatro Degollado, Hospicio Cabañas, la Catedral y Palacio de Gobierno entre otros.</w:t>
            </w:r>
          </w:p>
          <w:p w14:paraId="2433D710" w14:textId="77777777" w:rsidR="00CD4F59" w:rsidRDefault="00252473" w:rsidP="00252473">
            <w:pPr>
              <w:jc w:val="both"/>
            </w:pPr>
            <w:r>
              <w:t>Continuaremos rumbo al Pueblo Mágico de Tequila, en nuestro camino podremos admirar el paisaje agavero, considerado Patrimonio de la Humanidad por la UNESCO. Conoceremos la iglesia, los portal es y la plaza principal del pueblo de Tequila; durante nuestra visita entraremos a una Hacienda Tequilera o Fábrica Tequilera, en la cual conoceremos el proceso de elaboración del Tequila, emblemática bebida mexicana que alegra los corazones de todo el mundo; visitaremos los alambiques, la cava y la destilería, veremos el proceso de jima y además podremos degustar esta rica bebida. Para finalizar visitaremos uno de los sitios más de mano en todo Jalisco, los famosos Cantaritos del Güero, donde nos relajaremos y divertiremos mientras disfrutamos de un rico Cantarito del 500 ml (coctel a base de Tequila).</w:t>
            </w:r>
          </w:p>
          <w:p w14:paraId="72E3F119" w14:textId="007F06C8" w:rsidR="00252473" w:rsidRDefault="00252473" w:rsidP="00252473">
            <w:pPr>
              <w:jc w:val="both"/>
            </w:pPr>
          </w:p>
        </w:tc>
      </w:tr>
    </w:tbl>
    <w:p w14:paraId="283D5713" w14:textId="77777777" w:rsidR="00C4011D" w:rsidRDefault="00C4011D" w:rsidP="00DF699E">
      <w:pPr>
        <w:pStyle w:val="Sinespaciado"/>
        <w:rPr>
          <w:noProof/>
          <w:lang w:eastAsia="es-CO"/>
        </w:rPr>
      </w:pPr>
    </w:p>
    <w:tbl>
      <w:tblPr>
        <w:tblStyle w:val="Tablaconcuadrcula1"/>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802"/>
      </w:tblGrid>
      <w:tr w:rsidR="001A1CBE" w14:paraId="6799AFC8" w14:textId="77777777" w:rsidTr="00C061CE">
        <w:tc>
          <w:tcPr>
            <w:tcW w:w="10800" w:type="dxa"/>
            <w:gridSpan w:val="3"/>
          </w:tcPr>
          <w:p w14:paraId="6403246F" w14:textId="26D5CFB9" w:rsidR="001A1CBE" w:rsidRDefault="00FB1E16" w:rsidP="00C061CE">
            <w:pPr>
              <w:jc w:val="right"/>
              <w:rPr>
                <w:b/>
                <w:sz w:val="32"/>
                <w:szCs w:val="32"/>
              </w:rPr>
            </w:pPr>
            <w:r>
              <w:rPr>
                <w:bCs/>
                <w:sz w:val="24"/>
                <w:szCs w:val="32"/>
              </w:rPr>
              <w:t xml:space="preserve">Guadalajara </w:t>
            </w:r>
            <w:r w:rsidRPr="00C405F5">
              <w:rPr>
                <w:bCs/>
                <w:sz w:val="24"/>
                <w:szCs w:val="32"/>
              </w:rPr>
              <w:t>–</w:t>
            </w:r>
            <w:r>
              <w:rPr>
                <w:bCs/>
                <w:sz w:val="24"/>
                <w:szCs w:val="32"/>
              </w:rPr>
              <w:t xml:space="preserve"> Rancho de los 3 Potrillos </w:t>
            </w:r>
            <w:r w:rsidRPr="00C405F5">
              <w:rPr>
                <w:bCs/>
                <w:sz w:val="24"/>
                <w:szCs w:val="32"/>
              </w:rPr>
              <w:t>–</w:t>
            </w:r>
            <w:r>
              <w:rPr>
                <w:bCs/>
                <w:sz w:val="24"/>
                <w:szCs w:val="32"/>
              </w:rPr>
              <w:t xml:space="preserve"> </w:t>
            </w:r>
            <w:r w:rsidR="001A1CBE" w:rsidRPr="00A63821">
              <w:rPr>
                <w:bCs/>
                <w:sz w:val="24"/>
                <w:szCs w:val="32"/>
              </w:rPr>
              <w:t xml:space="preserve">Pátzcuaro </w:t>
            </w:r>
            <w:r w:rsidRPr="00C405F5">
              <w:rPr>
                <w:bCs/>
                <w:sz w:val="24"/>
                <w:szCs w:val="32"/>
              </w:rPr>
              <w:t>–</w:t>
            </w:r>
            <w:r w:rsidR="001A1CBE" w:rsidRPr="00A63821">
              <w:rPr>
                <w:bCs/>
                <w:sz w:val="24"/>
                <w:szCs w:val="32"/>
              </w:rPr>
              <w:t xml:space="preserve"> Morelia</w:t>
            </w:r>
            <w:r w:rsidR="001A1CBE" w:rsidRPr="00614803">
              <w:rPr>
                <w:b/>
                <w:bCs/>
                <w:sz w:val="24"/>
                <w:szCs w:val="32"/>
              </w:rPr>
              <w:t xml:space="preserve"> </w:t>
            </w:r>
            <w:r w:rsidRPr="00C405F5">
              <w:rPr>
                <w:bCs/>
                <w:sz w:val="24"/>
                <w:szCs w:val="32"/>
              </w:rPr>
              <w:t>–</w:t>
            </w:r>
            <w:r w:rsidR="001A1CBE">
              <w:rPr>
                <w:b/>
                <w:bCs/>
                <w:sz w:val="32"/>
                <w:szCs w:val="32"/>
              </w:rPr>
              <w:t xml:space="preserve"> </w:t>
            </w:r>
            <w:r w:rsidR="001A1CBE">
              <w:rPr>
                <w:b/>
                <w:sz w:val="32"/>
                <w:szCs w:val="32"/>
              </w:rPr>
              <w:t>DÍA 6</w:t>
            </w:r>
          </w:p>
        </w:tc>
      </w:tr>
      <w:tr w:rsidR="001A1CBE" w14:paraId="3BC1B418" w14:textId="77777777" w:rsidTr="00C061CE">
        <w:tc>
          <w:tcPr>
            <w:tcW w:w="5762" w:type="dxa"/>
            <w:shd w:val="clear" w:color="auto" w:fill="F2F2F2" w:themeFill="background1" w:themeFillShade="F2"/>
          </w:tcPr>
          <w:p w14:paraId="0DF9765C" w14:textId="77777777" w:rsidR="001A1CBE" w:rsidRDefault="001A1CBE" w:rsidP="00C061CE"/>
          <w:p w14:paraId="5F6CB9D7" w14:textId="77777777" w:rsidR="00616DDE" w:rsidRDefault="00616DDE" w:rsidP="00616DDE">
            <w:pPr>
              <w:jc w:val="both"/>
            </w:pPr>
            <w:r>
              <w:t>Después del desayuno seguiremos con la visita el Rancho de Vicente Fernández, Los tres Potrillos, donde podremos admirar las caballerizas del rancho y sus impresionantes caballos (entrada al rancho sujeta a la autorización de la administración, bajo ninguna circunstancia se garantiza poder entrar, el acceso es totalmente gratuito, la familia Fernández no cobra ninguna entrada ni nosotros como operadores turísticos).</w:t>
            </w:r>
          </w:p>
          <w:p w14:paraId="0B838E69" w14:textId="692264FD" w:rsidR="001A1CBE" w:rsidRDefault="00616DDE" w:rsidP="00616DDE">
            <w:pPr>
              <w:jc w:val="both"/>
            </w:pPr>
            <w:r>
              <w:t>Continuaremos a la ciudad de Pátzcuaro, antigua capital del reino purépecha, ciudad fundada en 1534 y actualmente considerado uno de los Pueblo Mágicos, conoceremos la Basílica de nuestra señora del Salud, la casa de los Once Patios donde encontraremos variedad de artesanías, la Biblioteca Gertrudis Bocanegra con su mural pintado por el maestro Juan O ‘gorman, la Plaza de Don Vasco de Quiroga y su típico mercado. Al finalizar continuaremos nuestro camino a Morelia. Registro en el hotel y alojamiento.</w:t>
            </w:r>
          </w:p>
        </w:tc>
        <w:tc>
          <w:tcPr>
            <w:tcW w:w="236" w:type="dxa"/>
            <w:shd w:val="clear" w:color="auto" w:fill="F2F2F2" w:themeFill="background1" w:themeFillShade="F2"/>
          </w:tcPr>
          <w:p w14:paraId="50FAFD87" w14:textId="77777777" w:rsidR="001A1CBE" w:rsidRDefault="001A1CBE" w:rsidP="00C061CE">
            <w:pPr>
              <w:ind w:left="1447"/>
            </w:pPr>
          </w:p>
          <w:p w14:paraId="47DD0467" w14:textId="77777777" w:rsidR="001A1CBE" w:rsidRDefault="001A1CBE" w:rsidP="00C061CE"/>
          <w:p w14:paraId="04FEAD87" w14:textId="77777777" w:rsidR="001A1CBE" w:rsidRDefault="001A1CBE" w:rsidP="00C061CE"/>
          <w:p w14:paraId="3953B9CF" w14:textId="77777777" w:rsidR="001A1CBE" w:rsidRDefault="001A1CBE" w:rsidP="00C061CE">
            <w:pPr>
              <w:pStyle w:val="Prrafodelista"/>
            </w:pPr>
          </w:p>
        </w:tc>
        <w:tc>
          <w:tcPr>
            <w:tcW w:w="4802" w:type="dxa"/>
            <w:shd w:val="clear" w:color="auto" w:fill="F2F2F2" w:themeFill="background1" w:themeFillShade="F2"/>
          </w:tcPr>
          <w:p w14:paraId="5C0C02A7" w14:textId="324B6289" w:rsidR="001A1CBE" w:rsidRDefault="001A1CBE" w:rsidP="00C061CE">
            <w:pPr>
              <w:rPr>
                <w:noProof/>
                <w:lang w:eastAsia="es-CO"/>
              </w:rPr>
            </w:pPr>
          </w:p>
          <w:p w14:paraId="53CEB34F" w14:textId="110FEC40" w:rsidR="001A1CBE" w:rsidRDefault="00FB1E16" w:rsidP="00C061CE">
            <w:pPr>
              <w:rPr>
                <w:noProof/>
                <w:lang w:eastAsia="es-CO"/>
              </w:rPr>
            </w:pPr>
            <w:r>
              <w:rPr>
                <w:noProof/>
                <w:lang w:eastAsia="es-CO"/>
              </w:rPr>
              <w:drawing>
                <wp:anchor distT="0" distB="0" distL="114300" distR="114300" simplePos="0" relativeHeight="251672576" behindDoc="0" locked="0" layoutInCell="1" allowOverlap="1" wp14:anchorId="12CA25B7" wp14:editId="482FE336">
                  <wp:simplePos x="0" y="0"/>
                  <wp:positionH relativeFrom="column">
                    <wp:posOffset>-48260</wp:posOffset>
                  </wp:positionH>
                  <wp:positionV relativeFrom="paragraph">
                    <wp:posOffset>672465</wp:posOffset>
                  </wp:positionV>
                  <wp:extent cx="2912110" cy="2286000"/>
                  <wp:effectExtent l="0" t="0" r="254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exels-photo-10735641.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2110" cy="2286000"/>
                          </a:xfrm>
                          <a:prstGeom prst="rect">
                            <a:avLst/>
                          </a:prstGeom>
                        </pic:spPr>
                      </pic:pic>
                    </a:graphicData>
                  </a:graphic>
                </wp:anchor>
              </w:drawing>
            </w:r>
          </w:p>
        </w:tc>
      </w:tr>
    </w:tbl>
    <w:p w14:paraId="7DC02BB0" w14:textId="77777777" w:rsidR="00FB1E16" w:rsidRDefault="00FB1E16" w:rsidP="00C4011D">
      <w:pPr>
        <w:rPr>
          <w:rFonts w:ascii="Arial" w:eastAsia="Times New Roman" w:hAnsi="Arial" w:cs="Arial"/>
          <w:sz w:val="24"/>
          <w:szCs w:val="24"/>
          <w:lang w:eastAsia="es-CO"/>
        </w:rPr>
      </w:pPr>
    </w:p>
    <w:p w14:paraId="490B93D1" w14:textId="77777777" w:rsidR="00616DDE" w:rsidRDefault="00616DDE" w:rsidP="00C4011D">
      <w:pPr>
        <w:rPr>
          <w:rFonts w:ascii="Arial" w:eastAsia="Times New Roman" w:hAnsi="Arial" w:cs="Arial"/>
          <w:sz w:val="24"/>
          <w:szCs w:val="24"/>
          <w:lang w:eastAsia="es-CO"/>
        </w:rPr>
      </w:pPr>
    </w:p>
    <w:p w14:paraId="5C328B92" w14:textId="77777777" w:rsidR="00616DDE" w:rsidRDefault="00616DDE" w:rsidP="00C4011D">
      <w:pPr>
        <w:rPr>
          <w:rFonts w:ascii="Arial" w:eastAsia="Times New Roman" w:hAnsi="Arial" w:cs="Arial"/>
          <w:sz w:val="24"/>
          <w:szCs w:val="24"/>
          <w:lang w:eastAsia="es-CO"/>
        </w:rPr>
      </w:pPr>
    </w:p>
    <w:p w14:paraId="1A21474B" w14:textId="77777777" w:rsidR="00616DDE" w:rsidRDefault="00616DDE" w:rsidP="00C4011D">
      <w:pPr>
        <w:rPr>
          <w:rFonts w:ascii="Arial" w:eastAsia="Times New Roman" w:hAnsi="Arial" w:cs="Arial"/>
          <w:sz w:val="24"/>
          <w:szCs w:val="24"/>
          <w:lang w:eastAsia="es-CO"/>
        </w:rPr>
      </w:pPr>
    </w:p>
    <w:p w14:paraId="09B8C744" w14:textId="77777777" w:rsidR="00616DDE" w:rsidRPr="00C4011D" w:rsidRDefault="00616DDE" w:rsidP="00C4011D">
      <w:pPr>
        <w:rPr>
          <w:rFonts w:ascii="Arial" w:eastAsia="Times New Roman" w:hAnsi="Arial" w:cs="Arial"/>
          <w:sz w:val="24"/>
          <w:szCs w:val="24"/>
          <w:lang w:eastAsia="es-CO"/>
        </w:rPr>
      </w:pPr>
    </w:p>
    <w:tbl>
      <w:tblPr>
        <w:tblStyle w:val="Tablaconcuadrcula"/>
        <w:tblpPr w:leftFromText="141" w:rightFromText="141" w:vertAnchor="text" w:horzAnchor="margin" w:tblpY="241"/>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237"/>
      </w:tblGrid>
      <w:tr w:rsidR="001A1CBE" w:rsidRPr="004771F1" w14:paraId="7F6137F7" w14:textId="77777777" w:rsidTr="00C061CE">
        <w:tc>
          <w:tcPr>
            <w:tcW w:w="10632" w:type="dxa"/>
            <w:gridSpan w:val="2"/>
          </w:tcPr>
          <w:p w14:paraId="16BD8342" w14:textId="77777777" w:rsidR="001A1CBE" w:rsidRPr="004771F1" w:rsidRDefault="001A1CBE" w:rsidP="00C061CE">
            <w:pPr>
              <w:rPr>
                <w:b/>
              </w:rPr>
            </w:pPr>
            <w:r>
              <w:rPr>
                <w:b/>
                <w:sz w:val="32"/>
              </w:rPr>
              <w:lastRenderedPageBreak/>
              <w:t xml:space="preserve">DÍA 7 - </w:t>
            </w:r>
            <w:r w:rsidRPr="004771F1">
              <w:t xml:space="preserve"> </w:t>
            </w:r>
            <w:r w:rsidRPr="00A63821">
              <w:rPr>
                <w:bCs/>
                <w:sz w:val="24"/>
              </w:rPr>
              <w:t>Morelia – México</w:t>
            </w:r>
          </w:p>
        </w:tc>
      </w:tr>
      <w:tr w:rsidR="001A1CBE" w14:paraId="53C19999" w14:textId="77777777" w:rsidTr="00C061CE">
        <w:tc>
          <w:tcPr>
            <w:tcW w:w="4395" w:type="dxa"/>
            <w:shd w:val="clear" w:color="auto" w:fill="F2F2F2" w:themeFill="background1" w:themeFillShade="F2"/>
          </w:tcPr>
          <w:p w14:paraId="4FACF963" w14:textId="15E5C99C" w:rsidR="001A1CBE" w:rsidRDefault="00C4011D" w:rsidP="00C061CE">
            <w:r>
              <w:rPr>
                <w:noProof/>
                <w:lang w:eastAsia="es-CO"/>
              </w:rPr>
              <w:drawing>
                <wp:anchor distT="0" distB="0" distL="114300" distR="114300" simplePos="0" relativeHeight="251663360" behindDoc="0" locked="0" layoutInCell="1" allowOverlap="1" wp14:anchorId="0F62D725" wp14:editId="59EF1AC0">
                  <wp:simplePos x="0" y="0"/>
                  <wp:positionH relativeFrom="column">
                    <wp:posOffset>-1270</wp:posOffset>
                  </wp:positionH>
                  <wp:positionV relativeFrom="paragraph">
                    <wp:posOffset>72390</wp:posOffset>
                  </wp:positionV>
                  <wp:extent cx="2667000" cy="2075815"/>
                  <wp:effectExtent l="0" t="0" r="0" b="63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exels-photo-1233226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67000" cy="2075815"/>
                          </a:xfrm>
                          <a:prstGeom prst="rect">
                            <a:avLst/>
                          </a:prstGeom>
                        </pic:spPr>
                      </pic:pic>
                    </a:graphicData>
                  </a:graphic>
                  <wp14:sizeRelH relativeFrom="margin">
                    <wp14:pctWidth>0</wp14:pctWidth>
                  </wp14:sizeRelH>
                  <wp14:sizeRelV relativeFrom="margin">
                    <wp14:pctHeight>0</wp14:pctHeight>
                  </wp14:sizeRelV>
                </wp:anchor>
              </w:drawing>
            </w:r>
          </w:p>
          <w:p w14:paraId="39E83224" w14:textId="3915D6FF" w:rsidR="001A1CBE" w:rsidRDefault="001A1CBE" w:rsidP="00C061CE"/>
          <w:p w14:paraId="1BD86D7E" w14:textId="77777777" w:rsidR="001A1CBE" w:rsidRDefault="001A1CBE" w:rsidP="00C061CE"/>
          <w:p w14:paraId="58ED2927" w14:textId="77777777" w:rsidR="001A1CBE" w:rsidRDefault="001A1CBE" w:rsidP="00C061CE"/>
          <w:p w14:paraId="1D50A7B8" w14:textId="77777777" w:rsidR="001A1CBE" w:rsidRDefault="001A1CBE" w:rsidP="00C061CE"/>
          <w:p w14:paraId="3A3EFC8F" w14:textId="77777777" w:rsidR="001A1CBE" w:rsidRDefault="001A1CBE" w:rsidP="00C061CE"/>
          <w:p w14:paraId="1D6BD511" w14:textId="77777777" w:rsidR="001A1CBE" w:rsidRDefault="001A1CBE" w:rsidP="00C061CE"/>
          <w:p w14:paraId="4CD99BDB" w14:textId="77777777" w:rsidR="001A1CBE" w:rsidRDefault="001A1CBE" w:rsidP="00C061CE"/>
        </w:tc>
        <w:tc>
          <w:tcPr>
            <w:tcW w:w="6237" w:type="dxa"/>
            <w:shd w:val="clear" w:color="auto" w:fill="F2F2F2" w:themeFill="background1" w:themeFillShade="F2"/>
          </w:tcPr>
          <w:p w14:paraId="533D009E" w14:textId="77777777" w:rsidR="001A1CBE" w:rsidRDefault="001A1CBE" w:rsidP="00AB0AA3"/>
          <w:p w14:paraId="70A7BF47" w14:textId="77777777" w:rsidR="00C4011D" w:rsidRDefault="00C4011D" w:rsidP="00C4011D">
            <w:pPr>
              <w:pStyle w:val="Prrafodelista"/>
              <w:ind w:left="33"/>
            </w:pPr>
          </w:p>
          <w:p w14:paraId="55BB7D5E" w14:textId="3BB3D739" w:rsidR="00C4011D" w:rsidRDefault="00616DDE" w:rsidP="00C4011D">
            <w:pPr>
              <w:pStyle w:val="Prrafodelista"/>
              <w:ind w:left="33"/>
            </w:pPr>
            <w:r w:rsidRPr="00616DDE">
              <w:t>Después del desayuno, conoceremos la ciudad de Morelia “la ciudad de la Cantera Rosa”, fundada en 1541, considerada por la UNESCO “Patrimonio de la Humanidad” que cuenta con una de las más bellas muestras de la arquitectura barroca hispanoamericana de los XVII Y XVIII, entre los que se encuentran: La catedral, el Palacio de Gobierno, la Plaza de Armas el Palacio Clavijero, su acueducto Monumental y la Iglesia de la Lupita, la bella plaza con sus fuentes. Al finalizar Regreso a Ciudad de México. Alojamiento.</w:t>
            </w:r>
          </w:p>
          <w:p w14:paraId="7D546FA8" w14:textId="77777777" w:rsidR="00616DDE" w:rsidRDefault="00616DDE" w:rsidP="00C4011D">
            <w:pPr>
              <w:pStyle w:val="Prrafodelista"/>
              <w:ind w:left="33"/>
            </w:pPr>
          </w:p>
          <w:p w14:paraId="2B4C8AF3" w14:textId="77777777" w:rsidR="00616DDE" w:rsidRDefault="00616DDE" w:rsidP="00C4011D">
            <w:pPr>
              <w:pStyle w:val="Prrafodelista"/>
              <w:ind w:left="33"/>
              <w:rPr>
                <w:b/>
                <w:bCs/>
              </w:rPr>
            </w:pPr>
          </w:p>
          <w:p w14:paraId="55CDD06C" w14:textId="77777777" w:rsidR="001A1CBE" w:rsidRDefault="001A1CBE" w:rsidP="00C4011D"/>
        </w:tc>
      </w:tr>
    </w:tbl>
    <w:p w14:paraId="452E5EAB" w14:textId="77777777" w:rsidR="001A1CBE" w:rsidRDefault="001A1CBE" w:rsidP="0092642C">
      <w:pPr>
        <w:rPr>
          <w:rFonts w:ascii="Arial" w:eastAsia="Times New Roman" w:hAnsi="Arial" w:cs="Arial"/>
          <w:b/>
          <w:sz w:val="24"/>
          <w:szCs w:val="24"/>
          <w:bdr w:val="none" w:sz="0" w:space="0" w:color="auto" w:frame="1"/>
          <w:lang w:eastAsia="es-CO"/>
        </w:rPr>
      </w:pPr>
    </w:p>
    <w:tbl>
      <w:tblPr>
        <w:tblStyle w:val="Tablaconcuadrcula1"/>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2"/>
        <w:gridCol w:w="236"/>
        <w:gridCol w:w="4802"/>
      </w:tblGrid>
      <w:tr w:rsidR="001A1CBE" w14:paraId="5E4B4264" w14:textId="77777777" w:rsidTr="00C061CE">
        <w:tc>
          <w:tcPr>
            <w:tcW w:w="10800" w:type="dxa"/>
            <w:gridSpan w:val="3"/>
          </w:tcPr>
          <w:p w14:paraId="1EF2A907" w14:textId="77777777" w:rsidR="001A1CBE" w:rsidRDefault="001A1CBE" w:rsidP="001A1CBE">
            <w:pPr>
              <w:jc w:val="right"/>
              <w:rPr>
                <w:b/>
                <w:sz w:val="32"/>
                <w:szCs w:val="32"/>
              </w:rPr>
            </w:pPr>
            <w:r w:rsidRPr="00FC42DD">
              <w:rPr>
                <w:bCs/>
                <w:sz w:val="24"/>
                <w:szCs w:val="32"/>
              </w:rPr>
              <w:t>México</w:t>
            </w:r>
            <w:r w:rsidRPr="00614803">
              <w:rPr>
                <w:b/>
                <w:bCs/>
                <w:sz w:val="24"/>
                <w:szCs w:val="32"/>
              </w:rPr>
              <w:t xml:space="preserve"> </w:t>
            </w:r>
            <w:r>
              <w:rPr>
                <w:b/>
                <w:bCs/>
                <w:sz w:val="32"/>
                <w:szCs w:val="32"/>
              </w:rPr>
              <w:t xml:space="preserve">- </w:t>
            </w:r>
            <w:r>
              <w:rPr>
                <w:b/>
                <w:sz w:val="32"/>
                <w:szCs w:val="32"/>
              </w:rPr>
              <w:t>DÍA 8</w:t>
            </w:r>
          </w:p>
        </w:tc>
      </w:tr>
      <w:tr w:rsidR="001A1CBE" w14:paraId="6CFD73A7" w14:textId="77777777" w:rsidTr="00C061CE">
        <w:tc>
          <w:tcPr>
            <w:tcW w:w="5762" w:type="dxa"/>
            <w:shd w:val="clear" w:color="auto" w:fill="F2F2F2" w:themeFill="background1" w:themeFillShade="F2"/>
          </w:tcPr>
          <w:p w14:paraId="083ECFCC" w14:textId="77777777" w:rsidR="001A1CBE" w:rsidRDefault="001A1CBE" w:rsidP="00C061CE"/>
          <w:p w14:paraId="6CB673F0" w14:textId="77777777" w:rsidR="001A1CBE" w:rsidRDefault="001A1CBE" w:rsidP="00C061CE">
            <w:pPr>
              <w:pStyle w:val="Prrafodelista"/>
              <w:jc w:val="both"/>
            </w:pPr>
          </w:p>
          <w:p w14:paraId="2E8AAC2F" w14:textId="77777777" w:rsidR="001A1CBE" w:rsidRDefault="001A1CBE" w:rsidP="00C061CE">
            <w:pPr>
              <w:pStyle w:val="Prrafodelista"/>
              <w:jc w:val="both"/>
            </w:pPr>
          </w:p>
          <w:p w14:paraId="18FC536E" w14:textId="77777777" w:rsidR="001A1CBE" w:rsidRDefault="001A1CBE" w:rsidP="00C061CE">
            <w:pPr>
              <w:pStyle w:val="Prrafodelista"/>
              <w:jc w:val="both"/>
            </w:pPr>
          </w:p>
          <w:p w14:paraId="1E9CF249" w14:textId="327C5BAD" w:rsidR="001A1CBE" w:rsidRDefault="00C22819" w:rsidP="00C061CE">
            <w:pPr>
              <w:jc w:val="both"/>
              <w:rPr>
                <w:b/>
                <w:bCs/>
              </w:rPr>
            </w:pPr>
            <w:r w:rsidRPr="00C22819">
              <w:t>Después del desayuno, a la hora prevista traslado al Aeropuerto para tomar vuelo con destino a Casa (independiente al horario de traslado al aeropuerto la habitación debe desocuparse máximo a las12:00 horas, es decir media día).</w:t>
            </w:r>
            <w:r>
              <w:t xml:space="preserve"> FIN DE NUESTROS SERVICIOS</w:t>
            </w:r>
          </w:p>
          <w:p w14:paraId="06078BAD" w14:textId="77777777" w:rsidR="001A1CBE" w:rsidRDefault="001A1CBE" w:rsidP="00C061CE">
            <w:pPr>
              <w:jc w:val="both"/>
              <w:rPr>
                <w:b/>
                <w:bCs/>
              </w:rPr>
            </w:pPr>
          </w:p>
          <w:p w14:paraId="1FEDFEA0" w14:textId="77777777" w:rsidR="00F11EAA" w:rsidRDefault="00F11EAA" w:rsidP="00C061CE">
            <w:pPr>
              <w:jc w:val="both"/>
              <w:rPr>
                <w:b/>
                <w:bCs/>
              </w:rPr>
            </w:pPr>
          </w:p>
          <w:p w14:paraId="084DFD1F" w14:textId="77777777" w:rsidR="00F11EAA" w:rsidRDefault="00F11EAA" w:rsidP="00C061CE">
            <w:pPr>
              <w:jc w:val="both"/>
              <w:rPr>
                <w:b/>
                <w:bCs/>
              </w:rPr>
            </w:pPr>
          </w:p>
          <w:p w14:paraId="6A862551" w14:textId="77777777" w:rsidR="00835D47" w:rsidRDefault="00835D47" w:rsidP="00C061CE">
            <w:pPr>
              <w:jc w:val="both"/>
            </w:pPr>
          </w:p>
        </w:tc>
        <w:tc>
          <w:tcPr>
            <w:tcW w:w="236" w:type="dxa"/>
            <w:shd w:val="clear" w:color="auto" w:fill="F2F2F2" w:themeFill="background1" w:themeFillShade="F2"/>
          </w:tcPr>
          <w:p w14:paraId="37527A7B" w14:textId="77777777" w:rsidR="001A1CBE" w:rsidRDefault="001A1CBE" w:rsidP="00C061CE">
            <w:pPr>
              <w:ind w:left="1447"/>
            </w:pPr>
          </w:p>
          <w:p w14:paraId="7231834B" w14:textId="77777777" w:rsidR="001A1CBE" w:rsidRDefault="001A1CBE" w:rsidP="00C061CE"/>
          <w:p w14:paraId="7086C071" w14:textId="77777777" w:rsidR="001A1CBE" w:rsidRDefault="001A1CBE" w:rsidP="00C061CE"/>
          <w:p w14:paraId="7C9193FA" w14:textId="77777777" w:rsidR="001A1CBE" w:rsidRDefault="001A1CBE" w:rsidP="00C061CE">
            <w:pPr>
              <w:pStyle w:val="Prrafodelista"/>
            </w:pPr>
          </w:p>
        </w:tc>
        <w:tc>
          <w:tcPr>
            <w:tcW w:w="4802" w:type="dxa"/>
            <w:shd w:val="clear" w:color="auto" w:fill="F2F2F2" w:themeFill="background1" w:themeFillShade="F2"/>
          </w:tcPr>
          <w:p w14:paraId="77E6D16E" w14:textId="77777777" w:rsidR="001A1CBE" w:rsidRDefault="00AB0AA3" w:rsidP="00C061CE">
            <w:pPr>
              <w:rPr>
                <w:noProof/>
                <w:lang w:eastAsia="es-CO"/>
              </w:rPr>
            </w:pPr>
            <w:r>
              <w:rPr>
                <w:noProof/>
                <w:lang w:eastAsia="es-CO"/>
              </w:rPr>
              <w:drawing>
                <wp:anchor distT="0" distB="0" distL="114300" distR="114300" simplePos="0" relativeHeight="251664384" behindDoc="0" locked="0" layoutInCell="1" allowOverlap="1" wp14:anchorId="1BE1A37A" wp14:editId="3A4945FA">
                  <wp:simplePos x="0" y="0"/>
                  <wp:positionH relativeFrom="column">
                    <wp:posOffset>351790</wp:posOffset>
                  </wp:positionH>
                  <wp:positionV relativeFrom="paragraph">
                    <wp:posOffset>149226</wp:posOffset>
                  </wp:positionV>
                  <wp:extent cx="2238375" cy="1914860"/>
                  <wp:effectExtent l="0" t="0" r="0" b="952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uadalajara-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46412" cy="1921735"/>
                          </a:xfrm>
                          <a:prstGeom prst="rect">
                            <a:avLst/>
                          </a:prstGeom>
                        </pic:spPr>
                      </pic:pic>
                    </a:graphicData>
                  </a:graphic>
                  <wp14:sizeRelH relativeFrom="margin">
                    <wp14:pctWidth>0</wp14:pctWidth>
                  </wp14:sizeRelH>
                  <wp14:sizeRelV relativeFrom="margin">
                    <wp14:pctHeight>0</wp14:pctHeight>
                  </wp14:sizeRelV>
                </wp:anchor>
              </w:drawing>
            </w:r>
          </w:p>
        </w:tc>
      </w:tr>
    </w:tbl>
    <w:p w14:paraId="524AAFE6" w14:textId="77777777" w:rsidR="00FD7172" w:rsidRDefault="00FD7172" w:rsidP="001B7473">
      <w:pPr>
        <w:pStyle w:val="Sinespaciado"/>
        <w:jc w:val="center"/>
        <w:rPr>
          <w:b/>
          <w:color w:val="70AD47"/>
          <w:sz w:val="40"/>
          <w:szCs w:val="40"/>
        </w:rPr>
      </w:pPr>
    </w:p>
    <w:p w14:paraId="4D4640EF" w14:textId="77777777" w:rsidR="001A1CBE" w:rsidRDefault="001A1CBE" w:rsidP="0092642C">
      <w:pPr>
        <w:rPr>
          <w:rFonts w:ascii="Arial" w:eastAsia="Times New Roman" w:hAnsi="Arial" w:cs="Arial"/>
          <w:b/>
          <w:sz w:val="24"/>
          <w:szCs w:val="24"/>
          <w:bdr w:val="none" w:sz="0" w:space="0" w:color="auto" w:frame="1"/>
          <w:lang w:eastAsia="es-CO"/>
        </w:rPr>
      </w:pPr>
    </w:p>
    <w:p w14:paraId="5A5BFD51" w14:textId="77777777" w:rsidR="004011C8" w:rsidRDefault="004011C8" w:rsidP="0092642C">
      <w:pPr>
        <w:rPr>
          <w:rFonts w:ascii="Arial" w:eastAsia="Times New Roman" w:hAnsi="Arial" w:cs="Arial"/>
          <w:b/>
          <w:sz w:val="24"/>
          <w:szCs w:val="24"/>
          <w:bdr w:val="none" w:sz="0" w:space="0" w:color="auto" w:frame="1"/>
          <w:lang w:eastAsia="es-CO"/>
        </w:rPr>
      </w:pPr>
    </w:p>
    <w:p w14:paraId="16120510" w14:textId="77777777" w:rsidR="004011C8" w:rsidRDefault="004011C8" w:rsidP="0092642C">
      <w:pPr>
        <w:rPr>
          <w:rFonts w:ascii="Arial" w:eastAsia="Times New Roman" w:hAnsi="Arial" w:cs="Arial"/>
          <w:b/>
          <w:sz w:val="24"/>
          <w:szCs w:val="24"/>
          <w:bdr w:val="none" w:sz="0" w:space="0" w:color="auto" w:frame="1"/>
          <w:lang w:eastAsia="es-CO"/>
        </w:rPr>
      </w:pPr>
    </w:p>
    <w:p w14:paraId="4C58FB39" w14:textId="77777777" w:rsidR="004011C8" w:rsidRDefault="004011C8" w:rsidP="0092642C">
      <w:pPr>
        <w:rPr>
          <w:rFonts w:ascii="Arial" w:eastAsia="Times New Roman" w:hAnsi="Arial" w:cs="Arial"/>
          <w:b/>
          <w:sz w:val="24"/>
          <w:szCs w:val="24"/>
          <w:bdr w:val="none" w:sz="0" w:space="0" w:color="auto" w:frame="1"/>
          <w:lang w:eastAsia="es-CO"/>
        </w:rPr>
      </w:pPr>
    </w:p>
    <w:p w14:paraId="0CAA8D55" w14:textId="77777777" w:rsidR="004011C8" w:rsidRDefault="004011C8" w:rsidP="0092642C">
      <w:pPr>
        <w:rPr>
          <w:rFonts w:ascii="Arial" w:eastAsia="Times New Roman" w:hAnsi="Arial" w:cs="Arial"/>
          <w:b/>
          <w:sz w:val="24"/>
          <w:szCs w:val="24"/>
          <w:bdr w:val="none" w:sz="0" w:space="0" w:color="auto" w:frame="1"/>
          <w:lang w:eastAsia="es-CO"/>
        </w:rPr>
      </w:pPr>
    </w:p>
    <w:p w14:paraId="05FC9E45" w14:textId="77777777" w:rsidR="004011C8" w:rsidRDefault="004011C8" w:rsidP="0092642C">
      <w:pPr>
        <w:rPr>
          <w:rFonts w:ascii="Arial" w:eastAsia="Times New Roman" w:hAnsi="Arial" w:cs="Arial"/>
          <w:b/>
          <w:sz w:val="24"/>
          <w:szCs w:val="24"/>
          <w:bdr w:val="none" w:sz="0" w:space="0" w:color="auto" w:frame="1"/>
          <w:lang w:eastAsia="es-CO"/>
        </w:rPr>
      </w:pPr>
    </w:p>
    <w:p w14:paraId="47506CDF" w14:textId="77777777" w:rsidR="004011C8" w:rsidRDefault="004011C8" w:rsidP="0092642C">
      <w:pPr>
        <w:rPr>
          <w:rFonts w:ascii="Arial" w:eastAsia="Times New Roman" w:hAnsi="Arial" w:cs="Arial"/>
          <w:b/>
          <w:sz w:val="24"/>
          <w:szCs w:val="24"/>
          <w:bdr w:val="none" w:sz="0" w:space="0" w:color="auto" w:frame="1"/>
          <w:lang w:eastAsia="es-CO"/>
        </w:rPr>
      </w:pPr>
    </w:p>
    <w:p w14:paraId="736D7C81" w14:textId="77777777" w:rsidR="004011C8" w:rsidRDefault="004011C8" w:rsidP="0092642C">
      <w:pPr>
        <w:rPr>
          <w:rFonts w:ascii="Arial" w:eastAsia="Times New Roman" w:hAnsi="Arial" w:cs="Arial"/>
          <w:b/>
          <w:sz w:val="24"/>
          <w:szCs w:val="24"/>
          <w:bdr w:val="none" w:sz="0" w:space="0" w:color="auto" w:frame="1"/>
          <w:lang w:eastAsia="es-CO"/>
        </w:rPr>
      </w:pPr>
    </w:p>
    <w:p w14:paraId="4A4E445E" w14:textId="77777777" w:rsidR="004011C8" w:rsidRDefault="004011C8" w:rsidP="0092642C">
      <w:pPr>
        <w:rPr>
          <w:rFonts w:ascii="Arial" w:eastAsia="Times New Roman" w:hAnsi="Arial" w:cs="Arial"/>
          <w:b/>
          <w:sz w:val="24"/>
          <w:szCs w:val="24"/>
          <w:bdr w:val="none" w:sz="0" w:space="0" w:color="auto" w:frame="1"/>
          <w:lang w:eastAsia="es-CO"/>
        </w:rPr>
      </w:pPr>
    </w:p>
    <w:p w14:paraId="1B35F6E1" w14:textId="77777777" w:rsidR="00FA2191" w:rsidRDefault="00FA2191" w:rsidP="0092642C">
      <w:pPr>
        <w:rPr>
          <w:rFonts w:ascii="Arial" w:eastAsia="Times New Roman" w:hAnsi="Arial" w:cs="Arial"/>
          <w:b/>
          <w:sz w:val="24"/>
          <w:szCs w:val="24"/>
          <w:bdr w:val="none" w:sz="0" w:space="0" w:color="auto" w:frame="1"/>
          <w:lang w:eastAsia="es-CO"/>
        </w:rPr>
      </w:pPr>
    </w:p>
    <w:p w14:paraId="34E881A7" w14:textId="77777777" w:rsidR="008F36CB" w:rsidRDefault="008F36CB" w:rsidP="0092642C">
      <w:pPr>
        <w:rPr>
          <w:rFonts w:ascii="Arial" w:eastAsia="Times New Roman" w:hAnsi="Arial" w:cs="Arial"/>
          <w:b/>
          <w:sz w:val="24"/>
          <w:szCs w:val="24"/>
          <w:bdr w:val="none" w:sz="0" w:space="0" w:color="auto" w:frame="1"/>
          <w:lang w:eastAsia="es-CO"/>
        </w:rPr>
      </w:pPr>
    </w:p>
    <w:p w14:paraId="004CD85B" w14:textId="77777777" w:rsidR="00F20919" w:rsidRDefault="00F20919" w:rsidP="0092642C">
      <w:pPr>
        <w:rPr>
          <w:rFonts w:ascii="Arial" w:eastAsia="Times New Roman" w:hAnsi="Arial" w:cs="Arial"/>
          <w:b/>
          <w:sz w:val="24"/>
          <w:szCs w:val="24"/>
          <w:bdr w:val="none" w:sz="0" w:space="0" w:color="auto" w:frame="1"/>
          <w:lang w:eastAsia="es-CO"/>
        </w:rPr>
      </w:pPr>
    </w:p>
    <w:p w14:paraId="5B6C7905" w14:textId="06FF070F" w:rsidR="0092642C" w:rsidRPr="00252368" w:rsidRDefault="001E524D" w:rsidP="00252368">
      <w:pPr>
        <w:jc w:val="center"/>
        <w:rPr>
          <w:rFonts w:ascii="Arial" w:hAnsi="Arial" w:cs="Arial"/>
          <w:b/>
          <w:noProof/>
          <w:sz w:val="24"/>
          <w:szCs w:val="24"/>
          <w:lang w:eastAsia="es-CO"/>
        </w:rPr>
      </w:pPr>
      <w:r w:rsidRPr="001E524D">
        <w:rPr>
          <w:rFonts w:ascii="Arial" w:eastAsia="Times New Roman" w:hAnsi="Arial" w:cs="Arial"/>
          <w:b/>
          <w:sz w:val="24"/>
          <w:szCs w:val="24"/>
          <w:bdr w:val="none" w:sz="0" w:space="0" w:color="auto" w:frame="1"/>
          <w:lang w:eastAsia="es-CO"/>
        </w:rPr>
        <w:lastRenderedPageBreak/>
        <w:t>CIUDAD DE MÉXICO: REGENTE (</w:t>
      </w:r>
      <w:r w:rsidR="005C3924">
        <w:rPr>
          <w:rFonts w:ascii="Arial" w:eastAsia="Times New Roman" w:hAnsi="Arial" w:cs="Arial"/>
          <w:b/>
          <w:sz w:val="24"/>
          <w:szCs w:val="24"/>
          <w:bdr w:val="none" w:sz="0" w:space="0" w:color="auto" w:frame="1"/>
          <w:lang w:eastAsia="es-CO"/>
        </w:rPr>
        <w:t>3</w:t>
      </w:r>
      <w:r w:rsidRPr="001E524D">
        <w:rPr>
          <w:rFonts w:ascii="Arial" w:eastAsia="Times New Roman" w:hAnsi="Arial" w:cs="Arial"/>
          <w:b/>
          <w:sz w:val="24"/>
          <w:szCs w:val="24"/>
          <w:bdr w:val="none" w:sz="0" w:space="0" w:color="auto" w:frame="1"/>
          <w:lang w:eastAsia="es-CO"/>
        </w:rPr>
        <w:t>*</w:t>
      </w:r>
      <w:r w:rsidR="005C3924">
        <w:rPr>
          <w:rFonts w:ascii="Arial" w:eastAsia="Times New Roman" w:hAnsi="Arial" w:cs="Arial"/>
          <w:b/>
          <w:sz w:val="24"/>
          <w:szCs w:val="24"/>
          <w:bdr w:val="none" w:sz="0" w:space="0" w:color="auto" w:frame="1"/>
          <w:lang w:eastAsia="es-CO"/>
        </w:rPr>
        <w:t>Superior</w:t>
      </w:r>
      <w:r w:rsidRPr="001E524D">
        <w:rPr>
          <w:rFonts w:ascii="Arial" w:eastAsia="Times New Roman" w:hAnsi="Arial" w:cs="Arial"/>
          <w:b/>
          <w:sz w:val="24"/>
          <w:szCs w:val="24"/>
          <w:bdr w:val="none" w:sz="0" w:space="0" w:color="auto" w:frame="1"/>
          <w:lang w:eastAsia="es-CO"/>
        </w:rPr>
        <w:t xml:space="preserve">) </w:t>
      </w:r>
      <w:r w:rsidR="006E582D">
        <w:rPr>
          <w:rFonts w:ascii="Arial" w:eastAsia="Times New Roman" w:hAnsi="Arial" w:cs="Arial"/>
          <w:b/>
          <w:sz w:val="24"/>
          <w:szCs w:val="24"/>
          <w:bdr w:val="none" w:sz="0" w:space="0" w:color="auto" w:frame="1"/>
          <w:lang w:eastAsia="es-CO"/>
        </w:rPr>
        <w:t>O SIMILAR</w:t>
      </w:r>
      <w:r>
        <w:rPr>
          <w:rFonts w:ascii="Arial" w:hAnsi="Arial" w:cs="Arial"/>
          <w:b/>
          <w:noProof/>
          <w:sz w:val="24"/>
          <w:szCs w:val="24"/>
          <w:lang w:eastAsia="es-CO"/>
        </w:rPr>
        <w:drawing>
          <wp:inline distT="0" distB="0" distL="0" distR="0" wp14:anchorId="05415D65" wp14:editId="37A8A6F6">
            <wp:extent cx="6038850" cy="12573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EGENTE-CITY0.jpg"/>
                    <pic:cNvPicPr/>
                  </pic:nvPicPr>
                  <pic:blipFill>
                    <a:blip r:embed="rId16">
                      <a:extLst>
                        <a:ext uri="{28A0092B-C50C-407E-A947-70E740481C1C}">
                          <a14:useLocalDpi xmlns:a14="http://schemas.microsoft.com/office/drawing/2010/main" val="0"/>
                        </a:ext>
                      </a:extLst>
                    </a:blip>
                    <a:stretch>
                      <a:fillRect/>
                    </a:stretch>
                  </pic:blipFill>
                  <pic:spPr>
                    <a:xfrm>
                      <a:off x="0" y="0"/>
                      <a:ext cx="6038850" cy="1257300"/>
                    </a:xfrm>
                    <a:prstGeom prst="rect">
                      <a:avLst/>
                    </a:prstGeom>
                  </pic:spPr>
                </pic:pic>
              </a:graphicData>
            </a:graphic>
          </wp:inline>
        </w:drawing>
      </w:r>
    </w:p>
    <w:p w14:paraId="181E96C6" w14:textId="07ADCD08" w:rsidR="001E524D" w:rsidRPr="00252368" w:rsidRDefault="001E524D" w:rsidP="00252368">
      <w:pPr>
        <w:pStyle w:val="Sinespaciado"/>
        <w:jc w:val="center"/>
        <w:rPr>
          <w:rFonts w:ascii="Arial" w:hAnsi="Arial" w:cs="Arial"/>
          <w:b/>
          <w:sz w:val="24"/>
          <w:szCs w:val="24"/>
          <w:bdr w:val="none" w:sz="0" w:space="0" w:color="auto" w:frame="1"/>
          <w:lang w:eastAsia="es-CO"/>
        </w:rPr>
      </w:pPr>
      <w:r w:rsidRPr="001E524D">
        <w:rPr>
          <w:rFonts w:ascii="Arial" w:hAnsi="Arial" w:cs="Arial"/>
          <w:b/>
          <w:sz w:val="24"/>
          <w:szCs w:val="24"/>
          <w:bdr w:val="none" w:sz="0" w:space="0" w:color="auto" w:frame="1"/>
          <w:lang w:eastAsia="es-CO"/>
        </w:rPr>
        <w:t xml:space="preserve">SAN MIGUEL DE ALLENDE: IMPERIO DE ÁNGELES (4*) </w:t>
      </w:r>
    </w:p>
    <w:p w14:paraId="36730161" w14:textId="7E2772A2" w:rsidR="001E524D" w:rsidRDefault="001E524D" w:rsidP="00252368">
      <w:pPr>
        <w:pStyle w:val="Sinespaciado"/>
        <w:jc w:val="center"/>
        <w:rPr>
          <w:bdr w:val="none" w:sz="0" w:space="0" w:color="auto" w:frame="1"/>
          <w:lang w:eastAsia="es-CO"/>
        </w:rPr>
      </w:pPr>
      <w:r>
        <w:rPr>
          <w:noProof/>
          <w:bdr w:val="none" w:sz="0" w:space="0" w:color="auto" w:frame="1"/>
          <w:lang w:eastAsia="es-CO"/>
        </w:rPr>
        <w:drawing>
          <wp:inline distT="0" distB="0" distL="0" distR="0" wp14:anchorId="5C19F8D7" wp14:editId="6B6C4943">
            <wp:extent cx="6038850" cy="125730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HOTEL+IMPERIO+DE+ANGELES.jpg"/>
                    <pic:cNvPicPr/>
                  </pic:nvPicPr>
                  <pic:blipFill>
                    <a:blip r:embed="rId17">
                      <a:extLst>
                        <a:ext uri="{28A0092B-C50C-407E-A947-70E740481C1C}">
                          <a14:useLocalDpi xmlns:a14="http://schemas.microsoft.com/office/drawing/2010/main" val="0"/>
                        </a:ext>
                      </a:extLst>
                    </a:blip>
                    <a:stretch>
                      <a:fillRect/>
                    </a:stretch>
                  </pic:blipFill>
                  <pic:spPr>
                    <a:xfrm>
                      <a:off x="0" y="0"/>
                      <a:ext cx="6038850" cy="1257300"/>
                    </a:xfrm>
                    <a:prstGeom prst="rect">
                      <a:avLst/>
                    </a:prstGeom>
                  </pic:spPr>
                </pic:pic>
              </a:graphicData>
            </a:graphic>
          </wp:inline>
        </w:drawing>
      </w:r>
    </w:p>
    <w:p w14:paraId="4A65AB49" w14:textId="77777777" w:rsidR="00252368" w:rsidRDefault="00252368" w:rsidP="00252368">
      <w:pPr>
        <w:pStyle w:val="Sinespaciado"/>
        <w:jc w:val="center"/>
        <w:rPr>
          <w:bdr w:val="none" w:sz="0" w:space="0" w:color="auto" w:frame="1"/>
          <w:lang w:eastAsia="es-CO"/>
        </w:rPr>
      </w:pPr>
    </w:p>
    <w:p w14:paraId="6B16D870" w14:textId="3968E1DE" w:rsidR="001E524D" w:rsidRDefault="001E524D" w:rsidP="00252368">
      <w:pPr>
        <w:pStyle w:val="Sinespaciado"/>
        <w:jc w:val="center"/>
        <w:rPr>
          <w:rFonts w:ascii="Arial" w:hAnsi="Arial" w:cs="Arial"/>
          <w:b/>
          <w:sz w:val="24"/>
          <w:szCs w:val="24"/>
          <w:bdr w:val="none" w:sz="0" w:space="0" w:color="auto" w:frame="1"/>
          <w:lang w:eastAsia="es-CO"/>
        </w:rPr>
      </w:pPr>
      <w:r w:rsidRPr="001E524D">
        <w:rPr>
          <w:rFonts w:ascii="Arial" w:hAnsi="Arial" w:cs="Arial"/>
          <w:b/>
          <w:sz w:val="24"/>
          <w:szCs w:val="24"/>
          <w:bdr w:val="none" w:sz="0" w:space="0" w:color="auto" w:frame="1"/>
          <w:lang w:eastAsia="es-CO"/>
        </w:rPr>
        <w:t xml:space="preserve">GUADALAJARA: </w:t>
      </w:r>
      <w:r w:rsidR="005C3924">
        <w:rPr>
          <w:rFonts w:ascii="Arial" w:hAnsi="Arial" w:cs="Arial"/>
          <w:b/>
          <w:sz w:val="24"/>
          <w:szCs w:val="24"/>
          <w:bdr w:val="none" w:sz="0" w:space="0" w:color="auto" w:frame="1"/>
          <w:lang w:eastAsia="es-CO"/>
        </w:rPr>
        <w:t>CASINO PLAZA (3</w:t>
      </w:r>
      <w:r w:rsidRPr="001E524D">
        <w:rPr>
          <w:rFonts w:ascii="Arial" w:hAnsi="Arial" w:cs="Arial"/>
          <w:b/>
          <w:sz w:val="24"/>
          <w:szCs w:val="24"/>
          <w:bdr w:val="none" w:sz="0" w:space="0" w:color="auto" w:frame="1"/>
          <w:lang w:eastAsia="es-CO"/>
        </w:rPr>
        <w:t>*</w:t>
      </w:r>
      <w:r w:rsidR="005C3924">
        <w:rPr>
          <w:rFonts w:ascii="Arial" w:hAnsi="Arial" w:cs="Arial"/>
          <w:b/>
          <w:sz w:val="24"/>
          <w:szCs w:val="24"/>
          <w:bdr w:val="none" w:sz="0" w:space="0" w:color="auto" w:frame="1"/>
          <w:lang w:eastAsia="es-CO"/>
        </w:rPr>
        <w:t xml:space="preserve"> Superior</w:t>
      </w:r>
      <w:r w:rsidRPr="001E524D">
        <w:rPr>
          <w:rFonts w:ascii="Arial" w:hAnsi="Arial" w:cs="Arial"/>
          <w:b/>
          <w:sz w:val="24"/>
          <w:szCs w:val="24"/>
          <w:bdr w:val="none" w:sz="0" w:space="0" w:color="auto" w:frame="1"/>
          <w:lang w:eastAsia="es-CO"/>
        </w:rPr>
        <w:t xml:space="preserve">) </w:t>
      </w:r>
    </w:p>
    <w:p w14:paraId="667A22EB" w14:textId="4D0C7B91" w:rsidR="001E524D" w:rsidRDefault="00A43780" w:rsidP="001E524D">
      <w:pPr>
        <w:pStyle w:val="Sinespaciado"/>
        <w:jc w:val="center"/>
        <w:rPr>
          <w:rFonts w:ascii="Arial" w:hAnsi="Arial" w:cs="Arial"/>
          <w:b/>
          <w:sz w:val="24"/>
          <w:szCs w:val="24"/>
          <w:bdr w:val="none" w:sz="0" w:space="0" w:color="auto" w:frame="1"/>
          <w:lang w:eastAsia="es-CO"/>
        </w:rPr>
      </w:pPr>
      <w:r>
        <w:rPr>
          <w:noProof/>
          <w:lang w:eastAsia="es-CO"/>
        </w:rPr>
        <w:drawing>
          <wp:inline distT="0" distB="0" distL="0" distR="0" wp14:anchorId="268C28F6" wp14:editId="62C8D126">
            <wp:extent cx="6038850" cy="1257300"/>
            <wp:effectExtent l="0" t="0" r="0" b="0"/>
            <wp:docPr id="1" name="Imagen 1" descr="https://irp.cdn-website.com/e06c6949/dms3rep/multi/HOTEL-CASINO-PLA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p.cdn-website.com/e06c6949/dms3rep/multi/HOTEL-CASINO-PLAZ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8850" cy="1257300"/>
                    </a:xfrm>
                    <a:prstGeom prst="rect">
                      <a:avLst/>
                    </a:prstGeom>
                    <a:noFill/>
                    <a:ln>
                      <a:noFill/>
                    </a:ln>
                  </pic:spPr>
                </pic:pic>
              </a:graphicData>
            </a:graphic>
          </wp:inline>
        </w:drawing>
      </w:r>
    </w:p>
    <w:p w14:paraId="1DD33F7F" w14:textId="77777777" w:rsidR="001E524D" w:rsidRDefault="001E524D" w:rsidP="001E524D">
      <w:pPr>
        <w:pStyle w:val="Sinespaciado"/>
        <w:rPr>
          <w:rFonts w:ascii="Arial" w:hAnsi="Arial" w:cs="Arial"/>
          <w:b/>
          <w:sz w:val="24"/>
          <w:szCs w:val="24"/>
          <w:bdr w:val="none" w:sz="0" w:space="0" w:color="auto" w:frame="1"/>
          <w:lang w:eastAsia="es-CO"/>
        </w:rPr>
      </w:pPr>
    </w:p>
    <w:p w14:paraId="10C09130" w14:textId="00BE90F6" w:rsidR="001E524D" w:rsidRDefault="001E524D" w:rsidP="00252368">
      <w:pPr>
        <w:pStyle w:val="Sinespaciado"/>
        <w:jc w:val="center"/>
        <w:rPr>
          <w:bdr w:val="none" w:sz="0" w:space="0" w:color="auto" w:frame="1"/>
          <w:lang w:eastAsia="es-CO"/>
        </w:rPr>
      </w:pPr>
      <w:r w:rsidRPr="001E524D">
        <w:rPr>
          <w:rFonts w:ascii="Arial" w:hAnsi="Arial" w:cs="Arial"/>
          <w:b/>
          <w:sz w:val="24"/>
          <w:szCs w:val="24"/>
          <w:bdr w:val="none" w:sz="0" w:space="0" w:color="auto" w:frame="1"/>
          <w:lang w:eastAsia="es-CO"/>
        </w:rPr>
        <w:t>MORELIA: ALAMEDA CENTRO HISTÓRICO (4*)</w:t>
      </w:r>
    </w:p>
    <w:p w14:paraId="468E98A8" w14:textId="77777777" w:rsidR="001E524D" w:rsidRDefault="001E524D" w:rsidP="001E524D">
      <w:pPr>
        <w:pStyle w:val="Sinespaciado"/>
        <w:jc w:val="center"/>
        <w:rPr>
          <w:bdr w:val="none" w:sz="0" w:space="0" w:color="auto" w:frame="1"/>
          <w:lang w:eastAsia="es-CO"/>
        </w:rPr>
      </w:pPr>
      <w:r>
        <w:rPr>
          <w:noProof/>
          <w:bdr w:val="none" w:sz="0" w:space="0" w:color="auto" w:frame="1"/>
          <w:lang w:eastAsia="es-CO"/>
        </w:rPr>
        <w:drawing>
          <wp:inline distT="0" distB="0" distL="0" distR="0" wp14:anchorId="3D201215" wp14:editId="12629383">
            <wp:extent cx="6038850" cy="125730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HOTEL-ALAMEDA-CENTRO-HISTÓRICO.jpg"/>
                    <pic:cNvPicPr/>
                  </pic:nvPicPr>
                  <pic:blipFill>
                    <a:blip r:embed="rId19">
                      <a:extLst>
                        <a:ext uri="{28A0092B-C50C-407E-A947-70E740481C1C}">
                          <a14:useLocalDpi xmlns:a14="http://schemas.microsoft.com/office/drawing/2010/main" val="0"/>
                        </a:ext>
                      </a:extLst>
                    </a:blip>
                    <a:stretch>
                      <a:fillRect/>
                    </a:stretch>
                  </pic:blipFill>
                  <pic:spPr>
                    <a:xfrm>
                      <a:off x="0" y="0"/>
                      <a:ext cx="6038850" cy="1257300"/>
                    </a:xfrm>
                    <a:prstGeom prst="rect">
                      <a:avLst/>
                    </a:prstGeom>
                  </pic:spPr>
                </pic:pic>
              </a:graphicData>
            </a:graphic>
          </wp:inline>
        </w:drawing>
      </w:r>
    </w:p>
    <w:p w14:paraId="6783440A" w14:textId="77777777" w:rsidR="001E524D" w:rsidRDefault="001E524D" w:rsidP="0092642C">
      <w:pPr>
        <w:pStyle w:val="Sinespaciado"/>
        <w:rPr>
          <w:bdr w:val="none" w:sz="0" w:space="0" w:color="auto" w:frame="1"/>
          <w:lang w:eastAsia="es-CO"/>
        </w:rPr>
      </w:pPr>
    </w:p>
    <w:p w14:paraId="31D619C3" w14:textId="77777777" w:rsidR="001E524D" w:rsidRDefault="001E524D" w:rsidP="0092642C">
      <w:pPr>
        <w:pStyle w:val="Sinespaciado"/>
        <w:rPr>
          <w:bdr w:val="none" w:sz="0" w:space="0" w:color="auto" w:frame="1"/>
          <w:lang w:eastAsia="es-CO"/>
        </w:rPr>
      </w:pPr>
    </w:p>
    <w:p w14:paraId="7DA7176A" w14:textId="77777777" w:rsidR="0092642C" w:rsidRPr="004F5F57" w:rsidRDefault="0092642C" w:rsidP="0092642C">
      <w:pPr>
        <w:pStyle w:val="Sinespaciado"/>
        <w:jc w:val="center"/>
        <w:rPr>
          <w:b/>
          <w:sz w:val="24"/>
          <w:szCs w:val="24"/>
          <w:lang w:eastAsia="es-CO"/>
        </w:rPr>
      </w:pPr>
      <w:r w:rsidRPr="004F5F57">
        <w:rPr>
          <w:b/>
          <w:sz w:val="24"/>
          <w:szCs w:val="24"/>
          <w:lang w:eastAsia="es-CO"/>
        </w:rPr>
        <w:t>PRECIO POR PERSONA EN DÓLARES AMERICANOS.</w:t>
      </w:r>
    </w:p>
    <w:p w14:paraId="0E3A4BF3" w14:textId="77777777" w:rsidR="0092642C" w:rsidRDefault="0092642C" w:rsidP="0092642C">
      <w:pPr>
        <w:pStyle w:val="Sinespaciado"/>
      </w:pPr>
    </w:p>
    <w:tbl>
      <w:tblPr>
        <w:tblStyle w:val="Tablade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551"/>
        <w:gridCol w:w="1134"/>
        <w:gridCol w:w="1276"/>
        <w:gridCol w:w="992"/>
        <w:gridCol w:w="992"/>
        <w:gridCol w:w="1276"/>
      </w:tblGrid>
      <w:tr w:rsidR="00D33644" w:rsidRPr="00FA2953" w14:paraId="07DFC0DF" w14:textId="77777777" w:rsidTr="00D33644">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6D80684A" w14:textId="77777777" w:rsidR="00D33644" w:rsidRPr="0005411F" w:rsidRDefault="00D33644" w:rsidP="00C061CE">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722DD5DE" w14:textId="77777777" w:rsidR="00D33644" w:rsidRPr="0005411F" w:rsidRDefault="00D33644" w:rsidP="00C061CE">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2551" w:type="dxa"/>
            <w:tcBorders>
              <w:top w:val="none" w:sz="0" w:space="0" w:color="auto"/>
              <w:left w:val="none" w:sz="0" w:space="0" w:color="auto"/>
              <w:bottom w:val="none" w:sz="0" w:space="0" w:color="auto"/>
              <w:right w:val="none" w:sz="0" w:space="0" w:color="auto"/>
            </w:tcBorders>
            <w:shd w:val="clear" w:color="auto" w:fill="00B2FF"/>
            <w:vAlign w:val="center"/>
          </w:tcPr>
          <w:p w14:paraId="3D2112AC" w14:textId="3A0C4428" w:rsidR="00D33644" w:rsidRPr="0005411F" w:rsidRDefault="00D33644" w:rsidP="00D3364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lang w:eastAsia="es-CO"/>
              </w:rPr>
              <w:t>SALIDAS</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38D61DF6" w14:textId="77777777" w:rsidR="00D33644" w:rsidRPr="006039C6" w:rsidRDefault="00D33644" w:rsidP="00C061CE">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0948392B" w14:textId="77777777" w:rsidR="00D33644" w:rsidRPr="0005411F" w:rsidRDefault="00D33644" w:rsidP="00C061C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32C5CF15" w14:textId="77777777" w:rsidR="00D33644" w:rsidRPr="0005411F" w:rsidRDefault="00D33644" w:rsidP="00C061C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69A635C3" w14:textId="77777777" w:rsidR="00D33644" w:rsidRPr="0005411F" w:rsidRDefault="00D33644" w:rsidP="00C061C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28697194" w14:textId="77777777" w:rsidR="00D33644" w:rsidRDefault="00D33644" w:rsidP="00C061C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 NIÑO </w:t>
            </w:r>
          </w:p>
          <w:p w14:paraId="7036F847" w14:textId="150EB9DB" w:rsidR="00D33644" w:rsidRPr="0005411F" w:rsidRDefault="000B7580" w:rsidP="00C061CE">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(3-10</w:t>
            </w:r>
            <w:r w:rsidR="00D33644" w:rsidRPr="0005411F">
              <w:rPr>
                <w:rFonts w:eastAsia="Times New Roman" w:cs="Arial"/>
                <w:b w:val="0"/>
                <w:sz w:val="20"/>
                <w:szCs w:val="20"/>
                <w:bdr w:val="none" w:sz="0" w:space="0" w:color="auto" w:frame="1"/>
                <w:lang w:eastAsia="es-CO"/>
              </w:rPr>
              <w:t>)</w:t>
            </w:r>
          </w:p>
        </w:tc>
      </w:tr>
      <w:tr w:rsidR="00FC358A" w:rsidRPr="00FA2953" w14:paraId="1B66B613" w14:textId="77777777" w:rsidTr="00252368">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2DF6CEE7" w14:textId="5855783B" w:rsidR="00FC358A" w:rsidRPr="00967DC3" w:rsidRDefault="00FC358A" w:rsidP="00FC358A">
            <w:pPr>
              <w:spacing w:line="276" w:lineRule="auto"/>
              <w:jc w:val="center"/>
              <w:rPr>
                <w:rFonts w:eastAsia="Times New Roman" w:cs="Arial"/>
                <w:sz w:val="20"/>
                <w:szCs w:val="20"/>
                <w:lang w:eastAsia="es-CO"/>
              </w:rPr>
            </w:pPr>
            <w:r>
              <w:rPr>
                <w:rFonts w:eastAsia="Times New Roman" w:cs="Arial"/>
                <w:sz w:val="20"/>
                <w:szCs w:val="20"/>
                <w:lang w:eastAsia="es-CO"/>
              </w:rPr>
              <w:t>13 dic 26</w:t>
            </w:r>
          </w:p>
        </w:tc>
        <w:tc>
          <w:tcPr>
            <w:tcW w:w="2551" w:type="dxa"/>
            <w:shd w:val="clear" w:color="auto" w:fill="FFFFFF" w:themeFill="background1"/>
            <w:vAlign w:val="center"/>
          </w:tcPr>
          <w:p w14:paraId="05F87CC4" w14:textId="619BBA62" w:rsidR="00FC358A" w:rsidRPr="00730BFF" w:rsidRDefault="00FC358A" w:rsidP="00411727">
            <w:pP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252368">
              <w:rPr>
                <w:rFonts w:eastAsia="Times New Roman" w:cs="Arial"/>
                <w:b/>
                <w:bCs/>
                <w:sz w:val="20"/>
                <w:szCs w:val="20"/>
                <w:lang w:eastAsia="es-CO"/>
              </w:rPr>
              <w:t>Septiembre:</w:t>
            </w:r>
            <w:r>
              <w:rPr>
                <w:rFonts w:eastAsia="Times New Roman" w:cs="Arial"/>
                <w:bCs/>
                <w:sz w:val="20"/>
                <w:szCs w:val="20"/>
                <w:lang w:eastAsia="es-CO"/>
              </w:rPr>
              <w:t xml:space="preserve"> </w:t>
            </w:r>
            <w:r w:rsidRPr="00D33644">
              <w:rPr>
                <w:rFonts w:eastAsia="Times New Roman" w:cs="Arial"/>
                <w:bCs/>
                <w:sz w:val="20"/>
                <w:szCs w:val="20"/>
                <w:lang w:eastAsia="es-CO"/>
              </w:rPr>
              <w:t>5, 6, 19, 20, 26, 27</w:t>
            </w:r>
            <w:r>
              <w:rPr>
                <w:rFonts w:eastAsia="Times New Roman" w:cs="Arial"/>
                <w:bCs/>
                <w:sz w:val="20"/>
                <w:szCs w:val="20"/>
                <w:lang w:eastAsia="es-CO"/>
              </w:rPr>
              <w:t xml:space="preserve"> // </w:t>
            </w:r>
            <w:r w:rsidRPr="00252368">
              <w:rPr>
                <w:rFonts w:eastAsia="Times New Roman" w:cs="Arial"/>
                <w:b/>
                <w:bCs/>
                <w:sz w:val="20"/>
                <w:szCs w:val="20"/>
                <w:lang w:eastAsia="es-CO"/>
              </w:rPr>
              <w:t>Octubre:</w:t>
            </w:r>
            <w:r>
              <w:rPr>
                <w:rFonts w:eastAsia="Times New Roman" w:cs="Arial"/>
                <w:bCs/>
                <w:sz w:val="20"/>
                <w:szCs w:val="20"/>
                <w:lang w:eastAsia="es-CO"/>
              </w:rPr>
              <w:t xml:space="preserve"> </w:t>
            </w:r>
            <w:r w:rsidRPr="00D33644">
              <w:rPr>
                <w:rFonts w:eastAsia="Times New Roman" w:cs="Arial"/>
                <w:bCs/>
                <w:sz w:val="20"/>
                <w:szCs w:val="20"/>
                <w:lang w:eastAsia="es-CO"/>
              </w:rPr>
              <w:t>3, 4, 10, 11</w:t>
            </w:r>
            <w:r>
              <w:rPr>
                <w:rFonts w:eastAsia="Times New Roman" w:cs="Arial"/>
                <w:bCs/>
                <w:sz w:val="20"/>
                <w:szCs w:val="20"/>
                <w:lang w:eastAsia="es-CO"/>
              </w:rPr>
              <w:t xml:space="preserve"> // </w:t>
            </w:r>
            <w:r w:rsidRPr="00252368">
              <w:rPr>
                <w:rFonts w:eastAsia="Times New Roman" w:cs="Arial"/>
                <w:b/>
                <w:bCs/>
                <w:sz w:val="20"/>
                <w:szCs w:val="20"/>
                <w:lang w:eastAsia="es-CO"/>
              </w:rPr>
              <w:t>Noviembre</w:t>
            </w:r>
            <w:r>
              <w:rPr>
                <w:rFonts w:eastAsia="Times New Roman" w:cs="Arial"/>
                <w:bCs/>
                <w:sz w:val="20"/>
                <w:szCs w:val="20"/>
                <w:lang w:eastAsia="es-CO"/>
              </w:rPr>
              <w:t xml:space="preserve">: </w:t>
            </w:r>
            <w:r w:rsidRPr="00D33644">
              <w:rPr>
                <w:rFonts w:eastAsia="Times New Roman" w:cs="Arial"/>
                <w:bCs/>
                <w:sz w:val="20"/>
                <w:szCs w:val="20"/>
                <w:lang w:eastAsia="es-CO"/>
              </w:rPr>
              <w:t>7, 8, 21, 22, 28, 29</w:t>
            </w:r>
            <w:r>
              <w:rPr>
                <w:rFonts w:eastAsia="Times New Roman" w:cs="Arial"/>
                <w:bCs/>
                <w:sz w:val="20"/>
                <w:szCs w:val="20"/>
                <w:lang w:eastAsia="es-CO"/>
              </w:rPr>
              <w:t xml:space="preserve"> // </w:t>
            </w:r>
            <w:r w:rsidRPr="00252368">
              <w:rPr>
                <w:rFonts w:eastAsia="Times New Roman" w:cs="Arial"/>
                <w:b/>
                <w:bCs/>
                <w:sz w:val="20"/>
                <w:szCs w:val="20"/>
                <w:lang w:eastAsia="es-CO"/>
              </w:rPr>
              <w:t>Diciembre:</w:t>
            </w:r>
            <w:r>
              <w:t xml:space="preserve"> </w:t>
            </w:r>
            <w:r w:rsidRPr="00D33644">
              <w:rPr>
                <w:rFonts w:eastAsia="Times New Roman" w:cs="Arial"/>
                <w:bCs/>
                <w:sz w:val="20"/>
                <w:szCs w:val="20"/>
                <w:lang w:eastAsia="es-CO"/>
              </w:rPr>
              <w:t>12, 13</w:t>
            </w:r>
          </w:p>
        </w:tc>
        <w:tc>
          <w:tcPr>
            <w:tcW w:w="1134" w:type="dxa"/>
            <w:shd w:val="clear" w:color="auto" w:fill="FFFFFF" w:themeFill="background1"/>
            <w:vAlign w:val="center"/>
          </w:tcPr>
          <w:p w14:paraId="28D711F1" w14:textId="77777777" w:rsidR="00FC358A" w:rsidRPr="001853AC" w:rsidRDefault="00FC358A" w:rsidP="00FC358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7</w:t>
            </w:r>
          </w:p>
        </w:tc>
        <w:tc>
          <w:tcPr>
            <w:tcW w:w="1276" w:type="dxa"/>
            <w:shd w:val="clear" w:color="auto" w:fill="FFFFFF" w:themeFill="background1"/>
            <w:vAlign w:val="center"/>
          </w:tcPr>
          <w:p w14:paraId="5DD820DE" w14:textId="11054564" w:rsidR="00FC358A" w:rsidRPr="00FC358A" w:rsidRDefault="00FC358A" w:rsidP="00FC358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4"/>
                <w:lang w:eastAsia="es-CO"/>
              </w:rPr>
            </w:pPr>
            <w:r w:rsidRPr="00FC358A">
              <w:rPr>
                <w:rFonts w:cs="Arial"/>
                <w:sz w:val="20"/>
                <w:szCs w:val="24"/>
              </w:rPr>
              <w:t>$ 1.345</w:t>
            </w:r>
          </w:p>
        </w:tc>
        <w:tc>
          <w:tcPr>
            <w:tcW w:w="992" w:type="dxa"/>
            <w:shd w:val="clear" w:color="auto" w:fill="FFFFFF" w:themeFill="background1"/>
            <w:vAlign w:val="center"/>
          </w:tcPr>
          <w:p w14:paraId="4771C814" w14:textId="4B655AB9" w:rsidR="00FC358A" w:rsidRPr="00FC358A" w:rsidRDefault="00FC358A" w:rsidP="00FC358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4"/>
                <w:lang w:eastAsia="es-CO"/>
              </w:rPr>
            </w:pPr>
            <w:r w:rsidRPr="00FC358A">
              <w:rPr>
                <w:rFonts w:cs="Arial"/>
                <w:sz w:val="20"/>
                <w:szCs w:val="24"/>
              </w:rPr>
              <w:t>$ 989</w:t>
            </w:r>
          </w:p>
        </w:tc>
        <w:tc>
          <w:tcPr>
            <w:tcW w:w="992" w:type="dxa"/>
            <w:shd w:val="clear" w:color="auto" w:fill="FFFFFF" w:themeFill="background1"/>
            <w:vAlign w:val="center"/>
          </w:tcPr>
          <w:p w14:paraId="73158287" w14:textId="2D5E2F9B" w:rsidR="00FC358A" w:rsidRPr="00FC358A" w:rsidRDefault="00FC358A" w:rsidP="00FC358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4"/>
                <w:lang w:eastAsia="es-CO"/>
              </w:rPr>
            </w:pPr>
            <w:r w:rsidRPr="00FC358A">
              <w:rPr>
                <w:rFonts w:cs="Arial"/>
                <w:sz w:val="20"/>
                <w:szCs w:val="24"/>
              </w:rPr>
              <w:t>$ 925</w:t>
            </w:r>
          </w:p>
        </w:tc>
        <w:tc>
          <w:tcPr>
            <w:tcW w:w="1276" w:type="dxa"/>
            <w:shd w:val="clear" w:color="auto" w:fill="FFFFFF" w:themeFill="background1"/>
            <w:vAlign w:val="center"/>
          </w:tcPr>
          <w:p w14:paraId="1B3D5807" w14:textId="0A22161C" w:rsidR="00FC358A" w:rsidRPr="00FC358A" w:rsidRDefault="00FC358A" w:rsidP="00FC358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4"/>
                <w:lang w:eastAsia="es-CO"/>
              </w:rPr>
            </w:pPr>
            <w:r w:rsidRPr="00FC358A">
              <w:rPr>
                <w:rFonts w:cs="Arial"/>
                <w:sz w:val="20"/>
                <w:szCs w:val="24"/>
              </w:rPr>
              <w:t>$ 565</w:t>
            </w:r>
          </w:p>
        </w:tc>
      </w:tr>
    </w:tbl>
    <w:p w14:paraId="4E63ACDA" w14:textId="4C97D37B" w:rsidR="0092642C" w:rsidRDefault="0092642C" w:rsidP="00DF699E">
      <w:pPr>
        <w:pStyle w:val="Sinespaciado"/>
      </w:pPr>
    </w:p>
    <w:p w14:paraId="64DC8CB7" w14:textId="61F2640F" w:rsidR="0092642C" w:rsidRPr="0052611E" w:rsidRDefault="0052611E" w:rsidP="0052611E">
      <w:pPr>
        <w:jc w:val="center"/>
        <w:rPr>
          <w:rFonts w:ascii="Arial" w:hAnsi="Arial" w:cs="Arial"/>
          <w:b/>
          <w:sz w:val="24"/>
          <w:szCs w:val="24"/>
        </w:rPr>
      </w:pPr>
      <w:r w:rsidRPr="0052611E">
        <w:rPr>
          <w:rFonts w:ascii="Arial" w:eastAsia="Times New Roman" w:hAnsi="Arial" w:cs="Arial"/>
          <w:b/>
          <w:sz w:val="24"/>
          <w:szCs w:val="24"/>
          <w:bdr w:val="none" w:sz="0" w:space="0" w:color="auto" w:frame="1"/>
          <w:lang w:eastAsia="es-CO"/>
        </w:rPr>
        <w:lastRenderedPageBreak/>
        <w:t xml:space="preserve">CIUDAD DE MÉXICO: ROYAL REFORMA (4*) </w:t>
      </w:r>
      <w:r>
        <w:rPr>
          <w:rFonts w:ascii="Arial" w:hAnsi="Arial" w:cs="Arial"/>
          <w:b/>
          <w:noProof/>
          <w:sz w:val="24"/>
          <w:szCs w:val="24"/>
          <w:lang w:eastAsia="es-CO"/>
        </w:rPr>
        <w:drawing>
          <wp:inline distT="0" distB="0" distL="0" distR="0" wp14:anchorId="6AC1C0EF" wp14:editId="26138171">
            <wp:extent cx="6038850" cy="125730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ROYAL-REFORMA.jpg"/>
                    <pic:cNvPicPr/>
                  </pic:nvPicPr>
                  <pic:blipFill>
                    <a:blip r:embed="rId20">
                      <a:extLst>
                        <a:ext uri="{28A0092B-C50C-407E-A947-70E740481C1C}">
                          <a14:useLocalDpi xmlns:a14="http://schemas.microsoft.com/office/drawing/2010/main" val="0"/>
                        </a:ext>
                      </a:extLst>
                    </a:blip>
                    <a:stretch>
                      <a:fillRect/>
                    </a:stretch>
                  </pic:blipFill>
                  <pic:spPr>
                    <a:xfrm>
                      <a:off x="0" y="0"/>
                      <a:ext cx="6038850" cy="1257300"/>
                    </a:xfrm>
                    <a:prstGeom prst="rect">
                      <a:avLst/>
                    </a:prstGeom>
                  </pic:spPr>
                </pic:pic>
              </a:graphicData>
            </a:graphic>
          </wp:inline>
        </w:drawing>
      </w:r>
    </w:p>
    <w:p w14:paraId="703660D3" w14:textId="2AF575E8" w:rsidR="0052611E" w:rsidRDefault="0052611E" w:rsidP="0052611E">
      <w:pPr>
        <w:pStyle w:val="Sinespaciado"/>
        <w:jc w:val="center"/>
        <w:rPr>
          <w:rFonts w:ascii="Arial" w:hAnsi="Arial" w:cs="Arial"/>
          <w:b/>
          <w:sz w:val="24"/>
          <w:szCs w:val="24"/>
        </w:rPr>
      </w:pPr>
      <w:r w:rsidRPr="0052611E">
        <w:rPr>
          <w:rFonts w:ascii="Arial" w:hAnsi="Arial" w:cs="Arial"/>
          <w:b/>
          <w:sz w:val="24"/>
          <w:szCs w:val="24"/>
        </w:rPr>
        <w:t xml:space="preserve">SAN MIGUEL DE ALLENDE: IMPERIO DE ÁNGELES (4*) </w:t>
      </w:r>
    </w:p>
    <w:p w14:paraId="712D62D4" w14:textId="77777777" w:rsidR="0052611E" w:rsidRDefault="0052611E" w:rsidP="0052611E">
      <w:pPr>
        <w:pStyle w:val="Sinespaciado"/>
        <w:jc w:val="center"/>
        <w:rPr>
          <w:rFonts w:ascii="Arial" w:hAnsi="Arial" w:cs="Arial"/>
          <w:b/>
          <w:sz w:val="24"/>
          <w:szCs w:val="24"/>
        </w:rPr>
      </w:pPr>
      <w:r>
        <w:rPr>
          <w:rFonts w:ascii="Arial" w:hAnsi="Arial" w:cs="Arial"/>
          <w:b/>
          <w:noProof/>
          <w:sz w:val="24"/>
          <w:szCs w:val="24"/>
          <w:lang w:eastAsia="es-CO"/>
        </w:rPr>
        <w:drawing>
          <wp:inline distT="0" distB="0" distL="0" distR="0" wp14:anchorId="5559A61D" wp14:editId="6B468D1C">
            <wp:extent cx="6038850" cy="12573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HOTEL+IMPERIO+DE+ANGELES.jpg"/>
                    <pic:cNvPicPr/>
                  </pic:nvPicPr>
                  <pic:blipFill>
                    <a:blip r:embed="rId17">
                      <a:extLst>
                        <a:ext uri="{28A0092B-C50C-407E-A947-70E740481C1C}">
                          <a14:useLocalDpi xmlns:a14="http://schemas.microsoft.com/office/drawing/2010/main" val="0"/>
                        </a:ext>
                      </a:extLst>
                    </a:blip>
                    <a:stretch>
                      <a:fillRect/>
                    </a:stretch>
                  </pic:blipFill>
                  <pic:spPr>
                    <a:xfrm>
                      <a:off x="0" y="0"/>
                      <a:ext cx="6038850" cy="1257300"/>
                    </a:xfrm>
                    <a:prstGeom prst="rect">
                      <a:avLst/>
                    </a:prstGeom>
                  </pic:spPr>
                </pic:pic>
              </a:graphicData>
            </a:graphic>
          </wp:inline>
        </w:drawing>
      </w:r>
    </w:p>
    <w:p w14:paraId="753559AC" w14:textId="77777777" w:rsidR="00B05BD9" w:rsidRDefault="00B05BD9" w:rsidP="00DF699E">
      <w:pPr>
        <w:pStyle w:val="Sinespaciado"/>
      </w:pPr>
    </w:p>
    <w:p w14:paraId="0678EBE2" w14:textId="25B912AF" w:rsidR="0052611E" w:rsidRDefault="0052611E" w:rsidP="00252368">
      <w:pPr>
        <w:pStyle w:val="Sinespaciado"/>
        <w:jc w:val="center"/>
        <w:rPr>
          <w:rFonts w:ascii="Arial" w:hAnsi="Arial" w:cs="Arial"/>
          <w:b/>
          <w:sz w:val="24"/>
          <w:szCs w:val="24"/>
        </w:rPr>
      </w:pPr>
      <w:r w:rsidRPr="0052611E">
        <w:rPr>
          <w:rFonts w:ascii="Arial" w:hAnsi="Arial" w:cs="Arial"/>
          <w:b/>
          <w:sz w:val="24"/>
          <w:szCs w:val="24"/>
        </w:rPr>
        <w:t xml:space="preserve">GUADALAJARA: </w:t>
      </w:r>
      <w:r w:rsidR="00A43780" w:rsidRPr="00A43780">
        <w:rPr>
          <w:rFonts w:ascii="Arial" w:hAnsi="Arial" w:cs="Arial"/>
          <w:b/>
          <w:sz w:val="24"/>
          <w:szCs w:val="24"/>
        </w:rPr>
        <w:t xml:space="preserve">LOS MORALES </w:t>
      </w:r>
      <w:r w:rsidR="00A43780">
        <w:rPr>
          <w:rFonts w:ascii="Arial" w:hAnsi="Arial" w:cs="Arial"/>
          <w:b/>
          <w:sz w:val="24"/>
          <w:szCs w:val="24"/>
        </w:rPr>
        <w:t>(4</w:t>
      </w:r>
      <w:r w:rsidRPr="0052611E">
        <w:rPr>
          <w:rFonts w:ascii="Arial" w:hAnsi="Arial" w:cs="Arial"/>
          <w:b/>
          <w:sz w:val="24"/>
          <w:szCs w:val="24"/>
        </w:rPr>
        <w:t>*) O SIMILAR</w:t>
      </w:r>
    </w:p>
    <w:p w14:paraId="67FDF273" w14:textId="3B4C78E6" w:rsidR="0052611E" w:rsidRDefault="00A43780" w:rsidP="0052611E">
      <w:pPr>
        <w:pStyle w:val="Sinespaciado"/>
        <w:jc w:val="center"/>
        <w:rPr>
          <w:rFonts w:ascii="Arial" w:hAnsi="Arial" w:cs="Arial"/>
          <w:b/>
          <w:sz w:val="24"/>
          <w:szCs w:val="24"/>
        </w:rPr>
      </w:pPr>
      <w:r>
        <w:rPr>
          <w:noProof/>
          <w:lang w:eastAsia="es-CO"/>
        </w:rPr>
        <w:drawing>
          <wp:inline distT="0" distB="0" distL="0" distR="0" wp14:anchorId="1676ABFD" wp14:editId="007C4AC1">
            <wp:extent cx="6038850" cy="1257300"/>
            <wp:effectExtent l="0" t="0" r="0" b="0"/>
            <wp:docPr id="2" name="Imagen 2" descr="https://irp.cdn-website.com/e06c6949/dms3rep/multi/HOTEL-MOR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rp.cdn-website.com/e06c6949/dms3rep/multi/HOTEL-MORALE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8850" cy="1257300"/>
                    </a:xfrm>
                    <a:prstGeom prst="rect">
                      <a:avLst/>
                    </a:prstGeom>
                    <a:noFill/>
                    <a:ln>
                      <a:noFill/>
                    </a:ln>
                  </pic:spPr>
                </pic:pic>
              </a:graphicData>
            </a:graphic>
          </wp:inline>
        </w:drawing>
      </w:r>
    </w:p>
    <w:p w14:paraId="144B0C35" w14:textId="77777777" w:rsidR="0052611E" w:rsidRDefault="0052611E" w:rsidP="0052611E">
      <w:pPr>
        <w:pStyle w:val="Sinespaciado"/>
        <w:jc w:val="center"/>
        <w:rPr>
          <w:rFonts w:ascii="Arial" w:hAnsi="Arial" w:cs="Arial"/>
          <w:b/>
          <w:sz w:val="24"/>
          <w:szCs w:val="24"/>
        </w:rPr>
      </w:pPr>
    </w:p>
    <w:p w14:paraId="4E86638F" w14:textId="480E8F67" w:rsidR="0092642C" w:rsidRDefault="0052611E" w:rsidP="00252368">
      <w:pPr>
        <w:pStyle w:val="Sinespaciado"/>
        <w:jc w:val="center"/>
      </w:pPr>
      <w:r w:rsidRPr="0052611E">
        <w:rPr>
          <w:rFonts w:ascii="Arial" w:hAnsi="Arial" w:cs="Arial"/>
          <w:b/>
          <w:sz w:val="24"/>
          <w:szCs w:val="24"/>
        </w:rPr>
        <w:t>MORELIA: ALAMEDA CENTRO HISTÓRICO (4*)</w:t>
      </w:r>
    </w:p>
    <w:p w14:paraId="4AB4E6AE" w14:textId="18F203F1" w:rsidR="0052611E" w:rsidRDefault="0052611E" w:rsidP="00252368">
      <w:pPr>
        <w:jc w:val="center"/>
        <w:rPr>
          <w:rFonts w:ascii="Arial" w:eastAsia="Times New Roman" w:hAnsi="Arial" w:cs="Arial"/>
          <w:b/>
          <w:sz w:val="24"/>
          <w:szCs w:val="24"/>
          <w:bdr w:val="none" w:sz="0" w:space="0" w:color="auto" w:frame="1"/>
          <w:lang w:eastAsia="es-CO"/>
        </w:rPr>
      </w:pPr>
      <w:r>
        <w:rPr>
          <w:rFonts w:ascii="Arial" w:eastAsia="Times New Roman" w:hAnsi="Arial" w:cs="Arial"/>
          <w:b/>
          <w:noProof/>
          <w:sz w:val="24"/>
          <w:szCs w:val="24"/>
          <w:bdr w:val="none" w:sz="0" w:space="0" w:color="auto" w:frame="1"/>
          <w:lang w:eastAsia="es-CO"/>
        </w:rPr>
        <w:drawing>
          <wp:inline distT="0" distB="0" distL="0" distR="0" wp14:anchorId="02A5FFF3" wp14:editId="3558C1F4">
            <wp:extent cx="6038850" cy="12573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HOTEL-ALAMEDA-CENTRO-HISTÓRICO.jpg"/>
                    <pic:cNvPicPr/>
                  </pic:nvPicPr>
                  <pic:blipFill>
                    <a:blip r:embed="rId19">
                      <a:extLst>
                        <a:ext uri="{28A0092B-C50C-407E-A947-70E740481C1C}">
                          <a14:useLocalDpi xmlns:a14="http://schemas.microsoft.com/office/drawing/2010/main" val="0"/>
                        </a:ext>
                      </a:extLst>
                    </a:blip>
                    <a:stretch>
                      <a:fillRect/>
                    </a:stretch>
                  </pic:blipFill>
                  <pic:spPr>
                    <a:xfrm>
                      <a:off x="0" y="0"/>
                      <a:ext cx="6038850" cy="1257300"/>
                    </a:xfrm>
                    <a:prstGeom prst="rect">
                      <a:avLst/>
                    </a:prstGeom>
                  </pic:spPr>
                </pic:pic>
              </a:graphicData>
            </a:graphic>
          </wp:inline>
        </w:drawing>
      </w:r>
    </w:p>
    <w:p w14:paraId="249E81D9" w14:textId="77777777" w:rsidR="00247B5B" w:rsidRDefault="00247B5B" w:rsidP="0052611E">
      <w:pPr>
        <w:pStyle w:val="Sinespaciado"/>
        <w:jc w:val="center"/>
        <w:rPr>
          <w:b/>
          <w:sz w:val="24"/>
          <w:szCs w:val="24"/>
          <w:lang w:eastAsia="es-CO"/>
        </w:rPr>
      </w:pPr>
    </w:p>
    <w:p w14:paraId="19028A90" w14:textId="77777777" w:rsidR="0052611E" w:rsidRPr="004F5F57" w:rsidRDefault="0052611E" w:rsidP="0052611E">
      <w:pPr>
        <w:pStyle w:val="Sinespaciado"/>
        <w:jc w:val="center"/>
        <w:rPr>
          <w:b/>
          <w:sz w:val="24"/>
          <w:szCs w:val="24"/>
          <w:lang w:eastAsia="es-CO"/>
        </w:rPr>
      </w:pPr>
      <w:r w:rsidRPr="004F5F57">
        <w:rPr>
          <w:b/>
          <w:sz w:val="24"/>
          <w:szCs w:val="24"/>
          <w:lang w:eastAsia="es-CO"/>
        </w:rPr>
        <w:t>PRECIO POR PERSONA EN DÓLARES AMERICANOS.</w:t>
      </w:r>
    </w:p>
    <w:p w14:paraId="118A78A1" w14:textId="77777777" w:rsidR="0052611E" w:rsidRDefault="0052611E" w:rsidP="0052611E">
      <w:pPr>
        <w:pStyle w:val="Sinespaciado"/>
      </w:pPr>
    </w:p>
    <w:tbl>
      <w:tblPr>
        <w:tblStyle w:val="Tablade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551"/>
        <w:gridCol w:w="1134"/>
        <w:gridCol w:w="1276"/>
        <w:gridCol w:w="992"/>
        <w:gridCol w:w="992"/>
        <w:gridCol w:w="1276"/>
      </w:tblGrid>
      <w:tr w:rsidR="00252368" w:rsidRPr="00FA2953" w14:paraId="5FEA9119" w14:textId="77777777" w:rsidTr="000C62A7">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1807BCCE" w14:textId="77777777" w:rsidR="00252368" w:rsidRPr="0005411F" w:rsidRDefault="00252368" w:rsidP="000C62A7">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7BE2E13B" w14:textId="77777777" w:rsidR="00252368" w:rsidRPr="0005411F" w:rsidRDefault="00252368" w:rsidP="000C62A7">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2551" w:type="dxa"/>
            <w:tcBorders>
              <w:top w:val="none" w:sz="0" w:space="0" w:color="auto"/>
              <w:left w:val="none" w:sz="0" w:space="0" w:color="auto"/>
              <w:bottom w:val="none" w:sz="0" w:space="0" w:color="auto"/>
              <w:right w:val="none" w:sz="0" w:space="0" w:color="auto"/>
            </w:tcBorders>
            <w:shd w:val="clear" w:color="auto" w:fill="00B2FF"/>
            <w:vAlign w:val="center"/>
          </w:tcPr>
          <w:p w14:paraId="49E78FB1" w14:textId="77777777" w:rsidR="00252368" w:rsidRPr="0005411F" w:rsidRDefault="00252368"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lang w:eastAsia="es-CO"/>
              </w:rPr>
              <w:t>SALIDAS</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53804B7F" w14:textId="77777777" w:rsidR="00252368" w:rsidRPr="006039C6" w:rsidRDefault="00252368"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7BDD2AF0" w14:textId="77777777" w:rsidR="00252368" w:rsidRPr="0005411F" w:rsidRDefault="00252368"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6EC5374A" w14:textId="77777777" w:rsidR="00252368" w:rsidRPr="0005411F" w:rsidRDefault="00252368"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1EE706B3" w14:textId="77777777" w:rsidR="00252368" w:rsidRPr="0005411F" w:rsidRDefault="00252368"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1FF8BB66" w14:textId="77777777" w:rsidR="00252368" w:rsidRDefault="00252368"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 NIÑO </w:t>
            </w:r>
          </w:p>
          <w:p w14:paraId="2439FEA4" w14:textId="29BCBEC3" w:rsidR="00252368" w:rsidRPr="0005411F" w:rsidRDefault="000B7580"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(3-10</w:t>
            </w:r>
            <w:r w:rsidR="00252368" w:rsidRPr="0005411F">
              <w:rPr>
                <w:rFonts w:eastAsia="Times New Roman" w:cs="Arial"/>
                <w:b w:val="0"/>
                <w:sz w:val="20"/>
                <w:szCs w:val="20"/>
                <w:bdr w:val="none" w:sz="0" w:space="0" w:color="auto" w:frame="1"/>
                <w:lang w:eastAsia="es-CO"/>
              </w:rPr>
              <w:t>)</w:t>
            </w:r>
          </w:p>
        </w:tc>
      </w:tr>
      <w:tr w:rsidR="00FC358A" w:rsidRPr="00FA2953" w14:paraId="6252AE35" w14:textId="77777777" w:rsidTr="000C62A7">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44CD5CC6" w14:textId="77777777" w:rsidR="00FC358A" w:rsidRPr="00967DC3" w:rsidRDefault="00FC358A" w:rsidP="00FC358A">
            <w:pPr>
              <w:spacing w:line="276" w:lineRule="auto"/>
              <w:jc w:val="center"/>
              <w:rPr>
                <w:rFonts w:eastAsia="Times New Roman" w:cs="Arial"/>
                <w:sz w:val="20"/>
                <w:szCs w:val="20"/>
                <w:lang w:eastAsia="es-CO"/>
              </w:rPr>
            </w:pPr>
            <w:r>
              <w:rPr>
                <w:rFonts w:eastAsia="Times New Roman" w:cs="Arial"/>
                <w:sz w:val="20"/>
                <w:szCs w:val="20"/>
                <w:lang w:eastAsia="es-CO"/>
              </w:rPr>
              <w:t>13 dic 26</w:t>
            </w:r>
          </w:p>
        </w:tc>
        <w:tc>
          <w:tcPr>
            <w:tcW w:w="2551" w:type="dxa"/>
            <w:shd w:val="clear" w:color="auto" w:fill="FFFFFF" w:themeFill="background1"/>
            <w:vAlign w:val="center"/>
          </w:tcPr>
          <w:p w14:paraId="2C3F870E" w14:textId="13E5C0F0" w:rsidR="00FC358A" w:rsidRPr="00730BFF" w:rsidRDefault="00FC358A" w:rsidP="00411727">
            <w:pP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252368">
              <w:rPr>
                <w:rFonts w:eastAsia="Times New Roman" w:cs="Arial"/>
                <w:b/>
                <w:bCs/>
                <w:sz w:val="20"/>
                <w:szCs w:val="20"/>
                <w:lang w:eastAsia="es-CO"/>
              </w:rPr>
              <w:t>Septiembre:</w:t>
            </w:r>
            <w:r>
              <w:rPr>
                <w:rFonts w:eastAsia="Times New Roman" w:cs="Arial"/>
                <w:bCs/>
                <w:sz w:val="20"/>
                <w:szCs w:val="20"/>
                <w:lang w:eastAsia="es-CO"/>
              </w:rPr>
              <w:t xml:space="preserve"> </w:t>
            </w:r>
            <w:r w:rsidRPr="00D33644">
              <w:rPr>
                <w:rFonts w:eastAsia="Times New Roman" w:cs="Arial"/>
                <w:bCs/>
                <w:sz w:val="20"/>
                <w:szCs w:val="20"/>
                <w:lang w:eastAsia="es-CO"/>
              </w:rPr>
              <w:t>5, 6, 19, 20, 26, 27</w:t>
            </w:r>
            <w:r>
              <w:rPr>
                <w:rFonts w:eastAsia="Times New Roman" w:cs="Arial"/>
                <w:bCs/>
                <w:sz w:val="20"/>
                <w:szCs w:val="20"/>
                <w:lang w:eastAsia="es-CO"/>
              </w:rPr>
              <w:t xml:space="preserve"> // </w:t>
            </w:r>
            <w:r w:rsidRPr="00252368">
              <w:rPr>
                <w:rFonts w:eastAsia="Times New Roman" w:cs="Arial"/>
                <w:b/>
                <w:bCs/>
                <w:sz w:val="20"/>
                <w:szCs w:val="20"/>
                <w:lang w:eastAsia="es-CO"/>
              </w:rPr>
              <w:t>Octubre:</w:t>
            </w:r>
            <w:r>
              <w:rPr>
                <w:rFonts w:eastAsia="Times New Roman" w:cs="Arial"/>
                <w:bCs/>
                <w:sz w:val="20"/>
                <w:szCs w:val="20"/>
                <w:lang w:eastAsia="es-CO"/>
              </w:rPr>
              <w:t xml:space="preserve"> </w:t>
            </w:r>
            <w:r w:rsidRPr="00D33644">
              <w:rPr>
                <w:rFonts w:eastAsia="Times New Roman" w:cs="Arial"/>
                <w:bCs/>
                <w:sz w:val="20"/>
                <w:szCs w:val="20"/>
                <w:lang w:eastAsia="es-CO"/>
              </w:rPr>
              <w:t>3, 4, 10, 11</w:t>
            </w:r>
            <w:r>
              <w:rPr>
                <w:rFonts w:eastAsia="Times New Roman" w:cs="Arial"/>
                <w:bCs/>
                <w:sz w:val="20"/>
                <w:szCs w:val="20"/>
                <w:lang w:eastAsia="es-CO"/>
              </w:rPr>
              <w:t xml:space="preserve"> // </w:t>
            </w:r>
            <w:r w:rsidRPr="00252368">
              <w:rPr>
                <w:rFonts w:eastAsia="Times New Roman" w:cs="Arial"/>
                <w:b/>
                <w:bCs/>
                <w:sz w:val="20"/>
                <w:szCs w:val="20"/>
                <w:lang w:eastAsia="es-CO"/>
              </w:rPr>
              <w:t>Noviembre</w:t>
            </w:r>
            <w:r>
              <w:rPr>
                <w:rFonts w:eastAsia="Times New Roman" w:cs="Arial"/>
                <w:bCs/>
                <w:sz w:val="20"/>
                <w:szCs w:val="20"/>
                <w:lang w:eastAsia="es-CO"/>
              </w:rPr>
              <w:t xml:space="preserve">: </w:t>
            </w:r>
            <w:r w:rsidRPr="00D33644">
              <w:rPr>
                <w:rFonts w:eastAsia="Times New Roman" w:cs="Arial"/>
                <w:bCs/>
                <w:sz w:val="20"/>
                <w:szCs w:val="20"/>
                <w:lang w:eastAsia="es-CO"/>
              </w:rPr>
              <w:t>7, 8, 21, 22, 28, 29</w:t>
            </w:r>
            <w:r>
              <w:rPr>
                <w:rFonts w:eastAsia="Times New Roman" w:cs="Arial"/>
                <w:bCs/>
                <w:sz w:val="20"/>
                <w:szCs w:val="20"/>
                <w:lang w:eastAsia="es-CO"/>
              </w:rPr>
              <w:t xml:space="preserve"> // </w:t>
            </w:r>
            <w:r w:rsidRPr="00252368">
              <w:rPr>
                <w:rFonts w:eastAsia="Times New Roman" w:cs="Arial"/>
                <w:b/>
                <w:bCs/>
                <w:sz w:val="20"/>
                <w:szCs w:val="20"/>
                <w:lang w:eastAsia="es-CO"/>
              </w:rPr>
              <w:t>Diciembre:</w:t>
            </w:r>
            <w:r>
              <w:t xml:space="preserve"> </w:t>
            </w:r>
            <w:r w:rsidRPr="00D33644">
              <w:rPr>
                <w:rFonts w:eastAsia="Times New Roman" w:cs="Arial"/>
                <w:bCs/>
                <w:sz w:val="20"/>
                <w:szCs w:val="20"/>
                <w:lang w:eastAsia="es-CO"/>
              </w:rPr>
              <w:t>12, 13</w:t>
            </w:r>
          </w:p>
        </w:tc>
        <w:tc>
          <w:tcPr>
            <w:tcW w:w="1134" w:type="dxa"/>
            <w:shd w:val="clear" w:color="auto" w:fill="FFFFFF" w:themeFill="background1"/>
            <w:vAlign w:val="center"/>
          </w:tcPr>
          <w:p w14:paraId="1C2CEFEA" w14:textId="77777777" w:rsidR="00FC358A" w:rsidRPr="001853AC" w:rsidRDefault="00FC358A" w:rsidP="00FC358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7</w:t>
            </w:r>
          </w:p>
        </w:tc>
        <w:tc>
          <w:tcPr>
            <w:tcW w:w="1276" w:type="dxa"/>
            <w:shd w:val="clear" w:color="auto" w:fill="FFFFFF" w:themeFill="background1"/>
            <w:vAlign w:val="center"/>
          </w:tcPr>
          <w:p w14:paraId="02FCB6F5" w14:textId="093BDEA0" w:rsidR="00FC358A" w:rsidRPr="00FC358A" w:rsidRDefault="00FC358A" w:rsidP="00FC358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cs="Arial"/>
                <w:sz w:val="20"/>
                <w:szCs w:val="20"/>
              </w:rPr>
              <w:t>$ 1.529</w:t>
            </w:r>
          </w:p>
        </w:tc>
        <w:tc>
          <w:tcPr>
            <w:tcW w:w="992" w:type="dxa"/>
            <w:shd w:val="clear" w:color="auto" w:fill="FFFFFF" w:themeFill="background1"/>
            <w:vAlign w:val="center"/>
          </w:tcPr>
          <w:p w14:paraId="34038B67" w14:textId="00D7CC6B" w:rsidR="00FC358A" w:rsidRPr="00FC358A" w:rsidRDefault="00FC358A" w:rsidP="00FC358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cs="Arial"/>
                <w:sz w:val="20"/>
                <w:szCs w:val="20"/>
              </w:rPr>
              <w:t>$ 1.085</w:t>
            </w:r>
          </w:p>
        </w:tc>
        <w:tc>
          <w:tcPr>
            <w:tcW w:w="992" w:type="dxa"/>
            <w:shd w:val="clear" w:color="auto" w:fill="FFFFFF" w:themeFill="background1"/>
            <w:vAlign w:val="center"/>
          </w:tcPr>
          <w:p w14:paraId="0707C351" w14:textId="68DF3019" w:rsidR="00FC358A" w:rsidRPr="00FC358A" w:rsidRDefault="00FC358A" w:rsidP="00FC358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cs="Arial"/>
                <w:sz w:val="20"/>
                <w:szCs w:val="20"/>
              </w:rPr>
              <w:t>$ 1.015</w:t>
            </w:r>
          </w:p>
        </w:tc>
        <w:tc>
          <w:tcPr>
            <w:tcW w:w="1276" w:type="dxa"/>
            <w:shd w:val="clear" w:color="auto" w:fill="FFFFFF" w:themeFill="background1"/>
            <w:vAlign w:val="center"/>
          </w:tcPr>
          <w:p w14:paraId="4FDCBD30" w14:textId="4EB2F5DE" w:rsidR="00FC358A" w:rsidRPr="00FC358A" w:rsidRDefault="00FC358A" w:rsidP="00FC358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FC358A">
              <w:rPr>
                <w:rFonts w:cs="Arial"/>
                <w:sz w:val="20"/>
                <w:szCs w:val="20"/>
              </w:rPr>
              <w:t>$ 595</w:t>
            </w:r>
          </w:p>
        </w:tc>
      </w:tr>
    </w:tbl>
    <w:p w14:paraId="3D114E41" w14:textId="77777777" w:rsidR="0052611E" w:rsidRDefault="0052611E" w:rsidP="0092642C">
      <w:pPr>
        <w:rPr>
          <w:rFonts w:ascii="Arial" w:eastAsia="Times New Roman" w:hAnsi="Arial" w:cs="Arial"/>
          <w:b/>
          <w:sz w:val="24"/>
          <w:szCs w:val="24"/>
          <w:bdr w:val="none" w:sz="0" w:space="0" w:color="auto" w:frame="1"/>
          <w:lang w:eastAsia="es-CO"/>
        </w:rPr>
      </w:pPr>
    </w:p>
    <w:p w14:paraId="4259158A" w14:textId="178E027B" w:rsidR="0092642C" w:rsidRDefault="006A43F3" w:rsidP="0092642C">
      <w:pPr>
        <w:jc w:val="center"/>
        <w:rPr>
          <w:rFonts w:ascii="Arial" w:hAnsi="Arial" w:cs="Arial"/>
          <w:b/>
          <w:sz w:val="24"/>
          <w:szCs w:val="24"/>
        </w:rPr>
      </w:pPr>
      <w:r w:rsidRPr="006A43F3">
        <w:rPr>
          <w:rFonts w:ascii="Arial" w:eastAsia="Times New Roman" w:hAnsi="Arial" w:cs="Arial"/>
          <w:b/>
          <w:sz w:val="24"/>
          <w:szCs w:val="24"/>
          <w:bdr w:val="none" w:sz="0" w:space="0" w:color="auto" w:frame="1"/>
          <w:lang w:eastAsia="es-CO"/>
        </w:rPr>
        <w:lastRenderedPageBreak/>
        <w:t xml:space="preserve">CIUDAD DE MÉXICO: </w:t>
      </w:r>
      <w:r w:rsidR="000E0CB8">
        <w:rPr>
          <w:rFonts w:ascii="Arial" w:eastAsia="Times New Roman" w:hAnsi="Arial" w:cs="Arial"/>
          <w:b/>
          <w:sz w:val="24"/>
          <w:szCs w:val="24"/>
          <w:bdr w:val="none" w:sz="0" w:space="0" w:color="auto" w:frame="1"/>
          <w:lang w:eastAsia="es-CO"/>
        </w:rPr>
        <w:t xml:space="preserve">EMPORIO </w:t>
      </w:r>
      <w:r w:rsidRPr="006A43F3">
        <w:rPr>
          <w:rFonts w:ascii="Arial" w:eastAsia="Times New Roman" w:hAnsi="Arial" w:cs="Arial"/>
          <w:b/>
          <w:sz w:val="24"/>
          <w:szCs w:val="24"/>
          <w:bdr w:val="none" w:sz="0" w:space="0" w:color="auto" w:frame="1"/>
          <w:lang w:eastAsia="es-CO"/>
        </w:rPr>
        <w:t>REFORMA (4*)</w:t>
      </w:r>
      <w:r w:rsidR="000E0CB8">
        <w:rPr>
          <w:noProof/>
          <w:lang w:eastAsia="es-CO"/>
        </w:rPr>
        <w:drawing>
          <wp:inline distT="0" distB="0" distL="0" distR="0" wp14:anchorId="5962DE94" wp14:editId="4E7DCA30">
            <wp:extent cx="6038850" cy="1257300"/>
            <wp:effectExtent l="0" t="0" r="0" b="0"/>
            <wp:docPr id="3" name="Imagen 3" descr="https://irp.cdn-website.com/e06c6949/dms3rep/multi/Emporio+Refo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rp.cdn-website.com/e06c6949/dms3rep/multi/Emporio+Reform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8850" cy="1257300"/>
                    </a:xfrm>
                    <a:prstGeom prst="rect">
                      <a:avLst/>
                    </a:prstGeom>
                    <a:noFill/>
                    <a:ln>
                      <a:noFill/>
                    </a:ln>
                  </pic:spPr>
                </pic:pic>
              </a:graphicData>
            </a:graphic>
          </wp:inline>
        </w:drawing>
      </w:r>
    </w:p>
    <w:p w14:paraId="7707F3B2" w14:textId="3E01D890" w:rsidR="00943945" w:rsidRDefault="006A43F3" w:rsidP="0092642C">
      <w:pPr>
        <w:jc w:val="center"/>
        <w:rPr>
          <w:rFonts w:ascii="Arial" w:hAnsi="Arial" w:cs="Arial"/>
          <w:b/>
          <w:sz w:val="24"/>
          <w:szCs w:val="24"/>
        </w:rPr>
      </w:pPr>
      <w:r w:rsidRPr="006A43F3">
        <w:rPr>
          <w:rFonts w:ascii="Arial" w:hAnsi="Arial" w:cs="Arial"/>
          <w:b/>
          <w:sz w:val="24"/>
          <w:szCs w:val="24"/>
        </w:rPr>
        <w:t xml:space="preserve">SAN MIGUEL DE ALLENDE: IMPERIO DE ÁNGELES (4*) </w:t>
      </w:r>
      <w:r w:rsidR="00943945">
        <w:rPr>
          <w:rFonts w:ascii="Arial" w:hAnsi="Arial" w:cs="Arial"/>
          <w:b/>
          <w:noProof/>
          <w:sz w:val="24"/>
          <w:szCs w:val="24"/>
          <w:lang w:eastAsia="es-CO"/>
        </w:rPr>
        <w:drawing>
          <wp:inline distT="0" distB="0" distL="0" distR="0" wp14:anchorId="5ACA42E9" wp14:editId="1C75C59B">
            <wp:extent cx="6038850" cy="125730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HOTEL+IMPERIO+DE+ANGELES.jpg"/>
                    <pic:cNvPicPr/>
                  </pic:nvPicPr>
                  <pic:blipFill>
                    <a:blip r:embed="rId17">
                      <a:extLst>
                        <a:ext uri="{28A0092B-C50C-407E-A947-70E740481C1C}">
                          <a14:useLocalDpi xmlns:a14="http://schemas.microsoft.com/office/drawing/2010/main" val="0"/>
                        </a:ext>
                      </a:extLst>
                    </a:blip>
                    <a:stretch>
                      <a:fillRect/>
                    </a:stretch>
                  </pic:blipFill>
                  <pic:spPr>
                    <a:xfrm>
                      <a:off x="0" y="0"/>
                      <a:ext cx="6038850" cy="1257300"/>
                    </a:xfrm>
                    <a:prstGeom prst="rect">
                      <a:avLst/>
                    </a:prstGeom>
                  </pic:spPr>
                </pic:pic>
              </a:graphicData>
            </a:graphic>
          </wp:inline>
        </w:drawing>
      </w:r>
    </w:p>
    <w:p w14:paraId="7C686188" w14:textId="67DDE8C6" w:rsidR="006A43F3" w:rsidRDefault="006A43F3" w:rsidP="0092642C">
      <w:pPr>
        <w:jc w:val="center"/>
        <w:rPr>
          <w:rFonts w:ascii="Arial" w:hAnsi="Arial" w:cs="Arial"/>
          <w:b/>
          <w:sz w:val="24"/>
          <w:szCs w:val="24"/>
        </w:rPr>
      </w:pPr>
      <w:r w:rsidRPr="006A43F3">
        <w:rPr>
          <w:rFonts w:ascii="Arial" w:hAnsi="Arial" w:cs="Arial"/>
          <w:b/>
          <w:sz w:val="24"/>
          <w:szCs w:val="24"/>
        </w:rPr>
        <w:t xml:space="preserve">GUADALAJARA: </w:t>
      </w:r>
      <w:r w:rsidR="000E0CB8" w:rsidRPr="000E0CB8">
        <w:rPr>
          <w:rFonts w:ascii="Arial" w:hAnsi="Arial" w:cs="Arial"/>
          <w:b/>
          <w:sz w:val="24"/>
          <w:szCs w:val="24"/>
        </w:rPr>
        <w:t>BARUK HOTEL DE AUTO</w:t>
      </w:r>
      <w:r w:rsidR="000E0CB8">
        <w:rPr>
          <w:rFonts w:ascii="Arial" w:hAnsi="Arial" w:cs="Arial"/>
          <w:b/>
          <w:sz w:val="24"/>
          <w:szCs w:val="24"/>
        </w:rPr>
        <w:t>R</w:t>
      </w:r>
      <w:r w:rsidR="000E0CB8" w:rsidRPr="000E0CB8">
        <w:rPr>
          <w:rFonts w:ascii="Arial" w:hAnsi="Arial" w:cs="Arial"/>
          <w:b/>
          <w:sz w:val="24"/>
          <w:szCs w:val="24"/>
        </w:rPr>
        <w:t xml:space="preserve"> </w:t>
      </w:r>
      <w:r w:rsidRPr="006A43F3">
        <w:rPr>
          <w:rFonts w:ascii="Arial" w:hAnsi="Arial" w:cs="Arial"/>
          <w:b/>
          <w:sz w:val="24"/>
          <w:szCs w:val="24"/>
        </w:rPr>
        <w:t>(</w:t>
      </w:r>
      <w:r w:rsidR="000E0CB8">
        <w:rPr>
          <w:rFonts w:ascii="Arial" w:hAnsi="Arial" w:cs="Arial"/>
          <w:b/>
          <w:sz w:val="24"/>
          <w:szCs w:val="24"/>
        </w:rPr>
        <w:t>4</w:t>
      </w:r>
      <w:r w:rsidRPr="006A43F3">
        <w:rPr>
          <w:rFonts w:ascii="Arial" w:hAnsi="Arial" w:cs="Arial"/>
          <w:b/>
          <w:sz w:val="24"/>
          <w:szCs w:val="24"/>
        </w:rPr>
        <w:t>*</w:t>
      </w:r>
      <w:r w:rsidR="000E0CB8">
        <w:rPr>
          <w:rFonts w:ascii="Arial" w:hAnsi="Arial" w:cs="Arial"/>
          <w:b/>
          <w:sz w:val="24"/>
          <w:szCs w:val="24"/>
        </w:rPr>
        <w:t xml:space="preserve"> Superior</w:t>
      </w:r>
      <w:r w:rsidRPr="006A43F3">
        <w:rPr>
          <w:rFonts w:ascii="Arial" w:hAnsi="Arial" w:cs="Arial"/>
          <w:b/>
          <w:sz w:val="24"/>
          <w:szCs w:val="24"/>
        </w:rPr>
        <w:t xml:space="preserve">) </w:t>
      </w:r>
      <w:r w:rsidR="000E0CB8">
        <w:rPr>
          <w:noProof/>
          <w:lang w:eastAsia="es-CO"/>
        </w:rPr>
        <w:drawing>
          <wp:inline distT="0" distB="0" distL="0" distR="0" wp14:anchorId="17EBD00D" wp14:editId="6CF66C93">
            <wp:extent cx="6038850" cy="1257300"/>
            <wp:effectExtent l="0" t="0" r="0" b="0"/>
            <wp:docPr id="4" name="Imagen 4" descr="https://irp.cdn-website.com/e06c6949/dms3rep/multi/BARUK-HOTEL-DEL-AU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rp.cdn-website.com/e06c6949/dms3rep/multi/BARUK-HOTEL-DEL-AUTO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8850" cy="1257300"/>
                    </a:xfrm>
                    <a:prstGeom prst="rect">
                      <a:avLst/>
                    </a:prstGeom>
                    <a:noFill/>
                    <a:ln>
                      <a:noFill/>
                    </a:ln>
                  </pic:spPr>
                </pic:pic>
              </a:graphicData>
            </a:graphic>
          </wp:inline>
        </w:drawing>
      </w:r>
    </w:p>
    <w:p w14:paraId="04F9D27E" w14:textId="4737D350" w:rsidR="006A43F3" w:rsidRDefault="006A43F3" w:rsidP="0092642C">
      <w:pPr>
        <w:jc w:val="center"/>
        <w:rPr>
          <w:rFonts w:ascii="Arial" w:hAnsi="Arial" w:cs="Arial"/>
          <w:b/>
          <w:sz w:val="24"/>
          <w:szCs w:val="24"/>
        </w:rPr>
      </w:pPr>
      <w:r w:rsidRPr="006A43F3">
        <w:rPr>
          <w:rFonts w:ascii="Arial" w:hAnsi="Arial" w:cs="Arial"/>
          <w:b/>
          <w:sz w:val="24"/>
          <w:szCs w:val="24"/>
        </w:rPr>
        <w:t>MORELIA: ALAMEDA CENTRO HISTÓRICO (4*)</w:t>
      </w:r>
      <w:r w:rsidR="00943945">
        <w:rPr>
          <w:rFonts w:ascii="Arial" w:hAnsi="Arial" w:cs="Arial"/>
          <w:b/>
          <w:noProof/>
          <w:sz w:val="24"/>
          <w:szCs w:val="24"/>
          <w:lang w:eastAsia="es-CO"/>
        </w:rPr>
        <w:drawing>
          <wp:inline distT="0" distB="0" distL="0" distR="0" wp14:anchorId="6AD09748" wp14:editId="5F48A1FC">
            <wp:extent cx="6038850" cy="125730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HOTEL-ALAMEDA-CENTRO-HISTÓRICO.jpg"/>
                    <pic:cNvPicPr/>
                  </pic:nvPicPr>
                  <pic:blipFill>
                    <a:blip r:embed="rId19">
                      <a:extLst>
                        <a:ext uri="{28A0092B-C50C-407E-A947-70E740481C1C}">
                          <a14:useLocalDpi xmlns:a14="http://schemas.microsoft.com/office/drawing/2010/main" val="0"/>
                        </a:ext>
                      </a:extLst>
                    </a:blip>
                    <a:stretch>
                      <a:fillRect/>
                    </a:stretch>
                  </pic:blipFill>
                  <pic:spPr>
                    <a:xfrm>
                      <a:off x="0" y="0"/>
                      <a:ext cx="6038850" cy="1257300"/>
                    </a:xfrm>
                    <a:prstGeom prst="rect">
                      <a:avLst/>
                    </a:prstGeom>
                  </pic:spPr>
                </pic:pic>
              </a:graphicData>
            </a:graphic>
          </wp:inline>
        </w:drawing>
      </w:r>
    </w:p>
    <w:p w14:paraId="6FE815E8" w14:textId="77777777" w:rsidR="00247B5B" w:rsidRDefault="00247B5B" w:rsidP="0092642C">
      <w:pPr>
        <w:pStyle w:val="Sinespaciado"/>
        <w:jc w:val="center"/>
        <w:rPr>
          <w:b/>
          <w:sz w:val="24"/>
          <w:szCs w:val="24"/>
          <w:lang w:eastAsia="es-CO"/>
        </w:rPr>
      </w:pPr>
    </w:p>
    <w:p w14:paraId="2B8A0FAD" w14:textId="77777777" w:rsidR="0092642C" w:rsidRPr="004F5F57" w:rsidRDefault="0092642C" w:rsidP="0092642C">
      <w:pPr>
        <w:pStyle w:val="Sinespaciado"/>
        <w:jc w:val="center"/>
        <w:rPr>
          <w:b/>
          <w:sz w:val="24"/>
          <w:szCs w:val="24"/>
          <w:lang w:eastAsia="es-CO"/>
        </w:rPr>
      </w:pPr>
      <w:r w:rsidRPr="004F5F57">
        <w:rPr>
          <w:b/>
          <w:sz w:val="24"/>
          <w:szCs w:val="24"/>
          <w:lang w:eastAsia="es-CO"/>
        </w:rPr>
        <w:t>PRECIO POR PERSONA EN DÓLARES AMERICANOS.</w:t>
      </w:r>
    </w:p>
    <w:p w14:paraId="6A88175E" w14:textId="77777777" w:rsidR="0092642C" w:rsidRDefault="0092642C" w:rsidP="0092642C">
      <w:pPr>
        <w:pStyle w:val="Sinespaciado"/>
      </w:pPr>
    </w:p>
    <w:tbl>
      <w:tblPr>
        <w:tblStyle w:val="Tablade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551"/>
        <w:gridCol w:w="1134"/>
        <w:gridCol w:w="1276"/>
        <w:gridCol w:w="992"/>
        <w:gridCol w:w="992"/>
        <w:gridCol w:w="1276"/>
      </w:tblGrid>
      <w:tr w:rsidR="00252368" w:rsidRPr="00FA2953" w14:paraId="3C353DE0" w14:textId="77777777" w:rsidTr="000C62A7">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43B286AB" w14:textId="77777777" w:rsidR="00252368" w:rsidRPr="0005411F" w:rsidRDefault="00252368" w:rsidP="000C62A7">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32E52976" w14:textId="77777777" w:rsidR="00252368" w:rsidRPr="0005411F" w:rsidRDefault="00252368" w:rsidP="000C62A7">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2551" w:type="dxa"/>
            <w:tcBorders>
              <w:top w:val="none" w:sz="0" w:space="0" w:color="auto"/>
              <w:left w:val="none" w:sz="0" w:space="0" w:color="auto"/>
              <w:bottom w:val="none" w:sz="0" w:space="0" w:color="auto"/>
              <w:right w:val="none" w:sz="0" w:space="0" w:color="auto"/>
            </w:tcBorders>
            <w:shd w:val="clear" w:color="auto" w:fill="00B2FF"/>
            <w:vAlign w:val="center"/>
          </w:tcPr>
          <w:p w14:paraId="1C745774" w14:textId="77777777" w:rsidR="00252368" w:rsidRPr="0005411F" w:rsidRDefault="00252368"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lang w:eastAsia="es-CO"/>
              </w:rPr>
              <w:t>SALIDAS</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364BD0D6" w14:textId="77777777" w:rsidR="00252368" w:rsidRPr="006039C6" w:rsidRDefault="00252368"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15977777" w14:textId="77777777" w:rsidR="00252368" w:rsidRPr="0005411F" w:rsidRDefault="00252368"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6ECEBBE9" w14:textId="77777777" w:rsidR="00252368" w:rsidRPr="0005411F" w:rsidRDefault="00252368"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0C0BD5E1" w14:textId="77777777" w:rsidR="00252368" w:rsidRPr="0005411F" w:rsidRDefault="00252368"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3D18D282" w14:textId="77777777" w:rsidR="00252368" w:rsidRDefault="00252368"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 NIÑO </w:t>
            </w:r>
          </w:p>
          <w:p w14:paraId="7C50A0C9" w14:textId="29F5B76D" w:rsidR="00252368" w:rsidRPr="0005411F" w:rsidRDefault="000B7580" w:rsidP="000C62A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(3-10</w:t>
            </w:r>
            <w:r w:rsidR="00252368" w:rsidRPr="0005411F">
              <w:rPr>
                <w:rFonts w:eastAsia="Times New Roman" w:cs="Arial"/>
                <w:b w:val="0"/>
                <w:sz w:val="20"/>
                <w:szCs w:val="20"/>
                <w:bdr w:val="none" w:sz="0" w:space="0" w:color="auto" w:frame="1"/>
                <w:lang w:eastAsia="es-CO"/>
              </w:rPr>
              <w:t>)</w:t>
            </w:r>
          </w:p>
        </w:tc>
      </w:tr>
      <w:tr w:rsidR="002206E0" w:rsidRPr="00FA2953" w14:paraId="3FA99EBC" w14:textId="77777777" w:rsidTr="000C62A7">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619381C8" w14:textId="77777777" w:rsidR="002206E0" w:rsidRPr="00967DC3" w:rsidRDefault="002206E0" w:rsidP="002206E0">
            <w:pPr>
              <w:spacing w:line="276" w:lineRule="auto"/>
              <w:jc w:val="center"/>
              <w:rPr>
                <w:rFonts w:eastAsia="Times New Roman" w:cs="Arial"/>
                <w:sz w:val="20"/>
                <w:szCs w:val="20"/>
                <w:lang w:eastAsia="es-CO"/>
              </w:rPr>
            </w:pPr>
            <w:r>
              <w:rPr>
                <w:rFonts w:eastAsia="Times New Roman" w:cs="Arial"/>
                <w:sz w:val="20"/>
                <w:szCs w:val="20"/>
                <w:lang w:eastAsia="es-CO"/>
              </w:rPr>
              <w:t>13 dic 26</w:t>
            </w:r>
          </w:p>
        </w:tc>
        <w:tc>
          <w:tcPr>
            <w:tcW w:w="2551" w:type="dxa"/>
            <w:shd w:val="clear" w:color="auto" w:fill="FFFFFF" w:themeFill="background1"/>
            <w:vAlign w:val="center"/>
          </w:tcPr>
          <w:p w14:paraId="1BDA06DF" w14:textId="1747235C" w:rsidR="002206E0" w:rsidRPr="00730BFF" w:rsidRDefault="002206E0" w:rsidP="00411727">
            <w:pP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252368">
              <w:rPr>
                <w:rFonts w:eastAsia="Times New Roman" w:cs="Arial"/>
                <w:b/>
                <w:bCs/>
                <w:sz w:val="20"/>
                <w:szCs w:val="20"/>
                <w:lang w:eastAsia="es-CO"/>
              </w:rPr>
              <w:t>Septiembre:</w:t>
            </w:r>
            <w:r>
              <w:rPr>
                <w:rFonts w:eastAsia="Times New Roman" w:cs="Arial"/>
                <w:bCs/>
                <w:sz w:val="20"/>
                <w:szCs w:val="20"/>
                <w:lang w:eastAsia="es-CO"/>
              </w:rPr>
              <w:t xml:space="preserve"> </w:t>
            </w:r>
            <w:r w:rsidRPr="00D33644">
              <w:rPr>
                <w:rFonts w:eastAsia="Times New Roman" w:cs="Arial"/>
                <w:bCs/>
                <w:sz w:val="20"/>
                <w:szCs w:val="20"/>
                <w:lang w:eastAsia="es-CO"/>
              </w:rPr>
              <w:t>5, 6, 19, 20, 26, 27</w:t>
            </w:r>
            <w:r>
              <w:rPr>
                <w:rFonts w:eastAsia="Times New Roman" w:cs="Arial"/>
                <w:bCs/>
                <w:sz w:val="20"/>
                <w:szCs w:val="20"/>
                <w:lang w:eastAsia="es-CO"/>
              </w:rPr>
              <w:t xml:space="preserve"> // </w:t>
            </w:r>
            <w:r w:rsidRPr="00252368">
              <w:rPr>
                <w:rFonts w:eastAsia="Times New Roman" w:cs="Arial"/>
                <w:b/>
                <w:bCs/>
                <w:sz w:val="20"/>
                <w:szCs w:val="20"/>
                <w:lang w:eastAsia="es-CO"/>
              </w:rPr>
              <w:t>Octubre:</w:t>
            </w:r>
            <w:r>
              <w:rPr>
                <w:rFonts w:eastAsia="Times New Roman" w:cs="Arial"/>
                <w:bCs/>
                <w:sz w:val="20"/>
                <w:szCs w:val="20"/>
                <w:lang w:eastAsia="es-CO"/>
              </w:rPr>
              <w:t xml:space="preserve"> </w:t>
            </w:r>
            <w:r w:rsidRPr="00D33644">
              <w:rPr>
                <w:rFonts w:eastAsia="Times New Roman" w:cs="Arial"/>
                <w:bCs/>
                <w:sz w:val="20"/>
                <w:szCs w:val="20"/>
                <w:lang w:eastAsia="es-CO"/>
              </w:rPr>
              <w:t>3, 4, 10, 11</w:t>
            </w:r>
            <w:r>
              <w:rPr>
                <w:rFonts w:eastAsia="Times New Roman" w:cs="Arial"/>
                <w:bCs/>
                <w:sz w:val="20"/>
                <w:szCs w:val="20"/>
                <w:lang w:eastAsia="es-CO"/>
              </w:rPr>
              <w:t xml:space="preserve"> // </w:t>
            </w:r>
            <w:r w:rsidRPr="00252368">
              <w:rPr>
                <w:rFonts w:eastAsia="Times New Roman" w:cs="Arial"/>
                <w:b/>
                <w:bCs/>
                <w:sz w:val="20"/>
                <w:szCs w:val="20"/>
                <w:lang w:eastAsia="es-CO"/>
              </w:rPr>
              <w:t>Noviembre</w:t>
            </w:r>
            <w:r>
              <w:rPr>
                <w:rFonts w:eastAsia="Times New Roman" w:cs="Arial"/>
                <w:bCs/>
                <w:sz w:val="20"/>
                <w:szCs w:val="20"/>
                <w:lang w:eastAsia="es-CO"/>
              </w:rPr>
              <w:t xml:space="preserve">: </w:t>
            </w:r>
            <w:r w:rsidRPr="00D33644">
              <w:rPr>
                <w:rFonts w:eastAsia="Times New Roman" w:cs="Arial"/>
                <w:bCs/>
                <w:sz w:val="20"/>
                <w:szCs w:val="20"/>
                <w:lang w:eastAsia="es-CO"/>
              </w:rPr>
              <w:t>7, 8, 21, 22, 28, 29</w:t>
            </w:r>
            <w:r>
              <w:rPr>
                <w:rFonts w:eastAsia="Times New Roman" w:cs="Arial"/>
                <w:bCs/>
                <w:sz w:val="20"/>
                <w:szCs w:val="20"/>
                <w:lang w:eastAsia="es-CO"/>
              </w:rPr>
              <w:t xml:space="preserve"> // </w:t>
            </w:r>
            <w:r w:rsidRPr="00252368">
              <w:rPr>
                <w:rFonts w:eastAsia="Times New Roman" w:cs="Arial"/>
                <w:b/>
                <w:bCs/>
                <w:sz w:val="20"/>
                <w:szCs w:val="20"/>
                <w:lang w:eastAsia="es-CO"/>
              </w:rPr>
              <w:t>Diciembre:</w:t>
            </w:r>
            <w:r>
              <w:t xml:space="preserve"> </w:t>
            </w:r>
            <w:r w:rsidRPr="00D33644">
              <w:rPr>
                <w:rFonts w:eastAsia="Times New Roman" w:cs="Arial"/>
                <w:bCs/>
                <w:sz w:val="20"/>
                <w:szCs w:val="20"/>
                <w:lang w:eastAsia="es-CO"/>
              </w:rPr>
              <w:t>12, 13</w:t>
            </w:r>
          </w:p>
        </w:tc>
        <w:tc>
          <w:tcPr>
            <w:tcW w:w="1134" w:type="dxa"/>
            <w:shd w:val="clear" w:color="auto" w:fill="FFFFFF" w:themeFill="background1"/>
            <w:vAlign w:val="center"/>
          </w:tcPr>
          <w:p w14:paraId="16465BB3" w14:textId="77777777" w:rsidR="002206E0" w:rsidRPr="001853AC" w:rsidRDefault="002206E0" w:rsidP="002206E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7</w:t>
            </w:r>
          </w:p>
        </w:tc>
        <w:tc>
          <w:tcPr>
            <w:tcW w:w="1276" w:type="dxa"/>
            <w:shd w:val="clear" w:color="auto" w:fill="FFFFFF" w:themeFill="background1"/>
            <w:vAlign w:val="center"/>
          </w:tcPr>
          <w:p w14:paraId="2438AED5" w14:textId="75DA6671" w:rsidR="002206E0" w:rsidRPr="002206E0" w:rsidRDefault="002206E0" w:rsidP="002206E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cs="Arial"/>
                <w:sz w:val="20"/>
                <w:szCs w:val="20"/>
              </w:rPr>
              <w:t>$ 1.789</w:t>
            </w:r>
          </w:p>
        </w:tc>
        <w:tc>
          <w:tcPr>
            <w:tcW w:w="992" w:type="dxa"/>
            <w:shd w:val="clear" w:color="auto" w:fill="FFFFFF" w:themeFill="background1"/>
            <w:vAlign w:val="center"/>
          </w:tcPr>
          <w:p w14:paraId="2D97DBD3" w14:textId="45470339" w:rsidR="002206E0" w:rsidRPr="002206E0" w:rsidRDefault="002206E0" w:rsidP="002206E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2206E0">
              <w:rPr>
                <w:rFonts w:cs="Arial"/>
                <w:sz w:val="20"/>
                <w:szCs w:val="20"/>
              </w:rPr>
              <w:t>$ 1.24</w:t>
            </w:r>
            <w:r>
              <w:rPr>
                <w:rFonts w:cs="Arial"/>
                <w:sz w:val="20"/>
                <w:szCs w:val="20"/>
              </w:rPr>
              <w:t>9</w:t>
            </w:r>
          </w:p>
        </w:tc>
        <w:tc>
          <w:tcPr>
            <w:tcW w:w="992" w:type="dxa"/>
            <w:shd w:val="clear" w:color="auto" w:fill="FFFFFF" w:themeFill="background1"/>
            <w:vAlign w:val="center"/>
          </w:tcPr>
          <w:p w14:paraId="35D8FB34" w14:textId="2ED40EBB" w:rsidR="002206E0" w:rsidRPr="002206E0" w:rsidRDefault="002206E0" w:rsidP="002206E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cs="Arial"/>
                <w:sz w:val="20"/>
                <w:szCs w:val="20"/>
              </w:rPr>
              <w:t>$ 1.169</w:t>
            </w:r>
          </w:p>
        </w:tc>
        <w:tc>
          <w:tcPr>
            <w:tcW w:w="1276" w:type="dxa"/>
            <w:shd w:val="clear" w:color="auto" w:fill="FFFFFF" w:themeFill="background1"/>
            <w:vAlign w:val="center"/>
          </w:tcPr>
          <w:p w14:paraId="6029D3A7" w14:textId="61C6A9CC" w:rsidR="002206E0" w:rsidRPr="002206E0" w:rsidRDefault="002206E0" w:rsidP="002206E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2206E0">
              <w:rPr>
                <w:rFonts w:cs="Arial"/>
                <w:sz w:val="20"/>
                <w:szCs w:val="20"/>
              </w:rPr>
              <w:t>$ 629</w:t>
            </w:r>
          </w:p>
        </w:tc>
      </w:tr>
    </w:tbl>
    <w:p w14:paraId="070EE8AC" w14:textId="77777777" w:rsidR="0092642C" w:rsidRDefault="0092642C" w:rsidP="00DF699E">
      <w:pPr>
        <w:pStyle w:val="Sinespaciado"/>
      </w:pPr>
    </w:p>
    <w:p w14:paraId="5F65054B" w14:textId="77777777" w:rsidR="00247B5B" w:rsidRDefault="00247B5B" w:rsidP="00DF699E">
      <w:pPr>
        <w:pStyle w:val="Sinespaciado"/>
      </w:pPr>
    </w:p>
    <w:p w14:paraId="13D47DE9" w14:textId="77777777" w:rsidR="000C0DB0" w:rsidRDefault="000C0DB0" w:rsidP="00DF699E">
      <w:pPr>
        <w:pStyle w:val="Sinespaciado"/>
      </w:pPr>
    </w:p>
    <w:p w14:paraId="4EC2A57B" w14:textId="77777777" w:rsidR="00411727" w:rsidRDefault="00411727" w:rsidP="00DF699E">
      <w:pPr>
        <w:pStyle w:val="Sinespaciado"/>
      </w:pPr>
    </w:p>
    <w:p w14:paraId="1F242C08" w14:textId="77777777" w:rsidR="007D2AEA" w:rsidRDefault="007D2AEA" w:rsidP="00DF699E">
      <w:pPr>
        <w:pStyle w:val="Sinespaciado"/>
      </w:pPr>
    </w:p>
    <w:p w14:paraId="49B9FDCE" w14:textId="77777777" w:rsidR="007D2AEA" w:rsidRDefault="007D2AEA" w:rsidP="00DF699E">
      <w:pPr>
        <w:pStyle w:val="Sinespaciado"/>
      </w:pPr>
    </w:p>
    <w:p w14:paraId="4B5B2DBA" w14:textId="77777777" w:rsidR="005F66D9" w:rsidRDefault="005F66D9" w:rsidP="00DF699E">
      <w:pPr>
        <w:pStyle w:val="Sinespaciado"/>
      </w:pPr>
    </w:p>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3210B0" w14:paraId="55AD76D2" w14:textId="77777777" w:rsidTr="005A17C9">
        <w:trPr>
          <w:trHeight w:val="213"/>
        </w:trPr>
        <w:tc>
          <w:tcPr>
            <w:tcW w:w="11031" w:type="dxa"/>
            <w:shd w:val="clear" w:color="auto" w:fill="E16D01"/>
            <w:vAlign w:val="center"/>
          </w:tcPr>
          <w:p w14:paraId="5EEA1827" w14:textId="77777777" w:rsidR="003210B0" w:rsidRPr="003210B0" w:rsidRDefault="00D40F53" w:rsidP="003210B0">
            <w:pPr>
              <w:jc w:val="center"/>
              <w:rPr>
                <w:b/>
                <w:sz w:val="24"/>
                <w:szCs w:val="24"/>
              </w:rPr>
            </w:pPr>
            <w:r w:rsidRPr="00D40F53">
              <w:rPr>
                <w:b/>
                <w:color w:val="FFFFFF" w:themeColor="background1"/>
                <w:sz w:val="24"/>
                <w:szCs w:val="24"/>
              </w:rPr>
              <w:lastRenderedPageBreak/>
              <w:t>TÉRMINOS Y CONDICIONES</w:t>
            </w:r>
          </w:p>
        </w:tc>
      </w:tr>
      <w:tr w:rsidR="003210B0" w14:paraId="29413011" w14:textId="77777777" w:rsidTr="00DE38FD">
        <w:trPr>
          <w:trHeight w:val="2227"/>
        </w:trPr>
        <w:tc>
          <w:tcPr>
            <w:tcW w:w="11031" w:type="dxa"/>
          </w:tcPr>
          <w:p w14:paraId="0367743F" w14:textId="77777777" w:rsidR="00694810" w:rsidRDefault="00694810" w:rsidP="00D92026"/>
          <w:p w14:paraId="11D3509C" w14:textId="72C82605" w:rsidR="00694810" w:rsidRDefault="00D92026" w:rsidP="00D92026">
            <w:r>
              <w:t>• Reserva hasta agotar existencia</w:t>
            </w:r>
          </w:p>
          <w:p w14:paraId="169BD210" w14:textId="77777777" w:rsidR="00D92026" w:rsidRDefault="00D92026" w:rsidP="00D92026">
            <w:r>
              <w:t>• Se considera niño de 3 a 10 años.</w:t>
            </w:r>
          </w:p>
          <w:p w14:paraId="72D6629C" w14:textId="77777777" w:rsidR="00D92026" w:rsidRDefault="00D92026" w:rsidP="00D92026">
            <w:r>
              <w:t>• Los precios mencionados son condicionales hasta el momento que se confirme la reserva</w:t>
            </w:r>
          </w:p>
          <w:p w14:paraId="259200B8" w14:textId="77777777" w:rsidR="00D92026" w:rsidRDefault="00D92026" w:rsidP="00D92026">
            <w:r>
              <w:t>• Estas tarifas pueden variar si se cambian hoteles, fechas de viaje, servicios, número de Integrantes y temporadas especiales, en estos casos pueden aplicar suplementos</w:t>
            </w:r>
          </w:p>
          <w:p w14:paraId="561C5548" w14:textId="684E2D0C" w:rsidR="00694810" w:rsidRPr="00694810" w:rsidRDefault="00694810" w:rsidP="00694810">
            <w:pPr>
              <w:rPr>
                <w:rFonts w:cstheme="minorHAnsi"/>
              </w:rPr>
            </w:pPr>
            <w:r w:rsidRPr="00694810">
              <w:rPr>
                <w:rFonts w:cstheme="minorHAnsi"/>
              </w:rPr>
              <w:t xml:space="preserve">• Penalidades por cancelación: </w:t>
            </w:r>
            <w:r>
              <w:t>100% de 5 a menos días,75% de 6 a 10 días,50% de 11 a 15 días,0% de 16 a 20 días; deportaciones 100%, grupos verificar penalidades</w:t>
            </w:r>
            <w:r w:rsidRPr="00694810">
              <w:rPr>
                <w:rFonts w:cstheme="minorHAnsi"/>
              </w:rPr>
              <w:t>.</w:t>
            </w:r>
          </w:p>
          <w:p w14:paraId="42410A17" w14:textId="77777777" w:rsidR="00D92026" w:rsidRDefault="00D92026" w:rsidP="00D92026">
            <w:r>
              <w:t>• Para viajar se requiere pasaporte con vigencia mínima de 6 meses, cédula de ciudadanía original.</w:t>
            </w:r>
          </w:p>
          <w:p w14:paraId="06EF565B" w14:textId="542CFBAE" w:rsidR="003210B0" w:rsidRDefault="00471A1E" w:rsidP="00D92026">
            <w:r>
              <w:t xml:space="preserve">• Diligenciar para la entrada a México el formulario digital con mínimo 7 días de anticipación al viaje. </w:t>
            </w:r>
            <w:hyperlink r:id="rId24" w:history="1">
              <w:r w:rsidRPr="00471A1E">
                <w:rPr>
                  <w:rStyle w:val="Hipervnculo"/>
                </w:rPr>
                <w:t>CLICK AQUÍ</w:t>
              </w:r>
            </w:hyperlink>
          </w:p>
          <w:p w14:paraId="26D089BF" w14:textId="77777777" w:rsidR="00471A1E" w:rsidRDefault="00471A1E" w:rsidP="00471A1E"/>
        </w:tc>
      </w:tr>
      <w:tr w:rsidR="00471A1E" w14:paraId="0A490D15" w14:textId="77777777" w:rsidTr="00471A1E">
        <w:trPr>
          <w:trHeight w:val="374"/>
        </w:trPr>
        <w:tc>
          <w:tcPr>
            <w:tcW w:w="11031" w:type="dxa"/>
            <w:shd w:val="clear" w:color="auto" w:fill="E16D01"/>
          </w:tcPr>
          <w:p w14:paraId="44DDC12F" w14:textId="77777777" w:rsidR="00471A1E" w:rsidRDefault="00471A1E" w:rsidP="00471A1E">
            <w:pPr>
              <w:jc w:val="center"/>
            </w:pPr>
            <w:r w:rsidRPr="00471A1E">
              <w:rPr>
                <w:b/>
                <w:color w:val="FFFFFF" w:themeColor="background1"/>
                <w:sz w:val="24"/>
                <w:szCs w:val="24"/>
              </w:rPr>
              <w:t>PARA TENER EN CUENTA</w:t>
            </w:r>
          </w:p>
        </w:tc>
      </w:tr>
      <w:tr w:rsidR="00471A1E" w14:paraId="3FC7195E" w14:textId="77777777" w:rsidTr="00DE38FD">
        <w:trPr>
          <w:trHeight w:val="2227"/>
        </w:trPr>
        <w:tc>
          <w:tcPr>
            <w:tcW w:w="11031" w:type="dxa"/>
          </w:tcPr>
          <w:p w14:paraId="2F878C69" w14:textId="77777777" w:rsidR="00471A1E" w:rsidRDefault="00471A1E" w:rsidP="00471A1E"/>
          <w:p w14:paraId="7E22714E" w14:textId="77777777" w:rsidR="00471A1E" w:rsidRDefault="00471A1E" w:rsidP="00471A1E">
            <w:r>
              <w:t>• Tarifas e impuestos sujetos a cambios sin previo aviso.</w:t>
            </w:r>
          </w:p>
          <w:p w14:paraId="0A61C363" w14:textId="77777777" w:rsidR="00471A1E" w:rsidRDefault="00471A1E" w:rsidP="00471A1E">
            <w:r>
              <w:t>• En caso de no SHOW se aplica penalidad del 100 % sobre el valor del paquete.</w:t>
            </w:r>
          </w:p>
          <w:p w14:paraId="63915ECA" w14:textId="77777777" w:rsidR="00471A1E" w:rsidRDefault="00471A1E" w:rsidP="00471A1E">
            <w:r>
              <w:t>• Para viajar se requiere pasaporte con vigencia mínima de 6 meses, cédula de ciudadanía original.</w:t>
            </w:r>
          </w:p>
          <w:p w14:paraId="5AEE6391" w14:textId="77777777" w:rsidR="00471A1E" w:rsidRDefault="00471A1E" w:rsidP="00471A1E">
            <w:r>
              <w:t>• Es importante que este en el aeropuerto como mínimo con cuatro (4) horas antes de la salida del vuelo.</w:t>
            </w:r>
          </w:p>
          <w:p w14:paraId="066E9901" w14:textId="0E7D33F1" w:rsidR="00471A1E" w:rsidRDefault="00471A1E" w:rsidP="00471A1E">
            <w:r>
              <w:t>• Para adultos mayores de 85 años y hasta 99 años el valor de suplemento p</w:t>
            </w:r>
            <w:r w:rsidR="00E10584">
              <w:t>or asistencia médica es de Usd 6</w:t>
            </w:r>
            <w:r>
              <w:t xml:space="preserve"> dólares diarios</w:t>
            </w:r>
          </w:p>
          <w:p w14:paraId="5BF08158" w14:textId="77777777" w:rsidR="00471A1E" w:rsidRDefault="00471A1E" w:rsidP="00471A1E">
            <w:r>
              <w:t>• Para menores de edad deben presentar pasaporte, registro civil de nacimiento y permiso autenticado en notaria por los padres.</w:t>
            </w:r>
          </w:p>
          <w:p w14:paraId="349EFFD6" w14:textId="77777777" w:rsidR="00471A1E" w:rsidRDefault="00471A1E" w:rsidP="00471A1E"/>
          <w:p w14:paraId="52C979AD" w14:textId="77777777" w:rsidR="00471A1E" w:rsidRDefault="00471A1E" w:rsidP="00471A1E">
            <w:r>
              <w:t>La mayoría de habitaciones cuentan con cama doble o matrimonial 125cm ancho X 180cm largo</w:t>
            </w:r>
          </w:p>
          <w:p w14:paraId="164DBFE3" w14:textId="77777777" w:rsidR="00471A1E" w:rsidRDefault="00471A1E" w:rsidP="00471A1E"/>
        </w:tc>
      </w:tr>
      <w:tr w:rsidR="003210B0" w14:paraId="2B14F165" w14:textId="77777777" w:rsidTr="005A17C9">
        <w:trPr>
          <w:trHeight w:val="487"/>
        </w:trPr>
        <w:tc>
          <w:tcPr>
            <w:tcW w:w="11031" w:type="dxa"/>
          </w:tcPr>
          <w:p w14:paraId="542503F0" w14:textId="77777777" w:rsidR="003210B0" w:rsidRDefault="003210B0" w:rsidP="003210B0">
            <w:pPr>
              <w:jc w:val="center"/>
            </w:pPr>
            <w:r w:rsidRPr="00766406">
              <w:rPr>
                <w:rFonts w:ascii="Arial" w:eastAsia="Times New Roman" w:hAnsi="Arial" w:cs="Arial"/>
                <w:noProof/>
                <w:sz w:val="24"/>
                <w:szCs w:val="24"/>
                <w:lang w:eastAsia="es-CO"/>
              </w:rPr>
              <w:drawing>
                <wp:inline distT="0" distB="0" distL="0" distR="0" wp14:anchorId="007B3211" wp14:editId="113C70C6">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5D7D760C" w14:textId="77777777" w:rsidR="00435B1C" w:rsidRDefault="00435B1C"/>
    <w:p w14:paraId="23B90DFC" w14:textId="77777777" w:rsidR="008F36CB" w:rsidRDefault="008F36CB"/>
    <w:sectPr w:rsidR="008F36CB" w:rsidSect="00DF699E">
      <w:pgSz w:w="12240" w:h="15840"/>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A6F0E" w14:textId="77777777" w:rsidR="004D5C39" w:rsidRDefault="004D5C39" w:rsidP="005D34C2">
      <w:pPr>
        <w:spacing w:after="0" w:line="240" w:lineRule="auto"/>
      </w:pPr>
      <w:r>
        <w:separator/>
      </w:r>
    </w:p>
  </w:endnote>
  <w:endnote w:type="continuationSeparator" w:id="0">
    <w:p w14:paraId="131E416A" w14:textId="77777777" w:rsidR="004D5C39" w:rsidRDefault="004D5C39" w:rsidP="005D3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F5996" w14:textId="77777777" w:rsidR="004D5C39" w:rsidRDefault="004D5C39" w:rsidP="005D34C2">
      <w:pPr>
        <w:spacing w:after="0" w:line="240" w:lineRule="auto"/>
      </w:pPr>
      <w:r>
        <w:separator/>
      </w:r>
    </w:p>
  </w:footnote>
  <w:footnote w:type="continuationSeparator" w:id="0">
    <w:p w14:paraId="43912130" w14:textId="77777777" w:rsidR="004D5C39" w:rsidRDefault="004D5C39" w:rsidP="005D34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A1EBA"/>
    <w:multiLevelType w:val="hybridMultilevel"/>
    <w:tmpl w:val="D818B4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52D6C22"/>
    <w:multiLevelType w:val="hybridMultilevel"/>
    <w:tmpl w:val="EBF47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6C45D59"/>
    <w:multiLevelType w:val="hybridMultilevel"/>
    <w:tmpl w:val="F9167E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7395FE2"/>
    <w:multiLevelType w:val="hybridMultilevel"/>
    <w:tmpl w:val="668091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96133C0"/>
    <w:multiLevelType w:val="hybridMultilevel"/>
    <w:tmpl w:val="F408A0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E4A7E6C"/>
    <w:multiLevelType w:val="hybridMultilevel"/>
    <w:tmpl w:val="A33A70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6A2E25F3"/>
    <w:multiLevelType w:val="hybridMultilevel"/>
    <w:tmpl w:val="2E5CF9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D2B5979"/>
    <w:multiLevelType w:val="multilevel"/>
    <w:tmpl w:val="5E96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CF0CEB"/>
    <w:multiLevelType w:val="hybridMultilevel"/>
    <w:tmpl w:val="9CCE0F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7850329"/>
    <w:multiLevelType w:val="hybridMultilevel"/>
    <w:tmpl w:val="2A4E5F02"/>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num w:numId="1">
    <w:abstractNumId w:val="4"/>
  </w:num>
  <w:num w:numId="2">
    <w:abstractNumId w:val="2"/>
  </w:num>
  <w:num w:numId="3">
    <w:abstractNumId w:val="8"/>
  </w:num>
  <w:num w:numId="4">
    <w:abstractNumId w:val="3"/>
  </w:num>
  <w:num w:numId="5">
    <w:abstractNumId w:val="6"/>
  </w:num>
  <w:num w:numId="6">
    <w:abstractNumId w:val="0"/>
  </w:num>
  <w:num w:numId="7">
    <w:abstractNumId w:val="1"/>
  </w:num>
  <w:num w:numId="8">
    <w:abstractNumId w:val="9"/>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B4"/>
    <w:rsid w:val="00020C28"/>
    <w:rsid w:val="000265CF"/>
    <w:rsid w:val="0003368A"/>
    <w:rsid w:val="000360DB"/>
    <w:rsid w:val="000527F6"/>
    <w:rsid w:val="0005411F"/>
    <w:rsid w:val="000677D0"/>
    <w:rsid w:val="000934EA"/>
    <w:rsid w:val="000B2833"/>
    <w:rsid w:val="000B7580"/>
    <w:rsid w:val="000C0DB0"/>
    <w:rsid w:val="000E0CB8"/>
    <w:rsid w:val="000F1F1D"/>
    <w:rsid w:val="00111565"/>
    <w:rsid w:val="001729B4"/>
    <w:rsid w:val="0018119A"/>
    <w:rsid w:val="00194774"/>
    <w:rsid w:val="001A1CBE"/>
    <w:rsid w:val="001B6150"/>
    <w:rsid w:val="001B6D27"/>
    <w:rsid w:val="001B7473"/>
    <w:rsid w:val="001C4580"/>
    <w:rsid w:val="001D4C67"/>
    <w:rsid w:val="001E524D"/>
    <w:rsid w:val="001E655A"/>
    <w:rsid w:val="001F638D"/>
    <w:rsid w:val="002043CE"/>
    <w:rsid w:val="00214096"/>
    <w:rsid w:val="002206E0"/>
    <w:rsid w:val="00245A52"/>
    <w:rsid w:val="00247B5B"/>
    <w:rsid w:val="00252368"/>
    <w:rsid w:val="00252473"/>
    <w:rsid w:val="00266B21"/>
    <w:rsid w:val="00274201"/>
    <w:rsid w:val="002905A0"/>
    <w:rsid w:val="00296366"/>
    <w:rsid w:val="002E4673"/>
    <w:rsid w:val="00312571"/>
    <w:rsid w:val="003210B0"/>
    <w:rsid w:val="00321945"/>
    <w:rsid w:val="00327728"/>
    <w:rsid w:val="00346D03"/>
    <w:rsid w:val="003514E7"/>
    <w:rsid w:val="00352EF5"/>
    <w:rsid w:val="00375DC0"/>
    <w:rsid w:val="003F020D"/>
    <w:rsid w:val="004011C8"/>
    <w:rsid w:val="0041154D"/>
    <w:rsid w:val="00411727"/>
    <w:rsid w:val="00431244"/>
    <w:rsid w:val="00435B1C"/>
    <w:rsid w:val="004401A0"/>
    <w:rsid w:val="00471A1E"/>
    <w:rsid w:val="004771F1"/>
    <w:rsid w:val="004862D2"/>
    <w:rsid w:val="004A38A0"/>
    <w:rsid w:val="004A634F"/>
    <w:rsid w:val="004A7C70"/>
    <w:rsid w:val="004D5C39"/>
    <w:rsid w:val="004D5C89"/>
    <w:rsid w:val="004E478E"/>
    <w:rsid w:val="004F5F57"/>
    <w:rsid w:val="0052611E"/>
    <w:rsid w:val="00561B46"/>
    <w:rsid w:val="0059105F"/>
    <w:rsid w:val="005A17C9"/>
    <w:rsid w:val="005C3924"/>
    <w:rsid w:val="005D34C2"/>
    <w:rsid w:val="005F03C5"/>
    <w:rsid w:val="005F66D9"/>
    <w:rsid w:val="006039C6"/>
    <w:rsid w:val="00614803"/>
    <w:rsid w:val="00616B6E"/>
    <w:rsid w:val="00616DDE"/>
    <w:rsid w:val="006766E2"/>
    <w:rsid w:val="00684CF4"/>
    <w:rsid w:val="00692C91"/>
    <w:rsid w:val="00694810"/>
    <w:rsid w:val="006A43F3"/>
    <w:rsid w:val="006A4847"/>
    <w:rsid w:val="006D07CF"/>
    <w:rsid w:val="006E582D"/>
    <w:rsid w:val="006E68B7"/>
    <w:rsid w:val="00724FD0"/>
    <w:rsid w:val="00735A35"/>
    <w:rsid w:val="0076247F"/>
    <w:rsid w:val="0077712F"/>
    <w:rsid w:val="0077720A"/>
    <w:rsid w:val="007D2525"/>
    <w:rsid w:val="007D2AEA"/>
    <w:rsid w:val="00804E71"/>
    <w:rsid w:val="00820C1A"/>
    <w:rsid w:val="00835D47"/>
    <w:rsid w:val="008406D4"/>
    <w:rsid w:val="00852A94"/>
    <w:rsid w:val="008555BC"/>
    <w:rsid w:val="008A5FF8"/>
    <w:rsid w:val="008A751B"/>
    <w:rsid w:val="008F36CB"/>
    <w:rsid w:val="0090468F"/>
    <w:rsid w:val="0090785D"/>
    <w:rsid w:val="00917285"/>
    <w:rsid w:val="00920F07"/>
    <w:rsid w:val="0092642C"/>
    <w:rsid w:val="00940561"/>
    <w:rsid w:val="00943945"/>
    <w:rsid w:val="009639C2"/>
    <w:rsid w:val="009967B8"/>
    <w:rsid w:val="00A15FE2"/>
    <w:rsid w:val="00A17EAA"/>
    <w:rsid w:val="00A43780"/>
    <w:rsid w:val="00A54BB5"/>
    <w:rsid w:val="00A558FE"/>
    <w:rsid w:val="00A63821"/>
    <w:rsid w:val="00AB0AA3"/>
    <w:rsid w:val="00B05BD9"/>
    <w:rsid w:val="00B12B22"/>
    <w:rsid w:val="00B22E89"/>
    <w:rsid w:val="00B247F7"/>
    <w:rsid w:val="00B27E37"/>
    <w:rsid w:val="00B725CD"/>
    <w:rsid w:val="00B74310"/>
    <w:rsid w:val="00B821BE"/>
    <w:rsid w:val="00B83742"/>
    <w:rsid w:val="00BA22D6"/>
    <w:rsid w:val="00BE2CD4"/>
    <w:rsid w:val="00BF3328"/>
    <w:rsid w:val="00C061CE"/>
    <w:rsid w:val="00C22819"/>
    <w:rsid w:val="00C229DC"/>
    <w:rsid w:val="00C35B52"/>
    <w:rsid w:val="00C375D3"/>
    <w:rsid w:val="00C4011D"/>
    <w:rsid w:val="00C405F5"/>
    <w:rsid w:val="00C40769"/>
    <w:rsid w:val="00C51BB3"/>
    <w:rsid w:val="00C70C0D"/>
    <w:rsid w:val="00C83D53"/>
    <w:rsid w:val="00CB1B80"/>
    <w:rsid w:val="00CD4F59"/>
    <w:rsid w:val="00CE3A71"/>
    <w:rsid w:val="00CE4DB3"/>
    <w:rsid w:val="00D33644"/>
    <w:rsid w:val="00D40F53"/>
    <w:rsid w:val="00D47353"/>
    <w:rsid w:val="00D52B39"/>
    <w:rsid w:val="00D55AE1"/>
    <w:rsid w:val="00D81D73"/>
    <w:rsid w:val="00D85EAA"/>
    <w:rsid w:val="00D869B3"/>
    <w:rsid w:val="00D92026"/>
    <w:rsid w:val="00DA649E"/>
    <w:rsid w:val="00DE38FD"/>
    <w:rsid w:val="00DF699E"/>
    <w:rsid w:val="00E10584"/>
    <w:rsid w:val="00E21D98"/>
    <w:rsid w:val="00E7629C"/>
    <w:rsid w:val="00E7643A"/>
    <w:rsid w:val="00EA6C98"/>
    <w:rsid w:val="00EB1092"/>
    <w:rsid w:val="00ED2136"/>
    <w:rsid w:val="00EF7F72"/>
    <w:rsid w:val="00F06D94"/>
    <w:rsid w:val="00F11EAA"/>
    <w:rsid w:val="00F13E22"/>
    <w:rsid w:val="00F20919"/>
    <w:rsid w:val="00F33F7B"/>
    <w:rsid w:val="00F47651"/>
    <w:rsid w:val="00F556DA"/>
    <w:rsid w:val="00F56D16"/>
    <w:rsid w:val="00FA2191"/>
    <w:rsid w:val="00FA7E49"/>
    <w:rsid w:val="00FB1E16"/>
    <w:rsid w:val="00FC358A"/>
    <w:rsid w:val="00FC3D3B"/>
    <w:rsid w:val="00FC42DD"/>
    <w:rsid w:val="00FD7172"/>
    <w:rsid w:val="00FD7A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8F594"/>
  <w15:chartTrackingRefBased/>
  <w15:docId w15:val="{5DF9E7F2-44E7-46E4-8757-361F0A6F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11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729B4"/>
  </w:style>
  <w:style w:type="character" w:styleId="Hipervnculo">
    <w:name w:val="Hyperlink"/>
    <w:basedOn w:val="Fuentedeprrafopredeter"/>
    <w:uiPriority w:val="99"/>
    <w:unhideWhenUsed/>
    <w:rsid w:val="001729B4"/>
    <w:rPr>
      <w:color w:val="0000FF"/>
      <w:u w:val="single"/>
    </w:rPr>
  </w:style>
  <w:style w:type="character" w:styleId="Hipervnculovisitado">
    <w:name w:val="FollowedHyperlink"/>
    <w:basedOn w:val="Fuentedeprrafopredeter"/>
    <w:uiPriority w:val="99"/>
    <w:semiHidden/>
    <w:unhideWhenUsed/>
    <w:rsid w:val="001729B4"/>
    <w:rPr>
      <w:color w:val="800080"/>
      <w:u w:val="single"/>
    </w:rPr>
  </w:style>
  <w:style w:type="table" w:styleId="Tablaconcuadrcula">
    <w:name w:val="Table Grid"/>
    <w:basedOn w:val="Tablanormal"/>
    <w:uiPriority w:val="39"/>
    <w:rsid w:val="0017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6">
    <w:name w:val="Grid Table 4 Accent 6"/>
    <w:basedOn w:val="Tablanormal"/>
    <w:uiPriority w:val="49"/>
    <w:rsid w:val="0005411F"/>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6039C6"/>
    <w:pPr>
      <w:spacing w:after="0" w:line="240" w:lineRule="auto"/>
    </w:pPr>
  </w:style>
  <w:style w:type="paragraph" w:styleId="Prrafodelista">
    <w:name w:val="List Paragraph"/>
    <w:basedOn w:val="Normal"/>
    <w:uiPriority w:val="34"/>
    <w:qFormat/>
    <w:rsid w:val="004771F1"/>
    <w:pPr>
      <w:ind w:left="720"/>
      <w:contextualSpacing/>
    </w:pPr>
  </w:style>
  <w:style w:type="table" w:customStyle="1" w:styleId="Tablaconcuadrcula1">
    <w:name w:val="Tabla con cuadrícula1"/>
    <w:basedOn w:val="Tablanormal"/>
    <w:next w:val="Tablaconcuadrcula"/>
    <w:uiPriority w:val="39"/>
    <w:rsid w:val="00477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09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09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39"/>
    <w:rsid w:val="00093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D34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34C2"/>
  </w:style>
  <w:style w:type="paragraph" w:styleId="Piedepgina">
    <w:name w:val="footer"/>
    <w:basedOn w:val="Normal"/>
    <w:link w:val="PiedepginaCar"/>
    <w:uiPriority w:val="99"/>
    <w:unhideWhenUsed/>
    <w:rsid w:val="005D34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3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59496">
      <w:bodyDiv w:val="1"/>
      <w:marLeft w:val="0"/>
      <w:marRight w:val="0"/>
      <w:marTop w:val="0"/>
      <w:marBottom w:val="0"/>
      <w:divBdr>
        <w:top w:val="none" w:sz="0" w:space="0" w:color="auto"/>
        <w:left w:val="none" w:sz="0" w:space="0" w:color="auto"/>
        <w:bottom w:val="none" w:sz="0" w:space="0" w:color="auto"/>
        <w:right w:val="none" w:sz="0" w:space="0" w:color="auto"/>
      </w:divBdr>
      <w:divsChild>
        <w:div w:id="585042859">
          <w:marLeft w:val="0"/>
          <w:marRight w:val="0"/>
          <w:marTop w:val="0"/>
          <w:marBottom w:val="0"/>
          <w:divBdr>
            <w:top w:val="single" w:sz="2" w:space="0" w:color="333333"/>
            <w:left w:val="single" w:sz="2" w:space="0" w:color="333333"/>
            <w:bottom w:val="single" w:sz="2" w:space="0" w:color="333333"/>
            <w:right w:val="single" w:sz="2" w:space="0" w:color="333333"/>
          </w:divBdr>
          <w:divsChild>
            <w:div w:id="632029568">
              <w:marLeft w:val="0"/>
              <w:marRight w:val="0"/>
              <w:marTop w:val="0"/>
              <w:marBottom w:val="0"/>
              <w:divBdr>
                <w:top w:val="single" w:sz="2" w:space="0" w:color="333333"/>
                <w:left w:val="single" w:sz="2" w:space="8" w:color="333333"/>
                <w:bottom w:val="single" w:sz="2" w:space="0" w:color="333333"/>
                <w:right w:val="single" w:sz="2" w:space="0" w:color="333333"/>
              </w:divBdr>
            </w:div>
          </w:divsChild>
        </w:div>
      </w:divsChild>
    </w:div>
    <w:div w:id="76874745">
      <w:bodyDiv w:val="1"/>
      <w:marLeft w:val="0"/>
      <w:marRight w:val="0"/>
      <w:marTop w:val="0"/>
      <w:marBottom w:val="0"/>
      <w:divBdr>
        <w:top w:val="none" w:sz="0" w:space="0" w:color="auto"/>
        <w:left w:val="none" w:sz="0" w:space="0" w:color="auto"/>
        <w:bottom w:val="none" w:sz="0" w:space="0" w:color="auto"/>
        <w:right w:val="none" w:sz="0" w:space="0" w:color="auto"/>
      </w:divBdr>
      <w:divsChild>
        <w:div w:id="295062846">
          <w:marLeft w:val="0"/>
          <w:marRight w:val="0"/>
          <w:marTop w:val="0"/>
          <w:marBottom w:val="0"/>
          <w:divBdr>
            <w:top w:val="single" w:sz="2" w:space="0" w:color="333333"/>
            <w:left w:val="single" w:sz="2" w:space="0" w:color="333333"/>
            <w:bottom w:val="single" w:sz="2" w:space="0" w:color="333333"/>
            <w:right w:val="single" w:sz="2" w:space="0" w:color="333333"/>
          </w:divBdr>
          <w:divsChild>
            <w:div w:id="1973366401">
              <w:marLeft w:val="0"/>
              <w:marRight w:val="0"/>
              <w:marTop w:val="0"/>
              <w:marBottom w:val="0"/>
              <w:divBdr>
                <w:top w:val="single" w:sz="2" w:space="0" w:color="333333"/>
                <w:left w:val="single" w:sz="2" w:space="8" w:color="333333"/>
                <w:bottom w:val="single" w:sz="2" w:space="0" w:color="333333"/>
                <w:right w:val="single" w:sz="2" w:space="0" w:color="333333"/>
              </w:divBdr>
            </w:div>
          </w:divsChild>
        </w:div>
      </w:divsChild>
    </w:div>
    <w:div w:id="176312889">
      <w:bodyDiv w:val="1"/>
      <w:marLeft w:val="0"/>
      <w:marRight w:val="0"/>
      <w:marTop w:val="0"/>
      <w:marBottom w:val="0"/>
      <w:divBdr>
        <w:top w:val="none" w:sz="0" w:space="0" w:color="auto"/>
        <w:left w:val="none" w:sz="0" w:space="0" w:color="auto"/>
        <w:bottom w:val="none" w:sz="0" w:space="0" w:color="auto"/>
        <w:right w:val="none" w:sz="0" w:space="0" w:color="auto"/>
      </w:divBdr>
    </w:div>
    <w:div w:id="205219224">
      <w:bodyDiv w:val="1"/>
      <w:marLeft w:val="0"/>
      <w:marRight w:val="0"/>
      <w:marTop w:val="0"/>
      <w:marBottom w:val="0"/>
      <w:divBdr>
        <w:top w:val="none" w:sz="0" w:space="0" w:color="auto"/>
        <w:left w:val="none" w:sz="0" w:space="0" w:color="auto"/>
        <w:bottom w:val="none" w:sz="0" w:space="0" w:color="auto"/>
        <w:right w:val="none" w:sz="0" w:space="0" w:color="auto"/>
      </w:divBdr>
    </w:div>
    <w:div w:id="237322808">
      <w:bodyDiv w:val="1"/>
      <w:marLeft w:val="0"/>
      <w:marRight w:val="0"/>
      <w:marTop w:val="0"/>
      <w:marBottom w:val="0"/>
      <w:divBdr>
        <w:top w:val="none" w:sz="0" w:space="0" w:color="auto"/>
        <w:left w:val="none" w:sz="0" w:space="0" w:color="auto"/>
        <w:bottom w:val="none" w:sz="0" w:space="0" w:color="auto"/>
        <w:right w:val="none" w:sz="0" w:space="0" w:color="auto"/>
      </w:divBdr>
    </w:div>
    <w:div w:id="253637394">
      <w:bodyDiv w:val="1"/>
      <w:marLeft w:val="0"/>
      <w:marRight w:val="0"/>
      <w:marTop w:val="0"/>
      <w:marBottom w:val="0"/>
      <w:divBdr>
        <w:top w:val="none" w:sz="0" w:space="0" w:color="auto"/>
        <w:left w:val="none" w:sz="0" w:space="0" w:color="auto"/>
        <w:bottom w:val="none" w:sz="0" w:space="0" w:color="auto"/>
        <w:right w:val="none" w:sz="0" w:space="0" w:color="auto"/>
      </w:divBdr>
    </w:div>
    <w:div w:id="376008706">
      <w:bodyDiv w:val="1"/>
      <w:marLeft w:val="0"/>
      <w:marRight w:val="0"/>
      <w:marTop w:val="0"/>
      <w:marBottom w:val="0"/>
      <w:divBdr>
        <w:top w:val="none" w:sz="0" w:space="0" w:color="auto"/>
        <w:left w:val="none" w:sz="0" w:space="0" w:color="auto"/>
        <w:bottom w:val="none" w:sz="0" w:space="0" w:color="auto"/>
        <w:right w:val="none" w:sz="0" w:space="0" w:color="auto"/>
      </w:divBdr>
    </w:div>
    <w:div w:id="473177268">
      <w:bodyDiv w:val="1"/>
      <w:marLeft w:val="0"/>
      <w:marRight w:val="0"/>
      <w:marTop w:val="0"/>
      <w:marBottom w:val="0"/>
      <w:divBdr>
        <w:top w:val="none" w:sz="0" w:space="0" w:color="auto"/>
        <w:left w:val="none" w:sz="0" w:space="0" w:color="auto"/>
        <w:bottom w:val="none" w:sz="0" w:space="0" w:color="auto"/>
        <w:right w:val="none" w:sz="0" w:space="0" w:color="auto"/>
      </w:divBdr>
      <w:divsChild>
        <w:div w:id="116877725">
          <w:marLeft w:val="0"/>
          <w:marRight w:val="0"/>
          <w:marTop w:val="0"/>
          <w:marBottom w:val="0"/>
          <w:divBdr>
            <w:top w:val="single" w:sz="2" w:space="0" w:color="333333"/>
            <w:left w:val="single" w:sz="2" w:space="0" w:color="333333"/>
            <w:bottom w:val="single" w:sz="2" w:space="0" w:color="333333"/>
            <w:right w:val="single" w:sz="2" w:space="0" w:color="333333"/>
          </w:divBdr>
          <w:divsChild>
            <w:div w:id="2061123205">
              <w:marLeft w:val="0"/>
              <w:marRight w:val="0"/>
              <w:marTop w:val="0"/>
              <w:marBottom w:val="0"/>
              <w:divBdr>
                <w:top w:val="single" w:sz="2" w:space="0" w:color="333333"/>
                <w:left w:val="single" w:sz="2" w:space="8" w:color="333333"/>
                <w:bottom w:val="single" w:sz="2" w:space="0" w:color="333333"/>
                <w:right w:val="single" w:sz="2" w:space="0" w:color="333333"/>
              </w:divBdr>
            </w:div>
          </w:divsChild>
        </w:div>
      </w:divsChild>
    </w:div>
    <w:div w:id="479349316">
      <w:bodyDiv w:val="1"/>
      <w:marLeft w:val="0"/>
      <w:marRight w:val="0"/>
      <w:marTop w:val="0"/>
      <w:marBottom w:val="0"/>
      <w:divBdr>
        <w:top w:val="none" w:sz="0" w:space="0" w:color="auto"/>
        <w:left w:val="none" w:sz="0" w:space="0" w:color="auto"/>
        <w:bottom w:val="none" w:sz="0" w:space="0" w:color="auto"/>
        <w:right w:val="none" w:sz="0" w:space="0" w:color="auto"/>
      </w:divBdr>
    </w:div>
    <w:div w:id="489565283">
      <w:bodyDiv w:val="1"/>
      <w:marLeft w:val="0"/>
      <w:marRight w:val="0"/>
      <w:marTop w:val="0"/>
      <w:marBottom w:val="0"/>
      <w:divBdr>
        <w:top w:val="none" w:sz="0" w:space="0" w:color="auto"/>
        <w:left w:val="none" w:sz="0" w:space="0" w:color="auto"/>
        <w:bottom w:val="none" w:sz="0" w:space="0" w:color="auto"/>
        <w:right w:val="none" w:sz="0" w:space="0" w:color="auto"/>
      </w:divBdr>
    </w:div>
    <w:div w:id="622346524">
      <w:bodyDiv w:val="1"/>
      <w:marLeft w:val="0"/>
      <w:marRight w:val="0"/>
      <w:marTop w:val="0"/>
      <w:marBottom w:val="0"/>
      <w:divBdr>
        <w:top w:val="none" w:sz="0" w:space="0" w:color="auto"/>
        <w:left w:val="none" w:sz="0" w:space="0" w:color="auto"/>
        <w:bottom w:val="none" w:sz="0" w:space="0" w:color="auto"/>
        <w:right w:val="none" w:sz="0" w:space="0" w:color="auto"/>
      </w:divBdr>
      <w:divsChild>
        <w:div w:id="533619918">
          <w:marLeft w:val="0"/>
          <w:marRight w:val="0"/>
          <w:marTop w:val="0"/>
          <w:marBottom w:val="0"/>
          <w:divBdr>
            <w:top w:val="none" w:sz="0" w:space="0" w:color="auto"/>
            <w:left w:val="none" w:sz="0" w:space="0" w:color="auto"/>
            <w:bottom w:val="none" w:sz="0" w:space="0" w:color="auto"/>
            <w:right w:val="none" w:sz="0" w:space="0" w:color="auto"/>
          </w:divBdr>
        </w:div>
      </w:divsChild>
    </w:div>
    <w:div w:id="634138709">
      <w:bodyDiv w:val="1"/>
      <w:marLeft w:val="0"/>
      <w:marRight w:val="0"/>
      <w:marTop w:val="0"/>
      <w:marBottom w:val="0"/>
      <w:divBdr>
        <w:top w:val="none" w:sz="0" w:space="0" w:color="auto"/>
        <w:left w:val="none" w:sz="0" w:space="0" w:color="auto"/>
        <w:bottom w:val="none" w:sz="0" w:space="0" w:color="auto"/>
        <w:right w:val="none" w:sz="0" w:space="0" w:color="auto"/>
      </w:divBdr>
      <w:divsChild>
        <w:div w:id="1797026342">
          <w:marLeft w:val="0"/>
          <w:marRight w:val="0"/>
          <w:marTop w:val="0"/>
          <w:marBottom w:val="0"/>
          <w:divBdr>
            <w:top w:val="none" w:sz="0" w:space="0" w:color="auto"/>
            <w:left w:val="none" w:sz="0" w:space="0" w:color="auto"/>
            <w:bottom w:val="none" w:sz="0" w:space="0" w:color="auto"/>
            <w:right w:val="none" w:sz="0" w:space="0" w:color="auto"/>
          </w:divBdr>
        </w:div>
      </w:divsChild>
    </w:div>
    <w:div w:id="650403397">
      <w:bodyDiv w:val="1"/>
      <w:marLeft w:val="0"/>
      <w:marRight w:val="0"/>
      <w:marTop w:val="0"/>
      <w:marBottom w:val="0"/>
      <w:divBdr>
        <w:top w:val="none" w:sz="0" w:space="0" w:color="auto"/>
        <w:left w:val="none" w:sz="0" w:space="0" w:color="auto"/>
        <w:bottom w:val="none" w:sz="0" w:space="0" w:color="auto"/>
        <w:right w:val="none" w:sz="0" w:space="0" w:color="auto"/>
      </w:divBdr>
    </w:div>
    <w:div w:id="671566920">
      <w:bodyDiv w:val="1"/>
      <w:marLeft w:val="0"/>
      <w:marRight w:val="0"/>
      <w:marTop w:val="0"/>
      <w:marBottom w:val="0"/>
      <w:divBdr>
        <w:top w:val="none" w:sz="0" w:space="0" w:color="auto"/>
        <w:left w:val="none" w:sz="0" w:space="0" w:color="auto"/>
        <w:bottom w:val="none" w:sz="0" w:space="0" w:color="auto"/>
        <w:right w:val="none" w:sz="0" w:space="0" w:color="auto"/>
      </w:divBdr>
      <w:divsChild>
        <w:div w:id="1663699182">
          <w:marLeft w:val="0"/>
          <w:marRight w:val="0"/>
          <w:marTop w:val="0"/>
          <w:marBottom w:val="0"/>
          <w:divBdr>
            <w:top w:val="none" w:sz="0" w:space="0" w:color="auto"/>
            <w:left w:val="none" w:sz="0" w:space="0" w:color="auto"/>
            <w:bottom w:val="none" w:sz="0" w:space="0" w:color="auto"/>
            <w:right w:val="none" w:sz="0" w:space="0" w:color="auto"/>
          </w:divBdr>
        </w:div>
      </w:divsChild>
    </w:div>
    <w:div w:id="708409675">
      <w:bodyDiv w:val="1"/>
      <w:marLeft w:val="0"/>
      <w:marRight w:val="0"/>
      <w:marTop w:val="0"/>
      <w:marBottom w:val="0"/>
      <w:divBdr>
        <w:top w:val="none" w:sz="0" w:space="0" w:color="auto"/>
        <w:left w:val="none" w:sz="0" w:space="0" w:color="auto"/>
        <w:bottom w:val="none" w:sz="0" w:space="0" w:color="auto"/>
        <w:right w:val="none" w:sz="0" w:space="0" w:color="auto"/>
      </w:divBdr>
    </w:div>
    <w:div w:id="760836163">
      <w:bodyDiv w:val="1"/>
      <w:marLeft w:val="0"/>
      <w:marRight w:val="0"/>
      <w:marTop w:val="0"/>
      <w:marBottom w:val="0"/>
      <w:divBdr>
        <w:top w:val="none" w:sz="0" w:space="0" w:color="auto"/>
        <w:left w:val="none" w:sz="0" w:space="0" w:color="auto"/>
        <w:bottom w:val="none" w:sz="0" w:space="0" w:color="auto"/>
        <w:right w:val="none" w:sz="0" w:space="0" w:color="auto"/>
      </w:divBdr>
    </w:div>
    <w:div w:id="779690440">
      <w:bodyDiv w:val="1"/>
      <w:marLeft w:val="0"/>
      <w:marRight w:val="0"/>
      <w:marTop w:val="0"/>
      <w:marBottom w:val="0"/>
      <w:divBdr>
        <w:top w:val="none" w:sz="0" w:space="0" w:color="auto"/>
        <w:left w:val="none" w:sz="0" w:space="0" w:color="auto"/>
        <w:bottom w:val="none" w:sz="0" w:space="0" w:color="auto"/>
        <w:right w:val="none" w:sz="0" w:space="0" w:color="auto"/>
      </w:divBdr>
      <w:divsChild>
        <w:div w:id="484007950">
          <w:marLeft w:val="0"/>
          <w:marRight w:val="0"/>
          <w:marTop w:val="0"/>
          <w:marBottom w:val="0"/>
          <w:divBdr>
            <w:top w:val="none" w:sz="0" w:space="0" w:color="auto"/>
            <w:left w:val="none" w:sz="0" w:space="0" w:color="auto"/>
            <w:bottom w:val="none" w:sz="0" w:space="0" w:color="auto"/>
            <w:right w:val="none" w:sz="0" w:space="0" w:color="auto"/>
          </w:divBdr>
        </w:div>
      </w:divsChild>
    </w:div>
    <w:div w:id="827985934">
      <w:bodyDiv w:val="1"/>
      <w:marLeft w:val="0"/>
      <w:marRight w:val="0"/>
      <w:marTop w:val="0"/>
      <w:marBottom w:val="0"/>
      <w:divBdr>
        <w:top w:val="none" w:sz="0" w:space="0" w:color="auto"/>
        <w:left w:val="none" w:sz="0" w:space="0" w:color="auto"/>
        <w:bottom w:val="none" w:sz="0" w:space="0" w:color="auto"/>
        <w:right w:val="none" w:sz="0" w:space="0" w:color="auto"/>
      </w:divBdr>
    </w:div>
    <w:div w:id="937836007">
      <w:bodyDiv w:val="1"/>
      <w:marLeft w:val="0"/>
      <w:marRight w:val="0"/>
      <w:marTop w:val="0"/>
      <w:marBottom w:val="0"/>
      <w:divBdr>
        <w:top w:val="none" w:sz="0" w:space="0" w:color="auto"/>
        <w:left w:val="none" w:sz="0" w:space="0" w:color="auto"/>
        <w:bottom w:val="none" w:sz="0" w:space="0" w:color="auto"/>
        <w:right w:val="none" w:sz="0" w:space="0" w:color="auto"/>
      </w:divBdr>
    </w:div>
    <w:div w:id="1110708323">
      <w:bodyDiv w:val="1"/>
      <w:marLeft w:val="0"/>
      <w:marRight w:val="0"/>
      <w:marTop w:val="0"/>
      <w:marBottom w:val="0"/>
      <w:divBdr>
        <w:top w:val="none" w:sz="0" w:space="0" w:color="auto"/>
        <w:left w:val="none" w:sz="0" w:space="0" w:color="auto"/>
        <w:bottom w:val="none" w:sz="0" w:space="0" w:color="auto"/>
        <w:right w:val="none" w:sz="0" w:space="0" w:color="auto"/>
      </w:divBdr>
    </w:div>
    <w:div w:id="1195073638">
      <w:bodyDiv w:val="1"/>
      <w:marLeft w:val="0"/>
      <w:marRight w:val="0"/>
      <w:marTop w:val="0"/>
      <w:marBottom w:val="0"/>
      <w:divBdr>
        <w:top w:val="none" w:sz="0" w:space="0" w:color="auto"/>
        <w:left w:val="none" w:sz="0" w:space="0" w:color="auto"/>
        <w:bottom w:val="none" w:sz="0" w:space="0" w:color="auto"/>
        <w:right w:val="none" w:sz="0" w:space="0" w:color="auto"/>
      </w:divBdr>
    </w:div>
    <w:div w:id="1203634573">
      <w:bodyDiv w:val="1"/>
      <w:marLeft w:val="0"/>
      <w:marRight w:val="0"/>
      <w:marTop w:val="0"/>
      <w:marBottom w:val="0"/>
      <w:divBdr>
        <w:top w:val="none" w:sz="0" w:space="0" w:color="auto"/>
        <w:left w:val="none" w:sz="0" w:space="0" w:color="auto"/>
        <w:bottom w:val="none" w:sz="0" w:space="0" w:color="auto"/>
        <w:right w:val="none" w:sz="0" w:space="0" w:color="auto"/>
      </w:divBdr>
    </w:div>
    <w:div w:id="1229419132">
      <w:bodyDiv w:val="1"/>
      <w:marLeft w:val="0"/>
      <w:marRight w:val="0"/>
      <w:marTop w:val="0"/>
      <w:marBottom w:val="0"/>
      <w:divBdr>
        <w:top w:val="none" w:sz="0" w:space="0" w:color="auto"/>
        <w:left w:val="none" w:sz="0" w:space="0" w:color="auto"/>
        <w:bottom w:val="none" w:sz="0" w:space="0" w:color="auto"/>
        <w:right w:val="none" w:sz="0" w:space="0" w:color="auto"/>
      </w:divBdr>
    </w:div>
    <w:div w:id="1238247542">
      <w:bodyDiv w:val="1"/>
      <w:marLeft w:val="0"/>
      <w:marRight w:val="0"/>
      <w:marTop w:val="0"/>
      <w:marBottom w:val="0"/>
      <w:divBdr>
        <w:top w:val="none" w:sz="0" w:space="0" w:color="auto"/>
        <w:left w:val="none" w:sz="0" w:space="0" w:color="auto"/>
        <w:bottom w:val="none" w:sz="0" w:space="0" w:color="auto"/>
        <w:right w:val="none" w:sz="0" w:space="0" w:color="auto"/>
      </w:divBdr>
      <w:divsChild>
        <w:div w:id="827210580">
          <w:marLeft w:val="0"/>
          <w:marRight w:val="0"/>
          <w:marTop w:val="0"/>
          <w:marBottom w:val="0"/>
          <w:divBdr>
            <w:top w:val="none" w:sz="0" w:space="0" w:color="auto"/>
            <w:left w:val="none" w:sz="0" w:space="0" w:color="auto"/>
            <w:bottom w:val="none" w:sz="0" w:space="0" w:color="auto"/>
            <w:right w:val="none" w:sz="0" w:space="0" w:color="auto"/>
          </w:divBdr>
        </w:div>
      </w:divsChild>
    </w:div>
    <w:div w:id="1245410387">
      <w:bodyDiv w:val="1"/>
      <w:marLeft w:val="0"/>
      <w:marRight w:val="0"/>
      <w:marTop w:val="0"/>
      <w:marBottom w:val="0"/>
      <w:divBdr>
        <w:top w:val="none" w:sz="0" w:space="0" w:color="auto"/>
        <w:left w:val="none" w:sz="0" w:space="0" w:color="auto"/>
        <w:bottom w:val="none" w:sz="0" w:space="0" w:color="auto"/>
        <w:right w:val="none" w:sz="0" w:space="0" w:color="auto"/>
      </w:divBdr>
      <w:divsChild>
        <w:div w:id="1538007464">
          <w:marLeft w:val="0"/>
          <w:marRight w:val="0"/>
          <w:marTop w:val="0"/>
          <w:marBottom w:val="0"/>
          <w:divBdr>
            <w:top w:val="none" w:sz="0" w:space="0" w:color="auto"/>
            <w:left w:val="none" w:sz="0" w:space="0" w:color="auto"/>
            <w:bottom w:val="none" w:sz="0" w:space="0" w:color="auto"/>
            <w:right w:val="none" w:sz="0" w:space="0" w:color="auto"/>
          </w:divBdr>
        </w:div>
      </w:divsChild>
    </w:div>
    <w:div w:id="1259604213">
      <w:bodyDiv w:val="1"/>
      <w:marLeft w:val="0"/>
      <w:marRight w:val="0"/>
      <w:marTop w:val="0"/>
      <w:marBottom w:val="0"/>
      <w:divBdr>
        <w:top w:val="none" w:sz="0" w:space="0" w:color="auto"/>
        <w:left w:val="none" w:sz="0" w:space="0" w:color="auto"/>
        <w:bottom w:val="none" w:sz="0" w:space="0" w:color="auto"/>
        <w:right w:val="none" w:sz="0" w:space="0" w:color="auto"/>
      </w:divBdr>
    </w:div>
    <w:div w:id="1275937287">
      <w:bodyDiv w:val="1"/>
      <w:marLeft w:val="0"/>
      <w:marRight w:val="0"/>
      <w:marTop w:val="0"/>
      <w:marBottom w:val="0"/>
      <w:divBdr>
        <w:top w:val="none" w:sz="0" w:space="0" w:color="auto"/>
        <w:left w:val="none" w:sz="0" w:space="0" w:color="auto"/>
        <w:bottom w:val="none" w:sz="0" w:space="0" w:color="auto"/>
        <w:right w:val="none" w:sz="0" w:space="0" w:color="auto"/>
      </w:divBdr>
    </w:div>
    <w:div w:id="1289429646">
      <w:bodyDiv w:val="1"/>
      <w:marLeft w:val="0"/>
      <w:marRight w:val="0"/>
      <w:marTop w:val="0"/>
      <w:marBottom w:val="0"/>
      <w:divBdr>
        <w:top w:val="none" w:sz="0" w:space="0" w:color="auto"/>
        <w:left w:val="none" w:sz="0" w:space="0" w:color="auto"/>
        <w:bottom w:val="none" w:sz="0" w:space="0" w:color="auto"/>
        <w:right w:val="none" w:sz="0" w:space="0" w:color="auto"/>
      </w:divBdr>
      <w:divsChild>
        <w:div w:id="1070228752">
          <w:marLeft w:val="0"/>
          <w:marRight w:val="0"/>
          <w:marTop w:val="0"/>
          <w:marBottom w:val="0"/>
          <w:divBdr>
            <w:top w:val="none" w:sz="0" w:space="0" w:color="auto"/>
            <w:left w:val="none" w:sz="0" w:space="0" w:color="auto"/>
            <w:bottom w:val="none" w:sz="0" w:space="0" w:color="auto"/>
            <w:right w:val="none" w:sz="0" w:space="0" w:color="auto"/>
          </w:divBdr>
          <w:divsChild>
            <w:div w:id="384456302">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7420">
          <w:marLeft w:val="0"/>
          <w:marRight w:val="0"/>
          <w:marTop w:val="0"/>
          <w:marBottom w:val="0"/>
          <w:divBdr>
            <w:top w:val="none" w:sz="0" w:space="0" w:color="auto"/>
            <w:left w:val="none" w:sz="0" w:space="0" w:color="auto"/>
            <w:bottom w:val="none" w:sz="0" w:space="0" w:color="auto"/>
            <w:right w:val="none" w:sz="0" w:space="0" w:color="auto"/>
          </w:divBdr>
        </w:div>
        <w:div w:id="1038091926">
          <w:marLeft w:val="0"/>
          <w:marRight w:val="0"/>
          <w:marTop w:val="0"/>
          <w:marBottom w:val="0"/>
          <w:divBdr>
            <w:top w:val="none" w:sz="0" w:space="0" w:color="auto"/>
            <w:left w:val="none" w:sz="0" w:space="0" w:color="auto"/>
            <w:bottom w:val="none" w:sz="0" w:space="0" w:color="auto"/>
            <w:right w:val="none" w:sz="0" w:space="0" w:color="auto"/>
          </w:divBdr>
        </w:div>
      </w:divsChild>
    </w:div>
    <w:div w:id="1353847940">
      <w:bodyDiv w:val="1"/>
      <w:marLeft w:val="0"/>
      <w:marRight w:val="0"/>
      <w:marTop w:val="0"/>
      <w:marBottom w:val="0"/>
      <w:divBdr>
        <w:top w:val="none" w:sz="0" w:space="0" w:color="auto"/>
        <w:left w:val="none" w:sz="0" w:space="0" w:color="auto"/>
        <w:bottom w:val="none" w:sz="0" w:space="0" w:color="auto"/>
        <w:right w:val="none" w:sz="0" w:space="0" w:color="auto"/>
      </w:divBdr>
    </w:div>
    <w:div w:id="1362513901">
      <w:bodyDiv w:val="1"/>
      <w:marLeft w:val="0"/>
      <w:marRight w:val="0"/>
      <w:marTop w:val="0"/>
      <w:marBottom w:val="0"/>
      <w:divBdr>
        <w:top w:val="none" w:sz="0" w:space="0" w:color="auto"/>
        <w:left w:val="none" w:sz="0" w:space="0" w:color="auto"/>
        <w:bottom w:val="none" w:sz="0" w:space="0" w:color="auto"/>
        <w:right w:val="none" w:sz="0" w:space="0" w:color="auto"/>
      </w:divBdr>
    </w:div>
    <w:div w:id="1378626667">
      <w:bodyDiv w:val="1"/>
      <w:marLeft w:val="0"/>
      <w:marRight w:val="0"/>
      <w:marTop w:val="0"/>
      <w:marBottom w:val="0"/>
      <w:divBdr>
        <w:top w:val="none" w:sz="0" w:space="0" w:color="auto"/>
        <w:left w:val="none" w:sz="0" w:space="0" w:color="auto"/>
        <w:bottom w:val="none" w:sz="0" w:space="0" w:color="auto"/>
        <w:right w:val="none" w:sz="0" w:space="0" w:color="auto"/>
      </w:divBdr>
      <w:divsChild>
        <w:div w:id="488446066">
          <w:marLeft w:val="0"/>
          <w:marRight w:val="0"/>
          <w:marTop w:val="0"/>
          <w:marBottom w:val="0"/>
          <w:divBdr>
            <w:top w:val="none" w:sz="0" w:space="0" w:color="auto"/>
            <w:left w:val="none" w:sz="0" w:space="0" w:color="auto"/>
            <w:bottom w:val="none" w:sz="0" w:space="0" w:color="auto"/>
            <w:right w:val="none" w:sz="0" w:space="0" w:color="auto"/>
          </w:divBdr>
        </w:div>
      </w:divsChild>
    </w:div>
    <w:div w:id="1384214292">
      <w:bodyDiv w:val="1"/>
      <w:marLeft w:val="0"/>
      <w:marRight w:val="0"/>
      <w:marTop w:val="0"/>
      <w:marBottom w:val="0"/>
      <w:divBdr>
        <w:top w:val="none" w:sz="0" w:space="0" w:color="auto"/>
        <w:left w:val="none" w:sz="0" w:space="0" w:color="auto"/>
        <w:bottom w:val="none" w:sz="0" w:space="0" w:color="auto"/>
        <w:right w:val="none" w:sz="0" w:space="0" w:color="auto"/>
      </w:divBdr>
    </w:div>
    <w:div w:id="1424377392">
      <w:bodyDiv w:val="1"/>
      <w:marLeft w:val="0"/>
      <w:marRight w:val="0"/>
      <w:marTop w:val="0"/>
      <w:marBottom w:val="0"/>
      <w:divBdr>
        <w:top w:val="none" w:sz="0" w:space="0" w:color="auto"/>
        <w:left w:val="none" w:sz="0" w:space="0" w:color="auto"/>
        <w:bottom w:val="none" w:sz="0" w:space="0" w:color="auto"/>
        <w:right w:val="none" w:sz="0" w:space="0" w:color="auto"/>
      </w:divBdr>
    </w:div>
    <w:div w:id="1433889675">
      <w:bodyDiv w:val="1"/>
      <w:marLeft w:val="0"/>
      <w:marRight w:val="0"/>
      <w:marTop w:val="0"/>
      <w:marBottom w:val="0"/>
      <w:divBdr>
        <w:top w:val="none" w:sz="0" w:space="0" w:color="auto"/>
        <w:left w:val="none" w:sz="0" w:space="0" w:color="auto"/>
        <w:bottom w:val="none" w:sz="0" w:space="0" w:color="auto"/>
        <w:right w:val="none" w:sz="0" w:space="0" w:color="auto"/>
      </w:divBdr>
      <w:divsChild>
        <w:div w:id="120197654">
          <w:marLeft w:val="0"/>
          <w:marRight w:val="0"/>
          <w:marTop w:val="0"/>
          <w:marBottom w:val="0"/>
          <w:divBdr>
            <w:top w:val="single" w:sz="2" w:space="0" w:color="333333"/>
            <w:left w:val="single" w:sz="2" w:space="0" w:color="333333"/>
            <w:bottom w:val="single" w:sz="2" w:space="0" w:color="333333"/>
            <w:right w:val="single" w:sz="2" w:space="0" w:color="333333"/>
          </w:divBdr>
          <w:divsChild>
            <w:div w:id="777873949">
              <w:marLeft w:val="0"/>
              <w:marRight w:val="0"/>
              <w:marTop w:val="0"/>
              <w:marBottom w:val="0"/>
              <w:divBdr>
                <w:top w:val="single" w:sz="2" w:space="0" w:color="333333"/>
                <w:left w:val="single" w:sz="2" w:space="0" w:color="333333"/>
                <w:bottom w:val="single" w:sz="2" w:space="0" w:color="333333"/>
                <w:right w:val="single" w:sz="2" w:space="0" w:color="333333"/>
              </w:divBdr>
              <w:divsChild>
                <w:div w:id="1337922399">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352681369">
          <w:marLeft w:val="0"/>
          <w:marRight w:val="0"/>
          <w:marTop w:val="0"/>
          <w:marBottom w:val="0"/>
          <w:divBdr>
            <w:top w:val="single" w:sz="2" w:space="0" w:color="333333"/>
            <w:left w:val="single" w:sz="2" w:space="0" w:color="333333"/>
            <w:bottom w:val="single" w:sz="2" w:space="0" w:color="333333"/>
            <w:right w:val="single" w:sz="2" w:space="0" w:color="333333"/>
          </w:divBdr>
          <w:divsChild>
            <w:div w:id="1838109837">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 w:id="1468890443">
      <w:bodyDiv w:val="1"/>
      <w:marLeft w:val="0"/>
      <w:marRight w:val="0"/>
      <w:marTop w:val="0"/>
      <w:marBottom w:val="0"/>
      <w:divBdr>
        <w:top w:val="none" w:sz="0" w:space="0" w:color="auto"/>
        <w:left w:val="none" w:sz="0" w:space="0" w:color="auto"/>
        <w:bottom w:val="none" w:sz="0" w:space="0" w:color="auto"/>
        <w:right w:val="none" w:sz="0" w:space="0" w:color="auto"/>
      </w:divBdr>
    </w:div>
    <w:div w:id="1512723719">
      <w:bodyDiv w:val="1"/>
      <w:marLeft w:val="0"/>
      <w:marRight w:val="0"/>
      <w:marTop w:val="0"/>
      <w:marBottom w:val="0"/>
      <w:divBdr>
        <w:top w:val="none" w:sz="0" w:space="0" w:color="auto"/>
        <w:left w:val="none" w:sz="0" w:space="0" w:color="auto"/>
        <w:bottom w:val="none" w:sz="0" w:space="0" w:color="auto"/>
        <w:right w:val="none" w:sz="0" w:space="0" w:color="auto"/>
      </w:divBdr>
      <w:divsChild>
        <w:div w:id="689381054">
          <w:marLeft w:val="0"/>
          <w:marRight w:val="0"/>
          <w:marTop w:val="0"/>
          <w:marBottom w:val="0"/>
          <w:divBdr>
            <w:top w:val="none" w:sz="0" w:space="0" w:color="auto"/>
            <w:left w:val="none" w:sz="0" w:space="0" w:color="auto"/>
            <w:bottom w:val="none" w:sz="0" w:space="0" w:color="auto"/>
            <w:right w:val="none" w:sz="0" w:space="0" w:color="auto"/>
          </w:divBdr>
        </w:div>
      </w:divsChild>
    </w:div>
    <w:div w:id="1578972898">
      <w:bodyDiv w:val="1"/>
      <w:marLeft w:val="0"/>
      <w:marRight w:val="0"/>
      <w:marTop w:val="0"/>
      <w:marBottom w:val="0"/>
      <w:divBdr>
        <w:top w:val="none" w:sz="0" w:space="0" w:color="auto"/>
        <w:left w:val="none" w:sz="0" w:space="0" w:color="auto"/>
        <w:bottom w:val="none" w:sz="0" w:space="0" w:color="auto"/>
        <w:right w:val="none" w:sz="0" w:space="0" w:color="auto"/>
      </w:divBdr>
      <w:divsChild>
        <w:div w:id="861892670">
          <w:marLeft w:val="0"/>
          <w:marRight w:val="0"/>
          <w:marTop w:val="0"/>
          <w:marBottom w:val="0"/>
          <w:divBdr>
            <w:top w:val="none" w:sz="0" w:space="0" w:color="auto"/>
            <w:left w:val="none" w:sz="0" w:space="0" w:color="auto"/>
            <w:bottom w:val="none" w:sz="0" w:space="0" w:color="auto"/>
            <w:right w:val="none" w:sz="0" w:space="0" w:color="auto"/>
          </w:divBdr>
        </w:div>
        <w:div w:id="804860200">
          <w:marLeft w:val="0"/>
          <w:marRight w:val="0"/>
          <w:marTop w:val="0"/>
          <w:marBottom w:val="0"/>
          <w:divBdr>
            <w:top w:val="none" w:sz="0" w:space="0" w:color="auto"/>
            <w:left w:val="none" w:sz="0" w:space="0" w:color="auto"/>
            <w:bottom w:val="none" w:sz="0" w:space="0" w:color="auto"/>
            <w:right w:val="none" w:sz="0" w:space="0" w:color="auto"/>
          </w:divBdr>
        </w:div>
        <w:div w:id="1356032458">
          <w:marLeft w:val="0"/>
          <w:marRight w:val="0"/>
          <w:marTop w:val="0"/>
          <w:marBottom w:val="0"/>
          <w:divBdr>
            <w:top w:val="none" w:sz="0" w:space="0" w:color="auto"/>
            <w:left w:val="none" w:sz="0" w:space="0" w:color="auto"/>
            <w:bottom w:val="none" w:sz="0" w:space="0" w:color="auto"/>
            <w:right w:val="none" w:sz="0" w:space="0" w:color="auto"/>
          </w:divBdr>
        </w:div>
        <w:div w:id="147940288">
          <w:marLeft w:val="0"/>
          <w:marRight w:val="0"/>
          <w:marTop w:val="0"/>
          <w:marBottom w:val="0"/>
          <w:divBdr>
            <w:top w:val="none" w:sz="0" w:space="0" w:color="auto"/>
            <w:left w:val="none" w:sz="0" w:space="0" w:color="auto"/>
            <w:bottom w:val="none" w:sz="0" w:space="0" w:color="auto"/>
            <w:right w:val="none" w:sz="0" w:space="0" w:color="auto"/>
          </w:divBdr>
        </w:div>
        <w:div w:id="1544564309">
          <w:marLeft w:val="0"/>
          <w:marRight w:val="0"/>
          <w:marTop w:val="0"/>
          <w:marBottom w:val="0"/>
          <w:divBdr>
            <w:top w:val="none" w:sz="0" w:space="0" w:color="auto"/>
            <w:left w:val="none" w:sz="0" w:space="0" w:color="auto"/>
            <w:bottom w:val="none" w:sz="0" w:space="0" w:color="auto"/>
            <w:right w:val="none" w:sz="0" w:space="0" w:color="auto"/>
          </w:divBdr>
        </w:div>
        <w:div w:id="382675216">
          <w:marLeft w:val="0"/>
          <w:marRight w:val="0"/>
          <w:marTop w:val="0"/>
          <w:marBottom w:val="0"/>
          <w:divBdr>
            <w:top w:val="none" w:sz="0" w:space="0" w:color="auto"/>
            <w:left w:val="none" w:sz="0" w:space="0" w:color="auto"/>
            <w:bottom w:val="none" w:sz="0" w:space="0" w:color="auto"/>
            <w:right w:val="none" w:sz="0" w:space="0" w:color="auto"/>
          </w:divBdr>
        </w:div>
        <w:div w:id="1911034702">
          <w:marLeft w:val="0"/>
          <w:marRight w:val="0"/>
          <w:marTop w:val="0"/>
          <w:marBottom w:val="0"/>
          <w:divBdr>
            <w:top w:val="none" w:sz="0" w:space="0" w:color="auto"/>
            <w:left w:val="none" w:sz="0" w:space="0" w:color="auto"/>
            <w:bottom w:val="none" w:sz="0" w:space="0" w:color="auto"/>
            <w:right w:val="none" w:sz="0" w:space="0" w:color="auto"/>
          </w:divBdr>
        </w:div>
        <w:div w:id="678584560">
          <w:marLeft w:val="0"/>
          <w:marRight w:val="0"/>
          <w:marTop w:val="0"/>
          <w:marBottom w:val="0"/>
          <w:divBdr>
            <w:top w:val="none" w:sz="0" w:space="0" w:color="auto"/>
            <w:left w:val="none" w:sz="0" w:space="0" w:color="auto"/>
            <w:bottom w:val="none" w:sz="0" w:space="0" w:color="auto"/>
            <w:right w:val="none" w:sz="0" w:space="0" w:color="auto"/>
          </w:divBdr>
        </w:div>
        <w:div w:id="2045252074">
          <w:marLeft w:val="0"/>
          <w:marRight w:val="0"/>
          <w:marTop w:val="0"/>
          <w:marBottom w:val="0"/>
          <w:divBdr>
            <w:top w:val="none" w:sz="0" w:space="0" w:color="auto"/>
            <w:left w:val="none" w:sz="0" w:space="0" w:color="auto"/>
            <w:bottom w:val="none" w:sz="0" w:space="0" w:color="auto"/>
            <w:right w:val="none" w:sz="0" w:space="0" w:color="auto"/>
          </w:divBdr>
        </w:div>
        <w:div w:id="987975533">
          <w:marLeft w:val="0"/>
          <w:marRight w:val="0"/>
          <w:marTop w:val="0"/>
          <w:marBottom w:val="0"/>
          <w:divBdr>
            <w:top w:val="none" w:sz="0" w:space="0" w:color="auto"/>
            <w:left w:val="none" w:sz="0" w:space="0" w:color="auto"/>
            <w:bottom w:val="none" w:sz="0" w:space="0" w:color="auto"/>
            <w:right w:val="none" w:sz="0" w:space="0" w:color="auto"/>
          </w:divBdr>
        </w:div>
        <w:div w:id="504783317">
          <w:marLeft w:val="0"/>
          <w:marRight w:val="0"/>
          <w:marTop w:val="0"/>
          <w:marBottom w:val="0"/>
          <w:divBdr>
            <w:top w:val="none" w:sz="0" w:space="0" w:color="auto"/>
            <w:left w:val="none" w:sz="0" w:space="0" w:color="auto"/>
            <w:bottom w:val="none" w:sz="0" w:space="0" w:color="auto"/>
            <w:right w:val="none" w:sz="0" w:space="0" w:color="auto"/>
          </w:divBdr>
        </w:div>
        <w:div w:id="1288851130">
          <w:marLeft w:val="0"/>
          <w:marRight w:val="0"/>
          <w:marTop w:val="0"/>
          <w:marBottom w:val="0"/>
          <w:divBdr>
            <w:top w:val="none" w:sz="0" w:space="0" w:color="auto"/>
            <w:left w:val="none" w:sz="0" w:space="0" w:color="auto"/>
            <w:bottom w:val="none" w:sz="0" w:space="0" w:color="auto"/>
            <w:right w:val="none" w:sz="0" w:space="0" w:color="auto"/>
          </w:divBdr>
        </w:div>
        <w:div w:id="1615096701">
          <w:marLeft w:val="0"/>
          <w:marRight w:val="0"/>
          <w:marTop w:val="0"/>
          <w:marBottom w:val="0"/>
          <w:divBdr>
            <w:top w:val="none" w:sz="0" w:space="0" w:color="auto"/>
            <w:left w:val="none" w:sz="0" w:space="0" w:color="auto"/>
            <w:bottom w:val="none" w:sz="0" w:space="0" w:color="auto"/>
            <w:right w:val="none" w:sz="0" w:space="0" w:color="auto"/>
          </w:divBdr>
        </w:div>
        <w:div w:id="1144086485">
          <w:marLeft w:val="0"/>
          <w:marRight w:val="0"/>
          <w:marTop w:val="0"/>
          <w:marBottom w:val="0"/>
          <w:divBdr>
            <w:top w:val="none" w:sz="0" w:space="0" w:color="auto"/>
            <w:left w:val="none" w:sz="0" w:space="0" w:color="auto"/>
            <w:bottom w:val="none" w:sz="0" w:space="0" w:color="auto"/>
            <w:right w:val="none" w:sz="0" w:space="0" w:color="auto"/>
          </w:divBdr>
        </w:div>
        <w:div w:id="364909474">
          <w:marLeft w:val="0"/>
          <w:marRight w:val="0"/>
          <w:marTop w:val="0"/>
          <w:marBottom w:val="0"/>
          <w:divBdr>
            <w:top w:val="none" w:sz="0" w:space="0" w:color="auto"/>
            <w:left w:val="none" w:sz="0" w:space="0" w:color="auto"/>
            <w:bottom w:val="none" w:sz="0" w:space="0" w:color="auto"/>
            <w:right w:val="none" w:sz="0" w:space="0" w:color="auto"/>
          </w:divBdr>
        </w:div>
        <w:div w:id="1317226994">
          <w:marLeft w:val="0"/>
          <w:marRight w:val="0"/>
          <w:marTop w:val="0"/>
          <w:marBottom w:val="0"/>
          <w:divBdr>
            <w:top w:val="none" w:sz="0" w:space="0" w:color="auto"/>
            <w:left w:val="none" w:sz="0" w:space="0" w:color="auto"/>
            <w:bottom w:val="none" w:sz="0" w:space="0" w:color="auto"/>
            <w:right w:val="none" w:sz="0" w:space="0" w:color="auto"/>
          </w:divBdr>
        </w:div>
        <w:div w:id="1979796452">
          <w:marLeft w:val="0"/>
          <w:marRight w:val="0"/>
          <w:marTop w:val="0"/>
          <w:marBottom w:val="0"/>
          <w:divBdr>
            <w:top w:val="none" w:sz="0" w:space="0" w:color="auto"/>
            <w:left w:val="none" w:sz="0" w:space="0" w:color="auto"/>
            <w:bottom w:val="none" w:sz="0" w:space="0" w:color="auto"/>
            <w:right w:val="none" w:sz="0" w:space="0" w:color="auto"/>
          </w:divBdr>
        </w:div>
        <w:div w:id="461777738">
          <w:marLeft w:val="0"/>
          <w:marRight w:val="0"/>
          <w:marTop w:val="0"/>
          <w:marBottom w:val="0"/>
          <w:divBdr>
            <w:top w:val="none" w:sz="0" w:space="0" w:color="auto"/>
            <w:left w:val="none" w:sz="0" w:space="0" w:color="auto"/>
            <w:bottom w:val="none" w:sz="0" w:space="0" w:color="auto"/>
            <w:right w:val="none" w:sz="0" w:space="0" w:color="auto"/>
          </w:divBdr>
        </w:div>
        <w:div w:id="1527215145">
          <w:marLeft w:val="0"/>
          <w:marRight w:val="0"/>
          <w:marTop w:val="0"/>
          <w:marBottom w:val="0"/>
          <w:divBdr>
            <w:top w:val="none" w:sz="0" w:space="0" w:color="auto"/>
            <w:left w:val="none" w:sz="0" w:space="0" w:color="auto"/>
            <w:bottom w:val="none" w:sz="0" w:space="0" w:color="auto"/>
            <w:right w:val="none" w:sz="0" w:space="0" w:color="auto"/>
          </w:divBdr>
        </w:div>
      </w:divsChild>
    </w:div>
    <w:div w:id="1747680899">
      <w:bodyDiv w:val="1"/>
      <w:marLeft w:val="0"/>
      <w:marRight w:val="0"/>
      <w:marTop w:val="0"/>
      <w:marBottom w:val="0"/>
      <w:divBdr>
        <w:top w:val="none" w:sz="0" w:space="0" w:color="auto"/>
        <w:left w:val="none" w:sz="0" w:space="0" w:color="auto"/>
        <w:bottom w:val="none" w:sz="0" w:space="0" w:color="auto"/>
        <w:right w:val="none" w:sz="0" w:space="0" w:color="auto"/>
      </w:divBdr>
    </w:div>
    <w:div w:id="1852380279">
      <w:bodyDiv w:val="1"/>
      <w:marLeft w:val="0"/>
      <w:marRight w:val="0"/>
      <w:marTop w:val="0"/>
      <w:marBottom w:val="0"/>
      <w:divBdr>
        <w:top w:val="none" w:sz="0" w:space="0" w:color="auto"/>
        <w:left w:val="none" w:sz="0" w:space="0" w:color="auto"/>
        <w:bottom w:val="none" w:sz="0" w:space="0" w:color="auto"/>
        <w:right w:val="none" w:sz="0" w:space="0" w:color="auto"/>
      </w:divBdr>
      <w:divsChild>
        <w:div w:id="754323909">
          <w:marLeft w:val="0"/>
          <w:marRight w:val="0"/>
          <w:marTop w:val="0"/>
          <w:marBottom w:val="0"/>
          <w:divBdr>
            <w:top w:val="none" w:sz="0" w:space="0" w:color="auto"/>
            <w:left w:val="none" w:sz="0" w:space="0" w:color="auto"/>
            <w:bottom w:val="none" w:sz="0" w:space="0" w:color="auto"/>
            <w:right w:val="none" w:sz="0" w:space="0" w:color="auto"/>
          </w:divBdr>
        </w:div>
      </w:divsChild>
    </w:div>
    <w:div w:id="1860464598">
      <w:bodyDiv w:val="1"/>
      <w:marLeft w:val="0"/>
      <w:marRight w:val="0"/>
      <w:marTop w:val="0"/>
      <w:marBottom w:val="0"/>
      <w:divBdr>
        <w:top w:val="none" w:sz="0" w:space="0" w:color="auto"/>
        <w:left w:val="none" w:sz="0" w:space="0" w:color="auto"/>
        <w:bottom w:val="none" w:sz="0" w:space="0" w:color="auto"/>
        <w:right w:val="none" w:sz="0" w:space="0" w:color="auto"/>
      </w:divBdr>
    </w:div>
    <w:div w:id="1882588450">
      <w:bodyDiv w:val="1"/>
      <w:marLeft w:val="0"/>
      <w:marRight w:val="0"/>
      <w:marTop w:val="0"/>
      <w:marBottom w:val="0"/>
      <w:divBdr>
        <w:top w:val="none" w:sz="0" w:space="0" w:color="auto"/>
        <w:left w:val="none" w:sz="0" w:space="0" w:color="auto"/>
        <w:bottom w:val="none" w:sz="0" w:space="0" w:color="auto"/>
        <w:right w:val="none" w:sz="0" w:space="0" w:color="auto"/>
      </w:divBdr>
      <w:divsChild>
        <w:div w:id="63382078">
          <w:marLeft w:val="0"/>
          <w:marRight w:val="0"/>
          <w:marTop w:val="0"/>
          <w:marBottom w:val="0"/>
          <w:divBdr>
            <w:top w:val="single" w:sz="2" w:space="0" w:color="333333"/>
            <w:left w:val="single" w:sz="2" w:space="0" w:color="333333"/>
            <w:bottom w:val="single" w:sz="2" w:space="0" w:color="333333"/>
            <w:right w:val="single" w:sz="2" w:space="0" w:color="333333"/>
          </w:divBdr>
          <w:divsChild>
            <w:div w:id="11536625">
              <w:marLeft w:val="0"/>
              <w:marRight w:val="0"/>
              <w:marTop w:val="0"/>
              <w:marBottom w:val="0"/>
              <w:divBdr>
                <w:top w:val="single" w:sz="2" w:space="0" w:color="333333"/>
                <w:left w:val="single" w:sz="2" w:space="0" w:color="333333"/>
                <w:bottom w:val="single" w:sz="2" w:space="0" w:color="333333"/>
                <w:right w:val="single" w:sz="2" w:space="0" w:color="333333"/>
              </w:divBdr>
              <w:divsChild>
                <w:div w:id="1776706507">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 w:id="1946158892">
      <w:bodyDiv w:val="1"/>
      <w:marLeft w:val="0"/>
      <w:marRight w:val="0"/>
      <w:marTop w:val="0"/>
      <w:marBottom w:val="0"/>
      <w:divBdr>
        <w:top w:val="none" w:sz="0" w:space="0" w:color="auto"/>
        <w:left w:val="none" w:sz="0" w:space="0" w:color="auto"/>
        <w:bottom w:val="none" w:sz="0" w:space="0" w:color="auto"/>
        <w:right w:val="none" w:sz="0" w:space="0" w:color="auto"/>
      </w:divBdr>
    </w:div>
    <w:div w:id="2002464114">
      <w:bodyDiv w:val="1"/>
      <w:marLeft w:val="0"/>
      <w:marRight w:val="0"/>
      <w:marTop w:val="0"/>
      <w:marBottom w:val="0"/>
      <w:divBdr>
        <w:top w:val="none" w:sz="0" w:space="0" w:color="auto"/>
        <w:left w:val="none" w:sz="0" w:space="0" w:color="auto"/>
        <w:bottom w:val="none" w:sz="0" w:space="0" w:color="auto"/>
        <w:right w:val="none" w:sz="0" w:space="0" w:color="auto"/>
      </w:divBdr>
    </w:div>
    <w:div w:id="2050569132">
      <w:bodyDiv w:val="1"/>
      <w:marLeft w:val="0"/>
      <w:marRight w:val="0"/>
      <w:marTop w:val="0"/>
      <w:marBottom w:val="0"/>
      <w:divBdr>
        <w:top w:val="none" w:sz="0" w:space="0" w:color="auto"/>
        <w:left w:val="none" w:sz="0" w:space="0" w:color="auto"/>
        <w:bottom w:val="none" w:sz="0" w:space="0" w:color="auto"/>
        <w:right w:val="none" w:sz="0" w:space="0" w:color="auto"/>
      </w:divBdr>
    </w:div>
    <w:div w:id="214377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inm.gob.mx/spublic/portal/inmex.html"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6B81E-F7C9-461C-BA13-DAB9A57F7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9</Pages>
  <Words>1758</Words>
  <Characters>9673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 1 TURESERVA</dc:creator>
  <cp:keywords/>
  <dc:description/>
  <cp:lastModifiedBy>Cuenta Microsoft</cp:lastModifiedBy>
  <cp:revision>170</cp:revision>
  <dcterms:created xsi:type="dcterms:W3CDTF">2025-04-07T19:08:00Z</dcterms:created>
  <dcterms:modified xsi:type="dcterms:W3CDTF">2026-09-02T14:26:00Z</dcterms:modified>
</cp:coreProperties>
</file>