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039D0" w14:textId="77777777" w:rsidR="000C0D1E" w:rsidRPr="001907BE" w:rsidRDefault="000C0D1E" w:rsidP="000C0D1E">
      <w:pPr>
        <w:rPr>
          <w:b/>
          <w:bCs/>
        </w:rPr>
      </w:pPr>
      <w:r w:rsidRPr="001907BE">
        <w:rPr>
          <w:b/>
          <w:bCs/>
        </w:rPr>
        <w:t>Detaljer i prosessen med brannvarslingsanlegget høst 2024 - Landsnes Hage</w:t>
      </w:r>
    </w:p>
    <w:p w14:paraId="5FD6BD19" w14:textId="04D657BA" w:rsidR="000C0D1E" w:rsidRDefault="000C0D1E" w:rsidP="000C0D1E">
      <w:r>
        <w:t xml:space="preserve">I løpet av senhøsten 2024 opplevde vi en rekke utløste alarmer i sameiet, de fleste i garasjeanlegget. Bortsett fra to alarmer som hadde en reell årsak, har de øvrige alarmene vært uten påviselige årsaker.  Alarmene har vært utløst til flere tider på døgnet og har skapt både uro og ubehag for beboere ved gjentakende behov for evakuering både på dag - og nattestid. </w:t>
      </w:r>
    </w:p>
    <w:p w14:paraId="4C214E6F" w14:textId="77777777" w:rsidR="000C0D1E" w:rsidRDefault="000C0D1E" w:rsidP="000C0D1E">
      <w:r>
        <w:t>NORTEK, som har prosjektert og montert - samt har ansvar for - brannvarslingsanlegget, utførte i høst en 10-årskontroll på anlegget, i tråd med det som ligger i serviceavtalen/lovverket. På bakgrunn av de gjentakende alarmene, har styret vært i tett kontakt med representanter fra NORTEK for å finne årsaker til - og diskutere tiltak for å rette opp - ustabiliteten i brannvarslingsanlegget.</w:t>
      </w:r>
    </w:p>
    <w:p w14:paraId="34CAD6CF" w14:textId="77777777" w:rsidR="000C0D1E" w:rsidRDefault="000C0D1E" w:rsidP="000C0D1E">
      <w:r>
        <w:t xml:space="preserve">I tråd med </w:t>
      </w:r>
      <w:proofErr w:type="spellStart"/>
      <w:r>
        <w:t>NORTEKs</w:t>
      </w:r>
      <w:proofErr w:type="spellEnd"/>
      <w:r>
        <w:t xml:space="preserve"> anbefalinger er følgende vurderinger og tiltak gjort:</w:t>
      </w:r>
    </w:p>
    <w:p w14:paraId="649F9EE9" w14:textId="77777777" w:rsidR="000C0D1E" w:rsidRDefault="000C0D1E" w:rsidP="000C0D1E">
      <w:pPr>
        <w:pStyle w:val="Listeavsnitt"/>
        <w:numPr>
          <w:ilvl w:val="0"/>
          <w:numId w:val="1"/>
        </w:numPr>
      </w:pPr>
      <w:r>
        <w:t>Brannvarslingsanlegget er nå 10 år. Detektorene har en begrenset levetid, og de blir med tiden mer ømtålige for støvpartikler og temperaturendringer, noe som har vært årsaken til de uønskede alarmene.</w:t>
      </w:r>
    </w:p>
    <w:p w14:paraId="5AA03712" w14:textId="77777777" w:rsidR="000C0D1E" w:rsidRDefault="000C0D1E" w:rsidP="000C0D1E">
      <w:pPr>
        <w:pStyle w:val="Listeavsnitt"/>
      </w:pPr>
      <w:r>
        <w:t>NORTEK begynte med å bytte de detektorene som er plassert nær garasjedøren, der det virvles opp støv ved inn- og utkjøring. Etter hvert ble detektorer byttet også i andre områder i garasjen, da alarmer gikk i flere områder.</w:t>
      </w:r>
    </w:p>
    <w:p w14:paraId="4F6D92FE" w14:textId="77777777" w:rsidR="000C0D1E" w:rsidRDefault="000C0D1E" w:rsidP="000C0D1E">
      <w:pPr>
        <w:pStyle w:val="Listeavsnitt"/>
        <w:numPr>
          <w:ilvl w:val="0"/>
          <w:numId w:val="1"/>
        </w:numPr>
      </w:pPr>
      <w:r>
        <w:t xml:space="preserve">Før jul valgte NORTEK å bytte ut samtlige detektorer i garasjeanlegget, da første tiltak ikke så ut til å gi tilstrekkelig effekt. De nye detektorene reagerer kun på røyk, </w:t>
      </w:r>
      <w:proofErr w:type="spellStart"/>
      <w:r>
        <w:t>dvs</w:t>
      </w:r>
      <w:proofErr w:type="spellEnd"/>
      <w:r>
        <w:t xml:space="preserve"> de er nå ikke kombinasjonsdetektorer som reagerer både på røyk og temperaturendringer.</w:t>
      </w:r>
    </w:p>
    <w:p w14:paraId="39ACF1DE" w14:textId="77777777" w:rsidR="000C0D1E" w:rsidRPr="00EC6635" w:rsidRDefault="000C0D1E" w:rsidP="000C0D1E">
      <w:pPr>
        <w:pStyle w:val="Listeavsnitt"/>
        <w:numPr>
          <w:ilvl w:val="0"/>
          <w:numId w:val="1"/>
        </w:numPr>
      </w:pPr>
      <w:r>
        <w:t xml:space="preserve">I tillegg valgte NORTEK å legge inn en forsinkelse på alarmen - en alarmverifikasjon, slik at detektoren ikke går i alarm med en gang den registrerer røyk: </w:t>
      </w:r>
      <w:r w:rsidRPr="00EC6635">
        <w:rPr>
          <w:rFonts w:ascii="Aptos" w:eastAsia="Times New Roman" w:hAnsi="Aptos" w:cs="Times New Roman"/>
          <w:color w:val="000000"/>
          <w:kern w:val="0"/>
          <w:lang w:eastAsia="nb-NO"/>
          <w14:ligatures w14:val="none"/>
        </w:rPr>
        <w:t xml:space="preserve">Om en detektor skulle </w:t>
      </w:r>
      <w:r>
        <w:rPr>
          <w:rFonts w:ascii="Aptos" w:eastAsia="Times New Roman" w:hAnsi="Aptos" w:cs="Times New Roman"/>
          <w:color w:val="000000"/>
          <w:kern w:val="0"/>
          <w:lang w:eastAsia="nb-NO"/>
          <w14:ligatures w14:val="none"/>
        </w:rPr>
        <w:t>registrere</w:t>
      </w:r>
      <w:r w:rsidRPr="00EC6635">
        <w:rPr>
          <w:rFonts w:ascii="Aptos" w:eastAsia="Times New Roman" w:hAnsi="Aptos" w:cs="Times New Roman"/>
          <w:color w:val="000000"/>
          <w:kern w:val="0"/>
          <w:lang w:eastAsia="nb-NO"/>
          <w14:ligatures w14:val="none"/>
        </w:rPr>
        <w:t xml:space="preserve"> røyk i for eksempel parkeringskjelleren</w:t>
      </w:r>
      <w:r>
        <w:rPr>
          <w:rFonts w:ascii="Aptos" w:eastAsia="Times New Roman" w:hAnsi="Aptos" w:cs="Times New Roman"/>
          <w:color w:val="000000"/>
          <w:kern w:val="0"/>
          <w:lang w:eastAsia="nb-NO"/>
          <w14:ligatures w14:val="none"/>
        </w:rPr>
        <w:t>,</w:t>
      </w:r>
      <w:r w:rsidRPr="00EC6635">
        <w:rPr>
          <w:rFonts w:ascii="Aptos" w:eastAsia="Times New Roman" w:hAnsi="Aptos" w:cs="Times New Roman"/>
          <w:color w:val="000000"/>
          <w:kern w:val="0"/>
          <w:lang w:eastAsia="nb-NO"/>
          <w14:ligatures w14:val="none"/>
        </w:rPr>
        <w:t xml:space="preserve"> vil indikeringsdioden på detektoren </w:t>
      </w:r>
      <w:proofErr w:type="gramStart"/>
      <w:r w:rsidRPr="00EC6635">
        <w:rPr>
          <w:rFonts w:ascii="Aptos" w:eastAsia="Times New Roman" w:hAnsi="Aptos" w:cs="Times New Roman"/>
          <w:color w:val="000000"/>
          <w:kern w:val="0"/>
          <w:lang w:eastAsia="nb-NO"/>
          <w14:ligatures w14:val="none"/>
        </w:rPr>
        <w:t>lyse</w:t>
      </w:r>
      <w:r>
        <w:rPr>
          <w:rFonts w:ascii="Aptos" w:eastAsia="Times New Roman" w:hAnsi="Aptos" w:cs="Times New Roman"/>
          <w:color w:val="000000"/>
          <w:kern w:val="0"/>
          <w:lang w:eastAsia="nb-NO"/>
          <w14:ligatures w14:val="none"/>
        </w:rPr>
        <w:t xml:space="preserve"> </w:t>
      </w:r>
      <w:r w:rsidRPr="00EC6635">
        <w:rPr>
          <w:rFonts w:ascii="Aptos" w:eastAsia="Times New Roman" w:hAnsi="Aptos" w:cs="Times New Roman"/>
          <w:color w:val="000000"/>
          <w:kern w:val="0"/>
          <w:lang w:eastAsia="nb-NO"/>
          <w14:ligatures w14:val="none"/>
        </w:rPr>
        <w:t>rødt</w:t>
      </w:r>
      <w:proofErr w:type="gramEnd"/>
      <w:r>
        <w:rPr>
          <w:rFonts w:ascii="Aptos" w:eastAsia="Times New Roman" w:hAnsi="Aptos" w:cs="Times New Roman"/>
          <w:color w:val="000000"/>
          <w:kern w:val="0"/>
          <w:lang w:eastAsia="nb-NO"/>
          <w14:ligatures w14:val="none"/>
        </w:rPr>
        <w:t>,</w:t>
      </w:r>
      <w:r w:rsidRPr="00EC6635">
        <w:rPr>
          <w:rFonts w:ascii="Aptos" w:eastAsia="Times New Roman" w:hAnsi="Aptos" w:cs="Times New Roman"/>
          <w:color w:val="000000"/>
          <w:kern w:val="0"/>
          <w:lang w:eastAsia="nb-NO"/>
          <w14:ligatures w14:val="none"/>
        </w:rPr>
        <w:t xml:space="preserve"> og detektoren vil vente i 30 sekunder (20 sekunder i fellesareal og leiligheter) før den ser etter røyk på nytt.</w:t>
      </w:r>
    </w:p>
    <w:p w14:paraId="3AC79216" w14:textId="77777777" w:rsidR="000C0D1E" w:rsidRDefault="000C0D1E" w:rsidP="000C0D1E">
      <w:pPr>
        <w:pStyle w:val="Listeavsnitt"/>
        <w:rPr>
          <w:rFonts w:ascii="Aptos" w:eastAsia="Times New Roman" w:hAnsi="Aptos" w:cs="Times New Roman"/>
          <w:color w:val="000000"/>
          <w:kern w:val="0"/>
          <w:lang w:eastAsia="nb-NO"/>
          <w14:ligatures w14:val="none"/>
        </w:rPr>
      </w:pPr>
      <w:r w:rsidRPr="00EC6635">
        <w:rPr>
          <w:rFonts w:ascii="Aptos" w:eastAsia="Times New Roman" w:hAnsi="Aptos" w:cs="Times New Roman"/>
          <w:color w:val="000000"/>
          <w:kern w:val="0"/>
          <w:lang w:eastAsia="nb-NO"/>
          <w14:ligatures w14:val="none"/>
        </w:rPr>
        <w:t xml:space="preserve">Om detektoren </w:t>
      </w:r>
      <w:r>
        <w:rPr>
          <w:rFonts w:ascii="Aptos" w:eastAsia="Times New Roman" w:hAnsi="Aptos" w:cs="Times New Roman"/>
          <w:color w:val="000000"/>
          <w:kern w:val="0"/>
          <w:lang w:eastAsia="nb-NO"/>
          <w14:ligatures w14:val="none"/>
        </w:rPr>
        <w:t>registrer</w:t>
      </w:r>
      <w:r w:rsidRPr="00EC6635">
        <w:rPr>
          <w:rFonts w:ascii="Aptos" w:eastAsia="Times New Roman" w:hAnsi="Aptos" w:cs="Times New Roman"/>
          <w:color w:val="000000"/>
          <w:kern w:val="0"/>
          <w:lang w:eastAsia="nb-NO"/>
          <w14:ligatures w14:val="none"/>
        </w:rPr>
        <w:t>er</w:t>
      </w:r>
      <w:r>
        <w:rPr>
          <w:rFonts w:ascii="Aptos" w:eastAsia="Times New Roman" w:hAnsi="Aptos" w:cs="Times New Roman"/>
          <w:color w:val="000000"/>
          <w:kern w:val="0"/>
          <w:lang w:eastAsia="nb-NO"/>
          <w14:ligatures w14:val="none"/>
        </w:rPr>
        <w:t xml:space="preserve"> </w:t>
      </w:r>
      <w:r w:rsidRPr="00EC6635">
        <w:rPr>
          <w:rFonts w:ascii="Aptos" w:eastAsia="Times New Roman" w:hAnsi="Aptos" w:cs="Times New Roman"/>
          <w:color w:val="000000"/>
          <w:kern w:val="0"/>
          <w:lang w:eastAsia="nb-NO"/>
          <w14:ligatures w14:val="none"/>
        </w:rPr>
        <w:t xml:space="preserve">røyk </w:t>
      </w:r>
      <w:r>
        <w:rPr>
          <w:rFonts w:ascii="Aptos" w:eastAsia="Times New Roman" w:hAnsi="Aptos" w:cs="Times New Roman"/>
          <w:color w:val="000000"/>
          <w:kern w:val="0"/>
          <w:lang w:eastAsia="nb-NO"/>
          <w14:ligatures w14:val="none"/>
        </w:rPr>
        <w:t>e</w:t>
      </w:r>
      <w:r w:rsidRPr="00EC6635">
        <w:rPr>
          <w:rFonts w:ascii="Aptos" w:eastAsia="Times New Roman" w:hAnsi="Aptos" w:cs="Times New Roman"/>
          <w:color w:val="000000"/>
          <w:kern w:val="0"/>
          <w:lang w:eastAsia="nb-NO"/>
          <w14:ligatures w14:val="none"/>
        </w:rPr>
        <w:t>n gang til etter disse 30 sekundene (20 sekunder i fellesareal og leiligheter)</w:t>
      </w:r>
      <w:r>
        <w:rPr>
          <w:rFonts w:ascii="Aptos" w:eastAsia="Times New Roman" w:hAnsi="Aptos" w:cs="Times New Roman"/>
          <w:color w:val="000000"/>
          <w:kern w:val="0"/>
          <w:lang w:eastAsia="nb-NO"/>
          <w14:ligatures w14:val="none"/>
        </w:rPr>
        <w:t>,</w:t>
      </w:r>
      <w:r w:rsidRPr="00EC6635">
        <w:rPr>
          <w:rFonts w:ascii="Aptos" w:eastAsia="Times New Roman" w:hAnsi="Aptos" w:cs="Times New Roman"/>
          <w:color w:val="000000"/>
          <w:kern w:val="0"/>
          <w:lang w:eastAsia="nb-NO"/>
          <w14:ligatures w14:val="none"/>
        </w:rPr>
        <w:t xml:space="preserve"> vil anlegget gå i alarm.</w:t>
      </w:r>
    </w:p>
    <w:p w14:paraId="153C37ED" w14:textId="77777777" w:rsidR="000C0D1E" w:rsidRPr="005468A4" w:rsidRDefault="000C0D1E" w:rsidP="000C0D1E">
      <w:pPr>
        <w:spacing w:after="0" w:line="240" w:lineRule="auto"/>
        <w:ind w:left="708" w:firstLine="12"/>
        <w:rPr>
          <w:rFonts w:ascii="Aptos" w:eastAsia="Times New Roman" w:hAnsi="Aptos" w:cs="Times New Roman"/>
          <w:color w:val="000000"/>
          <w:kern w:val="0"/>
          <w:lang w:eastAsia="nb-NO"/>
          <w14:ligatures w14:val="none"/>
        </w:rPr>
      </w:pPr>
      <w:r w:rsidRPr="005468A4">
        <w:rPr>
          <w:rFonts w:ascii="Aptos" w:eastAsia="Times New Roman" w:hAnsi="Aptos" w:cs="Times New Roman"/>
          <w:color w:val="000000"/>
          <w:kern w:val="0"/>
          <w:lang w:eastAsia="nb-NO"/>
          <w14:ligatures w14:val="none"/>
        </w:rPr>
        <w:t>Dersom ingen røyk blir detektert etter disse 30 sekundene (20 sekunder i fellesareal og leiligheter)</w:t>
      </w:r>
      <w:r>
        <w:rPr>
          <w:rFonts w:ascii="Aptos" w:eastAsia="Times New Roman" w:hAnsi="Aptos" w:cs="Times New Roman"/>
          <w:color w:val="000000"/>
          <w:kern w:val="0"/>
          <w:lang w:eastAsia="nb-NO"/>
          <w14:ligatures w14:val="none"/>
        </w:rPr>
        <w:t>,</w:t>
      </w:r>
      <w:r w:rsidRPr="005468A4">
        <w:rPr>
          <w:rFonts w:ascii="Aptos" w:eastAsia="Times New Roman" w:hAnsi="Aptos" w:cs="Times New Roman"/>
          <w:color w:val="000000"/>
          <w:kern w:val="0"/>
          <w:lang w:eastAsia="nb-NO"/>
          <w14:ligatures w14:val="none"/>
        </w:rPr>
        <w:t xml:space="preserve"> vil anlegget ikke gå i alarm og verifikasjonstiden blir tilbakestilt etter 10 minutter.</w:t>
      </w:r>
    </w:p>
    <w:p w14:paraId="423A4215" w14:textId="77777777" w:rsidR="000C0D1E" w:rsidRPr="005468A4" w:rsidRDefault="000C0D1E" w:rsidP="000C0D1E">
      <w:pPr>
        <w:spacing w:after="0" w:line="240" w:lineRule="auto"/>
        <w:rPr>
          <w:rFonts w:ascii="Aptos" w:eastAsia="Times New Roman" w:hAnsi="Aptos" w:cs="Times New Roman"/>
          <w:color w:val="000000"/>
          <w:kern w:val="0"/>
          <w:lang w:eastAsia="nb-NO"/>
          <w14:ligatures w14:val="none"/>
        </w:rPr>
      </w:pPr>
      <w:r w:rsidRPr="005468A4">
        <w:rPr>
          <w:rFonts w:ascii="Aptos" w:eastAsia="Times New Roman" w:hAnsi="Aptos" w:cs="Times New Roman"/>
          <w:color w:val="000000"/>
          <w:kern w:val="0"/>
          <w:lang w:eastAsia="nb-NO"/>
          <w14:ligatures w14:val="none"/>
        </w:rPr>
        <w:t> </w:t>
      </w:r>
    </w:p>
    <w:p w14:paraId="5006084E" w14:textId="77777777" w:rsidR="000C0D1E" w:rsidRDefault="000C0D1E" w:rsidP="000C0D1E">
      <w:pPr>
        <w:spacing w:after="0" w:line="240" w:lineRule="auto"/>
        <w:ind w:left="700"/>
        <w:rPr>
          <w:rFonts w:ascii="Aptos" w:eastAsia="Times New Roman" w:hAnsi="Aptos" w:cs="Times New Roman"/>
          <w:color w:val="000000"/>
          <w:kern w:val="0"/>
          <w:lang w:eastAsia="nb-NO"/>
          <w14:ligatures w14:val="none"/>
        </w:rPr>
      </w:pPr>
      <w:r w:rsidRPr="005468A4">
        <w:rPr>
          <w:rFonts w:ascii="Aptos" w:eastAsia="Times New Roman" w:hAnsi="Aptos" w:cs="Times New Roman"/>
          <w:color w:val="000000"/>
          <w:kern w:val="0"/>
          <w:lang w:eastAsia="nb-NO"/>
          <w14:ligatures w14:val="none"/>
        </w:rPr>
        <w:t>Manuelle meldere, sprinkel</w:t>
      </w:r>
      <w:r>
        <w:rPr>
          <w:rFonts w:ascii="Aptos" w:eastAsia="Times New Roman" w:hAnsi="Aptos" w:cs="Times New Roman"/>
          <w:color w:val="000000"/>
          <w:kern w:val="0"/>
          <w:lang w:eastAsia="nb-NO"/>
          <w14:ligatures w14:val="none"/>
        </w:rPr>
        <w:t>-</w:t>
      </w:r>
      <w:r w:rsidRPr="005468A4">
        <w:rPr>
          <w:rFonts w:ascii="Aptos" w:eastAsia="Times New Roman" w:hAnsi="Aptos" w:cs="Times New Roman"/>
          <w:color w:val="000000"/>
          <w:kern w:val="0"/>
          <w:lang w:eastAsia="nb-NO"/>
          <w14:ligatures w14:val="none"/>
        </w:rPr>
        <w:t xml:space="preserve"> og evakueringsknappen på panelene vil fortsatt løse ut hele anlegget umiddelbart</w:t>
      </w:r>
      <w:r>
        <w:rPr>
          <w:rFonts w:ascii="Aptos" w:eastAsia="Times New Roman" w:hAnsi="Aptos" w:cs="Times New Roman"/>
          <w:color w:val="000000"/>
          <w:kern w:val="0"/>
          <w:lang w:eastAsia="nb-NO"/>
          <w14:ligatures w14:val="none"/>
        </w:rPr>
        <w:t>.</w:t>
      </w:r>
    </w:p>
    <w:p w14:paraId="127968AA" w14:textId="77777777" w:rsidR="000C0D1E" w:rsidRDefault="000C0D1E" w:rsidP="000C0D1E">
      <w:pPr>
        <w:spacing w:after="0" w:line="240" w:lineRule="auto"/>
        <w:ind w:left="700"/>
        <w:rPr>
          <w:rFonts w:ascii="Aptos" w:eastAsia="Times New Roman" w:hAnsi="Aptos" w:cs="Times New Roman"/>
          <w:color w:val="000000"/>
          <w:kern w:val="0"/>
          <w:lang w:eastAsia="nb-NO"/>
          <w14:ligatures w14:val="none"/>
        </w:rPr>
      </w:pPr>
    </w:p>
    <w:p w14:paraId="56B0EA71" w14:textId="77777777" w:rsidR="000C0D1E" w:rsidRPr="005468A4" w:rsidRDefault="000C0D1E" w:rsidP="000C0D1E">
      <w:pPr>
        <w:spacing w:after="0" w:line="240" w:lineRule="auto"/>
        <w:rPr>
          <w:rFonts w:ascii="Aptos" w:eastAsia="Times New Roman" w:hAnsi="Aptos" w:cs="Times New Roman"/>
          <w:color w:val="000000"/>
          <w:kern w:val="0"/>
          <w:lang w:eastAsia="nb-NO"/>
          <w14:ligatures w14:val="none"/>
        </w:rPr>
      </w:pPr>
      <w:r>
        <w:rPr>
          <w:rFonts w:ascii="Aptos" w:eastAsia="Times New Roman" w:hAnsi="Aptos" w:cs="Times New Roman"/>
          <w:color w:val="000000"/>
          <w:kern w:val="0"/>
          <w:lang w:eastAsia="nb-NO"/>
          <w14:ligatures w14:val="none"/>
        </w:rPr>
        <w:t xml:space="preserve">MERK: Dersom en detektor i en leilighet utløser, så vil det være en lokal alarm i leiligheten de 2 første minuttene før alarmen går i hele sameiet. Dvs. at det er 2 minutter til rådighet for å kontrollere om det er en reell situasjon eller ikke før hele sameiet blir involvert. </w:t>
      </w:r>
    </w:p>
    <w:p w14:paraId="5C1EE317" w14:textId="77777777" w:rsidR="000C0D1E" w:rsidRPr="005468A4" w:rsidRDefault="000C0D1E" w:rsidP="000C0D1E">
      <w:pPr>
        <w:spacing w:after="0" w:line="240" w:lineRule="auto"/>
        <w:rPr>
          <w:rFonts w:ascii="Aptos" w:eastAsia="Times New Roman" w:hAnsi="Aptos" w:cs="Times New Roman"/>
          <w:color w:val="000000"/>
          <w:kern w:val="0"/>
          <w:lang w:eastAsia="nb-NO"/>
          <w14:ligatures w14:val="none"/>
        </w:rPr>
      </w:pPr>
      <w:r w:rsidRPr="005468A4">
        <w:rPr>
          <w:rFonts w:ascii="Aptos" w:eastAsia="Times New Roman" w:hAnsi="Aptos" w:cs="Times New Roman"/>
          <w:color w:val="000000"/>
          <w:kern w:val="0"/>
          <w:lang w:eastAsia="nb-NO"/>
          <w14:ligatures w14:val="none"/>
        </w:rPr>
        <w:lastRenderedPageBreak/>
        <w:t> </w:t>
      </w:r>
    </w:p>
    <w:p w14:paraId="27FAD4BB" w14:textId="77777777" w:rsidR="000C0D1E" w:rsidRPr="00EC6635" w:rsidRDefault="000C0D1E" w:rsidP="000C0D1E"/>
    <w:p w14:paraId="5CBFC892" w14:textId="77777777" w:rsidR="000C0D1E" w:rsidRDefault="000C0D1E" w:rsidP="000C0D1E">
      <w:r>
        <w:t>I skrivende stund ser det ut for at tiltakene har vært effektive. Ingen uønskede alarmer har vært utløst siden før jul. Styret følger fortløpende opp.</w:t>
      </w:r>
    </w:p>
    <w:p w14:paraId="447E838C" w14:textId="77777777" w:rsidR="000C0D1E" w:rsidRDefault="000C0D1E" w:rsidP="000C0D1E">
      <w:r>
        <w:t>21.01.25</w:t>
      </w:r>
    </w:p>
    <w:p w14:paraId="44896B06" w14:textId="77777777" w:rsidR="000C0D1E" w:rsidRDefault="000C0D1E" w:rsidP="000C0D1E"/>
    <w:p w14:paraId="66DBA4DC" w14:textId="77777777" w:rsidR="000C0D1E" w:rsidRDefault="000C0D1E" w:rsidP="000C0D1E"/>
    <w:p w14:paraId="13508A67" w14:textId="77777777" w:rsidR="000C0D1E" w:rsidRDefault="000C0D1E" w:rsidP="000C0D1E"/>
    <w:p w14:paraId="13DA5C46" w14:textId="77777777" w:rsidR="000C0D1E" w:rsidRDefault="000C0D1E" w:rsidP="000C0D1E"/>
    <w:p w14:paraId="3B12AE84" w14:textId="77777777" w:rsidR="000C0D1E" w:rsidRDefault="000C0D1E" w:rsidP="000C0D1E"/>
    <w:p w14:paraId="56BDC38F" w14:textId="77777777" w:rsidR="000C0D1E" w:rsidRDefault="000C0D1E" w:rsidP="000C0D1E"/>
    <w:p w14:paraId="49043B56" w14:textId="77777777" w:rsidR="000C0D1E" w:rsidRPr="005468A4" w:rsidRDefault="000C0D1E" w:rsidP="000C0D1E">
      <w:pPr>
        <w:spacing w:after="0" w:line="240" w:lineRule="auto"/>
        <w:rPr>
          <w:rFonts w:ascii="Aptos" w:eastAsia="Times New Roman" w:hAnsi="Aptos" w:cs="Times New Roman"/>
          <w:color w:val="000000"/>
          <w:kern w:val="0"/>
          <w:lang w:eastAsia="nb-NO"/>
          <w14:ligatures w14:val="none"/>
        </w:rPr>
      </w:pPr>
      <w:r w:rsidRPr="005468A4">
        <w:rPr>
          <w:rFonts w:ascii="Aptos" w:eastAsia="Times New Roman" w:hAnsi="Aptos" w:cs="Times New Roman"/>
          <w:color w:val="000000"/>
          <w:kern w:val="0"/>
          <w:lang w:eastAsia="nb-NO"/>
          <w14:ligatures w14:val="none"/>
        </w:rPr>
        <w:t> </w:t>
      </w:r>
    </w:p>
    <w:p w14:paraId="0A68B4D7" w14:textId="77777777" w:rsidR="000C0D1E" w:rsidRPr="000C0D1E" w:rsidRDefault="000C0D1E" w:rsidP="000C0D1E"/>
    <w:sectPr w:rsidR="000C0D1E" w:rsidRPr="000C0D1E" w:rsidSect="000C0D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3EB"/>
    <w:multiLevelType w:val="hybridMultilevel"/>
    <w:tmpl w:val="97369D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57254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D1E"/>
    <w:rsid w:val="000C0D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1CC4798E"/>
  <w15:chartTrackingRefBased/>
  <w15:docId w15:val="{50B88495-981B-634C-B30D-BCD85F6B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D1E"/>
  </w:style>
  <w:style w:type="paragraph" w:styleId="Overskrift1">
    <w:name w:val="heading 1"/>
    <w:basedOn w:val="Normal"/>
    <w:next w:val="Normal"/>
    <w:link w:val="Overskrift1Tegn"/>
    <w:uiPriority w:val="9"/>
    <w:qFormat/>
    <w:rsid w:val="000C0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C0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C0D1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C0D1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C0D1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C0D1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C0D1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C0D1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C0D1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C0D1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C0D1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C0D1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C0D1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C0D1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C0D1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C0D1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C0D1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C0D1E"/>
    <w:rPr>
      <w:rFonts w:eastAsiaTheme="majorEastAsia" w:cstheme="majorBidi"/>
      <w:color w:val="272727" w:themeColor="text1" w:themeTint="D8"/>
    </w:rPr>
  </w:style>
  <w:style w:type="paragraph" w:styleId="Tittel">
    <w:name w:val="Title"/>
    <w:basedOn w:val="Normal"/>
    <w:next w:val="Normal"/>
    <w:link w:val="TittelTegn"/>
    <w:uiPriority w:val="10"/>
    <w:qFormat/>
    <w:rsid w:val="000C0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C0D1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C0D1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C0D1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C0D1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C0D1E"/>
    <w:rPr>
      <w:i/>
      <w:iCs/>
      <w:color w:val="404040" w:themeColor="text1" w:themeTint="BF"/>
    </w:rPr>
  </w:style>
  <w:style w:type="paragraph" w:styleId="Listeavsnitt">
    <w:name w:val="List Paragraph"/>
    <w:basedOn w:val="Normal"/>
    <w:uiPriority w:val="34"/>
    <w:qFormat/>
    <w:rsid w:val="000C0D1E"/>
    <w:pPr>
      <w:ind w:left="720"/>
      <w:contextualSpacing/>
    </w:pPr>
  </w:style>
  <w:style w:type="character" w:styleId="Sterkutheving">
    <w:name w:val="Intense Emphasis"/>
    <w:basedOn w:val="Standardskriftforavsnitt"/>
    <w:uiPriority w:val="21"/>
    <w:qFormat/>
    <w:rsid w:val="000C0D1E"/>
    <w:rPr>
      <w:i/>
      <w:iCs/>
      <w:color w:val="0F4761" w:themeColor="accent1" w:themeShade="BF"/>
    </w:rPr>
  </w:style>
  <w:style w:type="paragraph" w:styleId="Sterktsitat">
    <w:name w:val="Intense Quote"/>
    <w:basedOn w:val="Normal"/>
    <w:next w:val="Normal"/>
    <w:link w:val="SterktsitatTegn"/>
    <w:uiPriority w:val="30"/>
    <w:qFormat/>
    <w:rsid w:val="000C0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C0D1E"/>
    <w:rPr>
      <w:i/>
      <w:iCs/>
      <w:color w:val="0F4761" w:themeColor="accent1" w:themeShade="BF"/>
    </w:rPr>
  </w:style>
  <w:style w:type="character" w:styleId="Sterkreferanse">
    <w:name w:val="Intense Reference"/>
    <w:basedOn w:val="Standardskriftforavsnitt"/>
    <w:uiPriority w:val="32"/>
    <w:qFormat/>
    <w:rsid w:val="000C0D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2420</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Larsen</dc:creator>
  <cp:keywords/>
  <dc:description/>
  <cp:lastModifiedBy>Ellen Larsen</cp:lastModifiedBy>
  <cp:revision>1</cp:revision>
  <dcterms:created xsi:type="dcterms:W3CDTF">2025-01-26T13:48:00Z</dcterms:created>
  <dcterms:modified xsi:type="dcterms:W3CDTF">2025-01-26T13:49:00Z</dcterms:modified>
</cp:coreProperties>
</file>