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CE04" w14:textId="458B6491" w:rsidR="00B72E73" w:rsidRDefault="00B72E73" w:rsidP="00B72E73">
      <w:pPr>
        <w:pStyle w:val="NoSpacing"/>
      </w:pPr>
      <w:r>
        <w:t>1</w:t>
      </w:r>
      <w:r w:rsidRPr="00B72E73">
        <w:rPr>
          <w:vertAlign w:val="superscript"/>
        </w:rPr>
        <w:t>st</w:t>
      </w:r>
      <w:r>
        <w:t xml:space="preserve"> term review – FC Rise </w:t>
      </w:r>
    </w:p>
    <w:p w14:paraId="77E3F9B4" w14:textId="77777777" w:rsidR="00B72E73" w:rsidRDefault="00B72E73" w:rsidP="00B72E73">
      <w:pPr>
        <w:pStyle w:val="NoSpacing"/>
      </w:pPr>
    </w:p>
    <w:p w14:paraId="1BB27A2A" w14:textId="0B75CB7D" w:rsidR="00B72E73" w:rsidRDefault="00B72E73" w:rsidP="00B72E73">
      <w:pPr>
        <w:pStyle w:val="NoSpacing"/>
      </w:pPr>
      <w:r>
        <w:t xml:space="preserve">With the start of a new programme and the throwing together of a bunch of players, you’re never quite sure what kind of start you’ll get off to. </w:t>
      </w:r>
      <w:proofErr w:type="gramStart"/>
      <w:r w:rsidR="00D850B6">
        <w:t xml:space="preserve">With this in mind, </w:t>
      </w:r>
      <w:r w:rsidR="002026E8">
        <w:t>I</w:t>
      </w:r>
      <w:proofErr w:type="gramEnd"/>
      <w:r w:rsidR="002026E8">
        <w:t xml:space="preserve"> am pleased to say we have had a terrific first term of football. </w:t>
      </w:r>
      <w:r>
        <w:t xml:space="preserve">Our first block of training was based around forming the foundations for the programme: </w:t>
      </w:r>
      <w:r w:rsidR="00084C6B">
        <w:t>work the hardest, show respect, communicate positively. These are all controllables, requir</w:t>
      </w:r>
      <w:r w:rsidR="0015647B">
        <w:t>ing</w:t>
      </w:r>
      <w:r w:rsidR="00084C6B">
        <w:t xml:space="preserve"> no technical ability, meaning everyone can show them. Once th</w:t>
      </w:r>
      <w:r w:rsidR="0015647B">
        <w:t>ese</w:t>
      </w:r>
      <w:r w:rsidR="00084C6B">
        <w:t xml:space="preserve"> </w:t>
      </w:r>
      <w:r w:rsidR="0015647B">
        <w:t>habits started to form,</w:t>
      </w:r>
      <w:r w:rsidR="002026E8">
        <w:t xml:space="preserve"> we introduced our principles of play and training involved more structured tactical practice. The aim with this is to show clear identity, that the casual onlooker would recognise a</w:t>
      </w:r>
      <w:r w:rsidR="00D850B6">
        <w:t>s ‘our way’, when they watch us play</w:t>
      </w:r>
      <w:r w:rsidR="002026E8">
        <w:t>. The Ferdinand Collective’s ethos of empowering the player and building the person</w:t>
      </w:r>
      <w:r w:rsidR="00A645F9">
        <w:t>,</w:t>
      </w:r>
      <w:r w:rsidR="002026E8">
        <w:t xml:space="preserve"> drives our day-to-day. Our players helped run the primary school girl’s tournament, through coaching teams, refereeing and handling scoring. To support with events like this is important to us, being positive role models to younger generations.</w:t>
      </w:r>
    </w:p>
    <w:p w14:paraId="6BCE0A5F" w14:textId="77777777" w:rsidR="00B72E73" w:rsidRDefault="00B72E73" w:rsidP="00B72E73">
      <w:pPr>
        <w:pStyle w:val="NoSpacing"/>
      </w:pPr>
    </w:p>
    <w:p w14:paraId="32545B52" w14:textId="0CDB9D09" w:rsidR="00B72E73" w:rsidRDefault="00B72E73" w:rsidP="00B72E73">
      <w:pPr>
        <w:pStyle w:val="NoSpacing"/>
      </w:pPr>
      <w:r>
        <w:t>In the league, we have played seven games, notching six wins and one draw. We have scored 62 goals, over that seven-game period. We have shown creativity getting to goal and have become more resilient and organised in defence.</w:t>
      </w:r>
      <w:r w:rsidR="002026E8">
        <w:t xml:space="preserve"> Organisation and communication </w:t>
      </w:r>
      <w:r w:rsidR="00A645F9">
        <w:t>are</w:t>
      </w:r>
      <w:r w:rsidR="002026E8">
        <w:t xml:space="preserve"> key to this, as everyone gains a deeper understanding of the players around them and how they connect, in and out of possession.</w:t>
      </w:r>
      <w:r w:rsidR="00A645F9">
        <w:t xml:space="preserve"> With a team comprised of nearly 50% international players, I have been encouraged by the welcoming attitude and togetherness everyone ha</w:t>
      </w:r>
      <w:r w:rsidR="00D850B6">
        <w:t>s</w:t>
      </w:r>
      <w:r w:rsidR="00A645F9">
        <w:t xml:space="preserve"> shown.</w:t>
      </w:r>
      <w:r w:rsidR="002026E8">
        <w:t xml:space="preserve"> Leaders are starting to emerge, driving our standards and holding others to account. Liam has been fantastic as captain,</w:t>
      </w:r>
      <w:r w:rsidR="00CE7DDF">
        <w:t xml:space="preserve"> </w:t>
      </w:r>
      <w:r w:rsidR="0029304D">
        <w:t xml:space="preserve">taking on </w:t>
      </w:r>
      <w:r w:rsidR="00CE7DDF">
        <w:t>more than an on-pitch leadership role. I really value the development of these soft skills, for our players, to prepare them for wherever they go after Kingsley.</w:t>
      </w:r>
      <w:r w:rsidR="00B33A3D">
        <w:t xml:space="preserve"> I see Kingsley as the place where young players will learn discipline and </w:t>
      </w:r>
      <w:r w:rsidR="00A645F9">
        <w:t>resilience but</w:t>
      </w:r>
      <w:r w:rsidR="00B33A3D">
        <w:t xml:space="preserve"> will also be inspired to find their passion and motivated to strive for success. </w:t>
      </w:r>
    </w:p>
    <w:p w14:paraId="1027120E" w14:textId="77777777" w:rsidR="000F0718" w:rsidRDefault="000F0718" w:rsidP="00B72E73">
      <w:pPr>
        <w:pStyle w:val="NoSpacing"/>
      </w:pPr>
    </w:p>
    <w:p w14:paraId="164049CF" w14:textId="5506FD2D" w:rsidR="000F0718" w:rsidRDefault="000F0718" w:rsidP="00B72E73">
      <w:pPr>
        <w:pStyle w:val="NoSpacing"/>
      </w:pPr>
      <w:r>
        <w:t>Outside our programme, it has been great to see various players doing well. I have encouraged those who are interested, to go and get involved in men’s football to some degree. We now have six players in and around good level men’s football, with a couple featuring prominently, weekly. I have also seen Zak take up work at the café at Kingsley and Liam refereeing JPL football. An important part of our programme is to open doors for players, broadening their horizons for potential careers. Football can lead you down all sorts of avenues</w:t>
      </w:r>
      <w:r w:rsidR="00B33A3D">
        <w:t xml:space="preserve">, not only the professional player route. While Riley is recovering from his injury, I’ll be creatively thinking about how I can involve him and help him utilise this time as productively as possible, such as helping to coach sessions and doing individual player reports for games. It has been warming to see Riley back in school, smiling and seeing the positive side of things. </w:t>
      </w:r>
    </w:p>
    <w:p w14:paraId="0946F1C2" w14:textId="77777777" w:rsidR="00B33A3D" w:rsidRDefault="00B33A3D" w:rsidP="00B72E73">
      <w:pPr>
        <w:pStyle w:val="NoSpacing"/>
      </w:pPr>
    </w:p>
    <w:p w14:paraId="249B080C" w14:textId="1ABB5E11" w:rsidR="00B33A3D" w:rsidRDefault="00B33A3D" w:rsidP="00B72E73">
      <w:pPr>
        <w:pStyle w:val="NoSpacing"/>
      </w:pPr>
      <w:r>
        <w:t xml:space="preserve">Looking forward, we’re excited for our scholarship week in January, to see the next cohort of Rise players in action again. They will get a taste of our sessions and be able to meet those already on the programme, helping them manage expectations ahead of a potential September start. </w:t>
      </w:r>
    </w:p>
    <w:p w14:paraId="29A025E8" w14:textId="77777777" w:rsidR="00B33A3D" w:rsidRDefault="00B33A3D" w:rsidP="00B72E73">
      <w:pPr>
        <w:pStyle w:val="NoSpacing"/>
      </w:pPr>
    </w:p>
    <w:p w14:paraId="0F50876C" w14:textId="6CF33306" w:rsidR="00B33A3D" w:rsidRDefault="00B33A3D" w:rsidP="00B72E73">
      <w:pPr>
        <w:pStyle w:val="NoSpacing"/>
      </w:pPr>
      <w:r>
        <w:lastRenderedPageBreak/>
        <w:t xml:space="preserve">I’m looking forward to </w:t>
      </w:r>
      <w:r w:rsidR="00A645F9">
        <w:t>January already and getting back out on the pitch. For now, have a great Christmas and happy new year!</w:t>
      </w:r>
    </w:p>
    <w:sectPr w:rsidR="00B33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73"/>
    <w:rsid w:val="00084C6B"/>
    <w:rsid w:val="000F0718"/>
    <w:rsid w:val="0015647B"/>
    <w:rsid w:val="002026E8"/>
    <w:rsid w:val="0029304D"/>
    <w:rsid w:val="006C08C8"/>
    <w:rsid w:val="00A40105"/>
    <w:rsid w:val="00A645F9"/>
    <w:rsid w:val="00B2610C"/>
    <w:rsid w:val="00B33A3D"/>
    <w:rsid w:val="00B72E73"/>
    <w:rsid w:val="00BE2DCB"/>
    <w:rsid w:val="00CE7DDF"/>
    <w:rsid w:val="00D850B6"/>
    <w:rsid w:val="00DB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F2FD"/>
  <w15:chartTrackingRefBased/>
  <w15:docId w15:val="{4108A09A-E8CD-40F6-9492-D37D6585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E73"/>
    <w:rPr>
      <w:rFonts w:eastAsiaTheme="majorEastAsia" w:cstheme="majorBidi"/>
      <w:color w:val="272727" w:themeColor="text1" w:themeTint="D8"/>
    </w:rPr>
  </w:style>
  <w:style w:type="paragraph" w:styleId="Title">
    <w:name w:val="Title"/>
    <w:basedOn w:val="Normal"/>
    <w:next w:val="Normal"/>
    <w:link w:val="TitleChar"/>
    <w:uiPriority w:val="10"/>
    <w:qFormat/>
    <w:rsid w:val="00B7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E73"/>
    <w:pPr>
      <w:spacing w:before="160"/>
      <w:jc w:val="center"/>
    </w:pPr>
    <w:rPr>
      <w:i/>
      <w:iCs/>
      <w:color w:val="404040" w:themeColor="text1" w:themeTint="BF"/>
    </w:rPr>
  </w:style>
  <w:style w:type="character" w:customStyle="1" w:styleId="QuoteChar">
    <w:name w:val="Quote Char"/>
    <w:basedOn w:val="DefaultParagraphFont"/>
    <w:link w:val="Quote"/>
    <w:uiPriority w:val="29"/>
    <w:rsid w:val="00B72E73"/>
    <w:rPr>
      <w:i/>
      <w:iCs/>
      <w:color w:val="404040" w:themeColor="text1" w:themeTint="BF"/>
    </w:rPr>
  </w:style>
  <w:style w:type="paragraph" w:styleId="ListParagraph">
    <w:name w:val="List Paragraph"/>
    <w:basedOn w:val="Normal"/>
    <w:uiPriority w:val="34"/>
    <w:qFormat/>
    <w:rsid w:val="00B72E73"/>
    <w:pPr>
      <w:ind w:left="720"/>
      <w:contextualSpacing/>
    </w:pPr>
  </w:style>
  <w:style w:type="character" w:styleId="IntenseEmphasis">
    <w:name w:val="Intense Emphasis"/>
    <w:basedOn w:val="DefaultParagraphFont"/>
    <w:uiPriority w:val="21"/>
    <w:qFormat/>
    <w:rsid w:val="00B72E73"/>
    <w:rPr>
      <w:i/>
      <w:iCs/>
      <w:color w:val="0F4761" w:themeColor="accent1" w:themeShade="BF"/>
    </w:rPr>
  </w:style>
  <w:style w:type="paragraph" w:styleId="IntenseQuote">
    <w:name w:val="Intense Quote"/>
    <w:basedOn w:val="Normal"/>
    <w:next w:val="Normal"/>
    <w:link w:val="IntenseQuoteChar"/>
    <w:uiPriority w:val="30"/>
    <w:qFormat/>
    <w:rsid w:val="00B72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E73"/>
    <w:rPr>
      <w:i/>
      <w:iCs/>
      <w:color w:val="0F4761" w:themeColor="accent1" w:themeShade="BF"/>
    </w:rPr>
  </w:style>
  <w:style w:type="character" w:styleId="IntenseReference">
    <w:name w:val="Intense Reference"/>
    <w:basedOn w:val="DefaultParagraphFont"/>
    <w:uiPriority w:val="32"/>
    <w:qFormat/>
    <w:rsid w:val="00B72E73"/>
    <w:rPr>
      <w:b/>
      <w:bCs/>
      <w:smallCaps/>
      <w:color w:val="0F4761" w:themeColor="accent1" w:themeShade="BF"/>
      <w:spacing w:val="5"/>
    </w:rPr>
  </w:style>
  <w:style w:type="paragraph" w:styleId="NoSpacing">
    <w:name w:val="No Spacing"/>
    <w:uiPriority w:val="1"/>
    <w:qFormat/>
    <w:rsid w:val="00B72E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605</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Rosenwald</dc:creator>
  <cp:keywords/>
  <dc:description/>
  <cp:lastModifiedBy>Frank Rosenwald</cp:lastModifiedBy>
  <cp:revision>3</cp:revision>
  <dcterms:created xsi:type="dcterms:W3CDTF">2025-12-14T07:12:00Z</dcterms:created>
  <dcterms:modified xsi:type="dcterms:W3CDTF">2025-12-14T17:41:00Z</dcterms:modified>
</cp:coreProperties>
</file>