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8634D" w14:textId="77777777" w:rsidR="007E41FE" w:rsidRDefault="007E41F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85FCB3A" w14:textId="77777777" w:rsidR="007E41FE" w:rsidRDefault="007E41F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39D37F2" w14:textId="77777777" w:rsidR="007E41FE" w:rsidRDefault="007E41F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BE0E1D1" w14:textId="77777777" w:rsidR="007E41FE" w:rsidRDefault="007E41F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1A174BC" w14:textId="77777777" w:rsidR="007E41FE" w:rsidRDefault="007E41F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975ADA8" w14:textId="77777777" w:rsidR="007E41FE" w:rsidRDefault="007E41F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CB49832" w14:textId="0A083F6B" w:rsidR="0063128A" w:rsidRPr="007D73FB" w:rsidRDefault="00C865D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624E3E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624E3E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25957205" w14:textId="6F24F05E" w:rsidR="0063128A" w:rsidRPr="00654A58" w:rsidRDefault="00C865D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654A58">
        <w:rPr>
          <w:rFonts w:ascii="Arial" w:hAnsi="Arial" w:cs="Arial"/>
          <w:b/>
          <w:sz w:val="28"/>
          <w:szCs w:val="28"/>
        </w:rPr>
        <w:t>0</w:t>
      </w:r>
      <w:r w:rsidR="00AA4288" w:rsidRPr="00654A58">
        <w:rPr>
          <w:rFonts w:ascii="Arial" w:hAnsi="Arial" w:cs="Arial"/>
          <w:b/>
          <w:sz w:val="28"/>
          <w:szCs w:val="28"/>
        </w:rPr>
        <w:t>1.10</w:t>
      </w:r>
      <w:r w:rsidR="0063128A" w:rsidRPr="00654A58">
        <w:rPr>
          <w:rFonts w:ascii="Arial" w:hAnsi="Arial" w:cs="Arial"/>
          <w:b/>
          <w:sz w:val="28"/>
          <w:szCs w:val="28"/>
        </w:rPr>
        <w:tab/>
        <w:t>Laundry area</w:t>
      </w:r>
    </w:p>
    <w:p w14:paraId="58957E86" w14:textId="77777777" w:rsidR="0063128A" w:rsidRPr="00822F1C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do not have access to laundry areas.</w:t>
      </w:r>
    </w:p>
    <w:p w14:paraId="11808705" w14:textId="77777777" w:rsidR="0063128A" w:rsidRPr="00822F1C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Laundry areas are kept well ventilated.</w:t>
      </w:r>
    </w:p>
    <w:p w14:paraId="25AC0CBE" w14:textId="77777777" w:rsidR="009E628A" w:rsidRPr="00822F1C" w:rsidRDefault="009E6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Detergents</w:t>
      </w:r>
      <w:r w:rsidR="00670187">
        <w:rPr>
          <w:rFonts w:ascii="Arial" w:hAnsi="Arial" w:cs="Arial"/>
          <w:sz w:val="22"/>
          <w:szCs w:val="22"/>
        </w:rPr>
        <w:t xml:space="preserve">/detergent pods </w:t>
      </w:r>
      <w:r w:rsidRPr="00822F1C">
        <w:rPr>
          <w:rFonts w:ascii="Arial" w:hAnsi="Arial" w:cs="Arial"/>
          <w:sz w:val="22"/>
          <w:szCs w:val="22"/>
        </w:rPr>
        <w:t xml:space="preserve">and cleaning </w:t>
      </w:r>
      <w:r w:rsidR="00670187">
        <w:rPr>
          <w:rFonts w:ascii="Arial" w:hAnsi="Arial" w:cs="Arial"/>
          <w:sz w:val="22"/>
          <w:szCs w:val="22"/>
        </w:rPr>
        <w:t xml:space="preserve">materials are stored out of </w:t>
      </w:r>
      <w:r w:rsidRPr="00822F1C">
        <w:rPr>
          <w:rFonts w:ascii="Arial" w:hAnsi="Arial" w:cs="Arial"/>
          <w:sz w:val="22"/>
          <w:szCs w:val="22"/>
        </w:rPr>
        <w:t>reach of children.</w:t>
      </w:r>
    </w:p>
    <w:p w14:paraId="6EB44BF1" w14:textId="42E08521" w:rsidR="009E628A" w:rsidRPr="00822F1C" w:rsidRDefault="009E6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Biological detergents are not used due to the risk of allergies</w:t>
      </w:r>
      <w:r w:rsidR="00C93433">
        <w:rPr>
          <w:rFonts w:ascii="Arial" w:hAnsi="Arial" w:cs="Arial"/>
          <w:sz w:val="22"/>
          <w:szCs w:val="22"/>
        </w:rPr>
        <w:t>.</w:t>
      </w:r>
    </w:p>
    <w:p w14:paraId="3F8F5974" w14:textId="77777777" w:rsidR="0063128A" w:rsidRPr="007D73FB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Buckets are provided to soak soiled bedding in suitable disinfectant solution.</w:t>
      </w:r>
    </w:p>
    <w:p w14:paraId="1C181B76" w14:textId="34D01F30" w:rsidR="0063128A" w:rsidRPr="007D73FB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If children’s clothes are </w:t>
      </w:r>
      <w:r w:rsidR="00C61EA2" w:rsidRPr="007D73FB">
        <w:rPr>
          <w:rFonts w:ascii="Arial" w:hAnsi="Arial" w:cs="Arial"/>
          <w:sz w:val="22"/>
          <w:szCs w:val="22"/>
        </w:rPr>
        <w:t>soiled,</w:t>
      </w:r>
      <w:r w:rsidRPr="007D73FB">
        <w:rPr>
          <w:rFonts w:ascii="Arial" w:hAnsi="Arial" w:cs="Arial"/>
          <w:sz w:val="22"/>
          <w:szCs w:val="22"/>
        </w:rPr>
        <w:t xml:space="preserve"> they are rinsed</w:t>
      </w:r>
      <w:r w:rsidR="007C5282">
        <w:rPr>
          <w:rFonts w:ascii="Arial" w:hAnsi="Arial" w:cs="Arial"/>
          <w:sz w:val="22"/>
          <w:szCs w:val="22"/>
        </w:rPr>
        <w:t xml:space="preserve"> only i</w:t>
      </w:r>
      <w:r w:rsidR="007E41FE">
        <w:rPr>
          <w:rFonts w:ascii="Arial" w:hAnsi="Arial" w:cs="Arial"/>
          <w:sz w:val="22"/>
          <w:szCs w:val="22"/>
        </w:rPr>
        <w:t>n the</w:t>
      </w:r>
      <w:r w:rsidR="007C5282">
        <w:rPr>
          <w:rFonts w:ascii="Arial" w:hAnsi="Arial" w:cs="Arial"/>
          <w:sz w:val="22"/>
          <w:szCs w:val="22"/>
        </w:rPr>
        <w:t xml:space="preserve"> sluice</w:t>
      </w:r>
      <w:r w:rsidR="007E41FE">
        <w:rPr>
          <w:rFonts w:ascii="Arial" w:hAnsi="Arial" w:cs="Arial"/>
          <w:sz w:val="22"/>
          <w:szCs w:val="22"/>
        </w:rPr>
        <w:t xml:space="preserve"> sink</w:t>
      </w:r>
      <w:r w:rsidR="007C5282">
        <w:rPr>
          <w:rFonts w:ascii="Arial" w:hAnsi="Arial" w:cs="Arial"/>
          <w:sz w:val="22"/>
          <w:szCs w:val="22"/>
        </w:rPr>
        <w:t>. They are then</w:t>
      </w:r>
      <w:r w:rsidRPr="007D73FB">
        <w:rPr>
          <w:rFonts w:ascii="Arial" w:hAnsi="Arial" w:cs="Arial"/>
          <w:sz w:val="22"/>
          <w:szCs w:val="22"/>
        </w:rPr>
        <w:t xml:space="preserve"> bagged and sent home.</w:t>
      </w:r>
    </w:p>
    <w:p w14:paraId="5D2F8E09" w14:textId="77777777" w:rsidR="0063128A" w:rsidRPr="007D73FB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Separate baskets are provided for dirty and clean laundry.</w:t>
      </w:r>
    </w:p>
    <w:p w14:paraId="5E6294D7" w14:textId="77777777" w:rsidR="0063128A" w:rsidRPr="007D73FB" w:rsidRDefault="001B5E50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63128A" w:rsidRPr="007D73FB">
        <w:rPr>
          <w:rFonts w:ascii="Arial" w:hAnsi="Arial" w:cs="Arial"/>
          <w:sz w:val="22"/>
          <w:szCs w:val="22"/>
        </w:rPr>
        <w:t>taff wash their hands after handling dirty laundry and laundry chemicals.</w:t>
      </w:r>
    </w:p>
    <w:p w14:paraId="0B4A3500" w14:textId="77777777" w:rsidR="0063128A" w:rsidRPr="007D73FB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Machines are switched off from the plug after use.</w:t>
      </w:r>
    </w:p>
    <w:p w14:paraId="161C678C" w14:textId="1BC06905" w:rsidR="0063128A" w:rsidRPr="007D73FB" w:rsidRDefault="001B5E50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63128A" w:rsidRPr="007D73FB">
        <w:rPr>
          <w:rFonts w:ascii="Arial" w:hAnsi="Arial" w:cs="Arial"/>
          <w:sz w:val="22"/>
          <w:szCs w:val="22"/>
        </w:rPr>
        <w:t>taff do not leave the tumble dryers</w:t>
      </w:r>
      <w:r w:rsidR="007E41FE">
        <w:rPr>
          <w:rFonts w:ascii="Arial" w:hAnsi="Arial" w:cs="Arial"/>
          <w:sz w:val="22"/>
          <w:szCs w:val="22"/>
        </w:rPr>
        <w:t>, washing machines, and extractor fans</w:t>
      </w:r>
      <w:r w:rsidR="0063128A" w:rsidRPr="007D73FB">
        <w:rPr>
          <w:rFonts w:ascii="Arial" w:hAnsi="Arial" w:cs="Arial"/>
          <w:sz w:val="22"/>
          <w:szCs w:val="22"/>
        </w:rPr>
        <w:t xml:space="preserve"> on</w:t>
      </w:r>
      <w:r w:rsidR="009A5879">
        <w:rPr>
          <w:rFonts w:ascii="Arial" w:hAnsi="Arial" w:cs="Arial"/>
          <w:sz w:val="22"/>
          <w:szCs w:val="22"/>
        </w:rPr>
        <w:t xml:space="preserve"> at night or any other time when the building is </w:t>
      </w:r>
      <w:r w:rsidR="009E1B45">
        <w:rPr>
          <w:rFonts w:ascii="Arial" w:hAnsi="Arial" w:cs="Arial"/>
          <w:sz w:val="22"/>
          <w:szCs w:val="22"/>
        </w:rPr>
        <w:t>vacant.</w:t>
      </w:r>
    </w:p>
    <w:sectPr w:rsidR="0063128A" w:rsidRPr="007D73FB" w:rsidSect="00654A58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54A58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41F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12E4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2021-11-17T14:46:00Z</cp:lastPrinted>
  <dcterms:created xsi:type="dcterms:W3CDTF">2021-11-17T14:46:00Z</dcterms:created>
  <dcterms:modified xsi:type="dcterms:W3CDTF">2021-11-17T14:46:00Z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