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9CFD8" w14:textId="77777777" w:rsidR="00A826D0" w:rsidRDefault="00A826D0" w:rsidP="00A826D0">
      <w:pPr>
        <w:jc w:val="center"/>
        <w:rPr>
          <w:rFonts w:ascii="Calibri" w:hAnsi="Calibri" w:cs="Calibri"/>
          <w:sz w:val="18"/>
          <w:szCs w:val="18"/>
          <w:u w:val="single"/>
        </w:rPr>
      </w:pPr>
      <w:r w:rsidRPr="009F1C9B">
        <w:rPr>
          <w:rFonts w:ascii="Calibri" w:hAnsi="Calibri" w:cs="Calibri"/>
          <w:sz w:val="18"/>
          <w:szCs w:val="18"/>
          <w:u w:val="single"/>
        </w:rPr>
        <w:t xml:space="preserve">Planning Cycle </w:t>
      </w:r>
      <w:r>
        <w:rPr>
          <w:rFonts w:ascii="Calibri" w:hAnsi="Calibri" w:cs="Calibri"/>
          <w:sz w:val="18"/>
          <w:szCs w:val="18"/>
          <w:u w:val="single"/>
        </w:rPr>
        <w:t>B</w:t>
      </w:r>
      <w:r w:rsidRPr="009F1C9B">
        <w:rPr>
          <w:rFonts w:ascii="Calibri" w:hAnsi="Calibri" w:cs="Calibri"/>
          <w:sz w:val="18"/>
          <w:szCs w:val="18"/>
          <w:u w:val="single"/>
        </w:rPr>
        <w:t xml:space="preserve"> </w:t>
      </w:r>
      <w:r>
        <w:rPr>
          <w:rFonts w:ascii="Calibri" w:hAnsi="Calibri" w:cs="Calibri"/>
          <w:sz w:val="18"/>
          <w:szCs w:val="18"/>
          <w:u w:val="single"/>
        </w:rPr>
        <w:t>Badger Class (Year 5/6)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7"/>
        <w:gridCol w:w="1490"/>
        <w:gridCol w:w="3831"/>
        <w:gridCol w:w="4394"/>
        <w:gridCol w:w="4252"/>
      </w:tblGrid>
      <w:tr w:rsidR="00A826D0" w:rsidRPr="00DB6C1B" w14:paraId="59B947F1" w14:textId="77777777" w:rsidTr="009449ED">
        <w:trPr>
          <w:trHeight w:val="714"/>
        </w:trPr>
        <w:tc>
          <w:tcPr>
            <w:tcW w:w="2827" w:type="dxa"/>
            <w:gridSpan w:val="2"/>
          </w:tcPr>
          <w:p w14:paraId="7E275ABF" w14:textId="77777777" w:rsidR="00A826D0" w:rsidRPr="00E85642" w:rsidRDefault="00A826D0" w:rsidP="003D47D3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E85642">
              <w:rPr>
                <w:rFonts w:ascii="Gill Sans MT" w:hAnsi="Gill Sans MT" w:cs="Arial"/>
                <w:b/>
                <w:sz w:val="20"/>
                <w:szCs w:val="20"/>
              </w:rPr>
              <w:t>Topic</w:t>
            </w:r>
          </w:p>
        </w:tc>
        <w:tc>
          <w:tcPr>
            <w:tcW w:w="3831" w:type="dxa"/>
            <w:vAlign w:val="center"/>
          </w:tcPr>
          <w:p w14:paraId="46D143F4" w14:textId="77777777" w:rsidR="00A826D0" w:rsidRPr="00E85642" w:rsidRDefault="00A826D0" w:rsidP="003D47D3">
            <w:pPr>
              <w:jc w:val="center"/>
              <w:rPr>
                <w:rFonts w:ascii="Gill Sans MT" w:hAnsi="Gill Sans MT" w:cs="Arial"/>
                <w:b/>
                <w:sz w:val="20"/>
                <w:szCs w:val="20"/>
              </w:rPr>
            </w:pPr>
          </w:p>
          <w:p w14:paraId="6528B723" w14:textId="77777777" w:rsidR="00A826D0" w:rsidRPr="00E85642" w:rsidRDefault="00A826D0" w:rsidP="003D47D3">
            <w:pPr>
              <w:jc w:val="center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E85642">
              <w:rPr>
                <w:rFonts w:ascii="Gill Sans MT" w:hAnsi="Gill Sans MT" w:cs="Arial"/>
                <w:b/>
                <w:sz w:val="20"/>
                <w:szCs w:val="20"/>
              </w:rPr>
              <w:t>Autumn</w:t>
            </w:r>
          </w:p>
          <w:p w14:paraId="6606AF33" w14:textId="77777777" w:rsidR="00A826D0" w:rsidRPr="00E85642" w:rsidRDefault="00A826D0" w:rsidP="003D47D3">
            <w:pPr>
              <w:jc w:val="center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E85642">
              <w:rPr>
                <w:rFonts w:ascii="Gill Sans MT" w:hAnsi="Gill Sans MT" w:cs="Arial"/>
                <w:b/>
                <w:sz w:val="20"/>
                <w:szCs w:val="20"/>
              </w:rPr>
              <w:t>Victorians</w:t>
            </w:r>
          </w:p>
        </w:tc>
        <w:tc>
          <w:tcPr>
            <w:tcW w:w="4394" w:type="dxa"/>
            <w:vAlign w:val="center"/>
          </w:tcPr>
          <w:p w14:paraId="297C308A" w14:textId="77777777" w:rsidR="00A826D0" w:rsidRPr="00E85642" w:rsidRDefault="00A826D0" w:rsidP="003D47D3">
            <w:pPr>
              <w:jc w:val="center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E85642">
              <w:rPr>
                <w:rFonts w:ascii="Gill Sans MT" w:hAnsi="Gill Sans MT" w:cs="Arial"/>
                <w:b/>
                <w:sz w:val="20"/>
                <w:szCs w:val="20"/>
              </w:rPr>
              <w:t>Spring</w:t>
            </w:r>
          </w:p>
          <w:p w14:paraId="1C5EDF06" w14:textId="77777777" w:rsidR="00A826D0" w:rsidRPr="00E85642" w:rsidRDefault="00A826D0" w:rsidP="003D47D3">
            <w:pPr>
              <w:jc w:val="center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E85642">
              <w:rPr>
                <w:rFonts w:ascii="Gill Sans MT" w:hAnsi="Gill Sans MT" w:cs="Arial"/>
                <w:b/>
                <w:sz w:val="20"/>
                <w:szCs w:val="20"/>
              </w:rPr>
              <w:t>Crime and Punishment</w:t>
            </w:r>
          </w:p>
        </w:tc>
        <w:tc>
          <w:tcPr>
            <w:tcW w:w="4252" w:type="dxa"/>
            <w:vAlign w:val="center"/>
          </w:tcPr>
          <w:p w14:paraId="7E9EA831" w14:textId="77777777" w:rsidR="00A826D0" w:rsidRPr="00E85642" w:rsidRDefault="00A826D0" w:rsidP="003D47D3">
            <w:pPr>
              <w:jc w:val="center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E85642">
              <w:rPr>
                <w:rFonts w:ascii="Gill Sans MT" w:hAnsi="Gill Sans MT" w:cs="Arial"/>
                <w:b/>
                <w:sz w:val="20"/>
                <w:szCs w:val="20"/>
              </w:rPr>
              <w:t xml:space="preserve">Summer </w:t>
            </w:r>
          </w:p>
          <w:p w14:paraId="27A756CA" w14:textId="61728909" w:rsidR="00A826D0" w:rsidRPr="00E85642" w:rsidRDefault="00A826D0" w:rsidP="003D47D3">
            <w:pPr>
              <w:jc w:val="center"/>
              <w:rPr>
                <w:rFonts w:ascii="Gill Sans MT" w:hAnsi="Gill Sans MT" w:cs="Arial"/>
                <w:sz w:val="20"/>
                <w:szCs w:val="20"/>
              </w:rPr>
            </w:pPr>
            <w:r w:rsidRPr="00E85642">
              <w:rPr>
                <w:rFonts w:ascii="Gill Sans MT" w:hAnsi="Gill Sans MT" w:cs="Arial"/>
                <w:b/>
                <w:sz w:val="20"/>
                <w:szCs w:val="20"/>
              </w:rPr>
              <w:t xml:space="preserve">Extreme </w:t>
            </w:r>
            <w:r w:rsidR="004F12EC">
              <w:rPr>
                <w:rFonts w:ascii="Gill Sans MT" w:hAnsi="Gill Sans MT" w:cs="Arial"/>
                <w:b/>
                <w:sz w:val="20"/>
                <w:szCs w:val="20"/>
              </w:rPr>
              <w:t>Earth</w:t>
            </w:r>
          </w:p>
        </w:tc>
      </w:tr>
      <w:tr w:rsidR="00A826D0" w:rsidRPr="00DB6C1B" w14:paraId="42D06235" w14:textId="77777777" w:rsidTr="009449ED">
        <w:trPr>
          <w:trHeight w:val="985"/>
        </w:trPr>
        <w:tc>
          <w:tcPr>
            <w:tcW w:w="1337" w:type="dxa"/>
            <w:vMerge w:val="restart"/>
          </w:tcPr>
          <w:p w14:paraId="3409CA1C" w14:textId="77777777" w:rsidR="00A826D0" w:rsidRPr="00E85642" w:rsidRDefault="00A826D0" w:rsidP="003D47D3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E85642">
              <w:rPr>
                <w:rFonts w:ascii="Gill Sans MT" w:hAnsi="Gill Sans MT" w:cs="Arial"/>
                <w:b/>
                <w:sz w:val="20"/>
                <w:szCs w:val="20"/>
              </w:rPr>
              <w:t>Literacy</w:t>
            </w:r>
          </w:p>
          <w:p w14:paraId="769B5AAD" w14:textId="77777777" w:rsidR="00A826D0" w:rsidRPr="00E85642" w:rsidRDefault="00A826D0" w:rsidP="003D47D3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</w:p>
          <w:p w14:paraId="40F29C21" w14:textId="77777777" w:rsidR="00A826D0" w:rsidRPr="00E85642" w:rsidRDefault="00A826D0" w:rsidP="003D47D3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</w:p>
          <w:p w14:paraId="365C6C70" w14:textId="77777777" w:rsidR="00A826D0" w:rsidRPr="00E85642" w:rsidRDefault="00A826D0" w:rsidP="003D47D3">
            <w:pPr>
              <w:jc w:val="center"/>
              <w:rPr>
                <w:rFonts w:ascii="Gill Sans MT" w:hAnsi="Gill Sans MT" w:cs="Arial"/>
                <w:b/>
                <w:color w:val="538135"/>
                <w:sz w:val="20"/>
                <w:szCs w:val="20"/>
                <w:lang w:val="en-GB"/>
              </w:rPr>
            </w:pPr>
            <w:r w:rsidRPr="00E85642">
              <w:rPr>
                <w:rFonts w:ascii="Gill Sans MT" w:hAnsi="Gill Sans MT" w:cs="Arial"/>
                <w:b/>
                <w:color w:val="538135"/>
                <w:sz w:val="20"/>
                <w:szCs w:val="20"/>
                <w:lang w:val="en-GB"/>
              </w:rPr>
              <w:t>Poetry</w:t>
            </w:r>
          </w:p>
          <w:p w14:paraId="12B8E559" w14:textId="77777777" w:rsidR="00A826D0" w:rsidRPr="00E85642" w:rsidRDefault="00A826D0" w:rsidP="003D47D3">
            <w:pPr>
              <w:jc w:val="center"/>
              <w:rPr>
                <w:rFonts w:ascii="Gill Sans MT" w:hAnsi="Gill Sans MT" w:cs="Arial"/>
                <w:b/>
                <w:color w:val="0070C0"/>
                <w:sz w:val="20"/>
                <w:szCs w:val="20"/>
                <w:lang w:val="en-GB"/>
              </w:rPr>
            </w:pPr>
            <w:r w:rsidRPr="00E85642">
              <w:rPr>
                <w:rFonts w:ascii="Gill Sans MT" w:hAnsi="Gill Sans MT" w:cs="Arial"/>
                <w:b/>
                <w:color w:val="0070C0"/>
                <w:sz w:val="20"/>
                <w:szCs w:val="20"/>
                <w:lang w:val="en-GB"/>
              </w:rPr>
              <w:t>Story</w:t>
            </w:r>
          </w:p>
          <w:p w14:paraId="5A4346F2" w14:textId="77777777" w:rsidR="00A826D0" w:rsidRPr="00E85642" w:rsidRDefault="00A826D0" w:rsidP="003D47D3">
            <w:pPr>
              <w:jc w:val="center"/>
              <w:rPr>
                <w:rFonts w:ascii="Gill Sans MT" w:hAnsi="Gill Sans MT" w:cs="Arial"/>
                <w:b/>
                <w:color w:val="7030A0"/>
                <w:sz w:val="20"/>
                <w:szCs w:val="20"/>
                <w:lang w:val="en-GB"/>
              </w:rPr>
            </w:pPr>
            <w:r w:rsidRPr="00E85642">
              <w:rPr>
                <w:rFonts w:ascii="Gill Sans MT" w:hAnsi="Gill Sans MT" w:cs="Arial"/>
                <w:b/>
                <w:color w:val="7030A0"/>
                <w:sz w:val="20"/>
                <w:szCs w:val="20"/>
                <w:lang w:val="en-GB"/>
              </w:rPr>
              <w:t>Play</w:t>
            </w:r>
          </w:p>
          <w:p w14:paraId="620593EB" w14:textId="77777777" w:rsidR="00A826D0" w:rsidRPr="00E85642" w:rsidRDefault="00A826D0" w:rsidP="003D47D3">
            <w:pPr>
              <w:jc w:val="center"/>
              <w:rPr>
                <w:rFonts w:ascii="Gill Sans MT" w:hAnsi="Gill Sans MT" w:cs="Arial"/>
                <w:b/>
                <w:color w:val="FFC000"/>
                <w:sz w:val="20"/>
                <w:szCs w:val="20"/>
                <w:lang w:val="en-GB"/>
              </w:rPr>
            </w:pPr>
            <w:r w:rsidRPr="00E85642">
              <w:rPr>
                <w:rFonts w:ascii="Gill Sans MT" w:hAnsi="Gill Sans MT" w:cs="Arial"/>
                <w:b/>
                <w:color w:val="FFC000"/>
                <w:sz w:val="20"/>
                <w:szCs w:val="20"/>
                <w:lang w:val="en-GB"/>
              </w:rPr>
              <w:t>Picture book</w:t>
            </w:r>
          </w:p>
          <w:p w14:paraId="0B088EB1" w14:textId="77777777" w:rsidR="00A826D0" w:rsidRPr="00E85642" w:rsidRDefault="00A826D0" w:rsidP="003D47D3">
            <w:pPr>
              <w:jc w:val="center"/>
              <w:rPr>
                <w:rFonts w:ascii="Gill Sans MT" w:hAnsi="Gill Sans MT" w:cs="Arial"/>
                <w:b/>
                <w:color w:val="FF0000"/>
                <w:sz w:val="20"/>
                <w:szCs w:val="20"/>
                <w:lang w:val="en-GB"/>
              </w:rPr>
            </w:pPr>
            <w:r w:rsidRPr="00E85642">
              <w:rPr>
                <w:rFonts w:ascii="Gill Sans MT" w:hAnsi="Gill Sans MT" w:cs="Arial"/>
                <w:b/>
                <w:color w:val="FF0000"/>
                <w:sz w:val="20"/>
                <w:szCs w:val="20"/>
                <w:lang w:val="en-GB"/>
              </w:rPr>
              <w:t>Myths, legends, fables</w:t>
            </w:r>
          </w:p>
          <w:p w14:paraId="6256DA7D" w14:textId="77777777" w:rsidR="00A826D0" w:rsidRPr="00E85642" w:rsidRDefault="00A826D0" w:rsidP="003D47D3">
            <w:pPr>
              <w:jc w:val="center"/>
              <w:rPr>
                <w:rFonts w:ascii="Gill Sans MT" w:hAnsi="Gill Sans MT" w:cs="Arial"/>
                <w:b/>
                <w:sz w:val="20"/>
                <w:szCs w:val="20"/>
                <w:lang w:val="en-GB"/>
              </w:rPr>
            </w:pPr>
            <w:r w:rsidRPr="00E85642">
              <w:rPr>
                <w:rFonts w:ascii="Gill Sans MT" w:hAnsi="Gill Sans MT" w:cs="Arial"/>
                <w:b/>
                <w:sz w:val="20"/>
                <w:szCs w:val="20"/>
                <w:lang w:val="en-GB"/>
              </w:rPr>
              <w:t>Information book</w:t>
            </w:r>
          </w:p>
          <w:p w14:paraId="3908E479" w14:textId="77777777" w:rsidR="00A826D0" w:rsidRPr="00E85642" w:rsidRDefault="00A826D0" w:rsidP="00ED4126">
            <w:pPr>
              <w:jc w:val="center"/>
              <w:rPr>
                <w:rFonts w:ascii="Gill Sans MT" w:hAnsi="Gill Sans MT" w:cs="Arial"/>
                <w:b/>
                <w:color w:val="C00000"/>
                <w:sz w:val="20"/>
                <w:szCs w:val="20"/>
                <w:lang w:val="en-GB"/>
              </w:rPr>
            </w:pPr>
          </w:p>
        </w:tc>
        <w:tc>
          <w:tcPr>
            <w:tcW w:w="1490" w:type="dxa"/>
          </w:tcPr>
          <w:p w14:paraId="2531C17D" w14:textId="77777777" w:rsidR="00A826D0" w:rsidRPr="00E85642" w:rsidRDefault="00A826D0" w:rsidP="003D47D3">
            <w:pPr>
              <w:jc w:val="center"/>
              <w:rPr>
                <w:rFonts w:ascii="Gill Sans MT" w:hAnsi="Gill Sans MT" w:cs="Arial"/>
                <w:sz w:val="20"/>
                <w:szCs w:val="20"/>
                <w:lang w:val="en-GB"/>
              </w:rPr>
            </w:pPr>
            <w:r w:rsidRPr="00E85642">
              <w:rPr>
                <w:rFonts w:ascii="Gill Sans MT" w:hAnsi="Gill Sans MT" w:cs="Arial"/>
                <w:sz w:val="20"/>
                <w:szCs w:val="20"/>
                <w:lang w:val="en-GB"/>
              </w:rPr>
              <w:t>Main text type output</w:t>
            </w:r>
          </w:p>
        </w:tc>
        <w:tc>
          <w:tcPr>
            <w:tcW w:w="3831" w:type="dxa"/>
          </w:tcPr>
          <w:p w14:paraId="00D88F7D" w14:textId="77777777" w:rsidR="009F4867" w:rsidRPr="00E85642" w:rsidRDefault="009F4867" w:rsidP="009F486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Calibri"/>
                <w:sz w:val="20"/>
                <w:szCs w:val="20"/>
              </w:rPr>
            </w:pPr>
            <w:r w:rsidRPr="00E85642">
              <w:rPr>
                <w:rFonts w:ascii="Gill Sans MT" w:hAnsi="Gill Sans MT" w:cs="Calibri"/>
                <w:sz w:val="20"/>
                <w:szCs w:val="20"/>
              </w:rPr>
              <w:t>Stories that raise issues and dilemmas</w:t>
            </w:r>
          </w:p>
          <w:p w14:paraId="0F054EEF" w14:textId="77777777" w:rsidR="009F4867" w:rsidRPr="00E85642" w:rsidRDefault="009F4867" w:rsidP="009F486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Calibri"/>
                <w:sz w:val="20"/>
                <w:szCs w:val="20"/>
              </w:rPr>
            </w:pPr>
            <w:r w:rsidRPr="00E85642">
              <w:rPr>
                <w:rFonts w:ascii="Gill Sans MT" w:hAnsi="Gill Sans MT" w:cs="Calibri"/>
                <w:sz w:val="20"/>
                <w:szCs w:val="20"/>
              </w:rPr>
              <w:t>Letter writing</w:t>
            </w:r>
          </w:p>
          <w:p w14:paraId="59B1D3DB" w14:textId="77777777" w:rsidR="00A826D0" w:rsidRPr="00E85642" w:rsidRDefault="009F4867" w:rsidP="00A826D0">
            <w:pPr>
              <w:numPr>
                <w:ilvl w:val="0"/>
                <w:numId w:val="1"/>
              </w:numPr>
              <w:rPr>
                <w:rFonts w:ascii="Gill Sans MT" w:hAnsi="Gill Sans MT" w:cs="Arial"/>
                <w:sz w:val="20"/>
                <w:szCs w:val="20"/>
              </w:rPr>
            </w:pPr>
            <w:r w:rsidRPr="00E85642">
              <w:rPr>
                <w:rFonts w:ascii="Gill Sans MT" w:hAnsi="Gill Sans MT" w:cs="Arial"/>
                <w:sz w:val="20"/>
                <w:szCs w:val="20"/>
              </w:rPr>
              <w:t>Recounts</w:t>
            </w:r>
          </w:p>
          <w:p w14:paraId="16196445" w14:textId="77777777" w:rsidR="009F4867" w:rsidRPr="00E85642" w:rsidRDefault="009F4867" w:rsidP="00A826D0">
            <w:pPr>
              <w:numPr>
                <w:ilvl w:val="0"/>
                <w:numId w:val="1"/>
              </w:numPr>
              <w:rPr>
                <w:rFonts w:ascii="Gill Sans MT" w:hAnsi="Gill Sans MT" w:cs="Arial"/>
                <w:sz w:val="20"/>
                <w:szCs w:val="20"/>
              </w:rPr>
            </w:pPr>
            <w:r w:rsidRPr="00E85642">
              <w:rPr>
                <w:rFonts w:ascii="Gill Sans MT" w:hAnsi="Gill Sans MT" w:cs="Arial"/>
                <w:sz w:val="20"/>
                <w:szCs w:val="20"/>
              </w:rPr>
              <w:t>Explanation (Victorian inventions)</w:t>
            </w:r>
          </w:p>
          <w:p w14:paraId="163DC3F3" w14:textId="77777777" w:rsidR="004219A5" w:rsidRPr="00E85642" w:rsidRDefault="004219A5" w:rsidP="00D13EAD">
            <w:pPr>
              <w:ind w:left="720"/>
              <w:rPr>
                <w:rFonts w:ascii="Gill Sans MT" w:hAnsi="Gill Sans MT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A930B01" w14:textId="77777777" w:rsidR="00A826D0" w:rsidRPr="00E85642" w:rsidRDefault="00A826D0" w:rsidP="00A826D0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Calibri"/>
                <w:sz w:val="20"/>
                <w:szCs w:val="20"/>
              </w:rPr>
            </w:pPr>
            <w:r w:rsidRPr="00E85642">
              <w:rPr>
                <w:rFonts w:ascii="Gill Sans MT" w:hAnsi="Gill Sans MT" w:cs="Calibri"/>
                <w:sz w:val="20"/>
                <w:szCs w:val="20"/>
              </w:rPr>
              <w:t>Narrative poetry</w:t>
            </w:r>
          </w:p>
          <w:p w14:paraId="561A1B60" w14:textId="77777777" w:rsidR="009F4867" w:rsidRPr="00E85642" w:rsidRDefault="009F4867" w:rsidP="00A826D0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Calibri"/>
                <w:sz w:val="20"/>
                <w:szCs w:val="20"/>
              </w:rPr>
            </w:pPr>
            <w:r w:rsidRPr="00E85642">
              <w:rPr>
                <w:rFonts w:ascii="Gill Sans MT" w:hAnsi="Gill Sans MT" w:cs="Calibri"/>
                <w:sz w:val="20"/>
                <w:szCs w:val="20"/>
              </w:rPr>
              <w:t xml:space="preserve">Debate and argument </w:t>
            </w:r>
          </w:p>
          <w:p w14:paraId="42990EF0" w14:textId="77777777" w:rsidR="00A826D0" w:rsidRPr="00E85642" w:rsidRDefault="00A826D0" w:rsidP="009F486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Calibri"/>
                <w:sz w:val="20"/>
                <w:szCs w:val="20"/>
              </w:rPr>
            </w:pPr>
            <w:r w:rsidRPr="00E85642">
              <w:rPr>
                <w:rFonts w:ascii="Gill Sans MT" w:hAnsi="Gill Sans MT" w:cs="Calibri"/>
                <w:sz w:val="20"/>
                <w:szCs w:val="20"/>
              </w:rPr>
              <w:t xml:space="preserve">Adventure </w:t>
            </w:r>
            <w:r w:rsidR="009F4867" w:rsidRPr="00E85642">
              <w:rPr>
                <w:rFonts w:ascii="Gill Sans MT" w:hAnsi="Gill Sans MT" w:cs="Calibri"/>
                <w:sz w:val="20"/>
                <w:szCs w:val="20"/>
              </w:rPr>
              <w:t xml:space="preserve">and mystery </w:t>
            </w:r>
          </w:p>
          <w:p w14:paraId="04DED798" w14:textId="77777777" w:rsidR="009F4867" w:rsidRPr="00E85642" w:rsidRDefault="009F4867" w:rsidP="009F486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Calibri"/>
                <w:sz w:val="20"/>
                <w:szCs w:val="20"/>
              </w:rPr>
            </w:pPr>
            <w:r w:rsidRPr="00E85642">
              <w:rPr>
                <w:rFonts w:ascii="Gill Sans MT" w:hAnsi="Gill Sans MT" w:cs="Calibri"/>
                <w:sz w:val="20"/>
                <w:szCs w:val="20"/>
              </w:rPr>
              <w:t>Journalistic writing</w:t>
            </w:r>
          </w:p>
        </w:tc>
        <w:tc>
          <w:tcPr>
            <w:tcW w:w="4252" w:type="dxa"/>
          </w:tcPr>
          <w:p w14:paraId="7401A3DA" w14:textId="77777777" w:rsidR="00A826D0" w:rsidRPr="00E85642" w:rsidRDefault="00A826D0" w:rsidP="00A826D0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Calibri"/>
                <w:sz w:val="20"/>
                <w:szCs w:val="20"/>
              </w:rPr>
            </w:pPr>
            <w:r w:rsidRPr="00E85642">
              <w:rPr>
                <w:rFonts w:ascii="Gill Sans MT" w:hAnsi="Gill Sans MT" w:cs="Calibri"/>
                <w:sz w:val="20"/>
                <w:szCs w:val="20"/>
              </w:rPr>
              <w:t>Character analysis</w:t>
            </w:r>
          </w:p>
          <w:p w14:paraId="7DF7E6E4" w14:textId="77777777" w:rsidR="009F4867" w:rsidRPr="00E85642" w:rsidRDefault="00A826D0" w:rsidP="00A826D0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Calibri"/>
                <w:sz w:val="20"/>
                <w:szCs w:val="20"/>
              </w:rPr>
            </w:pPr>
            <w:r w:rsidRPr="00E85642">
              <w:rPr>
                <w:rFonts w:ascii="Gill Sans MT" w:hAnsi="Gill Sans MT" w:cs="Calibri"/>
                <w:sz w:val="20"/>
                <w:szCs w:val="20"/>
              </w:rPr>
              <w:t>Narrative techniques</w:t>
            </w:r>
            <w:r w:rsidR="009F4867" w:rsidRPr="00E85642">
              <w:rPr>
                <w:rFonts w:ascii="Gill Sans MT" w:hAnsi="Gill Sans MT" w:cs="Calibri"/>
                <w:sz w:val="20"/>
                <w:szCs w:val="20"/>
              </w:rPr>
              <w:t xml:space="preserve"> </w:t>
            </w:r>
          </w:p>
          <w:p w14:paraId="2A61AD0B" w14:textId="4D3D0953" w:rsidR="009F4867" w:rsidRPr="00E85642" w:rsidRDefault="005F30C2" w:rsidP="009F486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Stories based on real life events</w:t>
            </w:r>
          </w:p>
          <w:p w14:paraId="00384E59" w14:textId="4BE30183" w:rsidR="009F4867" w:rsidRDefault="005F30C2" w:rsidP="009F486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Non-Chronological reports</w:t>
            </w:r>
          </w:p>
          <w:p w14:paraId="369A4950" w14:textId="0CCEB653" w:rsidR="005F30C2" w:rsidRDefault="005F30C2" w:rsidP="009F486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Diary entry</w:t>
            </w:r>
          </w:p>
          <w:p w14:paraId="247C7FA5" w14:textId="1536274D" w:rsidR="005F30C2" w:rsidRPr="00E85642" w:rsidRDefault="005F30C2" w:rsidP="009F4867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sz w:val="20"/>
                <w:szCs w:val="20"/>
              </w:rPr>
              <w:t>Setting description</w:t>
            </w:r>
          </w:p>
          <w:p w14:paraId="0B226D86" w14:textId="77777777" w:rsidR="009F4867" w:rsidRPr="00E85642" w:rsidRDefault="009F4867" w:rsidP="009F4867">
            <w:pPr>
              <w:ind w:left="360"/>
              <w:rPr>
                <w:rFonts w:ascii="Gill Sans MT" w:hAnsi="Gill Sans MT" w:cs="Calibri"/>
                <w:sz w:val="20"/>
                <w:szCs w:val="20"/>
              </w:rPr>
            </w:pPr>
          </w:p>
        </w:tc>
      </w:tr>
      <w:tr w:rsidR="00A826D0" w:rsidRPr="00212F98" w14:paraId="14B12A2B" w14:textId="77777777" w:rsidTr="009449ED">
        <w:trPr>
          <w:trHeight w:val="1862"/>
        </w:trPr>
        <w:tc>
          <w:tcPr>
            <w:tcW w:w="1337" w:type="dxa"/>
            <w:vMerge/>
          </w:tcPr>
          <w:p w14:paraId="4F5459C5" w14:textId="77777777" w:rsidR="00A826D0" w:rsidRPr="00E85642" w:rsidRDefault="00A826D0" w:rsidP="00A826D0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</w:p>
        </w:tc>
        <w:tc>
          <w:tcPr>
            <w:tcW w:w="1490" w:type="dxa"/>
          </w:tcPr>
          <w:p w14:paraId="7204B2E7" w14:textId="77777777" w:rsidR="00A826D0" w:rsidRPr="00E85642" w:rsidRDefault="00A826D0" w:rsidP="00A826D0">
            <w:pPr>
              <w:jc w:val="center"/>
              <w:rPr>
                <w:rFonts w:ascii="Gill Sans MT" w:hAnsi="Gill Sans MT" w:cs="Arial"/>
                <w:sz w:val="20"/>
                <w:szCs w:val="20"/>
                <w:lang w:val="en-GB"/>
              </w:rPr>
            </w:pPr>
            <w:r w:rsidRPr="00E85642">
              <w:rPr>
                <w:rFonts w:ascii="Gill Sans MT" w:hAnsi="Gill Sans MT" w:cs="Arial"/>
                <w:sz w:val="20"/>
                <w:szCs w:val="20"/>
                <w:lang w:val="en-GB"/>
              </w:rPr>
              <w:t>Core teaching theme text.</w:t>
            </w:r>
          </w:p>
          <w:p w14:paraId="39504E0A" w14:textId="77777777" w:rsidR="00A826D0" w:rsidRPr="00E85642" w:rsidRDefault="00A826D0" w:rsidP="00A826D0">
            <w:pPr>
              <w:jc w:val="center"/>
              <w:rPr>
                <w:rFonts w:ascii="Gill Sans MT" w:hAnsi="Gill Sans MT" w:cs="Arial"/>
                <w:sz w:val="20"/>
                <w:szCs w:val="20"/>
                <w:lang w:val="en-GB"/>
              </w:rPr>
            </w:pPr>
          </w:p>
        </w:tc>
        <w:tc>
          <w:tcPr>
            <w:tcW w:w="3831" w:type="dxa"/>
          </w:tcPr>
          <w:p w14:paraId="58CEB4DE" w14:textId="77777777" w:rsidR="00A826D0" w:rsidRPr="00E85642" w:rsidRDefault="00A826D0" w:rsidP="00A826D0">
            <w:pPr>
              <w:pStyle w:val="font6"/>
              <w:spacing w:before="0" w:beforeAutospacing="0" w:after="0" w:afterAutospacing="0"/>
              <w:jc w:val="center"/>
              <w:textAlignment w:val="baseline"/>
              <w:rPr>
                <w:rFonts w:ascii="Gill Sans MT" w:hAnsi="Gill Sans MT" w:cs="Calibri"/>
                <w:color w:val="0070C0"/>
                <w:sz w:val="20"/>
                <w:szCs w:val="20"/>
              </w:rPr>
            </w:pPr>
            <w:r w:rsidRPr="00E85642">
              <w:rPr>
                <w:rStyle w:val="Emphasis"/>
                <w:rFonts w:ascii="Gill Sans MT" w:hAnsi="Gill Sans MT" w:cs="Calibri"/>
                <w:i w:val="0"/>
                <w:iCs w:val="0"/>
                <w:color w:val="0070C0"/>
                <w:sz w:val="20"/>
                <w:szCs w:val="20"/>
                <w:bdr w:val="none" w:sz="0" w:space="0" w:color="auto" w:frame="1"/>
              </w:rPr>
              <w:t>Street Child by Berlie Doherty</w:t>
            </w:r>
          </w:p>
          <w:p w14:paraId="0CFD7D52" w14:textId="77777777" w:rsidR="00A826D0" w:rsidRPr="00E85642" w:rsidRDefault="00A826D0" w:rsidP="00A826D0">
            <w:pPr>
              <w:jc w:val="center"/>
              <w:rPr>
                <w:rFonts w:ascii="Gill Sans MT" w:hAnsi="Gill Sans MT" w:cs="Calibri"/>
                <w:sz w:val="20"/>
                <w:szCs w:val="20"/>
              </w:rPr>
            </w:pPr>
          </w:p>
          <w:p w14:paraId="73BD7001" w14:textId="77777777" w:rsidR="00A826D0" w:rsidRPr="00E85642" w:rsidRDefault="00A826D0" w:rsidP="00A826D0">
            <w:pPr>
              <w:jc w:val="center"/>
              <w:rPr>
                <w:rFonts w:ascii="Gill Sans MT" w:hAnsi="Gill Sans MT" w:cs="Calibri"/>
                <w:sz w:val="20"/>
                <w:szCs w:val="20"/>
              </w:rPr>
            </w:pPr>
          </w:p>
          <w:p w14:paraId="457EBF90" w14:textId="77777777" w:rsidR="00A826D0" w:rsidRPr="00E85642" w:rsidRDefault="00A826D0" w:rsidP="00A826D0">
            <w:pPr>
              <w:jc w:val="center"/>
              <w:rPr>
                <w:rFonts w:ascii="Gill Sans MT" w:hAnsi="Gill Sans MT" w:cs="Calibri"/>
                <w:sz w:val="20"/>
                <w:szCs w:val="20"/>
              </w:rPr>
            </w:pPr>
            <w:r w:rsidRPr="00E85642">
              <w:rPr>
                <w:rFonts w:ascii="Gill Sans MT" w:hAnsi="Gill Sans MT" w:cs="Calibri"/>
                <w:sz w:val="20"/>
                <w:szCs w:val="20"/>
              </w:rPr>
              <w:t>Suffragette: The battle for equality</w:t>
            </w:r>
          </w:p>
          <w:p w14:paraId="2A87D20D" w14:textId="77777777" w:rsidR="00A826D0" w:rsidRPr="00E85642" w:rsidRDefault="00A826D0" w:rsidP="00A826D0">
            <w:pPr>
              <w:jc w:val="center"/>
              <w:rPr>
                <w:rFonts w:ascii="Gill Sans MT" w:hAnsi="Gill Sans MT" w:cs="Calibri"/>
                <w:sz w:val="20"/>
                <w:szCs w:val="20"/>
              </w:rPr>
            </w:pPr>
          </w:p>
          <w:p w14:paraId="3792154A" w14:textId="77777777" w:rsidR="00A826D0" w:rsidRPr="00E85642" w:rsidRDefault="00A826D0" w:rsidP="00A826D0">
            <w:pPr>
              <w:jc w:val="center"/>
              <w:rPr>
                <w:rFonts w:ascii="Gill Sans MT" w:hAnsi="Gill Sans MT" w:cs="Calibri"/>
                <w:sz w:val="20"/>
                <w:szCs w:val="20"/>
              </w:rPr>
            </w:pPr>
          </w:p>
          <w:p w14:paraId="7A47862E" w14:textId="77777777" w:rsidR="00A826D0" w:rsidRPr="00E85642" w:rsidRDefault="00A826D0" w:rsidP="009449ED">
            <w:pPr>
              <w:jc w:val="center"/>
              <w:rPr>
                <w:rFonts w:ascii="Gill Sans MT" w:hAnsi="Gill Sans MT" w:cs="Calibri"/>
                <w:color w:val="C00000"/>
                <w:sz w:val="20"/>
                <w:szCs w:val="20"/>
              </w:rPr>
            </w:pPr>
            <w:r w:rsidRPr="00E85642">
              <w:rPr>
                <w:rFonts w:ascii="Gill Sans MT" w:hAnsi="Gill Sans MT" w:cs="Calibri"/>
                <w:color w:val="7030A0"/>
                <w:sz w:val="20"/>
                <w:szCs w:val="20"/>
              </w:rPr>
              <w:t xml:space="preserve">A Christmas Carol by Charles Dickens </w:t>
            </w:r>
            <w:r w:rsidRPr="00E85642">
              <w:rPr>
                <w:rFonts w:ascii="Gill Sans MT" w:hAnsi="Gill Sans MT" w:cs="Calibri"/>
                <w:color w:val="C00000"/>
                <w:sz w:val="20"/>
                <w:szCs w:val="20"/>
              </w:rPr>
              <w:t>(Also through Visual literacy ‘Scrooge)</w:t>
            </w:r>
          </w:p>
        </w:tc>
        <w:tc>
          <w:tcPr>
            <w:tcW w:w="4394" w:type="dxa"/>
          </w:tcPr>
          <w:p w14:paraId="24F38BCC" w14:textId="77777777" w:rsidR="00A826D0" w:rsidRPr="00E85642" w:rsidRDefault="00A826D0" w:rsidP="00A826D0">
            <w:pPr>
              <w:jc w:val="center"/>
              <w:rPr>
                <w:rFonts w:ascii="Gill Sans MT" w:hAnsi="Gill Sans MT" w:cs="Calibri"/>
                <w:color w:val="00B050"/>
                <w:sz w:val="20"/>
                <w:szCs w:val="20"/>
              </w:rPr>
            </w:pPr>
            <w:r w:rsidRPr="00E85642">
              <w:rPr>
                <w:rFonts w:ascii="Gill Sans MT" w:hAnsi="Gill Sans MT" w:cs="Calibri"/>
                <w:color w:val="00B050"/>
                <w:sz w:val="20"/>
                <w:szCs w:val="20"/>
              </w:rPr>
              <w:t>The Highwayman by Alfred Noyes and Charles Keeping</w:t>
            </w:r>
          </w:p>
          <w:p w14:paraId="2E46D8F8" w14:textId="77777777" w:rsidR="00A826D0" w:rsidRPr="00E85642" w:rsidRDefault="00A826D0" w:rsidP="00A826D0">
            <w:pPr>
              <w:jc w:val="center"/>
              <w:rPr>
                <w:rFonts w:ascii="Gill Sans MT" w:hAnsi="Gill Sans MT" w:cs="Calibri"/>
                <w:sz w:val="20"/>
                <w:szCs w:val="20"/>
              </w:rPr>
            </w:pPr>
          </w:p>
          <w:p w14:paraId="6EFE5CFC" w14:textId="77777777" w:rsidR="00A826D0" w:rsidRPr="00E85642" w:rsidRDefault="00A826D0" w:rsidP="00A826D0">
            <w:pPr>
              <w:jc w:val="center"/>
              <w:rPr>
                <w:rFonts w:ascii="Gill Sans MT" w:hAnsi="Gill Sans MT" w:cs="Calibri"/>
                <w:sz w:val="20"/>
                <w:szCs w:val="20"/>
              </w:rPr>
            </w:pPr>
          </w:p>
          <w:p w14:paraId="2F4226E9" w14:textId="04B965AF" w:rsidR="00A826D0" w:rsidRPr="00E85642" w:rsidRDefault="00755777" w:rsidP="00A826D0">
            <w:pPr>
              <w:jc w:val="center"/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color w:val="0070C0"/>
                <w:sz w:val="20"/>
                <w:szCs w:val="20"/>
              </w:rPr>
              <w:t>High Rise Mystery by Sharna Jackson</w:t>
            </w:r>
            <w:r w:rsidR="00A826D0" w:rsidRPr="00E85642">
              <w:rPr>
                <w:rFonts w:ascii="Gill Sans MT" w:hAnsi="Gill Sans MT" w:cs="Calibri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</w:tcPr>
          <w:p w14:paraId="59DADB65" w14:textId="4A1E8E71" w:rsidR="00A826D0" w:rsidRPr="00E85642" w:rsidRDefault="005F30C2" w:rsidP="00A826D0">
            <w:pPr>
              <w:jc w:val="center"/>
              <w:rPr>
                <w:rFonts w:ascii="Gill Sans MT" w:hAnsi="Gill Sans MT" w:cs="Calibri"/>
                <w:sz w:val="20"/>
                <w:szCs w:val="20"/>
              </w:rPr>
            </w:pPr>
            <w:r>
              <w:rPr>
                <w:rFonts w:ascii="Gill Sans MT" w:hAnsi="Gill Sans MT" w:cs="Calibri"/>
                <w:color w:val="0070C0"/>
                <w:sz w:val="20"/>
                <w:szCs w:val="20"/>
              </w:rPr>
              <w:t>Everest – The remarkable story of Edmund Hillary and Tenzing Norgay</w:t>
            </w:r>
          </w:p>
          <w:p w14:paraId="3C1F9C51" w14:textId="77777777" w:rsidR="00A826D0" w:rsidRPr="00E85642" w:rsidRDefault="00A826D0" w:rsidP="00A826D0">
            <w:pPr>
              <w:jc w:val="center"/>
              <w:rPr>
                <w:rFonts w:ascii="Gill Sans MT" w:hAnsi="Gill Sans MT" w:cs="Calibri"/>
                <w:sz w:val="20"/>
                <w:szCs w:val="20"/>
              </w:rPr>
            </w:pPr>
          </w:p>
          <w:p w14:paraId="23BC951C" w14:textId="77777777" w:rsidR="00A826D0" w:rsidRPr="00E85642" w:rsidRDefault="00A826D0" w:rsidP="00A826D0">
            <w:pPr>
              <w:jc w:val="center"/>
              <w:rPr>
                <w:rFonts w:ascii="Gill Sans MT" w:hAnsi="Gill Sans MT" w:cs="Calibri"/>
                <w:sz w:val="20"/>
                <w:szCs w:val="20"/>
              </w:rPr>
            </w:pPr>
          </w:p>
        </w:tc>
      </w:tr>
      <w:tr w:rsidR="00A826D0" w:rsidRPr="00DB6C1B" w14:paraId="0E213CA0" w14:textId="77777777" w:rsidTr="009449ED">
        <w:trPr>
          <w:trHeight w:val="2083"/>
        </w:trPr>
        <w:tc>
          <w:tcPr>
            <w:tcW w:w="1337" w:type="dxa"/>
            <w:vMerge/>
          </w:tcPr>
          <w:p w14:paraId="6BAB62AC" w14:textId="77777777" w:rsidR="00A826D0" w:rsidRPr="00E85642" w:rsidRDefault="00A826D0" w:rsidP="00A826D0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</w:p>
        </w:tc>
        <w:tc>
          <w:tcPr>
            <w:tcW w:w="1490" w:type="dxa"/>
          </w:tcPr>
          <w:p w14:paraId="28F56363" w14:textId="77777777" w:rsidR="00A826D0" w:rsidRPr="00E85642" w:rsidRDefault="00A826D0" w:rsidP="00A826D0">
            <w:pPr>
              <w:jc w:val="center"/>
              <w:rPr>
                <w:rFonts w:ascii="Gill Sans MT" w:hAnsi="Gill Sans MT" w:cs="Arial"/>
                <w:sz w:val="20"/>
                <w:szCs w:val="20"/>
                <w:lang w:val="en-GB"/>
              </w:rPr>
            </w:pPr>
            <w:r w:rsidRPr="00E85642">
              <w:rPr>
                <w:rFonts w:ascii="Gill Sans MT" w:hAnsi="Gill Sans MT" w:cs="Arial"/>
                <w:sz w:val="20"/>
                <w:szCs w:val="20"/>
                <w:lang w:val="en-GB"/>
              </w:rPr>
              <w:t>Class reader (complimentary and for pleasure)</w:t>
            </w:r>
          </w:p>
          <w:p w14:paraId="68F28D07" w14:textId="77777777" w:rsidR="00A826D0" w:rsidRPr="00E85642" w:rsidRDefault="00A826D0" w:rsidP="00A826D0">
            <w:pPr>
              <w:jc w:val="center"/>
              <w:rPr>
                <w:rFonts w:ascii="Gill Sans MT" w:hAnsi="Gill Sans MT" w:cs="Arial"/>
                <w:sz w:val="20"/>
                <w:szCs w:val="20"/>
                <w:lang w:val="en-GB"/>
              </w:rPr>
            </w:pPr>
          </w:p>
          <w:p w14:paraId="3C192AFF" w14:textId="77777777" w:rsidR="00A826D0" w:rsidRPr="00E85642" w:rsidRDefault="00A826D0" w:rsidP="00A826D0">
            <w:pPr>
              <w:jc w:val="center"/>
              <w:rPr>
                <w:rFonts w:ascii="Gill Sans MT" w:hAnsi="Gill Sans MT" w:cs="Arial"/>
                <w:sz w:val="20"/>
                <w:szCs w:val="20"/>
                <w:lang w:val="en-GB"/>
              </w:rPr>
            </w:pPr>
            <w:r w:rsidRPr="00E85642">
              <w:rPr>
                <w:rFonts w:ascii="Gill Sans MT" w:hAnsi="Gill Sans MT" w:cs="Arial"/>
                <w:sz w:val="20"/>
                <w:szCs w:val="20"/>
                <w:lang w:val="en-GB"/>
              </w:rPr>
              <w:t>NB: These are subject to change dependent on the current interest of the children or world events.</w:t>
            </w:r>
          </w:p>
        </w:tc>
        <w:tc>
          <w:tcPr>
            <w:tcW w:w="3831" w:type="dxa"/>
          </w:tcPr>
          <w:p w14:paraId="2C93503B" w14:textId="77777777" w:rsidR="00A826D0" w:rsidRPr="00E85642" w:rsidRDefault="009449ED" w:rsidP="00A826D0">
            <w:pPr>
              <w:rPr>
                <w:rFonts w:ascii="Gill Sans MT" w:hAnsi="Gill Sans MT" w:cs="Arial"/>
                <w:color w:val="00B050"/>
                <w:sz w:val="20"/>
                <w:szCs w:val="20"/>
              </w:rPr>
            </w:pPr>
            <w:r w:rsidRPr="00E85642">
              <w:rPr>
                <w:rFonts w:ascii="Gill Sans MT" w:hAnsi="Gill Sans MT" w:cs="Arial"/>
                <w:color w:val="00B050"/>
                <w:sz w:val="20"/>
                <w:szCs w:val="20"/>
              </w:rPr>
              <w:t>The charge of the light brigade and other poems by Alfred Lord Tennyson</w:t>
            </w:r>
          </w:p>
          <w:p w14:paraId="2A79A7E0" w14:textId="77777777" w:rsidR="009449ED" w:rsidRPr="00E85642" w:rsidRDefault="009449ED" w:rsidP="00A826D0">
            <w:pPr>
              <w:rPr>
                <w:rFonts w:ascii="Gill Sans MT" w:hAnsi="Gill Sans MT" w:cs="Arial"/>
                <w:color w:val="00B050"/>
                <w:sz w:val="20"/>
                <w:szCs w:val="20"/>
              </w:rPr>
            </w:pPr>
          </w:p>
          <w:p w14:paraId="1829F7F2" w14:textId="77777777" w:rsidR="009449ED" w:rsidRPr="00E85642" w:rsidRDefault="009449ED" w:rsidP="00A826D0">
            <w:pPr>
              <w:rPr>
                <w:rFonts w:ascii="Gill Sans MT" w:hAnsi="Gill Sans MT" w:cs="Arial"/>
                <w:color w:val="FFC000"/>
                <w:sz w:val="20"/>
                <w:szCs w:val="20"/>
              </w:rPr>
            </w:pPr>
            <w:r w:rsidRPr="00E85642">
              <w:rPr>
                <w:rFonts w:ascii="Gill Sans MT" w:hAnsi="Gill Sans MT" w:cs="Arial"/>
                <w:color w:val="0070C0"/>
                <w:sz w:val="20"/>
                <w:szCs w:val="20"/>
              </w:rPr>
              <w:t>Gaslight by Eloise Williams</w:t>
            </w:r>
          </w:p>
        </w:tc>
        <w:tc>
          <w:tcPr>
            <w:tcW w:w="4394" w:type="dxa"/>
          </w:tcPr>
          <w:p w14:paraId="1D19C1E7" w14:textId="77777777" w:rsidR="00492D74" w:rsidRPr="00492D74" w:rsidRDefault="00492D74" w:rsidP="00492D74">
            <w:pPr>
              <w:textAlignment w:val="baseline"/>
              <w:rPr>
                <w:rFonts w:ascii="Gill Sans MT" w:hAnsi="Gill Sans MT" w:cs="Arial"/>
                <w:color w:val="FFC000"/>
                <w:sz w:val="20"/>
                <w:szCs w:val="20"/>
                <w:lang w:val="en-GB" w:eastAsia="en-GB"/>
              </w:rPr>
            </w:pPr>
            <w:r w:rsidRPr="00E85642">
              <w:rPr>
                <w:rFonts w:ascii="Gill Sans MT" w:hAnsi="Gill Sans MT" w:cs="Arial"/>
                <w:color w:val="FFC000"/>
                <w:sz w:val="20"/>
                <w:szCs w:val="20"/>
                <w:bdr w:val="none" w:sz="0" w:space="0" w:color="auto" w:frame="1"/>
                <w:lang w:val="en-GB" w:eastAsia="en-GB"/>
              </w:rPr>
              <w:t>The True Story of the Three Little Pigs</w:t>
            </w:r>
          </w:p>
          <w:p w14:paraId="00307D3C" w14:textId="77777777" w:rsidR="00492D74" w:rsidRPr="00E85642" w:rsidRDefault="00492D74" w:rsidP="00492D74">
            <w:pPr>
              <w:textAlignment w:val="baseline"/>
              <w:rPr>
                <w:rFonts w:ascii="Gill Sans MT" w:hAnsi="Gill Sans MT" w:cs="Arial"/>
                <w:color w:val="FFC000"/>
                <w:sz w:val="20"/>
                <w:szCs w:val="20"/>
                <w:bdr w:val="none" w:sz="0" w:space="0" w:color="auto" w:frame="1"/>
                <w:lang w:val="en-GB" w:eastAsia="en-GB"/>
              </w:rPr>
            </w:pPr>
            <w:r w:rsidRPr="00E85642">
              <w:rPr>
                <w:rFonts w:ascii="Gill Sans MT" w:hAnsi="Gill Sans MT" w:cs="Arial"/>
                <w:color w:val="FFC000"/>
                <w:sz w:val="20"/>
                <w:szCs w:val="20"/>
                <w:bdr w:val="none" w:sz="0" w:space="0" w:color="auto" w:frame="1"/>
                <w:lang w:val="en-GB" w:eastAsia="en-GB"/>
              </w:rPr>
              <w:t>Job Scieszka &amp; Lane Smith</w:t>
            </w:r>
          </w:p>
          <w:p w14:paraId="5F4110C1" w14:textId="77777777" w:rsidR="00492D74" w:rsidRPr="00E85642" w:rsidRDefault="00492D74" w:rsidP="00492D74">
            <w:pPr>
              <w:textAlignment w:val="baseline"/>
              <w:rPr>
                <w:rFonts w:ascii="Gill Sans MT" w:hAnsi="Gill Sans MT" w:cs="Arial"/>
                <w:color w:val="FFC000"/>
                <w:sz w:val="20"/>
                <w:szCs w:val="20"/>
                <w:bdr w:val="none" w:sz="0" w:space="0" w:color="auto" w:frame="1"/>
                <w:lang w:val="en-GB" w:eastAsia="en-GB"/>
              </w:rPr>
            </w:pPr>
          </w:p>
          <w:p w14:paraId="73A3621B" w14:textId="77777777" w:rsidR="00492D74" w:rsidRPr="00492D74" w:rsidRDefault="00492D74" w:rsidP="00492D74">
            <w:pPr>
              <w:textAlignment w:val="baseline"/>
              <w:rPr>
                <w:rFonts w:ascii="Gill Sans MT" w:hAnsi="Gill Sans MT" w:cs="Arial"/>
                <w:color w:val="FFC000"/>
                <w:sz w:val="20"/>
                <w:szCs w:val="20"/>
                <w:lang w:val="en-GB" w:eastAsia="en-GB"/>
              </w:rPr>
            </w:pPr>
          </w:p>
          <w:p w14:paraId="5DF78C62" w14:textId="77777777" w:rsidR="00A826D0" w:rsidRPr="00E85642" w:rsidRDefault="00A826D0" w:rsidP="00A826D0">
            <w:pPr>
              <w:rPr>
                <w:rFonts w:ascii="Gill Sans MT" w:hAnsi="Gill Sans MT" w:cs="Arial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2D9AA428" w14:textId="43C26F90" w:rsidR="00E85642" w:rsidRPr="005F30C2" w:rsidRDefault="005F30C2" w:rsidP="00E85642">
            <w:pPr>
              <w:pStyle w:val="Heading6"/>
              <w:spacing w:before="0" w:after="0"/>
              <w:textAlignment w:val="baseline"/>
              <w:rPr>
                <w:rFonts w:ascii="Gill Sans MT" w:hAnsi="Gill Sans MT" w:cs="Arial"/>
                <w:b w:val="0"/>
                <w:bCs w:val="0"/>
                <w:color w:val="00B0F0"/>
                <w:sz w:val="20"/>
                <w:szCs w:val="20"/>
              </w:rPr>
            </w:pPr>
            <w:proofErr w:type="spellStart"/>
            <w:r w:rsidRPr="005F30C2">
              <w:rPr>
                <w:rFonts w:ascii="Gill Sans MT" w:hAnsi="Gill Sans MT" w:cs="Arial"/>
                <w:b w:val="0"/>
                <w:bCs w:val="0"/>
                <w:color w:val="00B0F0"/>
                <w:sz w:val="20"/>
                <w:szCs w:val="20"/>
              </w:rPr>
              <w:t>Floodland</w:t>
            </w:r>
            <w:proofErr w:type="spellEnd"/>
            <w:r w:rsidRPr="005F30C2">
              <w:rPr>
                <w:rFonts w:ascii="Gill Sans MT" w:hAnsi="Gill Sans MT" w:cs="Arial"/>
                <w:b w:val="0"/>
                <w:bCs w:val="0"/>
                <w:color w:val="00B0F0"/>
                <w:sz w:val="20"/>
                <w:szCs w:val="20"/>
              </w:rPr>
              <w:t xml:space="preserve"> – Marcus Sedgwick</w:t>
            </w:r>
          </w:p>
          <w:p w14:paraId="20984F27" w14:textId="77777777" w:rsidR="00E85642" w:rsidRPr="00E85642" w:rsidRDefault="00E85642" w:rsidP="00A826D0">
            <w:pPr>
              <w:rPr>
                <w:rFonts w:ascii="Gill Sans MT" w:hAnsi="Gill Sans MT" w:cs="Arial"/>
                <w:color w:val="5B9BD5"/>
                <w:sz w:val="20"/>
                <w:szCs w:val="20"/>
                <w:lang w:val="en-GB"/>
              </w:rPr>
            </w:pPr>
          </w:p>
        </w:tc>
      </w:tr>
      <w:tr w:rsidR="00A826D0" w:rsidRPr="00DB6C1B" w14:paraId="70B76767" w14:textId="77777777" w:rsidTr="009449ED">
        <w:trPr>
          <w:trHeight w:val="1352"/>
        </w:trPr>
        <w:tc>
          <w:tcPr>
            <w:tcW w:w="1337" w:type="dxa"/>
            <w:vMerge/>
          </w:tcPr>
          <w:p w14:paraId="2C1F751B" w14:textId="77777777" w:rsidR="00A826D0" w:rsidRPr="00E85642" w:rsidRDefault="00A826D0" w:rsidP="00A826D0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</w:p>
        </w:tc>
        <w:tc>
          <w:tcPr>
            <w:tcW w:w="1490" w:type="dxa"/>
          </w:tcPr>
          <w:p w14:paraId="4DDC6260" w14:textId="77777777" w:rsidR="00A826D0" w:rsidRPr="00E85642" w:rsidRDefault="00A826D0" w:rsidP="00A826D0">
            <w:pPr>
              <w:jc w:val="center"/>
              <w:rPr>
                <w:rFonts w:ascii="Gill Sans MT" w:hAnsi="Gill Sans MT" w:cs="Arial"/>
                <w:sz w:val="20"/>
                <w:szCs w:val="20"/>
                <w:lang w:val="en-GB"/>
              </w:rPr>
            </w:pPr>
            <w:r w:rsidRPr="00E85642">
              <w:rPr>
                <w:rFonts w:ascii="Gill Sans MT" w:hAnsi="Gill Sans MT" w:cs="Arial"/>
                <w:sz w:val="20"/>
                <w:szCs w:val="20"/>
                <w:lang w:val="en-GB"/>
              </w:rPr>
              <w:t xml:space="preserve">Supporting texts recommended to the children </w:t>
            </w:r>
          </w:p>
          <w:p w14:paraId="1AB6E75A" w14:textId="77777777" w:rsidR="00A826D0" w:rsidRPr="00E85642" w:rsidRDefault="00A826D0" w:rsidP="00A826D0">
            <w:pPr>
              <w:jc w:val="center"/>
              <w:rPr>
                <w:rFonts w:ascii="Gill Sans MT" w:hAnsi="Gill Sans MT" w:cs="Arial"/>
                <w:sz w:val="20"/>
                <w:szCs w:val="20"/>
                <w:lang w:val="en-GB"/>
              </w:rPr>
            </w:pPr>
          </w:p>
        </w:tc>
        <w:tc>
          <w:tcPr>
            <w:tcW w:w="3831" w:type="dxa"/>
          </w:tcPr>
          <w:p w14:paraId="75D61F70" w14:textId="77777777" w:rsidR="00A826D0" w:rsidRPr="00E85642" w:rsidRDefault="009449ED" w:rsidP="00A826D0">
            <w:pPr>
              <w:rPr>
                <w:rFonts w:ascii="Gill Sans MT" w:hAnsi="Gill Sans MT" w:cs="Arial"/>
                <w:sz w:val="20"/>
                <w:szCs w:val="20"/>
              </w:rPr>
            </w:pPr>
            <w:r w:rsidRPr="00E85642">
              <w:rPr>
                <w:rFonts w:ascii="Gill Sans MT" w:hAnsi="Gill Sans MT" w:cs="Arial"/>
                <w:sz w:val="20"/>
                <w:szCs w:val="20"/>
              </w:rPr>
              <w:t>The Kraken</w:t>
            </w:r>
          </w:p>
          <w:p w14:paraId="32811149" w14:textId="77777777" w:rsidR="009449ED" w:rsidRPr="00E85642" w:rsidRDefault="009449ED" w:rsidP="00A826D0">
            <w:pPr>
              <w:rPr>
                <w:rFonts w:ascii="Gill Sans MT" w:hAnsi="Gill Sans MT" w:cs="Arial"/>
                <w:sz w:val="20"/>
                <w:szCs w:val="20"/>
              </w:rPr>
            </w:pPr>
            <w:proofErr w:type="spellStart"/>
            <w:r w:rsidRPr="00E85642">
              <w:rPr>
                <w:rFonts w:ascii="Gill Sans MT" w:hAnsi="Gill Sans MT" w:cs="Arial"/>
                <w:sz w:val="20"/>
                <w:szCs w:val="20"/>
              </w:rPr>
              <w:t>Cogheart</w:t>
            </w:r>
            <w:proofErr w:type="spellEnd"/>
            <w:r w:rsidRPr="00E85642">
              <w:rPr>
                <w:rFonts w:ascii="Gill Sans MT" w:hAnsi="Gill Sans MT" w:cs="Arial"/>
                <w:sz w:val="20"/>
                <w:szCs w:val="20"/>
              </w:rPr>
              <w:t xml:space="preserve"> by Peter Brunzl</w:t>
            </w:r>
          </w:p>
          <w:p w14:paraId="1C80F244" w14:textId="77777777" w:rsidR="009449ED" w:rsidRPr="00E85642" w:rsidRDefault="009449ED" w:rsidP="00A826D0">
            <w:pPr>
              <w:rPr>
                <w:rFonts w:ascii="Gill Sans MT" w:hAnsi="Gill Sans MT" w:cs="Arial"/>
                <w:sz w:val="20"/>
                <w:szCs w:val="20"/>
              </w:rPr>
            </w:pPr>
            <w:r w:rsidRPr="00E85642">
              <w:rPr>
                <w:rFonts w:ascii="Gill Sans MT" w:hAnsi="Gill Sans MT" w:cs="Arial"/>
                <w:sz w:val="20"/>
                <w:szCs w:val="20"/>
              </w:rPr>
              <w:t>Vile Victorians by Horrible Histories</w:t>
            </w:r>
          </w:p>
          <w:p w14:paraId="19DADEE4" w14:textId="77777777" w:rsidR="009449ED" w:rsidRPr="00E85642" w:rsidRDefault="009449ED" w:rsidP="00A826D0">
            <w:pPr>
              <w:rPr>
                <w:rFonts w:ascii="Gill Sans MT" w:hAnsi="Gill Sans MT" w:cs="Arial"/>
                <w:sz w:val="20"/>
                <w:szCs w:val="20"/>
              </w:rPr>
            </w:pPr>
            <w:r w:rsidRPr="00E85642">
              <w:rPr>
                <w:rFonts w:ascii="Gill Sans MT" w:hAnsi="Gill Sans MT" w:cs="Arial"/>
                <w:sz w:val="20"/>
                <w:szCs w:val="20"/>
              </w:rPr>
              <w:t>Victorians – Eyewitness Encyclopedia</w:t>
            </w:r>
          </w:p>
          <w:p w14:paraId="7CA58F8A" w14:textId="77777777" w:rsidR="009449ED" w:rsidRPr="00E85642" w:rsidRDefault="009449ED" w:rsidP="009449ED">
            <w:pPr>
              <w:pStyle w:val="Heading6"/>
              <w:spacing w:before="0" w:after="0"/>
              <w:textAlignment w:val="baseline"/>
              <w:rPr>
                <w:rFonts w:ascii="Gill Sans MT" w:hAnsi="Gill Sans MT" w:cs="Arial"/>
                <w:b w:val="0"/>
                <w:sz w:val="20"/>
                <w:szCs w:val="20"/>
              </w:rPr>
            </w:pPr>
            <w:r w:rsidRPr="00E85642">
              <w:rPr>
                <w:rFonts w:ascii="Gill Sans MT" w:hAnsi="Gill Sans MT" w:cs="Arial"/>
                <w:b w:val="0"/>
                <w:sz w:val="20"/>
                <w:szCs w:val="20"/>
                <w:bdr w:val="none" w:sz="0" w:space="0" w:color="auto" w:frame="1"/>
              </w:rPr>
              <w:t>Son of the Circus - A Victorian Story by E. L. Norry</w:t>
            </w:r>
          </w:p>
          <w:p w14:paraId="7680A29B" w14:textId="77777777" w:rsidR="009449ED" w:rsidRPr="00E85642" w:rsidRDefault="009449ED" w:rsidP="009449ED">
            <w:pPr>
              <w:pStyle w:val="Heading6"/>
              <w:spacing w:before="0" w:after="0"/>
              <w:textAlignment w:val="baseline"/>
              <w:rPr>
                <w:rFonts w:ascii="Gill Sans MT" w:hAnsi="Gill Sans MT" w:cs="Arial"/>
                <w:b w:val="0"/>
                <w:sz w:val="20"/>
                <w:szCs w:val="20"/>
              </w:rPr>
            </w:pPr>
            <w:r w:rsidRPr="00E85642">
              <w:rPr>
                <w:rFonts w:ascii="Gill Sans MT" w:hAnsi="Gill Sans MT" w:cs="Arial"/>
                <w:b w:val="0"/>
                <w:sz w:val="20"/>
                <w:szCs w:val="20"/>
                <w:bdr w:val="none" w:sz="0" w:space="0" w:color="auto" w:frame="1"/>
              </w:rPr>
              <w:t>Oliver Twist and Other Great Dickens by Marcia Williams</w:t>
            </w:r>
          </w:p>
          <w:p w14:paraId="3FEB0FB7" w14:textId="77777777" w:rsidR="009449ED" w:rsidRPr="00E85642" w:rsidRDefault="009449ED" w:rsidP="00A826D0">
            <w:pPr>
              <w:rPr>
                <w:rFonts w:ascii="Gill Sans MT" w:hAnsi="Gill Sans MT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7C6BF9D" w14:textId="77777777" w:rsidR="009449ED" w:rsidRPr="009449ED" w:rsidRDefault="009449ED" w:rsidP="009449ED">
            <w:pPr>
              <w:textAlignment w:val="baseline"/>
              <w:rPr>
                <w:rFonts w:ascii="Gill Sans MT" w:hAnsi="Gill Sans MT" w:cs="Arial"/>
                <w:sz w:val="20"/>
                <w:szCs w:val="20"/>
                <w:lang w:val="en-GB" w:eastAsia="en-GB"/>
              </w:rPr>
            </w:pPr>
            <w:r w:rsidRPr="00E85642">
              <w:rPr>
                <w:rFonts w:ascii="Gill Sans MT" w:hAnsi="Gill Sans MT" w:cs="Arial"/>
                <w:sz w:val="20"/>
                <w:szCs w:val="20"/>
                <w:bdr w:val="none" w:sz="0" w:space="0" w:color="auto" w:frame="1"/>
                <w:lang w:val="en-GB" w:eastAsia="en-GB"/>
              </w:rPr>
              <w:t>The Secret Diary of Kitty Cask, Smuggler's Daughter</w:t>
            </w:r>
          </w:p>
          <w:p w14:paraId="5EB1C599" w14:textId="77777777" w:rsidR="009449ED" w:rsidRPr="009449ED" w:rsidRDefault="009449ED" w:rsidP="009449ED">
            <w:pPr>
              <w:textAlignment w:val="baseline"/>
              <w:rPr>
                <w:rFonts w:ascii="Gill Sans MT" w:hAnsi="Gill Sans MT" w:cs="Arial"/>
                <w:sz w:val="20"/>
                <w:szCs w:val="20"/>
                <w:lang w:val="en-GB" w:eastAsia="en-GB"/>
              </w:rPr>
            </w:pPr>
            <w:r w:rsidRPr="00E85642">
              <w:rPr>
                <w:rFonts w:ascii="Gill Sans MT" w:hAnsi="Gill Sans MT" w:cs="Arial"/>
                <w:sz w:val="20"/>
                <w:szCs w:val="20"/>
                <w:bdr w:val="none" w:sz="0" w:space="0" w:color="auto" w:frame="1"/>
                <w:lang w:val="en-GB" w:eastAsia="en-GB"/>
              </w:rPr>
              <w:t>Philip Ardagh &amp; Jamie Littler</w:t>
            </w:r>
          </w:p>
          <w:p w14:paraId="64F65712" w14:textId="77777777" w:rsidR="009449ED" w:rsidRPr="00E85642" w:rsidRDefault="009449ED" w:rsidP="009449ED">
            <w:pPr>
              <w:textAlignment w:val="baseline"/>
              <w:rPr>
                <w:rFonts w:ascii="Gill Sans MT" w:hAnsi="Gill Sans MT" w:cs="Arial"/>
                <w:sz w:val="20"/>
                <w:szCs w:val="20"/>
                <w:bdr w:val="none" w:sz="0" w:space="0" w:color="auto" w:frame="1"/>
                <w:lang w:val="en-GB" w:eastAsia="en-GB"/>
              </w:rPr>
            </w:pPr>
            <w:r w:rsidRPr="00E85642">
              <w:rPr>
                <w:rFonts w:ascii="Gill Sans MT" w:hAnsi="Gill Sans MT" w:cs="Arial"/>
                <w:sz w:val="20"/>
                <w:szCs w:val="20"/>
                <w:bdr w:val="none" w:sz="0" w:space="0" w:color="auto" w:frame="1"/>
                <w:lang w:val="en-GB" w:eastAsia="en-GB"/>
              </w:rPr>
              <w:t>Treason by Berlie Doherty</w:t>
            </w:r>
          </w:p>
          <w:p w14:paraId="59773B3C" w14:textId="77777777" w:rsidR="009449ED" w:rsidRPr="009449ED" w:rsidRDefault="009449ED" w:rsidP="009449ED">
            <w:pPr>
              <w:textAlignment w:val="baseline"/>
              <w:rPr>
                <w:rFonts w:ascii="Gill Sans MT" w:hAnsi="Gill Sans MT" w:cs="Arial"/>
                <w:sz w:val="20"/>
                <w:szCs w:val="20"/>
                <w:lang w:val="en-GB" w:eastAsia="en-GB"/>
              </w:rPr>
            </w:pPr>
            <w:r w:rsidRPr="00E85642">
              <w:rPr>
                <w:rFonts w:ascii="Gill Sans MT" w:hAnsi="Gill Sans MT" w:cs="Arial"/>
                <w:sz w:val="20"/>
                <w:szCs w:val="20"/>
                <w:bdr w:val="none" w:sz="0" w:space="0" w:color="auto" w:frame="1"/>
                <w:lang w:val="en-GB" w:eastAsia="en-GB"/>
              </w:rPr>
              <w:t>Gangster School by Kate Wiseman</w:t>
            </w:r>
          </w:p>
          <w:p w14:paraId="4E2843A3" w14:textId="77777777" w:rsidR="00492D74" w:rsidRPr="00E85642" w:rsidRDefault="009449ED" w:rsidP="00492D74">
            <w:pPr>
              <w:textAlignment w:val="baseline"/>
              <w:rPr>
                <w:rFonts w:ascii="Gill Sans MT" w:hAnsi="Gill Sans MT" w:cs="Arial"/>
                <w:sz w:val="20"/>
                <w:szCs w:val="20"/>
                <w:bdr w:val="none" w:sz="0" w:space="0" w:color="auto" w:frame="1"/>
                <w:lang w:val="en-GB" w:eastAsia="en-GB"/>
              </w:rPr>
            </w:pPr>
            <w:r w:rsidRPr="00E85642">
              <w:rPr>
                <w:rFonts w:ascii="Gill Sans MT" w:hAnsi="Gill Sans MT" w:cs="Arial"/>
                <w:sz w:val="20"/>
                <w:szCs w:val="20"/>
                <w:bdr w:val="none" w:sz="0" w:space="0" w:color="auto" w:frame="1"/>
                <w:lang w:val="en-GB" w:eastAsia="en-GB"/>
              </w:rPr>
              <w:t>Dick Turpin: Legends and Lies by Terry Deary &amp; Stefano Tambellini</w:t>
            </w:r>
          </w:p>
          <w:p w14:paraId="79B7B20E" w14:textId="77777777" w:rsidR="009449ED" w:rsidRPr="009449ED" w:rsidRDefault="00492D74" w:rsidP="00492D74">
            <w:pPr>
              <w:textAlignment w:val="baseline"/>
              <w:rPr>
                <w:rFonts w:ascii="Gill Sans MT" w:hAnsi="Gill Sans MT" w:cs="Arial"/>
                <w:sz w:val="20"/>
                <w:szCs w:val="20"/>
                <w:lang w:val="en-GB" w:eastAsia="en-GB"/>
              </w:rPr>
            </w:pPr>
            <w:r w:rsidRPr="00E85642">
              <w:rPr>
                <w:rStyle w:val="a-size-extra-large"/>
                <w:rFonts w:ascii="Gill Sans MT" w:hAnsi="Gill Sans MT" w:cs="Arial"/>
                <w:sz w:val="20"/>
                <w:szCs w:val="20"/>
              </w:rPr>
              <w:t>Cruel Crime and Painful Punishment (Horrible Histories)</w:t>
            </w:r>
          </w:p>
          <w:p w14:paraId="1736CE3B" w14:textId="77777777" w:rsidR="00A826D0" w:rsidRPr="00E85642" w:rsidRDefault="00A826D0" w:rsidP="00A826D0">
            <w:pPr>
              <w:rPr>
                <w:rFonts w:ascii="Gill Sans MT" w:hAnsi="Gill Sans MT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</w:tcPr>
          <w:p w14:paraId="2C926CC0" w14:textId="77777777" w:rsidR="00E85642" w:rsidRPr="001125EB" w:rsidRDefault="00E85642" w:rsidP="001125EB">
            <w:pPr>
              <w:pStyle w:val="Heading3"/>
              <w:shd w:val="clear" w:color="auto" w:fill="FFFFFF"/>
              <w:spacing w:before="0"/>
              <w:textAlignment w:val="baseline"/>
              <w:rPr>
                <w:rFonts w:ascii="Gill Sans MT" w:hAnsi="Gill Sans MT"/>
                <w:color w:val="auto"/>
                <w:sz w:val="20"/>
                <w:szCs w:val="20"/>
              </w:rPr>
            </w:pPr>
            <w:r w:rsidRPr="001125EB">
              <w:rPr>
                <w:rFonts w:ascii="Gill Sans MT" w:hAnsi="Gill Sans MT"/>
                <w:color w:val="auto"/>
                <w:sz w:val="20"/>
                <w:szCs w:val="20"/>
              </w:rPr>
              <w:t>Earth Shattering Events by Sophie Williams</w:t>
            </w:r>
          </w:p>
          <w:p w14:paraId="0862C7E3" w14:textId="77777777" w:rsidR="00E85642" w:rsidRPr="001125EB" w:rsidRDefault="00E85642" w:rsidP="001125EB">
            <w:pPr>
              <w:pStyle w:val="Heading3"/>
              <w:shd w:val="clear" w:color="auto" w:fill="FFFFFF"/>
              <w:spacing w:before="0"/>
              <w:textAlignment w:val="baseline"/>
              <w:rPr>
                <w:rFonts w:ascii="Gill Sans MT" w:hAnsi="Gill Sans MT"/>
                <w:color w:val="auto"/>
                <w:sz w:val="20"/>
                <w:szCs w:val="20"/>
                <w:lang w:val="en-GB"/>
              </w:rPr>
            </w:pPr>
            <w:r w:rsidRPr="001125EB">
              <w:rPr>
                <w:rFonts w:ascii="Gill Sans MT" w:hAnsi="Gill Sans MT"/>
                <w:color w:val="auto"/>
                <w:sz w:val="20"/>
                <w:szCs w:val="20"/>
              </w:rPr>
              <w:t>Journey to the Centre of the Earth by Sarah Courtauld</w:t>
            </w:r>
          </w:p>
          <w:p w14:paraId="509B038A" w14:textId="77777777" w:rsidR="00E85642" w:rsidRPr="001125EB" w:rsidRDefault="00E85642" w:rsidP="001125EB">
            <w:pPr>
              <w:pStyle w:val="Heading3"/>
              <w:shd w:val="clear" w:color="auto" w:fill="FFFFFF"/>
              <w:spacing w:before="0"/>
              <w:textAlignment w:val="baseline"/>
              <w:rPr>
                <w:rFonts w:ascii="Gill Sans MT" w:hAnsi="Gill Sans MT"/>
                <w:color w:val="auto"/>
                <w:sz w:val="20"/>
                <w:szCs w:val="20"/>
              </w:rPr>
            </w:pPr>
            <w:r w:rsidRPr="001125EB">
              <w:rPr>
                <w:rFonts w:ascii="Gill Sans MT" w:hAnsi="Gill Sans MT"/>
                <w:color w:val="auto"/>
                <w:sz w:val="20"/>
                <w:szCs w:val="20"/>
              </w:rPr>
              <w:t>Night of the Howling Dogs by Graham Salisbury</w:t>
            </w:r>
          </w:p>
          <w:p w14:paraId="65E3A830" w14:textId="77777777" w:rsidR="00E85642" w:rsidRPr="001125EB" w:rsidRDefault="00E85642" w:rsidP="001125EB">
            <w:pPr>
              <w:pStyle w:val="Heading6"/>
              <w:spacing w:before="0" w:after="0"/>
              <w:textAlignment w:val="baseline"/>
              <w:rPr>
                <w:rFonts w:ascii="Gill Sans MT" w:hAnsi="Gill Sans MT" w:cs="Arial"/>
                <w:b w:val="0"/>
                <w:sz w:val="20"/>
                <w:szCs w:val="20"/>
                <w:bdr w:val="none" w:sz="0" w:space="0" w:color="auto" w:frame="1"/>
              </w:rPr>
            </w:pPr>
            <w:r w:rsidRPr="001125EB">
              <w:rPr>
                <w:rFonts w:ascii="Gill Sans MT" w:hAnsi="Gill Sans MT" w:cs="Arial"/>
                <w:b w:val="0"/>
                <w:sz w:val="20"/>
                <w:szCs w:val="20"/>
                <w:bdr w:val="none" w:sz="0" w:space="0" w:color="auto" w:frame="1"/>
              </w:rPr>
              <w:t>Poems from a Green and Blue Planet by Sabrina Mahfouz</w:t>
            </w:r>
          </w:p>
          <w:p w14:paraId="69B81838" w14:textId="77777777" w:rsidR="00E85642" w:rsidRPr="001125EB" w:rsidRDefault="00E85642" w:rsidP="001125EB">
            <w:pPr>
              <w:pStyle w:val="Heading6"/>
              <w:spacing w:before="0" w:after="0"/>
              <w:textAlignment w:val="baseline"/>
              <w:rPr>
                <w:rFonts w:ascii="Gill Sans MT" w:hAnsi="Gill Sans MT" w:cs="Arial"/>
                <w:b w:val="0"/>
                <w:sz w:val="20"/>
                <w:szCs w:val="20"/>
              </w:rPr>
            </w:pPr>
            <w:r w:rsidRPr="001125EB">
              <w:rPr>
                <w:rFonts w:ascii="Gill Sans MT" w:hAnsi="Gill Sans MT" w:cs="Arial"/>
                <w:b w:val="0"/>
                <w:sz w:val="20"/>
                <w:szCs w:val="20"/>
                <w:bdr w:val="none" w:sz="0" w:space="0" w:color="auto" w:frame="1"/>
              </w:rPr>
              <w:t>King of the Cloud Forests by Michael Morpurgo</w:t>
            </w:r>
          </w:p>
          <w:p w14:paraId="568613EE" w14:textId="77777777" w:rsidR="00A826D0" w:rsidRPr="00E85642" w:rsidRDefault="00A826D0" w:rsidP="00A826D0">
            <w:pPr>
              <w:rPr>
                <w:rFonts w:ascii="Gill Sans MT" w:hAnsi="Gill Sans MT" w:cs="Arial"/>
                <w:sz w:val="20"/>
                <w:szCs w:val="20"/>
                <w:lang w:val="en-GB"/>
              </w:rPr>
            </w:pPr>
          </w:p>
        </w:tc>
      </w:tr>
    </w:tbl>
    <w:p w14:paraId="4706C15F" w14:textId="77777777" w:rsidR="00A826D0" w:rsidRPr="009F1C9B" w:rsidRDefault="00A826D0" w:rsidP="00A826D0">
      <w:pPr>
        <w:jc w:val="center"/>
        <w:rPr>
          <w:rFonts w:ascii="Calibri" w:hAnsi="Calibri" w:cs="Calibri"/>
          <w:sz w:val="18"/>
          <w:szCs w:val="18"/>
        </w:rPr>
      </w:pPr>
    </w:p>
    <w:p w14:paraId="6935232A" w14:textId="77777777" w:rsidR="00A826D0" w:rsidRPr="00A826D0" w:rsidRDefault="00A826D0" w:rsidP="009C336C">
      <w:pPr>
        <w:jc w:val="center"/>
        <w:rPr>
          <w:rFonts w:ascii="Calibri" w:hAnsi="Calibri" w:cs="Calibri"/>
          <w:b/>
          <w:sz w:val="18"/>
          <w:szCs w:val="18"/>
          <w:u w:val="single"/>
        </w:rPr>
      </w:pPr>
    </w:p>
    <w:p w14:paraId="3692F14D" w14:textId="77777777" w:rsidR="009C336C" w:rsidRPr="009F1C9B" w:rsidRDefault="009C336C" w:rsidP="009C336C">
      <w:pPr>
        <w:jc w:val="center"/>
        <w:rPr>
          <w:rFonts w:ascii="Calibri" w:hAnsi="Calibri" w:cs="Calibri"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2082"/>
        <w:gridCol w:w="15"/>
        <w:gridCol w:w="2097"/>
        <w:gridCol w:w="2076"/>
        <w:gridCol w:w="47"/>
        <w:gridCol w:w="2123"/>
        <w:gridCol w:w="2082"/>
        <w:gridCol w:w="686"/>
        <w:gridCol w:w="2768"/>
      </w:tblGrid>
      <w:tr w:rsidR="009C336C" w:rsidRPr="009F1C9B" w14:paraId="0F6FF966" w14:textId="77777777" w:rsidTr="00E85642">
        <w:trPr>
          <w:trHeight w:val="363"/>
        </w:trPr>
        <w:tc>
          <w:tcPr>
            <w:tcW w:w="1328" w:type="dxa"/>
            <w:vAlign w:val="center"/>
          </w:tcPr>
          <w:p w14:paraId="3E3FF828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Maths</w:t>
            </w:r>
          </w:p>
        </w:tc>
        <w:tc>
          <w:tcPr>
            <w:tcW w:w="4194" w:type="dxa"/>
            <w:gridSpan w:val="3"/>
            <w:vAlign w:val="center"/>
          </w:tcPr>
          <w:p w14:paraId="371FE090" w14:textId="77777777" w:rsidR="009C336C" w:rsidRDefault="00ED412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Number &amp; Place Value</w:t>
            </w:r>
          </w:p>
          <w:p w14:paraId="5CF6B978" w14:textId="77777777" w:rsidR="00ED4126" w:rsidRDefault="00ED412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Addition &amp; Subtraction</w:t>
            </w:r>
          </w:p>
          <w:p w14:paraId="0036238A" w14:textId="77777777" w:rsidR="00ED4126" w:rsidRDefault="00ED412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Properties of Shape</w:t>
            </w:r>
          </w:p>
          <w:p w14:paraId="37FE0AAC" w14:textId="77777777" w:rsidR="00ED4126" w:rsidRDefault="00ED412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Multiplication &amp; Division</w:t>
            </w:r>
          </w:p>
          <w:p w14:paraId="27EC4267" w14:textId="77777777" w:rsidR="00ED4126" w:rsidRDefault="00ED412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Fractions, Decimals &amp; Percentages</w:t>
            </w:r>
          </w:p>
          <w:p w14:paraId="2DBC2A15" w14:textId="77777777" w:rsidR="00ED4126" w:rsidRDefault="00ED412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Position &amp; Direction</w:t>
            </w:r>
          </w:p>
          <w:p w14:paraId="26A7381B" w14:textId="77777777" w:rsidR="00ED4126" w:rsidRDefault="00ED4126" w:rsidP="00ED41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Measurement (mass, length &amp; time)</w:t>
            </w:r>
          </w:p>
          <w:p w14:paraId="78201A6E" w14:textId="77777777" w:rsidR="00ED4126" w:rsidRPr="009F1C9B" w:rsidRDefault="00ED4126" w:rsidP="00ED41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Volume &amp; Capacity</w:t>
            </w:r>
          </w:p>
        </w:tc>
        <w:tc>
          <w:tcPr>
            <w:tcW w:w="4246" w:type="dxa"/>
            <w:gridSpan w:val="3"/>
            <w:vAlign w:val="center"/>
          </w:tcPr>
          <w:p w14:paraId="02A2D7C4" w14:textId="77777777" w:rsidR="009C336C" w:rsidRDefault="00ED412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Number &amp; Place Value</w:t>
            </w:r>
          </w:p>
          <w:p w14:paraId="3C3C1999" w14:textId="77777777" w:rsidR="00ED4126" w:rsidRDefault="00ED412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Addition &amp; Subtraction</w:t>
            </w:r>
          </w:p>
          <w:p w14:paraId="68AEE08B" w14:textId="77777777" w:rsidR="00ED4126" w:rsidRDefault="00ED412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Algebra</w:t>
            </w:r>
          </w:p>
          <w:p w14:paraId="17E91CCD" w14:textId="77777777" w:rsidR="00ED4126" w:rsidRDefault="00ED4126" w:rsidP="00ED41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Properties of Shape</w:t>
            </w:r>
          </w:p>
          <w:p w14:paraId="650291F4" w14:textId="77777777" w:rsidR="00ED4126" w:rsidRDefault="00ED4126" w:rsidP="00ED41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Multiplication &amp; Division</w:t>
            </w:r>
          </w:p>
          <w:p w14:paraId="2EA6214C" w14:textId="77777777" w:rsidR="00ED4126" w:rsidRDefault="00ED412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Fractions, Decimals</w:t>
            </w:r>
          </w:p>
          <w:p w14:paraId="36582A6A" w14:textId="77777777" w:rsidR="00ED4126" w:rsidRDefault="00ED4126" w:rsidP="00ED41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Measurement (mass, length &amp; time)</w:t>
            </w:r>
          </w:p>
          <w:p w14:paraId="6F5FFB1F" w14:textId="77777777" w:rsidR="00ED4126" w:rsidRDefault="00ED412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Ratio &amp; Proportion</w:t>
            </w:r>
          </w:p>
          <w:p w14:paraId="5031D390" w14:textId="77777777" w:rsidR="00ED4126" w:rsidRPr="009F1C9B" w:rsidRDefault="00ED412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Statistics</w:t>
            </w:r>
          </w:p>
        </w:tc>
        <w:tc>
          <w:tcPr>
            <w:tcW w:w="5536" w:type="dxa"/>
            <w:gridSpan w:val="3"/>
            <w:vAlign w:val="center"/>
          </w:tcPr>
          <w:p w14:paraId="228E2C88" w14:textId="77777777" w:rsidR="009C336C" w:rsidRDefault="00ED412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Number &amp; Place Value</w:t>
            </w:r>
          </w:p>
          <w:p w14:paraId="434F227E" w14:textId="77777777" w:rsidR="00ED4126" w:rsidRDefault="00ED412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Area &amp; Perimeter</w:t>
            </w:r>
          </w:p>
          <w:p w14:paraId="4DEB0162" w14:textId="77777777" w:rsidR="00ED4126" w:rsidRDefault="00ED412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Addition, Subtraction, Multiplication &amp; Division</w:t>
            </w:r>
          </w:p>
          <w:p w14:paraId="4BA0DCA0" w14:textId="77777777" w:rsidR="00ED4126" w:rsidRDefault="00ED412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Volume &amp; Capacity</w:t>
            </w:r>
          </w:p>
          <w:p w14:paraId="753CBFA9" w14:textId="77777777" w:rsidR="00ED4126" w:rsidRDefault="00ED412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691B8EC" w14:textId="77777777" w:rsidR="00ED4126" w:rsidRPr="009F1C9B" w:rsidRDefault="00ED412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Year 6 - SATs</w:t>
            </w:r>
          </w:p>
        </w:tc>
      </w:tr>
      <w:tr w:rsidR="00C64C17" w:rsidRPr="009F1C9B" w14:paraId="10E1C6B0" w14:textId="77777777" w:rsidTr="00BA0A3B">
        <w:trPr>
          <w:trHeight w:val="671"/>
        </w:trPr>
        <w:tc>
          <w:tcPr>
            <w:tcW w:w="1328" w:type="dxa"/>
            <w:vAlign w:val="center"/>
          </w:tcPr>
          <w:p w14:paraId="55BF725B" w14:textId="77777777" w:rsidR="00C64C17" w:rsidRPr="009F1C9B" w:rsidRDefault="00C64C17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Science</w:t>
            </w:r>
          </w:p>
        </w:tc>
        <w:tc>
          <w:tcPr>
            <w:tcW w:w="4194" w:type="dxa"/>
            <w:gridSpan w:val="3"/>
          </w:tcPr>
          <w:p w14:paraId="2C92DEA8" w14:textId="77777777" w:rsidR="00C64C17" w:rsidRPr="009F1C9B" w:rsidRDefault="00C64C17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9F1C9B">
              <w:rPr>
                <w:rFonts w:ascii="Calibri" w:hAnsi="Calibri" w:cs="Calibri"/>
                <w:sz w:val="18"/>
                <w:szCs w:val="18"/>
                <w:lang w:val="en-GB"/>
              </w:rPr>
              <w:t>Properties and changes of materials</w:t>
            </w:r>
          </w:p>
          <w:p w14:paraId="1974A574" w14:textId="77777777" w:rsidR="00C64C17" w:rsidRPr="009F1C9B" w:rsidRDefault="00C64C17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  <w:lang w:val="en-GB"/>
              </w:rPr>
              <w:t>y5 – 5.1- 5.6</w:t>
            </w:r>
          </w:p>
          <w:p w14:paraId="2AFC257D" w14:textId="77777777" w:rsidR="00C64C17" w:rsidRPr="009F1C9B" w:rsidRDefault="00C64C17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</w:p>
          <w:p w14:paraId="2636F7CA" w14:textId="77777777" w:rsidR="00C64C17" w:rsidRPr="009F1C9B" w:rsidRDefault="00C64C17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</w:p>
        </w:tc>
        <w:tc>
          <w:tcPr>
            <w:tcW w:w="2123" w:type="dxa"/>
            <w:gridSpan w:val="2"/>
          </w:tcPr>
          <w:p w14:paraId="45A7438E" w14:textId="77777777" w:rsidR="00C64C17" w:rsidRDefault="00C64C17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  <w:proofErr w:type="spellStart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Electricity</w:t>
            </w:r>
            <w:proofErr w:type="spellEnd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</w:t>
            </w:r>
          </w:p>
          <w:p w14:paraId="370D0CA5" w14:textId="61278F09" w:rsidR="00C64C17" w:rsidRPr="009F1C9B" w:rsidRDefault="00C64C17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y6 – 6.1 to 6.3</w:t>
            </w:r>
          </w:p>
        </w:tc>
        <w:tc>
          <w:tcPr>
            <w:tcW w:w="2123" w:type="dxa"/>
          </w:tcPr>
          <w:p w14:paraId="7E1F8129" w14:textId="77777777" w:rsidR="00C64C17" w:rsidRDefault="00C64C17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Animals Including Humans</w:t>
            </w:r>
          </w:p>
          <w:p w14:paraId="3D4FE03A" w14:textId="2FFEE6F3" w:rsidR="00C64C17" w:rsidRPr="009F1C9B" w:rsidRDefault="00C64C17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Y5</w:t>
            </w:r>
          </w:p>
        </w:tc>
        <w:tc>
          <w:tcPr>
            <w:tcW w:w="2768" w:type="dxa"/>
            <w:gridSpan w:val="2"/>
          </w:tcPr>
          <w:p w14:paraId="6B05FB6E" w14:textId="77777777" w:rsidR="00C64C17" w:rsidRDefault="00C64C17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Animals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GB"/>
              </w:rPr>
              <w:t>Incl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GB"/>
              </w:rPr>
              <w:t xml:space="preserve"> Humans</w:t>
            </w:r>
          </w:p>
          <w:p w14:paraId="4B2B45EE" w14:textId="0C9F7718" w:rsidR="00C64C17" w:rsidRPr="009F1C9B" w:rsidRDefault="00C64C17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Y6</w:t>
            </w:r>
          </w:p>
        </w:tc>
        <w:tc>
          <w:tcPr>
            <w:tcW w:w="2768" w:type="dxa"/>
          </w:tcPr>
          <w:p w14:paraId="12042AED" w14:textId="77777777" w:rsidR="00C64C17" w:rsidRPr="009F1C9B" w:rsidRDefault="00C64C17" w:rsidP="00C64C17">
            <w:pPr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9F1C9B">
              <w:rPr>
                <w:rFonts w:ascii="Calibri" w:hAnsi="Calibri" w:cs="Calibri"/>
                <w:sz w:val="18"/>
                <w:szCs w:val="18"/>
                <w:lang w:val="en-GB"/>
              </w:rPr>
              <w:t>Earth and space</w:t>
            </w:r>
          </w:p>
          <w:p w14:paraId="114B4D51" w14:textId="44EF814B" w:rsidR="00C64C17" w:rsidRPr="009F1C9B" w:rsidRDefault="00C64C17" w:rsidP="00C64C17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  <w:r w:rsidRPr="009F1C9B">
              <w:rPr>
                <w:rFonts w:ascii="Calibri" w:hAnsi="Calibri" w:cs="Calibri"/>
                <w:sz w:val="18"/>
                <w:szCs w:val="18"/>
                <w:lang w:val="en-GB"/>
              </w:rPr>
              <w:t>y5 – 5.1 to 5.4</w:t>
            </w:r>
          </w:p>
        </w:tc>
      </w:tr>
      <w:tr w:rsidR="006D51E1" w:rsidRPr="009F1C9B" w14:paraId="1D681C12" w14:textId="77777777" w:rsidTr="0087697D">
        <w:trPr>
          <w:trHeight w:val="171"/>
        </w:trPr>
        <w:tc>
          <w:tcPr>
            <w:tcW w:w="1328" w:type="dxa"/>
            <w:vAlign w:val="center"/>
          </w:tcPr>
          <w:p w14:paraId="4090127F" w14:textId="77777777" w:rsidR="006D51E1" w:rsidRPr="009F1C9B" w:rsidRDefault="006D51E1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RE</w:t>
            </w:r>
          </w:p>
        </w:tc>
        <w:tc>
          <w:tcPr>
            <w:tcW w:w="2082" w:type="dxa"/>
            <w:vAlign w:val="center"/>
          </w:tcPr>
          <w:p w14:paraId="722273B1" w14:textId="77777777" w:rsidR="006D51E1" w:rsidRPr="00AB3108" w:rsidRDefault="006D51E1" w:rsidP="003D47D3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9F1C9B">
              <w:rPr>
                <w:rFonts w:ascii="Calibri" w:hAnsi="Calibri" w:cs="Calibri"/>
                <w:bCs/>
                <w:sz w:val="18"/>
                <w:szCs w:val="18"/>
              </w:rPr>
              <w:t>Is believing in God reasonable?</w:t>
            </w:r>
          </w:p>
        </w:tc>
        <w:tc>
          <w:tcPr>
            <w:tcW w:w="2112" w:type="dxa"/>
            <w:gridSpan w:val="2"/>
            <w:vAlign w:val="center"/>
          </w:tcPr>
          <w:p w14:paraId="2EBD3A2C" w14:textId="77777777" w:rsidR="006D51E1" w:rsidRDefault="006D51E1" w:rsidP="003D47D3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How does belief shape identity for Muslims?</w:t>
            </w:r>
          </w:p>
          <w:p w14:paraId="2C6D80FA" w14:textId="77777777" w:rsidR="006D51E1" w:rsidRPr="009F1C9B" w:rsidRDefault="006D51E1" w:rsidP="003D47D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76" w:type="dxa"/>
            <w:vAlign w:val="center"/>
          </w:tcPr>
          <w:p w14:paraId="7FF9CC3C" w14:textId="77777777" w:rsidR="006D51E1" w:rsidRDefault="006D51E1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What does it mean to be human?</w:t>
            </w:r>
          </w:p>
          <w:p w14:paraId="2D1D1CB3" w14:textId="77777777" w:rsidR="006D51E1" w:rsidRPr="009F1C9B" w:rsidRDefault="006D51E1" w:rsidP="003D47D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50E2BF17" w14:textId="0BA1611C" w:rsidR="006D51E1" w:rsidRPr="009F1C9B" w:rsidRDefault="006D51E1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How do Hindus make sense of the world?</w:t>
            </w:r>
          </w:p>
          <w:p w14:paraId="25C9BACF" w14:textId="77777777" w:rsidR="006D51E1" w:rsidRPr="009F1C9B" w:rsidRDefault="006D51E1" w:rsidP="003D47D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36" w:type="dxa"/>
            <w:gridSpan w:val="3"/>
            <w:vAlign w:val="center"/>
          </w:tcPr>
          <w:p w14:paraId="6FC06AD7" w14:textId="77777777" w:rsidR="006D51E1" w:rsidRPr="009F1C9B" w:rsidRDefault="006D51E1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  <w:p w14:paraId="61674701" w14:textId="77777777" w:rsidR="006D51E1" w:rsidRDefault="006D51E1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What can we learn about the world from philosophers?</w:t>
            </w:r>
          </w:p>
          <w:p w14:paraId="521BDAB6" w14:textId="77777777" w:rsidR="006D51E1" w:rsidRDefault="006D51E1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1A260CC" w14:textId="77777777" w:rsidR="006D51E1" w:rsidRPr="009F1C9B" w:rsidRDefault="006D51E1" w:rsidP="003D47D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23A14" w:rsidRPr="009F1C9B" w14:paraId="4A314E8A" w14:textId="77777777" w:rsidTr="00C9731C">
        <w:trPr>
          <w:trHeight w:val="90"/>
        </w:trPr>
        <w:tc>
          <w:tcPr>
            <w:tcW w:w="1328" w:type="dxa"/>
            <w:vAlign w:val="center"/>
          </w:tcPr>
          <w:p w14:paraId="3E09AD97" w14:textId="77777777" w:rsidR="00E23A14" w:rsidRPr="009F1C9B" w:rsidRDefault="00E23A14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Music</w:t>
            </w:r>
          </w:p>
        </w:tc>
        <w:tc>
          <w:tcPr>
            <w:tcW w:w="2097" w:type="dxa"/>
            <w:gridSpan w:val="2"/>
            <w:vAlign w:val="center"/>
          </w:tcPr>
          <w:p w14:paraId="1EA23FD6" w14:textId="3F94E007" w:rsidR="00E23A14" w:rsidRDefault="00E23A14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Reggae (Y6)</w:t>
            </w:r>
          </w:p>
          <w:p w14:paraId="56DAC8E6" w14:textId="338C0B82" w:rsidR="00E23A14" w:rsidRDefault="00E23A14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(Get Set 4 Music)</w:t>
            </w:r>
          </w:p>
        </w:tc>
        <w:tc>
          <w:tcPr>
            <w:tcW w:w="2097" w:type="dxa"/>
            <w:vAlign w:val="center"/>
          </w:tcPr>
          <w:p w14:paraId="5C21EE22" w14:textId="36BB42B4" w:rsidR="00E23A14" w:rsidRDefault="00E23A14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Rock and Roll (Y5)</w:t>
            </w:r>
          </w:p>
          <w:p w14:paraId="26595DC8" w14:textId="3CF3C9EE" w:rsidR="00E23A14" w:rsidRPr="009F1C9B" w:rsidRDefault="00E23A14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(Get Set 4 Music)</w:t>
            </w:r>
          </w:p>
        </w:tc>
        <w:tc>
          <w:tcPr>
            <w:tcW w:w="2123" w:type="dxa"/>
            <w:gridSpan w:val="2"/>
            <w:vAlign w:val="center"/>
          </w:tcPr>
          <w:p w14:paraId="798EB65E" w14:textId="57BBE11B" w:rsidR="00E23A14" w:rsidRDefault="00E23A14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Electricity (Y6)</w:t>
            </w:r>
          </w:p>
          <w:p w14:paraId="7DA7CC4A" w14:textId="58A62964" w:rsidR="00E23A14" w:rsidRDefault="00E23A14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(Get Set 4 Music)</w:t>
            </w:r>
          </w:p>
        </w:tc>
        <w:tc>
          <w:tcPr>
            <w:tcW w:w="2123" w:type="dxa"/>
            <w:vAlign w:val="center"/>
          </w:tcPr>
          <w:p w14:paraId="73E51B92" w14:textId="77777777" w:rsidR="00E23A14" w:rsidRDefault="00E23A14" w:rsidP="00E23A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Animal Kingdom (Y5)</w:t>
            </w:r>
          </w:p>
          <w:p w14:paraId="4999B7C1" w14:textId="7B5217FE" w:rsidR="00E23A14" w:rsidRPr="009F1C9B" w:rsidRDefault="00E23A14" w:rsidP="00E23A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(Get Set 4 Music)</w:t>
            </w:r>
          </w:p>
        </w:tc>
        <w:tc>
          <w:tcPr>
            <w:tcW w:w="2768" w:type="dxa"/>
            <w:gridSpan w:val="2"/>
            <w:vAlign w:val="center"/>
          </w:tcPr>
          <w:p w14:paraId="6B186583" w14:textId="77777777" w:rsidR="00E23A14" w:rsidRDefault="00E23A14" w:rsidP="00E23A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Celebrations (Y6)</w:t>
            </w:r>
          </w:p>
          <w:p w14:paraId="70AF25C9" w14:textId="21FB3D37" w:rsidR="00E23A14" w:rsidRDefault="00E23A14" w:rsidP="00E23A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(Get Set 4 Music)</w:t>
            </w:r>
          </w:p>
        </w:tc>
        <w:tc>
          <w:tcPr>
            <w:tcW w:w="2768" w:type="dxa"/>
            <w:vAlign w:val="center"/>
          </w:tcPr>
          <w:p w14:paraId="141A5C10" w14:textId="77777777" w:rsidR="00E23A14" w:rsidRDefault="00E23A14" w:rsidP="00E23A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Planets (Y5)</w:t>
            </w:r>
          </w:p>
          <w:p w14:paraId="7150F76F" w14:textId="524A8BCE" w:rsidR="00E23A14" w:rsidRPr="009F1C9B" w:rsidRDefault="00E23A14" w:rsidP="00E23A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(Get Set 4 Music)</w:t>
            </w:r>
          </w:p>
        </w:tc>
      </w:tr>
      <w:tr w:rsidR="009C336C" w:rsidRPr="009F1C9B" w14:paraId="0F7F5900" w14:textId="77777777" w:rsidTr="00E85642">
        <w:trPr>
          <w:trHeight w:val="979"/>
        </w:trPr>
        <w:tc>
          <w:tcPr>
            <w:tcW w:w="1328" w:type="dxa"/>
            <w:vAlign w:val="center"/>
          </w:tcPr>
          <w:p w14:paraId="609EEFA7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PSHE</w:t>
            </w:r>
          </w:p>
        </w:tc>
        <w:tc>
          <w:tcPr>
            <w:tcW w:w="2082" w:type="dxa"/>
            <w:vAlign w:val="center"/>
          </w:tcPr>
          <w:p w14:paraId="4C5CCC9C" w14:textId="77777777" w:rsidR="009C336C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Good to be me </w:t>
            </w:r>
          </w:p>
          <w:p w14:paraId="1F224894" w14:textId="77777777" w:rsidR="009C336C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1470952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Mental well- being </w:t>
            </w:r>
          </w:p>
          <w:p w14:paraId="1D3D4112" w14:textId="77777777" w:rsidR="009C336C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1F5FE72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12" w:type="dxa"/>
            <w:gridSpan w:val="2"/>
            <w:vAlign w:val="center"/>
          </w:tcPr>
          <w:p w14:paraId="652F3583" w14:textId="77777777" w:rsidR="009C336C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Growth mindset </w:t>
            </w:r>
          </w:p>
          <w:p w14:paraId="5F24DFDE" w14:textId="77777777" w:rsidR="009C336C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4AD3C77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Bullying week</w:t>
            </w:r>
          </w:p>
        </w:tc>
        <w:tc>
          <w:tcPr>
            <w:tcW w:w="2076" w:type="dxa"/>
            <w:vAlign w:val="center"/>
          </w:tcPr>
          <w:p w14:paraId="24F55B87" w14:textId="77777777" w:rsidR="009C336C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</w:t>
            </w:r>
            <w:r w:rsidRPr="009F1C9B">
              <w:rPr>
                <w:rFonts w:ascii="Calibri" w:hAnsi="Calibri" w:cs="Calibri"/>
                <w:sz w:val="18"/>
                <w:szCs w:val="18"/>
              </w:rPr>
              <w:t>eing responsible and caring for others</w:t>
            </w:r>
          </w:p>
          <w:p w14:paraId="73C509A7" w14:textId="77777777" w:rsidR="009C336C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AE7024A" w14:textId="7F8ECE9E" w:rsidR="00FA3186" w:rsidRDefault="009C336C" w:rsidP="00FA31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</w:t>
            </w:r>
            <w:r w:rsidRPr="009F1C9B">
              <w:rPr>
                <w:rFonts w:ascii="Calibri" w:hAnsi="Calibri" w:cs="Calibri"/>
                <w:sz w:val="18"/>
                <w:szCs w:val="18"/>
              </w:rPr>
              <w:t>espect</w:t>
            </w:r>
            <w:r w:rsidR="00FA3186">
              <w:rPr>
                <w:rFonts w:ascii="Calibri" w:hAnsi="Calibri" w:cs="Calibri"/>
                <w:sz w:val="18"/>
                <w:szCs w:val="18"/>
              </w:rPr>
              <w:t xml:space="preserve"> and Relationships </w:t>
            </w:r>
          </w:p>
          <w:p w14:paraId="69105409" w14:textId="7B4FA699" w:rsidR="009C336C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274CD97" w14:textId="77777777" w:rsidR="009C336C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5FFD80C" w14:textId="77777777" w:rsidR="009C336C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(C.C link Online Safety)</w:t>
            </w:r>
          </w:p>
          <w:p w14:paraId="03101510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1D467343" w14:textId="6986C566" w:rsidR="009C336C" w:rsidRDefault="00FA3186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Financial planning and independence – Money and Me lessons 9-12</w:t>
            </w:r>
          </w:p>
          <w:p w14:paraId="32C088DD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F4F509E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82" w:type="dxa"/>
            <w:vAlign w:val="center"/>
          </w:tcPr>
          <w:p w14:paraId="40D47811" w14:textId="77777777" w:rsidR="009C336C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RSHE Unit</w:t>
            </w:r>
          </w:p>
          <w:p w14:paraId="320F06A2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54" w:type="dxa"/>
            <w:gridSpan w:val="2"/>
            <w:vAlign w:val="center"/>
          </w:tcPr>
          <w:p w14:paraId="057E4242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Changes </w:t>
            </w:r>
          </w:p>
          <w:p w14:paraId="57C08371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C336C" w:rsidRPr="009F1C9B" w14:paraId="2FD32AA1" w14:textId="77777777" w:rsidTr="00E85642">
        <w:trPr>
          <w:trHeight w:val="993"/>
        </w:trPr>
        <w:tc>
          <w:tcPr>
            <w:tcW w:w="1328" w:type="dxa"/>
            <w:vAlign w:val="center"/>
          </w:tcPr>
          <w:p w14:paraId="23860B66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Languages</w:t>
            </w:r>
          </w:p>
          <w:p w14:paraId="68701CF2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French</w:t>
            </w:r>
          </w:p>
          <w:p w14:paraId="30136866" w14:textId="63F589A4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14:paraId="1859CC04" w14:textId="77777777" w:rsidR="00847F24" w:rsidRDefault="00847F24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The Date</w:t>
            </w:r>
          </w:p>
          <w:p w14:paraId="337CB159" w14:textId="782AADC8" w:rsidR="009C336C" w:rsidRPr="00A826D0" w:rsidRDefault="00847F24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(Language Angels)</w:t>
            </w:r>
          </w:p>
        </w:tc>
        <w:tc>
          <w:tcPr>
            <w:tcW w:w="2112" w:type="dxa"/>
            <w:gridSpan w:val="2"/>
            <w:shd w:val="clear" w:color="auto" w:fill="FFFFFF" w:themeFill="background1"/>
            <w:vAlign w:val="center"/>
          </w:tcPr>
          <w:p w14:paraId="5DF3CD67" w14:textId="40717C17" w:rsidR="009C336C" w:rsidRPr="00A826D0" w:rsidRDefault="00847F24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Do you have a pet? (Language Angels)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55A14258" w14:textId="77777777" w:rsidR="009C336C" w:rsidRDefault="00847F24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My home</w:t>
            </w:r>
          </w:p>
          <w:p w14:paraId="6F85FF2E" w14:textId="267AFDAA" w:rsidR="00847F24" w:rsidRPr="00A826D0" w:rsidRDefault="00847F24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(Language Angels)</w:t>
            </w:r>
          </w:p>
        </w:tc>
        <w:tc>
          <w:tcPr>
            <w:tcW w:w="2170" w:type="dxa"/>
            <w:gridSpan w:val="2"/>
            <w:shd w:val="clear" w:color="auto" w:fill="FFFFFF" w:themeFill="background1"/>
            <w:vAlign w:val="center"/>
          </w:tcPr>
          <w:p w14:paraId="6E1D725D" w14:textId="77777777" w:rsidR="009C336C" w:rsidRDefault="00847F24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What is the weather?</w:t>
            </w:r>
          </w:p>
          <w:p w14:paraId="241029E0" w14:textId="7AB95603" w:rsidR="00847F24" w:rsidRPr="00A826D0" w:rsidRDefault="00847F24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(Language Angels)</w:t>
            </w:r>
          </w:p>
        </w:tc>
        <w:tc>
          <w:tcPr>
            <w:tcW w:w="2082" w:type="dxa"/>
            <w:vAlign w:val="center"/>
          </w:tcPr>
          <w:p w14:paraId="4900D121" w14:textId="77777777" w:rsidR="009C336C" w:rsidRDefault="00847F24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At School</w:t>
            </w:r>
          </w:p>
          <w:p w14:paraId="0B424BA3" w14:textId="3F63BE73" w:rsidR="00847F24" w:rsidRPr="009F1C9B" w:rsidRDefault="00847F24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(Language Angels)</w:t>
            </w:r>
          </w:p>
        </w:tc>
        <w:tc>
          <w:tcPr>
            <w:tcW w:w="3454" w:type="dxa"/>
            <w:gridSpan w:val="2"/>
            <w:vAlign w:val="center"/>
          </w:tcPr>
          <w:p w14:paraId="13623521" w14:textId="77777777" w:rsidR="009C336C" w:rsidRDefault="00847F24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Me in the world</w:t>
            </w:r>
          </w:p>
          <w:p w14:paraId="490DC1DE" w14:textId="399CF6F3" w:rsidR="00847F24" w:rsidRPr="009F1C9B" w:rsidRDefault="00847F24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(Language Angels)</w:t>
            </w:r>
          </w:p>
        </w:tc>
      </w:tr>
      <w:tr w:rsidR="009C336C" w:rsidRPr="009F1C9B" w14:paraId="181B490E" w14:textId="77777777" w:rsidTr="00E85642">
        <w:trPr>
          <w:trHeight w:val="70"/>
        </w:trPr>
        <w:tc>
          <w:tcPr>
            <w:tcW w:w="1328" w:type="dxa"/>
            <w:vAlign w:val="center"/>
          </w:tcPr>
          <w:p w14:paraId="5317392E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PE</w:t>
            </w:r>
          </w:p>
        </w:tc>
        <w:tc>
          <w:tcPr>
            <w:tcW w:w="2082" w:type="dxa"/>
            <w:vAlign w:val="center"/>
          </w:tcPr>
          <w:p w14:paraId="3B79E0BA" w14:textId="6DE0928B" w:rsidR="009C336C" w:rsidRPr="009F1C9B" w:rsidRDefault="004A7A8C" w:rsidP="004A7A8C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  <w:r>
              <w:rPr>
                <w:rFonts w:ascii="Calibri" w:hAnsi="Calibri" w:cs="Calibri"/>
                <w:sz w:val="18"/>
                <w:szCs w:val="18"/>
                <w:lang w:val="fr-FR"/>
              </w:rPr>
              <w:t>Hockey</w:t>
            </w:r>
          </w:p>
        </w:tc>
        <w:tc>
          <w:tcPr>
            <w:tcW w:w="2112" w:type="dxa"/>
            <w:gridSpan w:val="2"/>
            <w:vAlign w:val="center"/>
          </w:tcPr>
          <w:p w14:paraId="4DAF05C7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E7D84B3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Dance</w:t>
            </w:r>
          </w:p>
          <w:p w14:paraId="4058A5F6" w14:textId="77777777" w:rsidR="009C336C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3E3AD87" w14:textId="77777777" w:rsidR="003B76CC" w:rsidRPr="009F1C9B" w:rsidRDefault="003B76C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76" w:type="dxa"/>
            <w:vAlign w:val="center"/>
          </w:tcPr>
          <w:p w14:paraId="7084E1BE" w14:textId="77777777" w:rsidR="00233AEB" w:rsidRDefault="00233AEB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</w:p>
          <w:p w14:paraId="34D51DBA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  <w:proofErr w:type="spellStart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Gymnastics</w:t>
            </w:r>
            <w:proofErr w:type="spellEnd"/>
          </w:p>
          <w:p w14:paraId="6EE22B07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</w:p>
          <w:p w14:paraId="7599B02A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24082895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8099034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Net/Wall Games – Volleyball</w:t>
            </w:r>
          </w:p>
          <w:p w14:paraId="51EDFDF2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82" w:type="dxa"/>
            <w:vAlign w:val="center"/>
          </w:tcPr>
          <w:p w14:paraId="32340BB3" w14:textId="612252A0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Swimming</w:t>
            </w:r>
            <w:r w:rsidR="00766D67">
              <w:rPr>
                <w:rFonts w:ascii="Calibri" w:hAnsi="Calibri" w:cs="Calibri"/>
                <w:sz w:val="18"/>
                <w:szCs w:val="18"/>
              </w:rPr>
              <w:t xml:space="preserve"> (Year 5)</w:t>
            </w:r>
          </w:p>
          <w:p w14:paraId="11B1A341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6D0A431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Sports Day Practice</w:t>
            </w:r>
          </w:p>
          <w:p w14:paraId="6D37D2C0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Athletics</w:t>
            </w:r>
          </w:p>
        </w:tc>
        <w:tc>
          <w:tcPr>
            <w:tcW w:w="3454" w:type="dxa"/>
            <w:gridSpan w:val="2"/>
            <w:vAlign w:val="center"/>
          </w:tcPr>
          <w:p w14:paraId="391B8A7D" w14:textId="35BF60F7" w:rsidR="00766D67" w:rsidRDefault="00766D67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Swimming (Year 6)</w:t>
            </w:r>
          </w:p>
          <w:p w14:paraId="008F3773" w14:textId="77777777" w:rsidR="00766D67" w:rsidRDefault="00766D67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19CFF9F" w14:textId="7CC8A980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OAA</w:t>
            </w:r>
          </w:p>
          <w:p w14:paraId="4F073194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Striking and Fielding – Cricket</w:t>
            </w:r>
          </w:p>
          <w:p w14:paraId="6205EB28" w14:textId="77777777" w:rsidR="009C336C" w:rsidRPr="009F1C9B" w:rsidRDefault="00A826D0" w:rsidP="00A826D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(Y5-4/Y6-3)</w:t>
            </w:r>
          </w:p>
        </w:tc>
      </w:tr>
      <w:tr w:rsidR="009C336C" w:rsidRPr="009F1C9B" w14:paraId="79730F1B" w14:textId="77777777" w:rsidTr="001125EB">
        <w:trPr>
          <w:trHeight w:val="85"/>
        </w:trPr>
        <w:tc>
          <w:tcPr>
            <w:tcW w:w="1328" w:type="dxa"/>
            <w:vAlign w:val="center"/>
          </w:tcPr>
          <w:p w14:paraId="69CE6AA9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ICT</w:t>
            </w:r>
          </w:p>
        </w:tc>
        <w:tc>
          <w:tcPr>
            <w:tcW w:w="2082" w:type="dxa"/>
            <w:vAlign w:val="center"/>
          </w:tcPr>
          <w:p w14:paraId="2B0FA9E0" w14:textId="45B261A6" w:rsidR="009C336C" w:rsidRPr="009F1C9B" w:rsidRDefault="0005601E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Programming A – Selection in Physical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Computering</w:t>
            </w:r>
            <w:proofErr w:type="spellEnd"/>
          </w:p>
        </w:tc>
        <w:tc>
          <w:tcPr>
            <w:tcW w:w="2112" w:type="dxa"/>
            <w:gridSpan w:val="2"/>
            <w:vAlign w:val="center"/>
          </w:tcPr>
          <w:p w14:paraId="12F4C4FA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A3E4643" w14:textId="707DB65E" w:rsidR="009C336C" w:rsidRPr="009F1C9B" w:rsidRDefault="0005601E" w:rsidP="0005601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Programming B – Selection in Quizzes</w:t>
            </w:r>
          </w:p>
          <w:p w14:paraId="021A3B41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76" w:type="dxa"/>
            <w:vAlign w:val="center"/>
          </w:tcPr>
          <w:p w14:paraId="435FE7F5" w14:textId="231D563D" w:rsidR="009C336C" w:rsidRPr="00F12D45" w:rsidRDefault="0005601E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Creating Media – Webpage Creation</w:t>
            </w:r>
          </w:p>
        </w:tc>
        <w:tc>
          <w:tcPr>
            <w:tcW w:w="2170" w:type="dxa"/>
            <w:gridSpan w:val="2"/>
            <w:vAlign w:val="center"/>
          </w:tcPr>
          <w:p w14:paraId="32D2F1A3" w14:textId="17001CA9" w:rsidR="009C336C" w:rsidRPr="00F12D45" w:rsidRDefault="0005601E" w:rsidP="0005601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Creating Media – 3D modelling</w:t>
            </w:r>
          </w:p>
        </w:tc>
        <w:tc>
          <w:tcPr>
            <w:tcW w:w="2082" w:type="dxa"/>
            <w:vAlign w:val="center"/>
          </w:tcPr>
          <w:p w14:paraId="72C6EDB8" w14:textId="3A889B46" w:rsidR="009C336C" w:rsidRPr="009F1C9B" w:rsidRDefault="0005601E" w:rsidP="0005601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Computing Systems and Network – Systems and Searching</w:t>
            </w:r>
          </w:p>
        </w:tc>
        <w:tc>
          <w:tcPr>
            <w:tcW w:w="3454" w:type="dxa"/>
            <w:gridSpan w:val="2"/>
            <w:vAlign w:val="center"/>
          </w:tcPr>
          <w:p w14:paraId="7B68AAF2" w14:textId="4972158D" w:rsidR="009C336C" w:rsidRPr="009F1C9B" w:rsidRDefault="0005601E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Computing Systems and Network – Communication &amp; Collaboration</w:t>
            </w:r>
          </w:p>
        </w:tc>
      </w:tr>
      <w:tr w:rsidR="005F7485" w:rsidRPr="009F1C9B" w14:paraId="13F60C00" w14:textId="77777777" w:rsidTr="005E5A49">
        <w:trPr>
          <w:trHeight w:val="90"/>
        </w:trPr>
        <w:tc>
          <w:tcPr>
            <w:tcW w:w="1328" w:type="dxa"/>
            <w:vAlign w:val="center"/>
          </w:tcPr>
          <w:p w14:paraId="4E176F20" w14:textId="77777777" w:rsidR="005F7485" w:rsidRPr="009F1C9B" w:rsidRDefault="005F7485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History</w:t>
            </w:r>
          </w:p>
        </w:tc>
        <w:tc>
          <w:tcPr>
            <w:tcW w:w="2097" w:type="dxa"/>
            <w:gridSpan w:val="2"/>
            <w:vAlign w:val="center"/>
          </w:tcPr>
          <w:p w14:paraId="2D627710" w14:textId="77777777" w:rsidR="005F7485" w:rsidRPr="009F1C9B" w:rsidRDefault="005F7485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Victorians</w:t>
            </w:r>
          </w:p>
        </w:tc>
        <w:tc>
          <w:tcPr>
            <w:tcW w:w="2097" w:type="dxa"/>
            <w:vAlign w:val="center"/>
          </w:tcPr>
          <w:p w14:paraId="7EFCAC47" w14:textId="63D2E9DC" w:rsidR="005F7485" w:rsidRPr="009F5DBF" w:rsidRDefault="005F7485" w:rsidP="009F5DBF">
            <w:pPr>
              <w:pStyle w:val="Heading1"/>
              <w:pBdr>
                <w:bottom w:val="single" w:sz="6" w:space="11" w:color="E5E5E5"/>
              </w:pBdr>
              <w:shd w:val="clear" w:color="auto" w:fill="A6A6A6" w:themeFill="background1" w:themeFillShade="A6"/>
              <w:spacing w:before="0" w:beforeAutospacing="0" w:after="240" w:afterAutospacing="0" w:line="288" w:lineRule="atLeast"/>
              <w:rPr>
                <w:rFonts w:ascii="Calibri" w:hAnsi="Calibri" w:cs="Calibri"/>
                <w:b w:val="0"/>
                <w:bCs w:val="0"/>
                <w:color w:val="586D5F"/>
                <w:sz w:val="18"/>
                <w:szCs w:val="18"/>
              </w:rPr>
            </w:pPr>
          </w:p>
        </w:tc>
        <w:tc>
          <w:tcPr>
            <w:tcW w:w="4246" w:type="dxa"/>
            <w:gridSpan w:val="3"/>
            <w:vAlign w:val="center"/>
          </w:tcPr>
          <w:p w14:paraId="3E6A0DB7" w14:textId="77777777" w:rsidR="005F7485" w:rsidRPr="00E02FC9" w:rsidRDefault="005F7485" w:rsidP="003D47D3">
            <w:pPr>
              <w:pStyle w:val="Heading1"/>
              <w:pBdr>
                <w:bottom w:val="single" w:sz="6" w:space="11" w:color="E5E5E5"/>
              </w:pBdr>
              <w:shd w:val="clear" w:color="auto" w:fill="FFFFFF"/>
              <w:spacing w:before="0" w:beforeAutospacing="0" w:after="240" w:afterAutospacing="0" w:line="288" w:lineRule="atLeast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Crime and Punishment through the ages</w:t>
            </w:r>
          </w:p>
          <w:p w14:paraId="059CEAF1" w14:textId="77777777" w:rsidR="005F7485" w:rsidRPr="009F1C9B" w:rsidRDefault="005F7485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</w:p>
        </w:tc>
        <w:tc>
          <w:tcPr>
            <w:tcW w:w="5536" w:type="dxa"/>
            <w:gridSpan w:val="3"/>
            <w:shd w:val="clear" w:color="auto" w:fill="BFBFBF" w:themeFill="background1" w:themeFillShade="BF"/>
            <w:vAlign w:val="center"/>
          </w:tcPr>
          <w:p w14:paraId="6FEDE1A3" w14:textId="77777777" w:rsidR="005F7485" w:rsidRPr="009F1C9B" w:rsidRDefault="005F7485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  <w:tr w:rsidR="005F7485" w:rsidRPr="009F1C9B" w14:paraId="5E1F373D" w14:textId="77777777" w:rsidTr="005F7485">
        <w:trPr>
          <w:trHeight w:val="90"/>
        </w:trPr>
        <w:tc>
          <w:tcPr>
            <w:tcW w:w="1328" w:type="dxa"/>
            <w:vAlign w:val="center"/>
          </w:tcPr>
          <w:p w14:paraId="6137111F" w14:textId="77777777" w:rsidR="005F7485" w:rsidRPr="009F1C9B" w:rsidRDefault="005F7485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lastRenderedPageBreak/>
              <w:t>Geography</w:t>
            </w:r>
          </w:p>
        </w:tc>
        <w:tc>
          <w:tcPr>
            <w:tcW w:w="2097" w:type="dxa"/>
            <w:gridSpan w:val="2"/>
            <w:shd w:val="clear" w:color="auto" w:fill="A6A6A6" w:themeFill="background1" w:themeFillShade="A6"/>
            <w:vAlign w:val="center"/>
          </w:tcPr>
          <w:p w14:paraId="2B1FA2FD" w14:textId="3EE95592" w:rsidR="005F7485" w:rsidRPr="009F1C9B" w:rsidRDefault="005F7485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</w:p>
        </w:tc>
        <w:tc>
          <w:tcPr>
            <w:tcW w:w="2097" w:type="dxa"/>
            <w:vAlign w:val="center"/>
          </w:tcPr>
          <w:p w14:paraId="388FDF42" w14:textId="18849690" w:rsidR="005F7485" w:rsidRPr="009F1C9B" w:rsidRDefault="005F7485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  <w:proofErr w:type="spellStart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What</w:t>
            </w:r>
            <w:proofErr w:type="spellEnd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was</w:t>
            </w:r>
            <w:proofErr w:type="spellEnd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the British Empire like ?</w:t>
            </w:r>
          </w:p>
        </w:tc>
        <w:tc>
          <w:tcPr>
            <w:tcW w:w="2076" w:type="dxa"/>
            <w:shd w:val="clear" w:color="auto" w:fill="D9D9D9"/>
          </w:tcPr>
          <w:p w14:paraId="0274BD73" w14:textId="77777777" w:rsidR="005F7485" w:rsidRPr="009F1C9B" w:rsidRDefault="005F7485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</w:p>
        </w:tc>
        <w:tc>
          <w:tcPr>
            <w:tcW w:w="2170" w:type="dxa"/>
            <w:gridSpan w:val="2"/>
            <w:shd w:val="clear" w:color="auto" w:fill="D9D9D9"/>
          </w:tcPr>
          <w:p w14:paraId="5394896B" w14:textId="77777777" w:rsidR="005F7485" w:rsidRPr="009F1C9B" w:rsidRDefault="005F7485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</w:p>
        </w:tc>
        <w:tc>
          <w:tcPr>
            <w:tcW w:w="2082" w:type="dxa"/>
          </w:tcPr>
          <w:p w14:paraId="0468A0E6" w14:textId="02F0E1CE" w:rsidR="005F7485" w:rsidRPr="009F1C9B" w:rsidRDefault="005F7485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  <w:proofErr w:type="spellStart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Extreme</w:t>
            </w:r>
            <w:proofErr w:type="spellEnd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fr-FR"/>
              </w:rPr>
              <w:t>E</w:t>
            </w:r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arth</w:t>
            </w:r>
          </w:p>
          <w:p w14:paraId="3CF14590" w14:textId="77777777" w:rsidR="005F7485" w:rsidRPr="009F1C9B" w:rsidRDefault="005F7485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</w:p>
        </w:tc>
        <w:tc>
          <w:tcPr>
            <w:tcW w:w="3454" w:type="dxa"/>
            <w:gridSpan w:val="2"/>
          </w:tcPr>
          <w:p w14:paraId="37A55E4B" w14:textId="3190C198" w:rsidR="005F7485" w:rsidRPr="009F1C9B" w:rsidRDefault="005F7485" w:rsidP="005F7485">
            <w:pPr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sz w:val="18"/>
                <w:szCs w:val="18"/>
                <w:lang w:val="en-GB"/>
              </w:rPr>
              <w:t>Coasts</w:t>
            </w:r>
          </w:p>
        </w:tc>
      </w:tr>
      <w:tr w:rsidR="009C336C" w:rsidRPr="009F1C9B" w14:paraId="0E4EEF87" w14:textId="77777777" w:rsidTr="00E85642">
        <w:trPr>
          <w:trHeight w:val="90"/>
        </w:trPr>
        <w:tc>
          <w:tcPr>
            <w:tcW w:w="1328" w:type="dxa"/>
            <w:vAlign w:val="center"/>
          </w:tcPr>
          <w:p w14:paraId="6E9710C0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Art</w:t>
            </w:r>
          </w:p>
        </w:tc>
        <w:tc>
          <w:tcPr>
            <w:tcW w:w="2082" w:type="dxa"/>
            <w:vAlign w:val="center"/>
          </w:tcPr>
          <w:p w14:paraId="346A7DAD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William Morris – arts/</w:t>
            </w:r>
            <w:proofErr w:type="spellStart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crafts</w:t>
            </w:r>
            <w:proofErr w:type="spellEnd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movement</w:t>
            </w:r>
            <w:proofErr w:type="spellEnd"/>
          </w:p>
          <w:p w14:paraId="74642D49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  <w:proofErr w:type="spellStart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Decoupage</w:t>
            </w:r>
            <w:proofErr w:type="spellEnd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- printing</w:t>
            </w:r>
          </w:p>
          <w:p w14:paraId="422A48BF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</w:p>
        </w:tc>
        <w:tc>
          <w:tcPr>
            <w:tcW w:w="2112" w:type="dxa"/>
            <w:gridSpan w:val="2"/>
            <w:shd w:val="clear" w:color="auto" w:fill="D9D9D9"/>
            <w:vAlign w:val="center"/>
          </w:tcPr>
          <w:p w14:paraId="6B35B1B5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</w:p>
        </w:tc>
        <w:tc>
          <w:tcPr>
            <w:tcW w:w="2076" w:type="dxa"/>
          </w:tcPr>
          <w:p w14:paraId="05EF634B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  <w:r>
              <w:rPr>
                <w:rFonts w:ascii="Calibri" w:hAnsi="Calibri" w:cs="Calibri"/>
                <w:sz w:val="18"/>
                <w:szCs w:val="18"/>
                <w:lang w:val="fr-FR"/>
              </w:rPr>
              <w:t xml:space="preserve">Express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fr-FR"/>
              </w:rPr>
              <w:t>yourself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fr-FR"/>
              </w:rPr>
              <w:t xml:space="preserve"> </w:t>
            </w:r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 xml:space="preserve">- </w:t>
            </w:r>
            <w:proofErr w:type="spellStart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leading</w:t>
            </w:r>
            <w:proofErr w:type="spellEnd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in to collage </w:t>
            </w:r>
            <w:proofErr w:type="spellStart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portarits</w:t>
            </w:r>
            <w:proofErr w:type="spellEnd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of </w:t>
            </w:r>
            <w:proofErr w:type="spellStart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themselves</w:t>
            </w:r>
            <w:proofErr w:type="spellEnd"/>
          </w:p>
        </w:tc>
        <w:tc>
          <w:tcPr>
            <w:tcW w:w="2170" w:type="dxa"/>
            <w:gridSpan w:val="2"/>
            <w:shd w:val="clear" w:color="auto" w:fill="D9D9D9"/>
          </w:tcPr>
          <w:p w14:paraId="4BC0F582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</w:p>
        </w:tc>
        <w:tc>
          <w:tcPr>
            <w:tcW w:w="2082" w:type="dxa"/>
            <w:shd w:val="clear" w:color="auto" w:fill="D9D9D9"/>
          </w:tcPr>
          <w:p w14:paraId="44975E15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</w:p>
        </w:tc>
        <w:tc>
          <w:tcPr>
            <w:tcW w:w="3454" w:type="dxa"/>
            <w:gridSpan w:val="2"/>
          </w:tcPr>
          <w:p w14:paraId="7E012E02" w14:textId="77777777" w:rsidR="009C336C" w:rsidRPr="009F1C9B" w:rsidRDefault="009C336C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9F1C9B">
              <w:rPr>
                <w:rFonts w:ascii="Calibri" w:hAnsi="Calibri" w:cs="Calibri"/>
                <w:sz w:val="18"/>
                <w:szCs w:val="18"/>
                <w:lang w:val="en-GB"/>
              </w:rPr>
              <w:t>Coastal art including sketching to record observations</w:t>
            </w:r>
          </w:p>
        </w:tc>
      </w:tr>
      <w:tr w:rsidR="00F12B11" w:rsidRPr="009F1C9B" w14:paraId="1DCD13A1" w14:textId="77777777" w:rsidTr="00F12B11">
        <w:trPr>
          <w:trHeight w:val="90"/>
        </w:trPr>
        <w:tc>
          <w:tcPr>
            <w:tcW w:w="1328" w:type="dxa"/>
            <w:vAlign w:val="center"/>
          </w:tcPr>
          <w:p w14:paraId="0547B7A2" w14:textId="77777777" w:rsidR="00F12B11" w:rsidRPr="009F1C9B" w:rsidRDefault="00F12B11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DT</w:t>
            </w:r>
          </w:p>
        </w:tc>
        <w:tc>
          <w:tcPr>
            <w:tcW w:w="2097" w:type="dxa"/>
            <w:gridSpan w:val="2"/>
            <w:shd w:val="clear" w:color="auto" w:fill="BFBFBF" w:themeFill="background1" w:themeFillShade="BF"/>
          </w:tcPr>
          <w:p w14:paraId="2DDB5681" w14:textId="77777777" w:rsidR="00F12B11" w:rsidRPr="009F1C9B" w:rsidRDefault="00F12B11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97" w:type="dxa"/>
            <w:shd w:val="clear" w:color="auto" w:fill="FFFFFF"/>
          </w:tcPr>
          <w:p w14:paraId="411CEFC0" w14:textId="77777777" w:rsidR="00F12B11" w:rsidRDefault="00F12B11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F1C9B">
              <w:rPr>
                <w:rFonts w:ascii="Calibri" w:hAnsi="Calibri" w:cs="Calibri"/>
                <w:sz w:val="18"/>
                <w:szCs w:val="18"/>
              </w:rPr>
              <w:t>Design, make and evaluate a traditional Punch and Judy puppet</w:t>
            </w:r>
            <w:r w:rsidR="00BE3603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71B3D74C" w14:textId="77777777" w:rsidR="00BE3603" w:rsidRDefault="00BE3603" w:rsidP="003D47D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3F715BC" w14:textId="321D6954" w:rsidR="00BE3603" w:rsidRPr="009F1C9B" w:rsidRDefault="00BE3603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Food – make Victoria sponge/ </w:t>
            </w:r>
            <w:r w:rsidR="009B1D08">
              <w:rPr>
                <w:rFonts w:ascii="Calibri" w:hAnsi="Calibri" w:cs="Calibri"/>
                <w:sz w:val="18"/>
                <w:szCs w:val="18"/>
              </w:rPr>
              <w:t xml:space="preserve">cheese scones for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Victorian </w:t>
            </w:r>
            <w:r w:rsidR="009B1D08">
              <w:rPr>
                <w:rFonts w:ascii="Calibri" w:hAnsi="Calibri" w:cs="Calibri"/>
                <w:sz w:val="18"/>
                <w:szCs w:val="18"/>
              </w:rPr>
              <w:t>afternoon tea</w:t>
            </w:r>
            <w:r>
              <w:rPr>
                <w:rFonts w:ascii="Calibri" w:hAnsi="Calibri" w:cs="Calibri"/>
                <w:sz w:val="18"/>
                <w:szCs w:val="18"/>
              </w:rPr>
              <w:t>!</w:t>
            </w:r>
          </w:p>
        </w:tc>
        <w:tc>
          <w:tcPr>
            <w:tcW w:w="2076" w:type="dxa"/>
            <w:shd w:val="clear" w:color="auto" w:fill="D9D9D9"/>
          </w:tcPr>
          <w:p w14:paraId="09099070" w14:textId="77777777" w:rsidR="00F12B11" w:rsidRPr="009F1C9B" w:rsidRDefault="00F12B11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</w:p>
        </w:tc>
        <w:tc>
          <w:tcPr>
            <w:tcW w:w="2170" w:type="dxa"/>
            <w:gridSpan w:val="2"/>
          </w:tcPr>
          <w:p w14:paraId="4EF6C292" w14:textId="2E53AD4B" w:rsidR="00F12B11" w:rsidRPr="009F1C9B" w:rsidRDefault="00F12B11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fr-FR"/>
              </w:rPr>
              <w:t>Alarms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fr-FR"/>
              </w:rPr>
              <w:t> !</w:t>
            </w:r>
            <w:r w:rsidR="008D28EF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– </w:t>
            </w:r>
            <w:proofErr w:type="spellStart"/>
            <w:r w:rsidR="008D28EF">
              <w:rPr>
                <w:rFonts w:ascii="Calibri" w:hAnsi="Calibri" w:cs="Calibri"/>
                <w:sz w:val="18"/>
                <w:szCs w:val="18"/>
                <w:lang w:val="fr-FR"/>
              </w:rPr>
              <w:t>Kapow</w:t>
            </w:r>
            <w:proofErr w:type="spellEnd"/>
            <w:r w:rsidR="008D28EF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Unit on </w:t>
            </w:r>
            <w:proofErr w:type="spellStart"/>
            <w:r w:rsidR="008D28EF">
              <w:rPr>
                <w:rFonts w:ascii="Calibri" w:hAnsi="Calibri" w:cs="Calibri"/>
                <w:sz w:val="18"/>
                <w:szCs w:val="18"/>
                <w:lang w:val="fr-FR"/>
              </w:rPr>
              <w:t>steady</w:t>
            </w:r>
            <w:proofErr w:type="spellEnd"/>
            <w:r w:rsidR="008D28EF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hand </w:t>
            </w:r>
            <w:proofErr w:type="spellStart"/>
            <w:r w:rsidR="008D28EF">
              <w:rPr>
                <w:rFonts w:ascii="Calibri" w:hAnsi="Calibri" w:cs="Calibri"/>
                <w:sz w:val="18"/>
                <w:szCs w:val="18"/>
                <w:lang w:val="fr-FR"/>
              </w:rPr>
              <w:t>game</w:t>
            </w:r>
            <w:proofErr w:type="spellEnd"/>
            <w:r w:rsidR="008D28EF">
              <w:rPr>
                <w:rFonts w:ascii="Calibri" w:hAnsi="Calibri" w:cs="Calibri"/>
                <w:sz w:val="18"/>
                <w:szCs w:val="18"/>
                <w:lang w:val="fr-FR"/>
              </w:rPr>
              <w:t>.</w:t>
            </w:r>
          </w:p>
        </w:tc>
        <w:tc>
          <w:tcPr>
            <w:tcW w:w="2082" w:type="dxa"/>
          </w:tcPr>
          <w:p w14:paraId="6B93497B" w14:textId="77777777" w:rsidR="00F12B11" w:rsidRPr="009F1C9B" w:rsidRDefault="00F12B11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 xml:space="preserve">Design, </w:t>
            </w:r>
            <w:proofErr w:type="spellStart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make</w:t>
            </w:r>
            <w:proofErr w:type="spellEnd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and </w:t>
            </w:r>
            <w:proofErr w:type="spellStart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evaluate</w:t>
            </w:r>
            <w:proofErr w:type="spellEnd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a building </w:t>
            </w:r>
            <w:proofErr w:type="spellStart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which</w:t>
            </w:r>
            <w:proofErr w:type="spellEnd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will</w:t>
            </w:r>
            <w:proofErr w:type="spellEnd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withstand</w:t>
            </w:r>
            <w:proofErr w:type="spellEnd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 xml:space="preserve"> an </w:t>
            </w:r>
            <w:proofErr w:type="spellStart"/>
            <w:r w:rsidRPr="009F1C9B">
              <w:rPr>
                <w:rFonts w:ascii="Calibri" w:hAnsi="Calibri" w:cs="Calibri"/>
                <w:sz w:val="18"/>
                <w:szCs w:val="18"/>
                <w:lang w:val="fr-FR"/>
              </w:rPr>
              <w:t>earthquake</w:t>
            </w:r>
            <w:proofErr w:type="spellEnd"/>
          </w:p>
          <w:p w14:paraId="0C76E9D9" w14:textId="77777777" w:rsidR="00F12B11" w:rsidRPr="009F1C9B" w:rsidRDefault="00F12B11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</w:p>
        </w:tc>
        <w:tc>
          <w:tcPr>
            <w:tcW w:w="3454" w:type="dxa"/>
            <w:gridSpan w:val="2"/>
            <w:shd w:val="clear" w:color="auto" w:fill="D9D9D9"/>
            <w:vAlign w:val="center"/>
          </w:tcPr>
          <w:p w14:paraId="48F5EE8B" w14:textId="77777777" w:rsidR="00F12B11" w:rsidRPr="009F1C9B" w:rsidRDefault="00F12B11" w:rsidP="003D47D3">
            <w:pPr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5F76C5C1" w14:textId="77777777" w:rsidR="009C336C" w:rsidRPr="009F1C9B" w:rsidRDefault="009C336C" w:rsidP="009C336C">
      <w:pPr>
        <w:jc w:val="center"/>
        <w:rPr>
          <w:rFonts w:ascii="Calibri" w:hAnsi="Calibri" w:cs="Calibri"/>
          <w:sz w:val="18"/>
          <w:szCs w:val="18"/>
        </w:rPr>
      </w:pPr>
    </w:p>
    <w:p w14:paraId="6A8D54C7" w14:textId="77777777" w:rsidR="009C336C" w:rsidRPr="009F1C9B" w:rsidRDefault="009C336C" w:rsidP="009C336C">
      <w:pPr>
        <w:jc w:val="center"/>
        <w:rPr>
          <w:rFonts w:ascii="Calibri" w:hAnsi="Calibri" w:cs="Calibri"/>
          <w:sz w:val="18"/>
          <w:szCs w:val="18"/>
        </w:rPr>
      </w:pPr>
    </w:p>
    <w:p w14:paraId="4AFA4410" w14:textId="77777777" w:rsidR="009C336C" w:rsidRPr="009F1C9B" w:rsidRDefault="009C336C" w:rsidP="009C336C">
      <w:pPr>
        <w:jc w:val="center"/>
        <w:rPr>
          <w:rFonts w:ascii="Calibri" w:hAnsi="Calibri" w:cs="Calibri"/>
          <w:sz w:val="18"/>
          <w:szCs w:val="18"/>
        </w:rPr>
      </w:pPr>
    </w:p>
    <w:p w14:paraId="7E11F79F" w14:textId="77777777" w:rsidR="007D1E10" w:rsidRDefault="007D1E10"/>
    <w:sectPr w:rsidR="007D1E10" w:rsidSect="003F54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44BDB"/>
    <w:multiLevelType w:val="hybridMultilevel"/>
    <w:tmpl w:val="6B228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748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36C"/>
    <w:rsid w:val="0005601E"/>
    <w:rsid w:val="00083B80"/>
    <w:rsid w:val="000E4AE5"/>
    <w:rsid w:val="001125EB"/>
    <w:rsid w:val="0016670C"/>
    <w:rsid w:val="002029F8"/>
    <w:rsid w:val="00233AEB"/>
    <w:rsid w:val="003053AD"/>
    <w:rsid w:val="003B76CC"/>
    <w:rsid w:val="003F5461"/>
    <w:rsid w:val="004219A5"/>
    <w:rsid w:val="00492D74"/>
    <w:rsid w:val="004A7A8C"/>
    <w:rsid w:val="004F12EC"/>
    <w:rsid w:val="00501E13"/>
    <w:rsid w:val="00506F53"/>
    <w:rsid w:val="005756D9"/>
    <w:rsid w:val="00585471"/>
    <w:rsid w:val="005C0208"/>
    <w:rsid w:val="005F30C2"/>
    <w:rsid w:val="005F7485"/>
    <w:rsid w:val="00631B41"/>
    <w:rsid w:val="0068493E"/>
    <w:rsid w:val="006D51E1"/>
    <w:rsid w:val="00755777"/>
    <w:rsid w:val="00766D67"/>
    <w:rsid w:val="007D1E10"/>
    <w:rsid w:val="00847F24"/>
    <w:rsid w:val="008D28EF"/>
    <w:rsid w:val="009449ED"/>
    <w:rsid w:val="00985BFA"/>
    <w:rsid w:val="009B1D08"/>
    <w:rsid w:val="009C336C"/>
    <w:rsid w:val="009F4867"/>
    <w:rsid w:val="009F5DBF"/>
    <w:rsid w:val="00A04EED"/>
    <w:rsid w:val="00A263AB"/>
    <w:rsid w:val="00A41236"/>
    <w:rsid w:val="00A826D0"/>
    <w:rsid w:val="00AD7F3E"/>
    <w:rsid w:val="00B43E77"/>
    <w:rsid w:val="00B55EE7"/>
    <w:rsid w:val="00BC0F44"/>
    <w:rsid w:val="00BE3603"/>
    <w:rsid w:val="00C35F20"/>
    <w:rsid w:val="00C64C17"/>
    <w:rsid w:val="00C67079"/>
    <w:rsid w:val="00D10EB2"/>
    <w:rsid w:val="00D13EAD"/>
    <w:rsid w:val="00D649CD"/>
    <w:rsid w:val="00E23A14"/>
    <w:rsid w:val="00E819C7"/>
    <w:rsid w:val="00E85642"/>
    <w:rsid w:val="00ED4126"/>
    <w:rsid w:val="00F055F8"/>
    <w:rsid w:val="00F12B11"/>
    <w:rsid w:val="00F12D45"/>
    <w:rsid w:val="00F12DEC"/>
    <w:rsid w:val="00F75745"/>
    <w:rsid w:val="00F86E73"/>
    <w:rsid w:val="00FA3186"/>
    <w:rsid w:val="00FE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34F77"/>
  <w15:chartTrackingRefBased/>
  <w15:docId w15:val="{D0C574AA-4273-4F4B-A319-37BC2EA1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9C33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6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826D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36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Emphasis">
    <w:name w:val="Emphasis"/>
    <w:uiPriority w:val="20"/>
    <w:qFormat/>
    <w:rsid w:val="009C336C"/>
    <w:rPr>
      <w:i/>
      <w:iCs/>
    </w:rPr>
  </w:style>
  <w:style w:type="paragraph" w:customStyle="1" w:styleId="Default">
    <w:name w:val="Default"/>
    <w:rsid w:val="009C33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font6">
    <w:name w:val="font_6"/>
    <w:basedOn w:val="Normal"/>
    <w:rsid w:val="009C336C"/>
    <w:pPr>
      <w:spacing w:before="100" w:beforeAutospacing="1" w:after="100" w:afterAutospacing="1"/>
    </w:pPr>
    <w:rPr>
      <w:lang w:val="en-GB" w:eastAsia="en-GB"/>
    </w:rPr>
  </w:style>
  <w:style w:type="character" w:customStyle="1" w:styleId="Heading6Char">
    <w:name w:val="Heading 6 Char"/>
    <w:basedOn w:val="DefaultParagraphFont"/>
    <w:link w:val="Heading6"/>
    <w:semiHidden/>
    <w:rsid w:val="00A826D0"/>
    <w:rPr>
      <w:rFonts w:ascii="Calibri" w:eastAsia="Times New Roman" w:hAnsi="Calibri" w:cs="Times New Roman"/>
      <w:b/>
      <w:bCs/>
      <w:lang w:val="en-US"/>
    </w:rPr>
  </w:style>
  <w:style w:type="paragraph" w:customStyle="1" w:styleId="font8">
    <w:name w:val="font_8"/>
    <w:basedOn w:val="Normal"/>
    <w:rsid w:val="00A826D0"/>
    <w:pPr>
      <w:spacing w:before="100" w:beforeAutospacing="1" w:after="100" w:afterAutospacing="1"/>
    </w:pPr>
    <w:rPr>
      <w:lang w:val="en-GB" w:eastAsia="en-GB"/>
    </w:rPr>
  </w:style>
  <w:style w:type="character" w:styleId="Hyperlink">
    <w:name w:val="Hyperlink"/>
    <w:rsid w:val="00A826D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826D0"/>
    <w:pPr>
      <w:ind w:left="720"/>
      <w:contextualSpacing/>
    </w:pPr>
  </w:style>
  <w:style w:type="character" w:customStyle="1" w:styleId="a-size-extra-large">
    <w:name w:val="a-size-extra-large"/>
    <w:basedOn w:val="DefaultParagraphFont"/>
    <w:rsid w:val="00492D74"/>
  </w:style>
  <w:style w:type="character" w:customStyle="1" w:styleId="Heading3Char">
    <w:name w:val="Heading 3 Char"/>
    <w:basedOn w:val="DefaultParagraphFont"/>
    <w:link w:val="Heading3"/>
    <w:uiPriority w:val="9"/>
    <w:semiHidden/>
    <w:rsid w:val="00E8564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6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6C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3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78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211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4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709">
          <w:marLeft w:val="0"/>
          <w:marRight w:val="0"/>
          <w:marTop w:val="54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235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3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4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8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4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6693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6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056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4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13482">
          <w:marLeft w:val="0"/>
          <w:marRight w:val="0"/>
          <w:marTop w:val="54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95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0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1259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0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793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944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47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641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3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385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57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65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9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1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0746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3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MrsBeales</dc:creator>
  <cp:keywords/>
  <dc:description/>
  <cp:lastModifiedBy>Miss Charlotte Thornhill</cp:lastModifiedBy>
  <cp:revision>36</cp:revision>
  <cp:lastPrinted>2022-03-21T09:08:00Z</cp:lastPrinted>
  <dcterms:created xsi:type="dcterms:W3CDTF">2022-10-31T14:12:00Z</dcterms:created>
  <dcterms:modified xsi:type="dcterms:W3CDTF">2026-07-27T11:23:00Z</dcterms:modified>
</cp:coreProperties>
</file>