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40"/>
          <w:szCs w:val="40"/>
        </w:rPr>
      </w:pPr>
      <w:r w:rsidDel="00000000" w:rsidR="00000000" w:rsidRPr="00000000">
        <w:rPr>
          <w:sz w:val="40"/>
          <w:szCs w:val="40"/>
          <w:rtl w:val="0"/>
        </w:rPr>
        <w:t xml:space="preserve">Flip Out Gymnastics Code of Conduct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sz w:val="30"/>
          <w:szCs w:val="30"/>
          <w:u w:val="single"/>
        </w:rPr>
      </w:pPr>
      <w:r w:rsidDel="00000000" w:rsidR="00000000" w:rsidRPr="00000000">
        <w:rPr>
          <w:sz w:val="30"/>
          <w:szCs w:val="30"/>
          <w:u w:val="single"/>
          <w:rtl w:val="0"/>
        </w:rPr>
        <w:t xml:space="preserve">Dress Code: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hd w:fill="ffffff" w:val="clear"/>
        <w:spacing w:after="220" w:lineRule="auto"/>
        <w:rPr>
          <w:color w:val="333333"/>
          <w:sz w:val="24"/>
          <w:szCs w:val="24"/>
        </w:rPr>
      </w:pPr>
      <w:r w:rsidDel="00000000" w:rsidR="00000000" w:rsidRPr="00000000">
        <w:rPr>
          <w:color w:val="ffc000"/>
          <w:sz w:val="24"/>
          <w:szCs w:val="24"/>
          <w:rtl w:val="0"/>
        </w:rPr>
        <w:t xml:space="preserve">GIRLS:</w:t>
      </w:r>
      <w:r w:rsidDel="00000000" w:rsidR="00000000" w:rsidRPr="00000000">
        <w:rPr>
          <w:color w:val="333333"/>
          <w:sz w:val="24"/>
          <w:szCs w:val="24"/>
          <w:rtl w:val="0"/>
        </w:rPr>
        <w:t xml:space="preserve"> For trials you may wear a tight-fitting shirt and shorts.  Once you are enrolled in a class you are REQUIRED to wear a leotard or unitard.  We do NOT allow skirts on leotards.  We also do NOT allow two-piece outfits.  You MAY wear shorts or capris over your leotards. </w:t>
      </w:r>
    </w:p>
    <w:p w:rsidR="00000000" w:rsidDel="00000000" w:rsidP="00000000" w:rsidRDefault="00000000" w:rsidRPr="00000000" w14:paraId="00000006">
      <w:pPr>
        <w:shd w:fill="ffffff" w:val="clear"/>
        <w:spacing w:after="220" w:lineRule="auto"/>
        <w:rPr>
          <w:color w:val="333333"/>
          <w:sz w:val="24"/>
          <w:szCs w:val="24"/>
        </w:rPr>
      </w:pPr>
      <w:r w:rsidDel="00000000" w:rsidR="00000000" w:rsidRPr="00000000">
        <w:rPr>
          <w:color w:val="00b0f0"/>
          <w:sz w:val="24"/>
          <w:szCs w:val="24"/>
          <w:rtl w:val="0"/>
        </w:rPr>
        <w:t xml:space="preserve">BOYS:</w:t>
      </w:r>
      <w:r w:rsidDel="00000000" w:rsidR="00000000" w:rsidRPr="00000000">
        <w:rPr>
          <w:color w:val="333333"/>
          <w:sz w:val="24"/>
          <w:szCs w:val="24"/>
          <w:rtl w:val="0"/>
        </w:rPr>
        <w:t xml:space="preserve"> For trials and class, they will need to wear a tight-fitting shirt and shorts. Shorts need to be above the knee.    </w:t>
      </w:r>
    </w:p>
    <w:p w:rsidR="00000000" w:rsidDel="00000000" w:rsidP="00000000" w:rsidRDefault="00000000" w:rsidRPr="00000000" w14:paraId="00000007">
      <w:pPr>
        <w:shd w:fill="ffffff" w:val="clear"/>
        <w:spacing w:after="220" w:lineRule="auto"/>
        <w:rPr>
          <w:color w:val="333333"/>
          <w:sz w:val="24"/>
          <w:szCs w:val="24"/>
        </w:rPr>
      </w:pPr>
      <w:r w:rsidDel="00000000" w:rsidR="00000000" w:rsidRPr="00000000">
        <w:rPr>
          <w:color w:val="333333"/>
          <w:sz w:val="24"/>
          <w:szCs w:val="24"/>
          <w:rtl w:val="0"/>
        </w:rPr>
        <w:t xml:space="preserve">No metal of any kind or buttons can be worn on any clothing. </w:t>
      </w:r>
    </w:p>
    <w:p w:rsidR="00000000" w:rsidDel="00000000" w:rsidP="00000000" w:rsidRDefault="00000000" w:rsidRPr="00000000" w14:paraId="00000008">
      <w:pPr>
        <w:shd w:fill="ffffff" w:val="clear"/>
        <w:spacing w:after="220" w:lineRule="auto"/>
        <w:rPr>
          <w:color w:val="333333"/>
          <w:sz w:val="24"/>
          <w:szCs w:val="24"/>
        </w:rPr>
      </w:pPr>
      <w:r w:rsidDel="00000000" w:rsidR="00000000" w:rsidRPr="00000000">
        <w:rPr>
          <w:color w:val="333333"/>
          <w:sz w:val="24"/>
          <w:szCs w:val="24"/>
          <w:rtl w:val="0"/>
        </w:rPr>
        <w:t xml:space="preserve">No socks or shoes may be worn in any gymnastic class.  No jewelry, except for stud earrings.  Also, hair will need to be pulled up and out of the way.  So please remember hair ties.  Gym will not supply hair ties.  If hair is not pulled up child cannot participate in class. </w:t>
      </w:r>
    </w:p>
    <w:p w:rsidR="00000000" w:rsidDel="00000000" w:rsidP="00000000" w:rsidRDefault="00000000" w:rsidRPr="00000000" w14:paraId="0000000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color w:val="333333"/>
          <w:sz w:val="30"/>
          <w:szCs w:val="30"/>
          <w:u w:val="single"/>
        </w:rPr>
      </w:pPr>
      <w:bookmarkStart w:colFirst="0" w:colLast="0" w:name="_j5q1abrd4koc" w:id="0"/>
      <w:bookmarkEnd w:id="0"/>
      <w:r w:rsidDel="00000000" w:rsidR="00000000" w:rsidRPr="00000000">
        <w:rPr>
          <w:color w:val="333333"/>
          <w:sz w:val="30"/>
          <w:szCs w:val="30"/>
          <w:u w:val="single"/>
          <w:rtl w:val="0"/>
        </w:rPr>
        <w:t xml:space="preserve">Designated Areas for Parents and Students:</w:t>
      </w:r>
    </w:p>
    <w:p w:rsidR="00000000" w:rsidDel="00000000" w:rsidP="00000000" w:rsidRDefault="00000000" w:rsidRPr="00000000" w14:paraId="0000000A">
      <w:pPr>
        <w:shd w:fill="ffffff" w:val="clear"/>
        <w:spacing w:after="220" w:lineRule="auto"/>
        <w:rPr>
          <w:color w:val="333333"/>
          <w:sz w:val="24"/>
          <w:szCs w:val="24"/>
        </w:rPr>
      </w:pPr>
      <w:r w:rsidDel="00000000" w:rsidR="00000000" w:rsidRPr="00000000">
        <w:rPr>
          <w:color w:val="333333"/>
          <w:sz w:val="24"/>
          <w:szCs w:val="24"/>
          <w:rtl w:val="0"/>
        </w:rPr>
        <w:t xml:space="preserve">Parents and observers are NOT to go into the designated GYM AREA. This includes walking through the gym to the other side. This is a policy that we must enforce for the safety of our students and coaches. At NO time should any person be on the mats or equipment without an instructor employed at Flip Out.</w:t>
      </w:r>
    </w:p>
    <w:p w:rsidR="00000000" w:rsidDel="00000000" w:rsidP="00000000" w:rsidRDefault="00000000" w:rsidRPr="00000000" w14:paraId="0000000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color w:val="333333"/>
          <w:sz w:val="30"/>
          <w:szCs w:val="30"/>
          <w:u w:val="single"/>
        </w:rPr>
      </w:pPr>
      <w:bookmarkStart w:colFirst="0" w:colLast="0" w:name="_xjois1p7jqb9" w:id="1"/>
      <w:bookmarkEnd w:id="1"/>
      <w:r w:rsidDel="00000000" w:rsidR="00000000" w:rsidRPr="00000000">
        <w:rPr>
          <w:color w:val="333333"/>
          <w:sz w:val="30"/>
          <w:szCs w:val="30"/>
          <w:u w:val="single"/>
          <w:rtl w:val="0"/>
        </w:rPr>
        <w:t xml:space="preserve">Arrival and Pick Up:</w:t>
      </w:r>
    </w:p>
    <w:p w:rsidR="00000000" w:rsidDel="00000000" w:rsidP="00000000" w:rsidRDefault="00000000" w:rsidRPr="00000000" w14:paraId="0000000C">
      <w:pPr>
        <w:shd w:fill="ffffff" w:val="clear"/>
        <w:spacing w:after="220" w:lineRule="auto"/>
        <w:rPr>
          <w:color w:val="333333"/>
          <w:sz w:val="24"/>
          <w:szCs w:val="24"/>
        </w:rPr>
      </w:pPr>
      <w:r w:rsidDel="00000000" w:rsidR="00000000" w:rsidRPr="00000000">
        <w:rPr>
          <w:color w:val="333333"/>
          <w:sz w:val="24"/>
          <w:szCs w:val="24"/>
          <w:rtl w:val="0"/>
        </w:rPr>
        <w:t xml:space="preserve">Students may be dropped off or parents may choose to walk them in and view the class from a designated sitting area. Students will be dismissed and wait for parents inside the building, unless we have staff outside to wait with them. If you will be late picking your child up, call us and we will notify him or her. We expect students to arrive and leave in a timely manner.</w:t>
      </w:r>
    </w:p>
    <w:p w:rsidR="00000000" w:rsidDel="00000000" w:rsidP="00000000" w:rsidRDefault="00000000" w:rsidRPr="00000000" w14:paraId="0000000D">
      <w:pPr>
        <w:shd w:fill="ffffff" w:val="clear"/>
        <w:spacing w:after="220" w:lineRule="auto"/>
        <w:rPr>
          <w:color w:val="333333"/>
          <w:sz w:val="24"/>
          <w:szCs w:val="24"/>
        </w:rPr>
      </w:pPr>
      <w:r w:rsidDel="00000000" w:rsidR="00000000" w:rsidRPr="00000000">
        <w:rPr>
          <w:color w:val="333333"/>
          <w:sz w:val="24"/>
          <w:szCs w:val="24"/>
          <w:rtl w:val="0"/>
        </w:rPr>
        <w:t xml:space="preserve">The area outside in front of our main entrance door is reserved for parents to drop off and pick up their children. This is not a parking area. If entering the building DO NOT park your car there while entering the building. This makes it unsafe for our kids who are walking to their cars</w:t>
      </w:r>
    </w:p>
    <w:p w:rsidR="00000000" w:rsidDel="00000000" w:rsidP="00000000" w:rsidRDefault="00000000" w:rsidRPr="00000000" w14:paraId="0000000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color w:val="333333"/>
          <w:sz w:val="30"/>
          <w:szCs w:val="30"/>
          <w:u w:val="single"/>
        </w:rPr>
      </w:pPr>
      <w:bookmarkStart w:colFirst="0" w:colLast="0" w:name="_9wskb2bvnf5w" w:id="2"/>
      <w:bookmarkEnd w:id="2"/>
      <w:r w:rsidDel="00000000" w:rsidR="00000000" w:rsidRPr="00000000">
        <w:rPr>
          <w:color w:val="333333"/>
          <w:sz w:val="30"/>
          <w:szCs w:val="30"/>
          <w:u w:val="single"/>
          <w:rtl w:val="0"/>
        </w:rPr>
        <w:t xml:space="preserve">During Class:</w:t>
      </w:r>
    </w:p>
    <w:p w:rsidR="00000000" w:rsidDel="00000000" w:rsidP="00000000" w:rsidRDefault="00000000" w:rsidRPr="00000000" w14:paraId="0000000F">
      <w:pPr>
        <w:shd w:fill="ffffff" w:val="clear"/>
        <w:spacing w:after="220" w:lineRule="auto"/>
        <w:rPr>
          <w:color w:val="333333"/>
          <w:sz w:val="24"/>
          <w:szCs w:val="24"/>
        </w:rPr>
      </w:pPr>
      <w:r w:rsidDel="00000000" w:rsidR="00000000" w:rsidRPr="00000000">
        <w:rPr>
          <w:color w:val="333333"/>
          <w:sz w:val="24"/>
          <w:szCs w:val="24"/>
          <w:rtl w:val="0"/>
        </w:rPr>
        <w:t xml:space="preserve">Students are to remain in class until dismissal. If your child needs to leave early, notify the office or their instructor to have them released. Drink and bathroom breaks can be given, but the student needs to ask first. We expect each participant to show respect and follow directions when given, for them to listen and be prepared to learn each time they arrive. </w:t>
      </w:r>
    </w:p>
    <w:p w:rsidR="00000000" w:rsidDel="00000000" w:rsidP="00000000" w:rsidRDefault="00000000" w:rsidRPr="00000000" w14:paraId="00000010">
      <w:pPr>
        <w:shd w:fill="ffffff" w:val="clear"/>
        <w:spacing w:after="220" w:lineRule="auto"/>
        <w:rPr>
          <w:color w:val="333333"/>
          <w:sz w:val="24"/>
          <w:szCs w:val="24"/>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