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6" w:lineRule="auto"/>
        <w:rPr/>
      </w:pP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b w:val="1"/>
          <w:color w:val="5b9bd5"/>
          <w:sz w:val="40"/>
          <w:szCs w:val="40"/>
        </w:rPr>
        <w:drawing>
          <wp:inline distB="0" distT="0" distL="0" distR="0">
            <wp:extent cx="1504950" cy="1349375"/>
            <wp:effectExtent b="0" l="0" r="0" t="0"/>
            <wp:docPr id="5"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FIRST AID POLICY</w:t>
      </w:r>
    </w:p>
    <w:p w:rsidR="00000000" w:rsidDel="00000000" w:rsidP="00000000" w:rsidRDefault="00000000" w:rsidRPr="00000000" w14:paraId="00000004">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195" cy="7981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6">
      <w:pPr>
        <w:spacing w:after="240" w:before="40" w:lineRule="auto"/>
        <w:jc w:val="both"/>
        <w:rPr>
          <w:b w:val="1"/>
        </w:rPr>
      </w:pPr>
      <w:r w:rsidDel="00000000" w:rsidR="00000000" w:rsidRPr="00000000">
        <w:rPr>
          <w:rtl w:val="0"/>
        </w:rPr>
      </w:r>
    </w:p>
    <w:p w:rsidR="00000000" w:rsidDel="00000000" w:rsidP="00000000" w:rsidRDefault="00000000" w:rsidRPr="00000000" w14:paraId="00000007">
      <w:pPr>
        <w:spacing w:after="240" w:before="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8">
      <w:pPr>
        <w:spacing w:after="240" w:before="40" w:lineRule="auto"/>
        <w:jc w:val="both"/>
        <w:rPr>
          <w:u w:val="single"/>
        </w:rPr>
      </w:pPr>
      <w:r w:rsidDel="00000000" w:rsidR="00000000" w:rsidRPr="00000000">
        <w:rPr>
          <w:rtl w:val="0"/>
        </w:rPr>
        <w:t xml:space="preserve">To ensure the school community understands our school’s approach to first aid for students.</w:t>
      </w:r>
      <w:r w:rsidDel="00000000" w:rsidR="00000000" w:rsidRPr="00000000">
        <w:rPr>
          <w:rtl w:val="0"/>
        </w:rPr>
      </w:r>
    </w:p>
    <w:p w:rsidR="00000000" w:rsidDel="00000000" w:rsidP="00000000" w:rsidRDefault="00000000" w:rsidRPr="00000000" w14:paraId="00000009">
      <w:pPr>
        <w:spacing w:after="240" w:before="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0A">
      <w:pPr>
        <w:spacing w:after="240" w:before="40" w:lineRule="auto"/>
        <w:jc w:val="both"/>
        <w:rPr/>
      </w:pPr>
      <w:r w:rsidDel="00000000" w:rsidR="00000000" w:rsidRPr="00000000">
        <w:rPr>
          <w:rtl w:val="0"/>
        </w:rPr>
        <w:t xml:space="preserve">First aid for anaphylaxis and asthma are provided for in our school’s: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Anaphylaxis Policy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Asthma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spacing w:after="240" w:before="40" w:lineRule="auto"/>
        <w:jc w:val="both"/>
        <w:rPr/>
      </w:pPr>
      <w:r w:rsidDel="00000000" w:rsidR="00000000" w:rsidRPr="00000000">
        <w:rPr>
          <w:rtl w:val="0"/>
        </w:rPr>
        <w:t xml:space="preserve">This policy does not include information on first aid requirements for COVID-19. Our school follows the Department’s operational guidance for first aid management relating to COVID-19. </w:t>
      </w:r>
    </w:p>
    <w:p w:rsidR="00000000" w:rsidDel="00000000" w:rsidP="00000000" w:rsidRDefault="00000000" w:rsidRPr="00000000" w14:paraId="0000000E">
      <w:pPr>
        <w:spacing w:after="240" w:before="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w:t>
      </w:r>
    </w:p>
    <w:p w:rsidR="00000000" w:rsidDel="00000000" w:rsidP="00000000" w:rsidRDefault="00000000" w:rsidRPr="00000000" w14:paraId="0000000F">
      <w:pPr>
        <w:spacing w:after="240" w:before="40" w:lineRule="auto"/>
        <w:jc w:val="both"/>
        <w:rPr/>
      </w:pPr>
      <w:r w:rsidDel="00000000" w:rsidR="00000000" w:rsidRPr="00000000">
        <w:rPr>
          <w:rtl w:val="0"/>
        </w:rPr>
        <w:t xml:space="preserve">From time to time Ararat North Primary School staff might need to administer first aid to students at school or school activities.  </w:t>
      </w:r>
    </w:p>
    <w:p w:rsidR="00000000" w:rsidDel="00000000" w:rsidP="00000000" w:rsidRDefault="00000000" w:rsidRPr="00000000" w14:paraId="00000010">
      <w:pPr>
        <w:spacing w:after="240" w:before="40" w:lineRule="auto"/>
        <w:jc w:val="both"/>
        <w:rPr/>
      </w:pPr>
      <w:r w:rsidDel="00000000" w:rsidR="00000000" w:rsidRPr="00000000">
        <w:rPr>
          <w:rtl w:val="0"/>
        </w:rPr>
        <w:t xml:space="preserve">Parents/carers should be aware that the goal of first aid is not to diagnose or treat a condition.</w:t>
      </w:r>
    </w:p>
    <w:p w:rsidR="00000000" w:rsidDel="00000000" w:rsidP="00000000" w:rsidRDefault="00000000" w:rsidRPr="00000000" w14:paraId="00000011">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Staffing </w:t>
      </w:r>
    </w:p>
    <w:p w:rsidR="00000000" w:rsidDel="00000000" w:rsidP="00000000" w:rsidRDefault="00000000" w:rsidRPr="00000000" w14:paraId="00000012">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Principal will ensure that Ararat North Primary School has sufficient staff with the appropriate levels of first aid training to meet the first aid needs of the school community.</w:t>
      </w:r>
    </w:p>
    <w:p w:rsidR="00000000" w:rsidDel="00000000" w:rsidP="00000000" w:rsidRDefault="00000000" w:rsidRPr="00000000" w14:paraId="00000013">
      <w:pPr>
        <w:spacing w:after="240" w:before="40" w:lineRule="auto"/>
        <w:jc w:val="both"/>
        <w:rPr>
          <w:rFonts w:ascii="Calibri" w:cs="Calibri" w:eastAsia="Calibri" w:hAnsi="Calibri"/>
          <w:color w:val="000000"/>
          <w:highlight w:val="white"/>
        </w:rPr>
      </w:pPr>
      <w:r w:rsidDel="00000000" w:rsidR="00000000" w:rsidRPr="00000000">
        <w:rPr>
          <w:rtl w:val="0"/>
        </w:rPr>
        <w:t xml:space="preserve">Our school’s </w:t>
      </w:r>
      <w:r w:rsidDel="00000000" w:rsidR="00000000" w:rsidRPr="00000000">
        <w:rPr>
          <w:rFonts w:ascii="Calibri" w:cs="Calibri" w:eastAsia="Calibri" w:hAnsi="Calibri"/>
          <w:color w:val="000000"/>
          <w:rtl w:val="0"/>
        </w:rPr>
        <w:t xml:space="preserve">trained f</w:t>
      </w:r>
      <w:r w:rsidDel="00000000" w:rsidR="00000000" w:rsidRPr="00000000">
        <w:rPr>
          <w:rFonts w:ascii="Calibri" w:cs="Calibri" w:eastAsia="Calibri" w:hAnsi="Calibri"/>
          <w:color w:val="000000"/>
          <w:highlight w:val="white"/>
          <w:rtl w:val="0"/>
        </w:rPr>
        <w:t xml:space="preserve">irst aid officers are listed in our Emergency Management Plan (EMP). Our EMP includes the expiry dates of the training.  </w:t>
      </w:r>
    </w:p>
    <w:p w:rsidR="00000000" w:rsidDel="00000000" w:rsidP="00000000" w:rsidRDefault="00000000" w:rsidRPr="00000000" w14:paraId="00000014">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This list is reviewed on an annual basis as part of the annual review of our Emergency Management Plan.</w:t>
      </w:r>
      <w:r w:rsidDel="00000000" w:rsidR="00000000" w:rsidRPr="00000000">
        <w:rPr>
          <w:rtl w:val="0"/>
        </w:rPr>
      </w:r>
    </w:p>
    <w:p w:rsidR="00000000" w:rsidDel="00000000" w:rsidP="00000000" w:rsidRDefault="00000000" w:rsidRPr="00000000" w14:paraId="00000015">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First aid kits</w:t>
      </w:r>
    </w:p>
    <w:p w:rsidR="00000000" w:rsidDel="00000000" w:rsidP="00000000" w:rsidRDefault="00000000" w:rsidRPr="00000000" w14:paraId="00000016">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Ararat North Primary School will maintain:</w:t>
      </w:r>
    </w:p>
    <w:p w:rsidR="00000000" w:rsidDel="00000000" w:rsidP="00000000" w:rsidRDefault="00000000" w:rsidRPr="00000000" w14:paraId="00000017">
      <w:pPr>
        <w:numPr>
          <w:ilvl w:val="0"/>
          <w:numId w:val="2"/>
        </w:numPr>
        <w:spacing w:after="0" w:before="40" w:line="240" w:lineRule="auto"/>
        <w:ind w:left="714"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major first aid kit which will be stored in the Sick Bay. </w:t>
      </w:r>
    </w:p>
    <w:p w:rsidR="00000000" w:rsidDel="00000000" w:rsidP="00000000" w:rsidRDefault="00000000" w:rsidRPr="00000000" w14:paraId="00000018">
      <w:pPr>
        <w:numPr>
          <w:ilvl w:val="0"/>
          <w:numId w:val="2"/>
        </w:numPr>
        <w:spacing w:after="0" w:before="40" w:line="240" w:lineRule="auto"/>
        <w:ind w:left="714"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Two portable first aid kits which may be used for excursions, camps, or yard duty. The portable first aid kits will be stored in the Sick Bay.</w:t>
      </w:r>
    </w:p>
    <w:p w:rsidR="00000000" w:rsidDel="00000000" w:rsidP="00000000" w:rsidRDefault="00000000" w:rsidRPr="00000000" w14:paraId="00000019">
      <w:pPr>
        <w:spacing w:after="0" w:before="40" w:line="240" w:lineRule="auto"/>
        <w:ind w:left="714"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spacing w:after="240" w:before="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First Aid Officer will be responsible for maintaining all first aid kits, ensuring they are managed in accordance with the Department’s policy and guidance on first aid kits – refer to </w:t>
      </w:r>
      <w:hyperlink r:id="rId9">
        <w:r w:rsidDel="00000000" w:rsidR="00000000" w:rsidRPr="00000000">
          <w:rPr>
            <w:rFonts w:ascii="Calibri" w:cs="Calibri" w:eastAsia="Calibri" w:hAnsi="Calibri"/>
            <w:color w:val="0563c1"/>
            <w:u w:val="single"/>
            <w:rtl w:val="0"/>
          </w:rPr>
          <w:t xml:space="preserve">First aid kits</w:t>
        </w:r>
      </w:hyperlink>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B">
      <w:pPr>
        <w:spacing w:after="240" w:before="40" w:lineRule="auto"/>
        <w:jc w:val="both"/>
        <w:rPr/>
      </w:pPr>
      <w:bookmarkStart w:colFirst="0" w:colLast="0" w:name="_heading=h.30j0zll" w:id="1"/>
      <w:bookmarkEnd w:id="1"/>
      <w:r w:rsidDel="00000000" w:rsidR="00000000" w:rsidRPr="00000000">
        <w:rPr>
          <w:rFonts w:ascii="Calibri" w:cs="Calibri" w:eastAsia="Calibri" w:hAnsi="Calibri"/>
          <w:b w:val="1"/>
          <w:color w:val="000000"/>
          <w:sz w:val="24"/>
          <w:szCs w:val="24"/>
          <w:rtl w:val="0"/>
        </w:rPr>
        <w:t xml:space="preserve">Care for ill students</w:t>
      </w:r>
      <w:r w:rsidDel="00000000" w:rsidR="00000000" w:rsidRPr="00000000">
        <w:rPr>
          <w:rtl w:val="0"/>
        </w:rPr>
      </w:r>
    </w:p>
    <w:p w:rsidR="00000000" w:rsidDel="00000000" w:rsidP="00000000" w:rsidRDefault="00000000" w:rsidRPr="00000000" w14:paraId="0000001C">
      <w:pPr>
        <w:spacing w:after="240" w:before="40" w:lineRule="auto"/>
        <w:jc w:val="both"/>
        <w:rPr/>
      </w:pPr>
      <w:r w:rsidDel="00000000" w:rsidR="00000000" w:rsidRPr="00000000">
        <w:rPr>
          <w:rtl w:val="0"/>
        </w:rPr>
        <w:t xml:space="preserve">Students who are unwell should not attend school. </w:t>
      </w:r>
    </w:p>
    <w:p w:rsidR="00000000" w:rsidDel="00000000" w:rsidP="00000000" w:rsidRDefault="00000000" w:rsidRPr="00000000" w14:paraId="0000001D">
      <w:pPr>
        <w:spacing w:after="240" w:before="40" w:lineRule="auto"/>
        <w:jc w:val="both"/>
        <w:rPr/>
      </w:pPr>
      <w:r w:rsidDel="00000000" w:rsidR="00000000" w:rsidRPr="00000000">
        <w:rPr>
          <w:rtl w:val="0"/>
        </w:rPr>
        <w:t xml:space="preserve">If a student becomes unwell during the school day they may be directed to the sick bay and monitored by staff. Depending on the nature of their symptoms, staff may contact parents/carers or an emergency contact person to ask them to collect the student. </w:t>
      </w:r>
    </w:p>
    <w:p w:rsidR="00000000" w:rsidDel="00000000" w:rsidP="00000000" w:rsidRDefault="00000000" w:rsidRPr="00000000" w14:paraId="0000001E">
      <w:pPr>
        <w:spacing w:after="240" w:before="40" w:lineRule="auto"/>
        <w:jc w:val="both"/>
        <w:rPr/>
      </w:pPr>
      <w:r w:rsidDel="00000000" w:rsidR="00000000" w:rsidRPr="00000000">
        <w:rPr>
          <w:rtl w:val="0"/>
        </w:rPr>
        <w:t xml:space="preserve">First aid room/sick bay area</w:t>
      </w:r>
    </w:p>
    <w:p w:rsidR="00000000" w:rsidDel="00000000" w:rsidP="00000000" w:rsidRDefault="00000000" w:rsidRPr="00000000" w14:paraId="0000001F">
      <w:pPr>
        <w:spacing w:after="240" w:before="40" w:lineRule="auto"/>
        <w:jc w:val="both"/>
        <w:rPr/>
      </w:pPr>
      <w:r w:rsidDel="00000000" w:rsidR="00000000" w:rsidRPr="00000000">
        <w:rPr>
          <w:rtl w:val="0"/>
        </w:rPr>
        <w:t xml:space="preserve">Our school follows the Department’s policy and guidance in relation to our first aid room/sick bay area to ensure it is safe, hygienic and appropriately equipped: </w:t>
      </w:r>
      <w:hyperlink r:id="rId10">
        <w:r w:rsidDel="00000000" w:rsidR="00000000" w:rsidRPr="00000000">
          <w:rPr>
            <w:color w:val="0563c1"/>
            <w:u w:val="single"/>
            <w:rtl w:val="0"/>
          </w:rPr>
          <w:t xml:space="preserve">First aid rooms and sick bays</w:t>
        </w:r>
      </w:hyperlink>
      <w:r w:rsidDel="00000000" w:rsidR="00000000" w:rsidRPr="00000000">
        <w:rPr>
          <w:rtl w:val="0"/>
        </w:rPr>
        <w:t xml:space="preserve">.  </w:t>
      </w:r>
    </w:p>
    <w:p w:rsidR="00000000" w:rsidDel="00000000" w:rsidP="00000000" w:rsidRDefault="00000000" w:rsidRPr="00000000" w14:paraId="00000020">
      <w:pPr>
        <w:spacing w:after="240" w:before="40" w:lineRule="auto"/>
        <w:jc w:val="both"/>
        <w:rPr/>
      </w:pPr>
      <w:r w:rsidDel="00000000" w:rsidR="00000000" w:rsidRPr="00000000">
        <w:rPr>
          <w:rFonts w:ascii="Calibri" w:cs="Calibri" w:eastAsia="Calibri" w:hAnsi="Calibri"/>
          <w:b w:val="1"/>
          <w:color w:val="000000"/>
          <w:sz w:val="24"/>
          <w:szCs w:val="24"/>
          <w:rtl w:val="0"/>
        </w:rPr>
        <w:t xml:space="preserve">First aid management</w:t>
      </w:r>
      <w:r w:rsidDel="00000000" w:rsidR="00000000" w:rsidRPr="00000000">
        <w:rPr>
          <w:rtl w:val="0"/>
        </w:rPr>
      </w:r>
    </w:p>
    <w:p w:rsidR="00000000" w:rsidDel="00000000" w:rsidP="00000000" w:rsidRDefault="00000000" w:rsidRPr="00000000" w14:paraId="00000021">
      <w:pPr>
        <w:spacing w:after="240" w:before="40" w:lineRule="auto"/>
        <w:jc w:val="both"/>
        <w:rPr/>
      </w:pPr>
      <w:r w:rsidDel="00000000" w:rsidR="00000000" w:rsidRPr="00000000">
        <w:rPr>
          <w:rtl w:val="0"/>
        </w:rPr>
        <w:t xml:space="preserve">If there is a situation or incident which occurs at school or a school activity which requires first aid to be administered to a student:</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who have been trained in first aid will administer first aid in accordance with their training. In an emergency situation, other staff may assist in the administration of first aid within their level of competence.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 medical emergency, staff may take emergency action and do not need to obtain parent/carer consent to do so. Staff may contact Triple Zero “000” for emergency medical services at any time.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may also contact NURSE-ON-CALL (on 1300 60 60 24) in an emergency. NURSE-ON-CALL provides immediate, expert health advice from a registered nurse and is available 24 hours a day, 7 days a week.</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first aid is administered for a minor injury or condition, Ararat North Primary School will notify parents/carers by sending a note home to parents/carers, email, phone call or face to face at school pick up time.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first aid is administered for a serious injury or condition, or in an emergency situation, school staff will attempt to contact parents/carers or emergency contacts as soon as reasonably practical.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Whenever first aid treatment is administered to a student resulting from a student incident, injury or illness, Ararat North Primary School will:</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the provision of first aid treatment on the School’s First Aid Incident register</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4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care was provided in response to a medical emergency or reportable incident, follow the Department’s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Reporting and Managing School Incidents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including reporting the incident to the Department’s Incident Support and Operations Centre on 1800 126 126 where required to under that policy.</w:t>
      </w:r>
    </w:p>
    <w:p w:rsidR="00000000" w:rsidDel="00000000" w:rsidP="00000000" w:rsidRDefault="00000000" w:rsidRPr="00000000" w14:paraId="0000002B">
      <w:pPr>
        <w:spacing w:after="240" w:before="40" w:lineRule="auto"/>
        <w:jc w:val="both"/>
        <w:rPr/>
      </w:pPr>
      <w:r w:rsidDel="00000000" w:rsidR="00000000" w:rsidRPr="00000000">
        <w:rPr>
          <w:rtl w:val="0"/>
        </w:rPr>
        <w:t xml:space="preserve">In accordance with Department of Education and Training policy, analgesics, including paracetamol and aspirin, will not be stored at school or provided as a standard first aid treatments. This is because they can mask signs of serious illness or injury. For further information refer to the Department’s Policy and Advisory Library: </w:t>
      </w:r>
      <w:hyperlink r:id="rId12">
        <w:r w:rsidDel="00000000" w:rsidR="00000000" w:rsidRPr="00000000">
          <w:rPr>
            <w:color w:val="0563c1"/>
            <w:u w:val="single"/>
            <w:rtl w:val="0"/>
          </w:rPr>
          <w:t xml:space="preserve">Medication </w:t>
        </w:r>
      </w:hyperlink>
      <w:r w:rsidDel="00000000" w:rsidR="00000000" w:rsidRPr="00000000">
        <w:rPr>
          <w:rtl w:val="0"/>
        </w:rPr>
      </w:r>
    </w:p>
    <w:p w:rsidR="00000000" w:rsidDel="00000000" w:rsidP="00000000" w:rsidRDefault="00000000" w:rsidRPr="00000000" w14:paraId="0000002C">
      <w:pPr>
        <w:spacing w:after="180" w:line="240" w:lineRule="auto"/>
        <w:jc w:val="both"/>
        <w:rPr>
          <w:rFonts w:ascii="Calibri" w:cs="Calibri" w:eastAsia="Calibri" w:hAnsi="Calibri"/>
          <w:b w:val="1"/>
          <w:sz w:val="27"/>
          <w:szCs w:val="27"/>
        </w:rPr>
      </w:pPr>
      <w:bookmarkStart w:colFirst="0" w:colLast="0" w:name="_heading=h.1fob9te" w:id="2"/>
      <w:bookmarkEnd w:id="2"/>
      <w:r w:rsidDel="00000000" w:rsidR="00000000" w:rsidRPr="00000000">
        <w:rPr>
          <w:rFonts w:ascii="Calibri" w:cs="Calibri" w:eastAsia="Calibri" w:hAnsi="Calibri"/>
          <w:b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2D">
      <w:pPr>
        <w:spacing w:after="180" w:line="240" w:lineRule="auto"/>
        <w:jc w:val="both"/>
        <w:rPr/>
      </w:pPr>
      <w:r w:rsidDel="00000000" w:rsidR="00000000" w:rsidRPr="00000000">
        <w:rPr>
          <w:rtl w:val="0"/>
        </w:rPr>
        <w:t xml:space="preserve">This policy will be communicated to our school community in the following ways: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Uploaded to staff Google Drive</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33">
      <w:pPr>
        <w:spacing w:after="240" w:before="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34">
      <w:pPr>
        <w:rPr/>
      </w:pPr>
      <w:r w:rsidDel="00000000" w:rsidR="00000000" w:rsidRPr="00000000">
        <w:rPr>
          <w:rtl w:val="0"/>
        </w:rPr>
        <w:t xml:space="preserve">This policy should be read in conjunction with the following Department policies and guidelines: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First Aid for Students and Staff</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Health Care Needs</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Infectious Diseases</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Blood Spills and Open Wounds</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Medication</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Syringe Disposals and Injuries</w:t>
        </w:r>
      </w:hyperlink>
      <w:r w:rsidDel="00000000" w:rsidR="00000000" w:rsidRPr="00000000">
        <w:fldChar w:fldCharType="begin"/>
        <w:instrText xml:space="preserve"> HYPERLINK "https://www2.education.vic.gov.au/pal/medication/policy" </w:instrText>
        <w:fldChar w:fldCharType="separate"/>
      </w:r>
      <w:r w:rsidDel="00000000" w:rsidR="00000000" w:rsidRPr="00000000">
        <w:rPr>
          <w:rtl w:val="0"/>
        </w:rPr>
      </w:r>
    </w:p>
    <w:p w:rsidR="00000000" w:rsidDel="00000000" w:rsidP="00000000" w:rsidRDefault="00000000" w:rsidRPr="00000000" w14:paraId="0000003B">
      <w:pPr>
        <w:rPr/>
      </w:pPr>
      <w:r w:rsidDel="00000000" w:rsidR="00000000" w:rsidRPr="00000000">
        <w:fldChar w:fldCharType="end"/>
      </w:r>
      <w:r w:rsidDel="00000000" w:rsidR="00000000" w:rsidRPr="00000000">
        <w:rPr>
          <w:rtl w:val="0"/>
        </w:rPr>
        <w:t xml:space="preserve"> The following school policies are also relevant to this First Aid Policy: </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Administration of Medication Policy</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Anaphylaxis Policy</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Asthma Policy</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Care Needs Policy </w:t>
      </w:r>
    </w:p>
    <w:p w:rsidR="00000000" w:rsidDel="00000000" w:rsidP="00000000" w:rsidRDefault="00000000" w:rsidRPr="00000000" w14:paraId="00000041">
      <w:pPr>
        <w:jc w:val="both"/>
        <w:rPr>
          <w:rFonts w:ascii="Calibri" w:cs="Calibri" w:eastAsia="Calibri" w:hAnsi="Calibri"/>
          <w:b w:val="1"/>
          <w:color w:val="5b9bd5"/>
          <w:sz w:val="27"/>
          <w:szCs w:val="27"/>
        </w:rPr>
      </w:pPr>
      <w:r w:rsidDel="00000000" w:rsidR="00000000" w:rsidRPr="00000000">
        <w:rPr>
          <w:rFonts w:ascii="Calibri" w:cs="Calibri" w:eastAsia="Calibri" w:hAnsi="Calibri"/>
          <w:b w:val="1"/>
          <w:color w:val="5b9bd5"/>
          <w:sz w:val="27"/>
          <w:szCs w:val="27"/>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shd w:fill="auto" w:val="clear"/>
          </w:tcPr>
          <w:p w:rsidR="00000000" w:rsidDel="00000000" w:rsidP="00000000" w:rsidRDefault="00000000" w:rsidRPr="00000000" w14:paraId="00000043">
            <w:pPr>
              <w:spacing w:after="0" w:line="240" w:lineRule="auto"/>
              <w:rPr/>
            </w:pPr>
            <w:r w:rsidDel="00000000" w:rsidR="00000000" w:rsidRPr="00000000">
              <w:rPr>
                <w:rtl w:val="0"/>
              </w:rPr>
              <w:t xml:space="preserve">March 2023</w:t>
            </w:r>
          </w:p>
        </w:tc>
      </w:tr>
      <w:tr>
        <w:trPr>
          <w:cantSplit w:val="0"/>
          <w:tblHeader w:val="0"/>
        </w:trPr>
        <w:tc>
          <w:tcPr>
            <w:shd w:fill="auto" w:val="cle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shd w:fill="auto" w:val="clear"/>
          </w:tcPr>
          <w:p w:rsidR="00000000" w:rsidDel="00000000" w:rsidP="00000000" w:rsidRDefault="00000000" w:rsidRPr="00000000" w14:paraId="00000045">
            <w:pPr>
              <w:spacing w:after="0" w:line="240" w:lineRule="auto"/>
              <w:rPr/>
            </w:pPr>
            <w:r w:rsidDel="00000000" w:rsidR="00000000" w:rsidRPr="00000000">
              <w:rPr>
                <w:rtl w:val="0"/>
              </w:rPr>
              <w:t xml:space="preserve">Principal-Jessica Erhardt </w:t>
            </w:r>
          </w:p>
        </w:tc>
      </w:tr>
      <w:tr>
        <w:trPr>
          <w:cantSplit w:val="0"/>
          <w:tblHeader w:val="0"/>
        </w:trPr>
        <w:tc>
          <w:tcPr>
            <w:shd w:fill="auto" w:val="cle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shd w:fill="auto" w:val="clear"/>
          </w:tcPr>
          <w:p w:rsidR="00000000" w:rsidDel="00000000" w:rsidP="00000000" w:rsidRDefault="00000000" w:rsidRPr="00000000" w14:paraId="00000047">
            <w:pPr>
              <w:spacing w:after="0" w:line="240" w:lineRule="auto"/>
              <w:rPr/>
            </w:pPr>
            <w:r w:rsidDel="00000000" w:rsidR="00000000" w:rsidRPr="00000000">
              <w:rPr>
                <w:rtl w:val="0"/>
              </w:rPr>
              <w:t xml:space="preserve">March 2026 </w:t>
            </w:r>
          </w:p>
        </w:tc>
      </w:tr>
    </w:tbl>
    <w:p w:rsidR="00000000" w:rsidDel="00000000" w:rsidP="00000000" w:rsidRDefault="00000000" w:rsidRPr="00000000" w14:paraId="00000048">
      <w:pPr>
        <w:spacing w:after="240" w:before="40" w:lineRule="auto"/>
        <w:jc w:val="both"/>
        <w:rPr/>
      </w:pPr>
      <w:r w:rsidDel="00000000" w:rsidR="00000000" w:rsidRPr="00000000">
        <w:rPr>
          <w:rtl w:val="0"/>
        </w:rPr>
      </w:r>
    </w:p>
    <w:sectPr>
      <w:footerReference r:id="rId1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633F"/>
  </w:style>
  <w:style w:type="paragraph" w:styleId="Heading1">
    <w:name w:val="heading 1"/>
    <w:basedOn w:val="Normal"/>
    <w:next w:val="Normal"/>
    <w:link w:val="Heading1Char"/>
    <w:uiPriority w:val="9"/>
    <w:qFormat w:val="1"/>
    <w:rsid w:val="00752765"/>
    <w:pPr>
      <w:keepNext w:val="1"/>
      <w:keepLines w:val="1"/>
      <w:spacing w:after="120" w:before="240" w:line="240" w:lineRule="auto"/>
      <w:outlineLvl w:val="0"/>
    </w:pPr>
    <w:rPr>
      <w:rFonts w:asciiTheme="majorHAnsi" w:cstheme="majorBidi" w:eastAsiaTheme="majorEastAsia" w:hAnsiTheme="majorHAnsi"/>
      <w:b w:val="1"/>
      <w:caps w:val="1"/>
      <w:color w:val="5b9bd5" w:themeColor="accent1"/>
      <w:sz w:val="44"/>
      <w:szCs w:val="32"/>
      <w:lang w:val="en-GB"/>
    </w:rPr>
  </w:style>
  <w:style w:type="paragraph" w:styleId="Heading2">
    <w:name w:val="heading 2"/>
    <w:basedOn w:val="Normal"/>
    <w:next w:val="Normal"/>
    <w:link w:val="Heading2Char"/>
    <w:uiPriority w:val="9"/>
    <w:unhideWhenUsed w:val="1"/>
    <w:qFormat w:val="1"/>
    <w:rsid w:val="00CA4105"/>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427D"/>
    <w:pPr>
      <w:ind w:left="720"/>
      <w:contextualSpacing w:val="1"/>
    </w:pPr>
  </w:style>
  <w:style w:type="table" w:styleId="TableGrid">
    <w:name w:val="Table Grid"/>
    <w:basedOn w:val="TableNormal"/>
    <w:uiPriority w:val="39"/>
    <w:rsid w:val="00B5427D"/>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5427D"/>
    <w:rPr>
      <w:sz w:val="16"/>
      <w:szCs w:val="16"/>
    </w:rPr>
  </w:style>
  <w:style w:type="paragraph" w:styleId="CommentText">
    <w:name w:val="annotation text"/>
    <w:basedOn w:val="Normal"/>
    <w:link w:val="CommentTextChar"/>
    <w:uiPriority w:val="99"/>
    <w:unhideWhenUsed w:val="1"/>
    <w:rsid w:val="00B5427D"/>
    <w:pPr>
      <w:spacing w:line="240" w:lineRule="auto"/>
    </w:pPr>
    <w:rPr>
      <w:sz w:val="20"/>
      <w:szCs w:val="20"/>
    </w:rPr>
  </w:style>
  <w:style w:type="character" w:styleId="CommentTextChar" w:customStyle="1">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val="1"/>
    <w:unhideWhenUsed w:val="1"/>
    <w:rsid w:val="00B542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427D"/>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9F0EF1"/>
    <w:rPr>
      <w:b w:val="1"/>
      <w:bCs w:val="1"/>
    </w:rPr>
  </w:style>
  <w:style w:type="character" w:styleId="CommentSubjectChar" w:customStyle="1">
    <w:name w:val="Comment Subject Char"/>
    <w:basedOn w:val="CommentTextChar"/>
    <w:link w:val="CommentSubject"/>
    <w:uiPriority w:val="99"/>
    <w:semiHidden w:val="1"/>
    <w:rsid w:val="009F0EF1"/>
    <w:rPr>
      <w:b w:val="1"/>
      <w:bCs w:val="1"/>
      <w:sz w:val="20"/>
      <w:szCs w:val="20"/>
    </w:rPr>
  </w:style>
  <w:style w:type="character" w:styleId="Heading1Char" w:customStyle="1">
    <w:name w:val="Heading 1 Char"/>
    <w:basedOn w:val="DefaultParagraphFont"/>
    <w:link w:val="Heading1"/>
    <w:uiPriority w:val="9"/>
    <w:rsid w:val="00752765"/>
    <w:rPr>
      <w:rFonts w:asciiTheme="majorHAnsi" w:cstheme="majorBidi" w:eastAsiaTheme="majorEastAsia" w:hAnsiTheme="majorHAnsi"/>
      <w:b w:val="1"/>
      <w:caps w:val="1"/>
      <w:color w:val="5b9bd5" w:themeColor="accent1"/>
      <w:sz w:val="44"/>
      <w:szCs w:val="32"/>
      <w:lang w:val="en-GB"/>
    </w:rPr>
  </w:style>
  <w:style w:type="character" w:styleId="Hyperlink">
    <w:name w:val="Hyperlink"/>
    <w:basedOn w:val="DefaultParagraphFont"/>
    <w:uiPriority w:val="99"/>
    <w:unhideWhenUsed w:val="1"/>
    <w:rsid w:val="00A04168"/>
    <w:rPr>
      <w:color w:val="0563c1" w:themeColor="hyperlink"/>
      <w:u w:val="single"/>
    </w:rPr>
  </w:style>
  <w:style w:type="character" w:styleId="FollowedHyperlink">
    <w:name w:val="FollowedHyperlink"/>
    <w:basedOn w:val="DefaultParagraphFont"/>
    <w:uiPriority w:val="99"/>
    <w:semiHidden w:val="1"/>
    <w:unhideWhenUsed w:val="1"/>
    <w:rsid w:val="00A04168"/>
    <w:rPr>
      <w:color w:val="954f72" w:themeColor="followedHyperlink"/>
      <w:u w:val="single"/>
    </w:rPr>
  </w:style>
  <w:style w:type="character" w:styleId="Heading2Char" w:customStyle="1">
    <w:name w:val="Heading 2 Char"/>
    <w:basedOn w:val="DefaultParagraphFont"/>
    <w:link w:val="Heading2"/>
    <w:uiPriority w:val="9"/>
    <w:rsid w:val="00CA4105"/>
    <w:rPr>
      <w:rFonts w:asciiTheme="majorHAnsi" w:cstheme="majorBidi" w:eastAsiaTheme="majorEastAsia" w:hAnsiTheme="majorHAnsi"/>
      <w:color w:val="2e74b5" w:themeColor="accent1" w:themeShade="0000BF"/>
      <w:sz w:val="26"/>
      <w:szCs w:val="26"/>
    </w:rPr>
  </w:style>
  <w:style w:type="paragraph" w:styleId="Header">
    <w:name w:val="header"/>
    <w:basedOn w:val="Normal"/>
    <w:link w:val="HeaderChar"/>
    <w:uiPriority w:val="99"/>
    <w:unhideWhenUsed w:val="1"/>
    <w:rsid w:val="00F379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79FC"/>
  </w:style>
  <w:style w:type="paragraph" w:styleId="Footer">
    <w:name w:val="footer"/>
    <w:basedOn w:val="Normal"/>
    <w:link w:val="FooterChar"/>
    <w:uiPriority w:val="99"/>
    <w:unhideWhenUsed w:val="1"/>
    <w:rsid w:val="00F379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79FC"/>
  </w:style>
  <w:style w:type="character" w:styleId="UnresolvedMention">
    <w:name w:val="Unresolved Mention"/>
    <w:basedOn w:val="DefaultParagraphFont"/>
    <w:uiPriority w:val="99"/>
    <w:semiHidden w:val="1"/>
    <w:unhideWhenUsed w:val="1"/>
    <w:rsid w:val="009F5ECB"/>
    <w:rPr>
      <w:color w:val="605e5c"/>
      <w:shd w:color="auto" w:fill="e1dfdd" w:val="clear"/>
    </w:rPr>
  </w:style>
  <w:style w:type="paragraph" w:styleId="NormalWeb">
    <w:name w:val="Normal (Web)"/>
    <w:basedOn w:val="Normal"/>
    <w:uiPriority w:val="99"/>
    <w:unhideWhenUsed w:val="1"/>
    <w:rsid w:val="001E402F"/>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Revision">
    <w:name w:val="Revision"/>
    <w:hidden w:val="1"/>
    <w:uiPriority w:val="99"/>
    <w:semiHidden w:val="1"/>
    <w:rsid w:val="00330F7A"/>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first-aid-students-and-staff/policy" TargetMode="External"/><Relationship Id="rId18" Type="http://schemas.openxmlformats.org/officeDocument/2006/relationships/hyperlink" Target="https://www2.education.vic.gov.au/pal/syringe-disposal/policy" TargetMode="External"/><Relationship Id="rId8" Type="http://schemas.openxmlformats.org/officeDocument/2006/relationships/image" Target="media/image1.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yperlink" Target="https://www2.education.vic.gov.au/pal/medication/policy" TargetMode="External"/><Relationship Id="rId17" Type="http://schemas.openxmlformats.org/officeDocument/2006/relationships/hyperlink" Target="https://www2.education.vic.gov.au/pal/medication/policy" TargetMode="Externa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hyperlink" Target="https://www2.education.vic.gov.au/pal/blood-spills-and-open-wounds-management/policy" TargetMode="External"/><Relationship Id="rId20" Type="http://schemas.openxmlformats.org/officeDocument/2006/relationships/customXml" Target="../customXML/item2.xml"/><Relationship Id="rId11" Type="http://schemas.openxmlformats.org/officeDocument/2006/relationships/hyperlink" Target="https://www2.education.vic.gov.au/pal/reporting-and-managing-school-incidents-including-emergencies/policy"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s://www2.education.vic.gov.au/pal/infectious-diseases/policy" TargetMode="External"/><Relationship Id="rId5" Type="http://schemas.openxmlformats.org/officeDocument/2006/relationships/styles" Target="styles.xml"/><Relationship Id="rId10" Type="http://schemas.openxmlformats.org/officeDocument/2006/relationships/hyperlink" Target="https://www2.education.vic.gov.au/pal/first-aid-students-and-staff/guidance/first-aid-rooms-and-sick-ba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2.education.vic.gov.au/pal/first-aid-students-and-staff/guidance/first-aid-kits" TargetMode="External"/><Relationship Id="rId14" Type="http://schemas.openxmlformats.org/officeDocument/2006/relationships/hyperlink" Target="https://www2.education.vic.gov.au/pal/health-care-needs/policy" TargetMode="External"/><Relationship Id="rId22"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b3uuipR8t9Ty3+RXNEz3Udog==">CgMxLjAyCGguZ2pkZ3hzMgloLjMwajB6bGwyCWguMWZvYjl0ZTgAciExeTRicnRuTFVBckxDTkE4UTJ2VDJ2SDdyWnJWSHhzbk8=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C836389113064AB286EBC2E9F87FA4" ma:contentTypeVersion="25" ma:contentTypeDescription="Create a new document." ma:contentTypeScope="" ma:versionID="c792177576854096546c382c668411ae">
  <xsd:schema xmlns:xsd="http://www.w3.org/2001/XMLSchema" xmlns:xs="http://www.w3.org/2001/XMLSchema" xmlns:p="http://schemas.microsoft.com/office/2006/metadata/properties" xmlns:ns1="http://schemas.microsoft.com/sharepoint/v3" xmlns:ns2="d807969e-5ff3-4689-8c95-c587587608e9" xmlns:ns3="15e13acf-3310-4b1d-958a-6d48c4c6dd59" targetNamespace="http://schemas.microsoft.com/office/2006/metadata/properties" ma:root="true" ma:fieldsID="91588e37121813475dafd417b426b869" ns1:_="" ns2:_="" ns3:_="">
    <xsd:import namespace="http://schemas.microsoft.com/sharepoint/v3"/>
    <xsd:import namespace="d807969e-5ff3-4689-8c95-c587587608e9"/>
    <xsd:import namespace="15e13acf-3310-4b1d-958a-6d48c4c6dd59"/>
    <xsd:element name="properties">
      <xsd:complexType>
        <xsd:sequence>
          <xsd:element name="documentManagement">
            <xsd:complexType>
              <xsd:all>
                <xsd:element ref="ns2:Client_x0020_Name" minOccurs="0"/>
                <xsd:element ref="ns2:Content_x0020_Category" minOccurs="0"/>
                <xsd:element ref="ns2:Division" minOccurs="0"/>
                <xsd:element ref="ns2:Financial_x0020_Year" minOccurs="0"/>
                <xsd:element ref="ns2:Office_x0020_Location" minOccurs="0"/>
                <xsd:element ref="ns2:Client_x0020_Group" minOccurs="0"/>
                <xsd:element ref="ns1:_ExtendedDescription" minOccurs="0"/>
                <xsd:element ref="ns2:Document_x0020_Notes" minOccurs="0"/>
                <xsd:element ref="ns2:Index_x0020_ID" minOccurs="0"/>
                <xsd:element ref="ns2:LOBS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BusinessType"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7969e-5ff3-4689-8c95-c587587608e9" elementFormDefault="qualified">
    <xsd:import namespace="http://schemas.microsoft.com/office/2006/documentManagement/types"/>
    <xsd:import namespace="http://schemas.microsoft.com/office/infopath/2007/PartnerControls"/>
    <xsd:element name="Client_x0020_Name" ma:index="8" nillable="true" ma:displayName="Client Name" ma:indexed="true" ma:internalName="Client_x0020_Name">
      <xsd:simpleType>
        <xsd:restriction base="dms:Text">
          <xsd:maxLength value="255"/>
        </xsd:restriction>
      </xsd:simpleType>
    </xsd:element>
    <xsd:element name="Content_x0020_Category" ma:index="9" nillable="true" ma:displayName="Content Category" ma:format="Dropdown" ma:indexed="true" ma:internalName="Content_x0020_Category">
      <xsd:simpleType>
        <xsd:restriction base="dms:Choice">
          <xsd:enumeration value="ACC-ASIC"/>
          <xsd:enumeration value="ACC-Asset Purchases/Sales"/>
          <xsd:enumeration value="ACC-ATO"/>
          <xsd:enumeration value="ACC-Bank Requests"/>
          <xsd:enumeration value="ACC-BAS"/>
          <xsd:enumeration value="ACC-Centrelink"/>
          <xsd:enumeration value="ACC-Constitution"/>
          <xsd:enumeration value="ACC-Cover Letter"/>
          <xsd:enumeration value="ACC-Depreciation Report"/>
          <xsd:enumeration value="ACC-Ethical"/>
          <xsd:enumeration value="ACC-Exiting Client"/>
          <xsd:enumeration value="ACC-Financial Statements"/>
          <xsd:enumeration value="ACC-FS360"/>
          <xsd:enumeration value="ACC-Grants"/>
          <xsd:enumeration value="ACC-IAS"/>
          <xsd:enumeration value="ACC-Minutes"/>
          <xsd:enumeration value="ACC-Notice of Assessment"/>
          <xsd:enumeration value="ACC-PAYG Instalment"/>
          <xsd:enumeration value="ACC-Registrations"/>
          <xsd:enumeration value="ACC-Resolution"/>
          <xsd:enumeration value="ACC-SMSF Audit"/>
          <xsd:enumeration value="ACC-Tax Planning"/>
          <xsd:enumeration value="ACC-Tax Return"/>
          <xsd:enumeration value="ACC-Trial Balance"/>
          <xsd:enumeration value="ACC-Trust Deeds"/>
          <xsd:enumeration value="ACC-Workcover"/>
          <xsd:enumeration value="ACC-WorkPapers"/>
          <xsd:enumeration value="FP-SOA/ROA/TWA"/>
          <xsd:enumeration value="FP-Authority to Proceed"/>
          <xsd:enumeration value="FP-Financial Needs Analyisis"/>
          <xsd:enumeration value="FP-Annual Agreement"/>
          <xsd:enumeration value="FP-Client Authority"/>
          <xsd:enumeration value="FP-Applications/Forms"/>
          <xsd:enumeration value="FP-Product Comparison"/>
          <xsd:enumeration value="FP-Insurance Comparison"/>
          <xsd:enumeration value="FP-Insurance Quote"/>
          <xsd:enumeration value="FP-Product Information"/>
          <xsd:enumeration value="FP-Statement"/>
          <xsd:enumeration value="FP-Correspondence"/>
          <xsd:enumeration value="FP-Meeting Notes"/>
          <xsd:enumeration value="FP-Contract Notes"/>
          <xsd:enumeration value="FP-ID/AML"/>
          <xsd:enumeration value="LEG - Will"/>
          <xsd:enumeration value="LEN-A&amp;L"/>
          <xsd:enumeration value="LEN-Application"/>
          <xsd:enumeration value="LEN-Application Notes"/>
          <xsd:enumeration value="LEN-Approval Letter"/>
          <xsd:enumeration value="LEN-ATO Portals"/>
          <xsd:enumeration value="LEN-Broker Notes"/>
          <xsd:enumeration value="LEN-Company Details"/>
          <xsd:enumeration value="LEN-Compliance Documents"/>
          <xsd:enumeration value="LEN-Correspondence"/>
          <xsd:enumeration value="LEN-Handover Documents"/>
          <xsd:enumeration value="LEN-Servicing Calculator"/>
          <xsd:enumeration value="LEN-Payslip"/>
          <xsd:enumeration value="LEN-Savings Statements"/>
          <xsd:enumeration value="LEN-Credit Report"/>
          <xsd:enumeration value="LEN-Credit Card Statements"/>
          <xsd:enumeration value="LEN-Loan Statements"/>
          <xsd:enumeration value="LEN-Loan Calculations"/>
          <xsd:enumeration value="LEN-Loan Comparison"/>
          <xsd:enumeration value="LEN-Loan Details"/>
          <xsd:enumeration value="LEN-Loan Worksheet"/>
          <xsd:enumeration value="LEN-Misc Building Documents"/>
          <xsd:enumeration value="LEN-Tax Return"/>
          <xsd:enumeration value="LEN-Financials"/>
          <xsd:enumeration value="LEN-Notice of Assessment"/>
          <xsd:enumeration value="LEN-Rental Confirmation"/>
          <xsd:enumeration value="LEN-Centrelink Statement"/>
          <xsd:enumeration value="LEN-Contract of Sale"/>
          <xsd:enumeration value="LEN-Builders Contract"/>
          <xsd:enumeration value="LEN-Plans"/>
          <xsd:enumeration value="LEN-Specifications"/>
          <xsd:enumeration value="LEN-Trust Deed"/>
          <xsd:enumeration value="LEN-ID"/>
          <xsd:enumeration value="LEN-Lender Authorities"/>
          <xsd:enumeration value="LEN-Employment Letter"/>
          <xsd:enumeration value="LEN-Settlement Letter"/>
          <xsd:enumeration value="LEN-Purchase Contract"/>
          <xsd:enumeration value="LEN-Tax Invoice"/>
          <xsd:enumeration value="LEN-Finance Contracts"/>
          <xsd:enumeration value="LEN-Finance Schedule"/>
          <xsd:enumeration value="LEN-Valuation"/>
          <xsd:enumeration value="LEN-Rates Notice"/>
          <xsd:enumeration value="LEN-Insurance"/>
          <xsd:enumeration value="LEN-Income Calculations"/>
          <xsd:enumeration value="LEN-Bank Memos"/>
          <xsd:enumeration value="MKT-Advert"/>
          <xsd:enumeration value="MKT-Annual Report"/>
          <xsd:enumeration value="MKT-Audio"/>
          <xsd:enumeration value="MKT-Brochure"/>
          <xsd:enumeration value="MKT-Catalogue"/>
          <xsd:enumeration value="MKT-Content"/>
          <xsd:enumeration value="MKT-eNews"/>
          <xsd:enumeration value="MKT-Flyer"/>
          <xsd:enumeration value="MKT-Image"/>
          <xsd:enumeration value="MKT-Infographic"/>
          <xsd:enumeration value="MKT-Label"/>
          <xsd:enumeration value="MKT-Logo"/>
          <xsd:enumeration value="MKT-Map"/>
          <xsd:enumeration value="MKT-Menu"/>
          <xsd:enumeration value="MKT-Packaging"/>
          <xsd:enumeration value="MKT-Photography"/>
          <xsd:enumeration value="MKT-Point of Sale"/>
          <xsd:enumeration value="MKT-Signage"/>
          <xsd:enumeration value="MKT-Social"/>
          <xsd:enumeration value="MKT-Stationary"/>
          <xsd:enumeration value="MKT-Stock"/>
          <xsd:enumeration value="MKT-Style Guide"/>
          <xsd:enumeration value="MKT-Template"/>
          <xsd:enumeration value="MKT-Video"/>
          <xsd:enumeration value="MKT-Web Asset"/>
        </xsd:restriction>
      </xsd:simpleType>
    </xsd:element>
    <xsd:element name="Division" ma:index="10" nillable="true" ma:displayName="Division" ma:format="Dropdown" ma:indexed="true" ma:internalName="Division">
      <xsd:simpleType>
        <xsd:restriction base="dms:Choice">
          <xsd:enumeration value="Accounting Ballarat"/>
          <xsd:enumeration value="Accounting Geelong"/>
          <xsd:enumeration value="Accounting Mildura"/>
          <xsd:enumeration value="Accounting SC"/>
          <xsd:enumeration value="Accounting Toowoomba"/>
          <xsd:enumeration value="Evolve"/>
          <xsd:enumeration value="Financial Planning Ballarat"/>
          <xsd:enumeration value="Financial Planning Geelong"/>
          <xsd:enumeration value="Financial Planning Mildura"/>
          <xsd:enumeration value="Financial Planning SC"/>
          <xsd:enumeration value="Legal Ballarat"/>
          <xsd:enumeration value="Legal Mildura"/>
          <xsd:enumeration value="Lending Ballarat"/>
          <xsd:enumeration value="Lending Geelong"/>
          <xsd:enumeration value="Lending Mildura"/>
          <xsd:enumeration value="Marketing"/>
        </xsd:restriction>
      </xsd:simpleType>
    </xsd:element>
    <xsd:element name="Financial_x0020_Year" ma:index="11" nillable="true" ma:displayName="Financial Year" ma:format="Dropdown" ma:indexed="true" ma:internalName="Financial_x0020_Year">
      <xsd:simpleType>
        <xsd:restriction base="dms:Choice">
          <xsd:enumeration value="24-25"/>
          <xsd:enumeration value="23-24"/>
          <xsd:enumeration value="22-23"/>
          <xsd:enumeration value="21-22"/>
          <xsd:enumeration value="20-21"/>
          <xsd:enumeration value="19-20"/>
          <xsd:enumeration value="18-19"/>
          <xsd:enumeration value="17-18"/>
          <xsd:enumeration value="16-17"/>
          <xsd:enumeration value="15-16"/>
          <xsd:enumeration value="14-15"/>
          <xsd:enumeration value="13-14"/>
          <xsd:enumeration value="12-13"/>
          <xsd:enumeration value="11-12"/>
          <xsd:enumeration value="10-11"/>
          <xsd:enumeration value="09-10"/>
          <xsd:enumeration value="08-09"/>
          <xsd:enumeration value="07-08"/>
          <xsd:enumeration value="06-07"/>
          <xsd:enumeration value="05-06"/>
          <xsd:enumeration value="04-05"/>
        </xsd:restriction>
      </xsd:simpleType>
    </xsd:element>
    <xsd:element name="Office_x0020_Location" ma:index="12" nillable="true" ma:displayName="Office Location" ma:description="Office Location" ma:format="Dropdown" ma:indexed="true" ma:internalName="Office_x0020_Location">
      <xsd:simpleType>
        <xsd:restriction base="dms:Choice">
          <xsd:enumeration value="Ballarat"/>
          <xsd:enumeration value="Evolve"/>
          <xsd:enumeration value="Geelong"/>
          <xsd:enumeration value="Mildura"/>
          <xsd:enumeration value="Sunshine Coast"/>
          <xsd:enumeration value="Toowoomba"/>
        </xsd:restriction>
      </xsd:simpleType>
    </xsd:element>
    <xsd:element name="Client_x0020_Group" ma:index="13" nillable="true" ma:displayName="Client Group" ma:indexed="true" ma:internalName="Client_x0020_Group">
      <xsd:simpleType>
        <xsd:restriction base="dms:Text">
          <xsd:maxLength value="255"/>
        </xsd:restriction>
      </xsd:simpleType>
    </xsd:element>
    <xsd:element name="Document_x0020_Notes" ma:index="15" nillable="true" ma:displayName="Document Notes" ma:internalName="Document_x0020_Notes">
      <xsd:simpleType>
        <xsd:restriction base="dms:Note">
          <xsd:maxLength value="255"/>
        </xsd:restriction>
      </xsd:simpleType>
    </xsd:element>
    <xsd:element name="Index_x0020_ID" ma:index="16" nillable="true" ma:displayName="Index ID" ma:indexed="true" ma:internalName="Index_x0020_ID">
      <xsd:simpleType>
        <xsd:restriction base="dms:Text">
          <xsd:maxLength value="255"/>
        </xsd:restriction>
      </xsd:simpleType>
    </xsd:element>
    <xsd:element name="LOBSID" ma:index="17" nillable="true" ma:displayName="Business System ID" ma:indexed="true" ma:internalName="LOBSID">
      <xsd:simpleType>
        <xsd:restriction base="dms:Text">
          <xsd:maxLength value="255"/>
        </xsd:restriction>
      </xsd:simpleType>
    </xsd:element>
    <xsd:element name="TaxCatchAll" ma:index="24" nillable="true" ma:displayName="Taxonomy Catch All Column" ma:hidden="true" ma:list="{44fbe297-bdb7-4fb8-b845-c836ea73ad4d}" ma:internalName="TaxCatchAll" ma:showField="CatchAllData" ma:web="d807969e-5ff3-4689-8c95-c587587608e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13acf-3310-4b1d-958a-6d48c4c6dd5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aec4d-6a0e-4a20-a7ed-822e8706ab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BusinessType" ma:index="29" nillable="true" ma:displayName="Business Type" ma:format="Dropdown" ma:internalName="BusinessType">
      <xsd:simpleType>
        <xsd:restriction base="dms:Choice">
          <xsd:enumeration value="Healthcare"/>
          <xsd:enumeration value="Tradespeople"/>
          <xsd:enumeration value="Professional Services"/>
          <xsd:enumeration value="Online Stores"/>
          <xsd:enumeration value="Education"/>
          <xsd:enumeration value="Retail"/>
          <xsd:enumeration value="Community"/>
          <xsd:enumeration value="Arts Entertainment"/>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07969e-5ff3-4689-8c95-c587587608e9">
      <Value>28</Value>
    </TaxCatchAll>
    <LOBSID xmlns="d807969e-5ff3-4689-8c95-c587587608e9" xsi:nil="true"/>
    <Document_x0020_Notes xmlns="d807969e-5ff3-4689-8c95-c587587608e9" xsi:nil="true"/>
    <Client_x0020_Group xmlns="d807969e-5ff3-4689-8c95-c587587608e9" xsi:nil="true"/>
    <lcf76f155ced4ddcb4097134ff3c332f xmlns="15e13acf-3310-4b1d-958a-6d48c4c6dd59">
      <Terms xmlns="http://schemas.microsoft.com/office/infopath/2007/PartnerControls"/>
    </lcf76f155ced4ddcb4097134ff3c332f>
    <BusinessType xmlns="15e13acf-3310-4b1d-958a-6d48c4c6dd59" xsi:nil="true"/>
    <Division xmlns="d807969e-5ff3-4689-8c95-c587587608e9" xsi:nil="true"/>
    <_ExtendedDescription xmlns="http://schemas.microsoft.com/sharepoint/v3" xsi:nil="true"/>
    <Content_x0020_Category xmlns="d807969e-5ff3-4689-8c95-c587587608e9" xsi:nil="true"/>
    <Index_x0020_ID xmlns="d807969e-5ff3-4689-8c95-c587587608e9" xsi:nil="true"/>
    <Office_x0020_Location xmlns="d807969e-5ff3-4689-8c95-c587587608e9" xsi:nil="true"/>
    <Client_x0020_Name xmlns="d807969e-5ff3-4689-8c95-c587587608e9" xsi:nil="true"/>
    <Financial_x0020_Year xmlns="d807969e-5ff3-4689-8c95-c587587608e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5939E85-C352-4DF9-AEF3-AD6A16D16C9B}"/>
</file>

<file path=customXML/itemProps3.xml><?xml version="1.0" encoding="utf-8"?>
<ds:datastoreItem xmlns:ds="http://schemas.openxmlformats.org/officeDocument/2006/customXml" ds:itemID="{35369FA3-7CA0-4313-9A44-8F0215D43CF2}"/>
</file>

<file path=customXML/itemProps4.xml><?xml version="1.0" encoding="utf-8"?>
<ds:datastoreItem xmlns:ds="http://schemas.openxmlformats.org/officeDocument/2006/customXml" ds:itemID="{4A2FDF20-CCAD-425C-84E3-1AE8097043E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G;Colleen Quinlivan</dc:creator>
  <dcterms:created xsi:type="dcterms:W3CDTF">2023-03-15T04:44:00Z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0x010100E5C836389113064AB286EBC2E9F87FA4</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{f2e0bf69-659a-4762-8b2b-257b36e24f58}</vt:lpwstr>
  </property>
  <property fmtid="{D5CDD505-2E9C-101B-9397-08002B2CF9AE}" pid="10" name="RecordPoint_ActiveItemWebId">
    <vt:lpwstr>{603f2397-5de8-47f6-bd19-8ee820c94c7c}</vt:lpwstr>
  </property>
  <property fmtid="{D5CDD505-2E9C-101B-9397-08002B2CF9AE}" pid="11" name="RecordPoint_RecordNumberSubmitted">
    <vt:lpwstr>R20220279635</vt:lpwstr>
  </property>
  <property fmtid="{D5CDD505-2E9C-101B-9397-08002B2CF9AE}" pid="12" name="RecordPoint_SubmissionCompleted">
    <vt:lpwstr>2022-05-12T16:41:34.8443259+10:00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