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37C7" w14:textId="77777777" w:rsidR="00CD5743" w:rsidRDefault="00CD5743" w:rsidP="00CD5743">
      <w:pPr>
        <w:ind w:firstLine="720"/>
        <w:jc w:val="center"/>
        <w:rPr>
          <w:rFonts w:ascii="Algerian" w:hAnsi="Algerian"/>
          <w:b/>
          <w:sz w:val="32"/>
          <w:szCs w:val="32"/>
        </w:rPr>
      </w:pPr>
      <w:r>
        <w:rPr>
          <w:rFonts w:ascii="Algerian" w:hAnsi="Algerian"/>
          <w:b/>
          <w:sz w:val="32"/>
          <w:szCs w:val="32"/>
        </w:rPr>
        <w:t>Southern Jackson County Fire Protection District</w:t>
      </w:r>
    </w:p>
    <w:p w14:paraId="2625A4AB" w14:textId="77777777" w:rsidR="00EB7EFA" w:rsidRDefault="00CD5743" w:rsidP="00EB7EFA">
      <w:pPr>
        <w:jc w:val="center"/>
        <w:rPr>
          <w:b/>
          <w:sz w:val="28"/>
          <w:szCs w:val="28"/>
        </w:rPr>
      </w:pPr>
      <w:r>
        <w:rPr>
          <w:b/>
          <w:sz w:val="28"/>
          <w:szCs w:val="28"/>
        </w:rPr>
        <w:t>Board of Directors Meeting</w:t>
      </w:r>
    </w:p>
    <w:p w14:paraId="3C1DF0CF" w14:textId="138FFFD0" w:rsidR="00DE17F4" w:rsidRPr="00EB7EFA" w:rsidRDefault="00874361" w:rsidP="00EB7EFA">
      <w:pPr>
        <w:jc w:val="center"/>
        <w:rPr>
          <w:b/>
          <w:sz w:val="28"/>
          <w:szCs w:val="28"/>
        </w:rPr>
      </w:pPr>
      <w:r>
        <w:rPr>
          <w:b/>
          <w:sz w:val="28"/>
          <w:szCs w:val="28"/>
        </w:rPr>
        <w:t>Wednes</w:t>
      </w:r>
      <w:r w:rsidR="00CD5743">
        <w:rPr>
          <w:b/>
          <w:sz w:val="28"/>
          <w:szCs w:val="28"/>
        </w:rPr>
        <w:t xml:space="preserve">day, </w:t>
      </w:r>
      <w:r w:rsidR="00E71B14">
        <w:rPr>
          <w:b/>
          <w:sz w:val="28"/>
          <w:szCs w:val="28"/>
        </w:rPr>
        <w:t>December 17</w:t>
      </w:r>
      <w:r w:rsidR="00C50617" w:rsidRPr="00C50617">
        <w:rPr>
          <w:b/>
          <w:sz w:val="28"/>
          <w:szCs w:val="28"/>
          <w:vertAlign w:val="superscript"/>
        </w:rPr>
        <w:t>th</w:t>
      </w:r>
      <w:r w:rsidR="00CD5743">
        <w:rPr>
          <w:b/>
          <w:sz w:val="28"/>
          <w:szCs w:val="28"/>
        </w:rPr>
        <w:t>, 2025</w:t>
      </w:r>
    </w:p>
    <w:p w14:paraId="293AC80C" w14:textId="77777777" w:rsidR="001C0D4A" w:rsidRDefault="001C0D4A" w:rsidP="00CD5743">
      <w:pPr>
        <w:tabs>
          <w:tab w:val="left" w:pos="3240"/>
        </w:tabs>
        <w:rPr>
          <w:b/>
          <w:sz w:val="20"/>
          <w:szCs w:val="20"/>
        </w:rPr>
      </w:pPr>
    </w:p>
    <w:p w14:paraId="0AC886D4" w14:textId="0641E6AA" w:rsidR="00CD5743" w:rsidRDefault="00CD5743" w:rsidP="00F64E89">
      <w:pPr>
        <w:tabs>
          <w:tab w:val="left" w:pos="3240"/>
        </w:tabs>
        <w:jc w:val="both"/>
        <w:rPr>
          <w:b/>
          <w:sz w:val="20"/>
          <w:szCs w:val="20"/>
        </w:rPr>
      </w:pPr>
      <w:r>
        <w:rPr>
          <w:b/>
          <w:sz w:val="20"/>
          <w:szCs w:val="20"/>
        </w:rPr>
        <w:tab/>
      </w:r>
    </w:p>
    <w:p w14:paraId="5A6DC871" w14:textId="349C703F" w:rsidR="00DE17F4" w:rsidRPr="006765C1" w:rsidRDefault="00CD5743" w:rsidP="00F64E89">
      <w:pPr>
        <w:jc w:val="both"/>
        <w:rPr>
          <w:b/>
          <w:sz w:val="18"/>
          <w:szCs w:val="18"/>
        </w:rPr>
      </w:pPr>
      <w:r w:rsidRPr="006765C1">
        <w:rPr>
          <w:b/>
          <w:sz w:val="18"/>
          <w:szCs w:val="18"/>
        </w:rPr>
        <w:t>Open Session:</w:t>
      </w:r>
    </w:p>
    <w:p w14:paraId="657A837F" w14:textId="77777777" w:rsidR="003E6AE9" w:rsidRPr="006765C1" w:rsidRDefault="003E6AE9" w:rsidP="00F64E89">
      <w:pPr>
        <w:jc w:val="both"/>
        <w:rPr>
          <w:b/>
          <w:sz w:val="8"/>
          <w:szCs w:val="8"/>
        </w:rPr>
      </w:pPr>
    </w:p>
    <w:p w14:paraId="0B480F3A" w14:textId="14C16A85" w:rsidR="00CD5743" w:rsidRPr="006765C1" w:rsidRDefault="00CD5743" w:rsidP="00F64E89">
      <w:pPr>
        <w:jc w:val="both"/>
        <w:rPr>
          <w:sz w:val="18"/>
          <w:szCs w:val="18"/>
        </w:rPr>
      </w:pPr>
      <w:r w:rsidRPr="006765C1">
        <w:rPr>
          <w:sz w:val="18"/>
          <w:szCs w:val="18"/>
        </w:rPr>
        <w:tab/>
        <w:t>Called to order</w:t>
      </w:r>
      <w:r w:rsidR="00BA6259" w:rsidRPr="006765C1">
        <w:rPr>
          <w:sz w:val="18"/>
          <w:szCs w:val="18"/>
        </w:rPr>
        <w:t xml:space="preserve"> </w:t>
      </w:r>
      <w:r w:rsidR="00874361" w:rsidRPr="006765C1">
        <w:rPr>
          <w:sz w:val="18"/>
          <w:szCs w:val="18"/>
        </w:rPr>
        <w:t>at 2:00</w:t>
      </w:r>
      <w:r w:rsidRPr="006765C1">
        <w:rPr>
          <w:sz w:val="18"/>
          <w:szCs w:val="18"/>
        </w:rPr>
        <w:t xml:space="preserve"> </w:t>
      </w:r>
      <w:r w:rsidR="004227FD">
        <w:rPr>
          <w:sz w:val="18"/>
          <w:szCs w:val="18"/>
        </w:rPr>
        <w:t>p</w:t>
      </w:r>
      <w:r w:rsidRPr="006765C1">
        <w:rPr>
          <w:sz w:val="18"/>
          <w:szCs w:val="18"/>
        </w:rPr>
        <w:t>.m. by Chairman, Mike Boinski</w:t>
      </w:r>
    </w:p>
    <w:p w14:paraId="667CC87C" w14:textId="77777777" w:rsidR="00CD5743" w:rsidRPr="006765C1" w:rsidRDefault="00CD5743" w:rsidP="00F64E89">
      <w:pPr>
        <w:jc w:val="both"/>
        <w:rPr>
          <w:sz w:val="18"/>
          <w:szCs w:val="18"/>
        </w:rPr>
      </w:pPr>
    </w:p>
    <w:p w14:paraId="32BA1E79" w14:textId="5C50A0A9" w:rsidR="009754FA" w:rsidRPr="006765C1" w:rsidRDefault="00CD5743" w:rsidP="00F64E89">
      <w:pPr>
        <w:jc w:val="both"/>
        <w:rPr>
          <w:sz w:val="18"/>
          <w:szCs w:val="18"/>
        </w:rPr>
      </w:pPr>
      <w:r w:rsidRPr="006765C1">
        <w:rPr>
          <w:b/>
          <w:sz w:val="18"/>
          <w:szCs w:val="18"/>
        </w:rPr>
        <w:t>Board of Directors meeting in attendance:</w:t>
      </w:r>
      <w:r w:rsidRPr="006765C1">
        <w:rPr>
          <w:sz w:val="18"/>
          <w:szCs w:val="18"/>
        </w:rPr>
        <w:t xml:space="preserve"> </w:t>
      </w:r>
    </w:p>
    <w:p w14:paraId="114AFB82" w14:textId="77777777" w:rsidR="003E6AE9" w:rsidRPr="006765C1" w:rsidRDefault="003E6AE9" w:rsidP="00F64E89">
      <w:pPr>
        <w:jc w:val="both"/>
        <w:rPr>
          <w:sz w:val="8"/>
          <w:szCs w:val="8"/>
        </w:rPr>
      </w:pPr>
    </w:p>
    <w:p w14:paraId="007BD895" w14:textId="639A48E9" w:rsidR="00CD5743" w:rsidRPr="006765C1" w:rsidRDefault="00CD5743" w:rsidP="00F64E89">
      <w:pPr>
        <w:ind w:left="720"/>
        <w:jc w:val="both"/>
        <w:rPr>
          <w:sz w:val="18"/>
          <w:szCs w:val="18"/>
        </w:rPr>
      </w:pPr>
      <w:r w:rsidRPr="006765C1">
        <w:rPr>
          <w:sz w:val="18"/>
          <w:szCs w:val="18"/>
        </w:rPr>
        <w:t xml:space="preserve">Chairman, Mike Boinski; Vice-Chairman, Carl Allison; </w:t>
      </w:r>
      <w:r w:rsidR="00BA6259" w:rsidRPr="006765C1">
        <w:rPr>
          <w:sz w:val="18"/>
          <w:szCs w:val="18"/>
        </w:rPr>
        <w:t>Director, Margaret Smith;</w:t>
      </w:r>
      <w:r w:rsidR="003672B4" w:rsidRPr="006765C1">
        <w:rPr>
          <w:sz w:val="18"/>
          <w:szCs w:val="18"/>
        </w:rPr>
        <w:t xml:space="preserve"> </w:t>
      </w:r>
      <w:r w:rsidR="003C3FB3" w:rsidRPr="006765C1">
        <w:rPr>
          <w:sz w:val="18"/>
          <w:szCs w:val="18"/>
        </w:rPr>
        <w:t>Director, Patty VanScoy</w:t>
      </w:r>
      <w:r w:rsidR="003C3FB3">
        <w:rPr>
          <w:sz w:val="18"/>
          <w:szCs w:val="18"/>
        </w:rPr>
        <w:t xml:space="preserve">; </w:t>
      </w:r>
      <w:r w:rsidR="003672B4" w:rsidRPr="006765C1">
        <w:rPr>
          <w:sz w:val="18"/>
          <w:szCs w:val="18"/>
        </w:rPr>
        <w:t>Director, Ann Doughty</w:t>
      </w:r>
      <w:r w:rsidR="00BF3C02" w:rsidRPr="006765C1">
        <w:rPr>
          <w:sz w:val="18"/>
          <w:szCs w:val="18"/>
        </w:rPr>
        <w:t xml:space="preserve">; </w:t>
      </w:r>
      <w:r w:rsidRPr="006765C1">
        <w:rPr>
          <w:sz w:val="18"/>
          <w:szCs w:val="18"/>
        </w:rPr>
        <w:t>Chief Bill Large</w:t>
      </w:r>
      <w:bookmarkStart w:id="0" w:name="_Hlk159935542"/>
      <w:r w:rsidRPr="006765C1">
        <w:rPr>
          <w:sz w:val="18"/>
          <w:szCs w:val="18"/>
        </w:rPr>
        <w:t>; Deputy Chief Scott Price;</w:t>
      </w:r>
      <w:r w:rsidR="002A3610" w:rsidRPr="006765C1">
        <w:rPr>
          <w:sz w:val="18"/>
          <w:szCs w:val="18"/>
        </w:rPr>
        <w:t xml:space="preserve"> Assistant Chief Lee Rennolds;</w:t>
      </w:r>
      <w:r w:rsidRPr="006765C1">
        <w:rPr>
          <w:sz w:val="18"/>
          <w:szCs w:val="18"/>
        </w:rPr>
        <w:t xml:space="preserve"> Fire Marshal Josh Sidebottom</w:t>
      </w:r>
      <w:bookmarkEnd w:id="0"/>
      <w:r w:rsidRPr="006765C1">
        <w:rPr>
          <w:sz w:val="18"/>
          <w:szCs w:val="18"/>
        </w:rPr>
        <w:t xml:space="preserve">; Battalion </w:t>
      </w:r>
      <w:r w:rsidR="003C76C5" w:rsidRPr="006765C1">
        <w:rPr>
          <w:sz w:val="18"/>
          <w:szCs w:val="18"/>
        </w:rPr>
        <w:t xml:space="preserve">Chief </w:t>
      </w:r>
      <w:r w:rsidRPr="006765C1">
        <w:rPr>
          <w:sz w:val="18"/>
          <w:szCs w:val="18"/>
        </w:rPr>
        <w:t xml:space="preserve">Doug Wheeldon; </w:t>
      </w:r>
      <w:r w:rsidR="00874361" w:rsidRPr="006765C1">
        <w:rPr>
          <w:sz w:val="18"/>
          <w:szCs w:val="18"/>
        </w:rPr>
        <w:t xml:space="preserve">Attorney Carl Scarborough </w:t>
      </w:r>
      <w:r w:rsidR="002A3610" w:rsidRPr="006765C1">
        <w:rPr>
          <w:sz w:val="18"/>
          <w:szCs w:val="18"/>
        </w:rPr>
        <w:t xml:space="preserve">and </w:t>
      </w:r>
      <w:r w:rsidR="003C76C5" w:rsidRPr="006765C1">
        <w:rPr>
          <w:sz w:val="18"/>
          <w:szCs w:val="18"/>
        </w:rPr>
        <w:t>S</w:t>
      </w:r>
      <w:r w:rsidRPr="006765C1">
        <w:rPr>
          <w:sz w:val="18"/>
          <w:szCs w:val="18"/>
        </w:rPr>
        <w:t>ecretary/Treasurer Lisa Mahaffey</w:t>
      </w:r>
      <w:r w:rsidR="003C76C5" w:rsidRPr="006765C1">
        <w:rPr>
          <w:sz w:val="18"/>
          <w:szCs w:val="18"/>
        </w:rPr>
        <w:t xml:space="preserve"> </w:t>
      </w:r>
      <w:r w:rsidRPr="006765C1">
        <w:rPr>
          <w:sz w:val="18"/>
          <w:szCs w:val="18"/>
        </w:rPr>
        <w:t>were present for the meeting.</w:t>
      </w:r>
    </w:p>
    <w:p w14:paraId="2A3082E7" w14:textId="77777777" w:rsidR="00CD5743" w:rsidRPr="006765C1" w:rsidRDefault="00CD5743" w:rsidP="00F64E89">
      <w:pPr>
        <w:ind w:left="720"/>
        <w:jc w:val="both"/>
        <w:rPr>
          <w:sz w:val="18"/>
          <w:szCs w:val="18"/>
        </w:rPr>
      </w:pPr>
    </w:p>
    <w:p w14:paraId="50490B6B" w14:textId="3D50A110" w:rsidR="00EB7EFA" w:rsidRPr="006765C1" w:rsidRDefault="00CD5743" w:rsidP="00F64E89">
      <w:pPr>
        <w:jc w:val="both"/>
        <w:rPr>
          <w:b/>
          <w:sz w:val="18"/>
          <w:szCs w:val="18"/>
        </w:rPr>
      </w:pPr>
      <w:r w:rsidRPr="006765C1">
        <w:rPr>
          <w:b/>
          <w:sz w:val="18"/>
          <w:szCs w:val="18"/>
        </w:rPr>
        <w:t>Consent Agenda Minutes:</w:t>
      </w:r>
    </w:p>
    <w:p w14:paraId="72618279" w14:textId="77777777" w:rsidR="003E6AE9" w:rsidRPr="006765C1" w:rsidRDefault="003E6AE9" w:rsidP="00F64E89">
      <w:pPr>
        <w:jc w:val="both"/>
        <w:rPr>
          <w:b/>
          <w:sz w:val="8"/>
          <w:szCs w:val="8"/>
        </w:rPr>
      </w:pPr>
    </w:p>
    <w:p w14:paraId="1068D6B3" w14:textId="013A8F6E" w:rsidR="00CD5743" w:rsidRPr="006765C1" w:rsidRDefault="00CD5743" w:rsidP="00F64E89">
      <w:pPr>
        <w:numPr>
          <w:ilvl w:val="0"/>
          <w:numId w:val="1"/>
        </w:numPr>
        <w:jc w:val="both"/>
        <w:rPr>
          <w:sz w:val="18"/>
          <w:szCs w:val="18"/>
        </w:rPr>
      </w:pPr>
      <w:r w:rsidRPr="006765C1">
        <w:rPr>
          <w:sz w:val="18"/>
          <w:szCs w:val="18"/>
        </w:rPr>
        <w:t xml:space="preserve">The Board reviewed the minutes of the </w:t>
      </w:r>
      <w:r w:rsidR="003C3FB3">
        <w:rPr>
          <w:sz w:val="18"/>
          <w:szCs w:val="18"/>
        </w:rPr>
        <w:t>November 19</w:t>
      </w:r>
      <w:r w:rsidR="00084B26" w:rsidRPr="006765C1">
        <w:rPr>
          <w:sz w:val="18"/>
          <w:szCs w:val="18"/>
          <w:vertAlign w:val="superscript"/>
        </w:rPr>
        <w:t>th</w:t>
      </w:r>
      <w:r w:rsidR="00084B26" w:rsidRPr="006765C1">
        <w:rPr>
          <w:sz w:val="18"/>
          <w:szCs w:val="18"/>
        </w:rPr>
        <w:t xml:space="preserve"> </w:t>
      </w:r>
      <w:r w:rsidR="00084B26">
        <w:rPr>
          <w:sz w:val="18"/>
          <w:szCs w:val="18"/>
        </w:rPr>
        <w:t>Board</w:t>
      </w:r>
      <w:r w:rsidRPr="006765C1">
        <w:rPr>
          <w:sz w:val="18"/>
          <w:szCs w:val="18"/>
        </w:rPr>
        <w:t xml:space="preserve"> meeting.</w:t>
      </w:r>
      <w:r w:rsidR="007B2704" w:rsidRPr="006765C1">
        <w:rPr>
          <w:sz w:val="18"/>
          <w:szCs w:val="18"/>
        </w:rPr>
        <w:t xml:space="preserve"> </w:t>
      </w:r>
      <w:r w:rsidR="00874361" w:rsidRPr="006765C1">
        <w:rPr>
          <w:sz w:val="18"/>
          <w:szCs w:val="18"/>
        </w:rPr>
        <w:t>Director, Margaret Smith</w:t>
      </w:r>
      <w:r w:rsidR="00665962" w:rsidRPr="006765C1">
        <w:rPr>
          <w:sz w:val="18"/>
          <w:szCs w:val="18"/>
        </w:rPr>
        <w:t xml:space="preserve"> </w:t>
      </w:r>
      <w:r w:rsidRPr="006765C1">
        <w:rPr>
          <w:sz w:val="18"/>
          <w:szCs w:val="18"/>
        </w:rPr>
        <w:t>made a motion to approve the minutes</w:t>
      </w:r>
      <w:r w:rsidR="00874361" w:rsidRPr="006765C1">
        <w:rPr>
          <w:sz w:val="18"/>
          <w:szCs w:val="18"/>
        </w:rPr>
        <w:t xml:space="preserve"> </w:t>
      </w:r>
      <w:r w:rsidR="00084B26" w:rsidRPr="006765C1">
        <w:rPr>
          <w:sz w:val="18"/>
          <w:szCs w:val="18"/>
        </w:rPr>
        <w:t>and</w:t>
      </w:r>
      <w:r w:rsidR="00665962" w:rsidRPr="006765C1">
        <w:rPr>
          <w:sz w:val="18"/>
          <w:szCs w:val="18"/>
        </w:rPr>
        <w:t xml:space="preserve"> </w:t>
      </w:r>
      <w:r w:rsidR="003C3FB3" w:rsidRPr="006765C1">
        <w:rPr>
          <w:sz w:val="18"/>
          <w:szCs w:val="18"/>
        </w:rPr>
        <w:t xml:space="preserve">Director, Patty VanScoy </w:t>
      </w:r>
      <w:r w:rsidRPr="006765C1">
        <w:rPr>
          <w:sz w:val="18"/>
          <w:szCs w:val="18"/>
        </w:rPr>
        <w:t xml:space="preserve">seconded the motion. </w:t>
      </w:r>
    </w:p>
    <w:p w14:paraId="21015BBC" w14:textId="77777777" w:rsidR="00CD5743" w:rsidRPr="006765C1" w:rsidRDefault="00CD5743" w:rsidP="00F64E89">
      <w:pPr>
        <w:jc w:val="both"/>
        <w:rPr>
          <w:sz w:val="18"/>
          <w:szCs w:val="18"/>
        </w:rPr>
      </w:pPr>
    </w:p>
    <w:p w14:paraId="4C28F272" w14:textId="53914322" w:rsidR="00CD5743" w:rsidRPr="006765C1" w:rsidRDefault="00CD5743" w:rsidP="009754FA">
      <w:pPr>
        <w:ind w:left="720"/>
        <w:jc w:val="center"/>
        <w:rPr>
          <w:b/>
          <w:bCs/>
          <w:sz w:val="18"/>
          <w:szCs w:val="18"/>
        </w:rPr>
      </w:pPr>
      <w:bookmarkStart w:id="1" w:name="_Hlk62733172"/>
      <w:bookmarkStart w:id="2" w:name="_Hlk111124920"/>
      <w:bookmarkStart w:id="3" w:name="_Hlk193719009"/>
      <w:bookmarkStart w:id="4" w:name="_Hlk217906212"/>
      <w:bookmarkStart w:id="5" w:name="_Hlk211517774"/>
      <w:r w:rsidRPr="006765C1">
        <w:rPr>
          <w:b/>
          <w:bCs/>
          <w:sz w:val="18"/>
          <w:szCs w:val="18"/>
        </w:rPr>
        <w:t>All Directors in Favor. Motion carried</w:t>
      </w:r>
      <w:bookmarkEnd w:id="1"/>
      <w:bookmarkEnd w:id="2"/>
      <w:bookmarkEnd w:id="3"/>
      <w:r w:rsidR="00217FBE" w:rsidRPr="006765C1">
        <w:rPr>
          <w:b/>
          <w:bCs/>
          <w:sz w:val="18"/>
          <w:szCs w:val="18"/>
        </w:rPr>
        <w:t xml:space="preserve">. </w:t>
      </w:r>
      <w:r w:rsidRPr="006765C1">
        <w:rPr>
          <w:b/>
          <w:bCs/>
          <w:sz w:val="18"/>
          <w:szCs w:val="18"/>
        </w:rPr>
        <w:t>Minutes approved.</w:t>
      </w:r>
    </w:p>
    <w:bookmarkEnd w:id="4"/>
    <w:p w14:paraId="59E9CD43" w14:textId="77777777" w:rsidR="00CD5743" w:rsidRPr="006765C1" w:rsidRDefault="00CD5743" w:rsidP="00F64E89">
      <w:pPr>
        <w:ind w:left="720"/>
        <w:jc w:val="both"/>
        <w:rPr>
          <w:b/>
          <w:bCs/>
          <w:sz w:val="18"/>
          <w:szCs w:val="18"/>
        </w:rPr>
      </w:pPr>
    </w:p>
    <w:bookmarkEnd w:id="5"/>
    <w:p w14:paraId="0451EF68" w14:textId="49FC8E54" w:rsidR="00CD5743" w:rsidRPr="006765C1" w:rsidRDefault="00CD5743" w:rsidP="00F64E89">
      <w:pPr>
        <w:jc w:val="both"/>
        <w:rPr>
          <w:b/>
          <w:sz w:val="18"/>
          <w:szCs w:val="18"/>
        </w:rPr>
      </w:pPr>
      <w:r w:rsidRPr="006765C1">
        <w:rPr>
          <w:b/>
          <w:sz w:val="18"/>
          <w:szCs w:val="18"/>
        </w:rPr>
        <w:t>Treasurers Report</w:t>
      </w:r>
    </w:p>
    <w:p w14:paraId="5A654BC4" w14:textId="77777777" w:rsidR="003E6AE9" w:rsidRPr="006765C1" w:rsidRDefault="003E6AE9" w:rsidP="00F64E89">
      <w:pPr>
        <w:jc w:val="both"/>
        <w:rPr>
          <w:b/>
          <w:sz w:val="8"/>
          <w:szCs w:val="8"/>
        </w:rPr>
      </w:pPr>
    </w:p>
    <w:p w14:paraId="565A2180" w14:textId="4F1F8E31" w:rsidR="00CD5743" w:rsidRPr="006765C1" w:rsidRDefault="00CD5743" w:rsidP="00F64E89">
      <w:pPr>
        <w:pStyle w:val="ListParagraph"/>
        <w:numPr>
          <w:ilvl w:val="0"/>
          <w:numId w:val="2"/>
        </w:numPr>
        <w:jc w:val="both"/>
        <w:rPr>
          <w:sz w:val="18"/>
          <w:szCs w:val="18"/>
        </w:rPr>
      </w:pPr>
      <w:r w:rsidRPr="006765C1">
        <w:rPr>
          <w:sz w:val="18"/>
          <w:szCs w:val="18"/>
        </w:rPr>
        <w:t xml:space="preserve">The Board reviewed the financial reports for the month of </w:t>
      </w:r>
      <w:r w:rsidR="007D7C08">
        <w:rPr>
          <w:sz w:val="18"/>
          <w:szCs w:val="18"/>
        </w:rPr>
        <w:t>November</w:t>
      </w:r>
      <w:r w:rsidR="002A3610" w:rsidRPr="006765C1">
        <w:rPr>
          <w:sz w:val="18"/>
          <w:szCs w:val="18"/>
        </w:rPr>
        <w:t xml:space="preserve"> </w:t>
      </w:r>
      <w:r w:rsidRPr="006765C1">
        <w:rPr>
          <w:sz w:val="18"/>
          <w:szCs w:val="18"/>
        </w:rPr>
        <w:t>2025</w:t>
      </w:r>
      <w:r w:rsidR="007D7C08">
        <w:rPr>
          <w:sz w:val="18"/>
          <w:szCs w:val="18"/>
        </w:rPr>
        <w:t xml:space="preserve"> as well as the 2025 audit engagement letter from Novak Birks.</w:t>
      </w:r>
      <w:r w:rsidR="00665962" w:rsidRPr="006765C1">
        <w:rPr>
          <w:sz w:val="18"/>
          <w:szCs w:val="18"/>
        </w:rPr>
        <w:t xml:space="preserve"> Chairman, </w:t>
      </w:r>
      <w:r w:rsidR="002A3610" w:rsidRPr="006765C1">
        <w:rPr>
          <w:sz w:val="18"/>
          <w:szCs w:val="18"/>
        </w:rPr>
        <w:t>Mike Boinski</w:t>
      </w:r>
      <w:r w:rsidR="008F77CF" w:rsidRPr="006765C1">
        <w:rPr>
          <w:sz w:val="18"/>
          <w:szCs w:val="18"/>
        </w:rPr>
        <w:t xml:space="preserve"> </w:t>
      </w:r>
      <w:r w:rsidRPr="006765C1">
        <w:rPr>
          <w:sz w:val="18"/>
          <w:szCs w:val="18"/>
        </w:rPr>
        <w:t>made a motion to approve the Treasurers report pending audit</w:t>
      </w:r>
      <w:r w:rsidR="007D7C08">
        <w:rPr>
          <w:sz w:val="18"/>
          <w:szCs w:val="18"/>
        </w:rPr>
        <w:t xml:space="preserve"> and the approval of the 2025 Audit engagement letter. </w:t>
      </w:r>
      <w:r w:rsidR="00341108" w:rsidRPr="006765C1">
        <w:rPr>
          <w:sz w:val="18"/>
          <w:szCs w:val="18"/>
        </w:rPr>
        <w:t>Vice-Chairman, Carl Allison seconded the motion</w:t>
      </w:r>
      <w:r w:rsidRPr="006765C1">
        <w:rPr>
          <w:sz w:val="18"/>
          <w:szCs w:val="18"/>
        </w:rPr>
        <w:t>.</w:t>
      </w:r>
      <w:bookmarkStart w:id="6" w:name="_Hlk64555253"/>
      <w:bookmarkStart w:id="7" w:name="_Hlk132900378"/>
    </w:p>
    <w:p w14:paraId="5AC41898" w14:textId="77777777" w:rsidR="00CD5743" w:rsidRPr="006765C1" w:rsidRDefault="00CD5743" w:rsidP="00F64E89">
      <w:pPr>
        <w:pStyle w:val="ListParagraph"/>
        <w:jc w:val="both"/>
        <w:rPr>
          <w:sz w:val="18"/>
          <w:szCs w:val="18"/>
        </w:rPr>
      </w:pPr>
    </w:p>
    <w:p w14:paraId="2FF06B0B" w14:textId="598534F5" w:rsidR="00CD5743" w:rsidRPr="006765C1" w:rsidRDefault="00CD5743" w:rsidP="009754FA">
      <w:pPr>
        <w:ind w:left="720"/>
        <w:jc w:val="center"/>
        <w:rPr>
          <w:b/>
          <w:bCs/>
          <w:sz w:val="18"/>
          <w:szCs w:val="18"/>
        </w:rPr>
      </w:pPr>
      <w:bookmarkStart w:id="8" w:name="_Hlk106291149"/>
      <w:bookmarkStart w:id="9" w:name="_Hlk122005005"/>
      <w:bookmarkStart w:id="10" w:name="_Hlk161930940"/>
      <w:bookmarkStart w:id="11" w:name="_Hlk185515371"/>
      <w:bookmarkStart w:id="12" w:name="_Hlk211437519"/>
      <w:r w:rsidRPr="006765C1">
        <w:rPr>
          <w:b/>
          <w:bCs/>
          <w:sz w:val="18"/>
          <w:szCs w:val="18"/>
        </w:rPr>
        <w:t>All Directors in Favor. Motion carried.</w:t>
      </w:r>
      <w:bookmarkEnd w:id="6"/>
      <w:bookmarkEnd w:id="7"/>
      <w:bookmarkEnd w:id="8"/>
      <w:bookmarkEnd w:id="9"/>
      <w:bookmarkEnd w:id="10"/>
      <w:bookmarkEnd w:id="11"/>
      <w:r w:rsidRPr="006765C1">
        <w:rPr>
          <w:b/>
          <w:bCs/>
          <w:sz w:val="18"/>
          <w:szCs w:val="18"/>
        </w:rPr>
        <w:t xml:space="preserve"> Treasurers Report approved</w:t>
      </w:r>
      <w:r w:rsidR="00AB738A" w:rsidRPr="006765C1">
        <w:rPr>
          <w:b/>
          <w:bCs/>
          <w:sz w:val="18"/>
          <w:szCs w:val="18"/>
        </w:rPr>
        <w:t xml:space="preserve"> pending audit</w:t>
      </w:r>
      <w:r w:rsidRPr="006765C1">
        <w:rPr>
          <w:b/>
          <w:bCs/>
          <w:sz w:val="18"/>
          <w:szCs w:val="18"/>
        </w:rPr>
        <w:t>.</w:t>
      </w:r>
    </w:p>
    <w:p w14:paraId="35474715" w14:textId="77777777" w:rsidR="00CD5743" w:rsidRPr="006765C1" w:rsidRDefault="00CD5743" w:rsidP="00F64E89">
      <w:pPr>
        <w:ind w:left="720"/>
        <w:jc w:val="both"/>
        <w:rPr>
          <w:b/>
          <w:bCs/>
          <w:sz w:val="18"/>
          <w:szCs w:val="18"/>
        </w:rPr>
      </w:pPr>
    </w:p>
    <w:bookmarkEnd w:id="12"/>
    <w:p w14:paraId="3648145C" w14:textId="26D3530B" w:rsidR="001C0D4A" w:rsidRPr="006765C1" w:rsidRDefault="00CD5743" w:rsidP="00F64E89">
      <w:pPr>
        <w:jc w:val="both"/>
        <w:rPr>
          <w:b/>
          <w:sz w:val="18"/>
          <w:szCs w:val="18"/>
        </w:rPr>
      </w:pPr>
      <w:r w:rsidRPr="006765C1">
        <w:rPr>
          <w:b/>
          <w:sz w:val="18"/>
          <w:szCs w:val="18"/>
        </w:rPr>
        <w:t xml:space="preserve">New Business: </w:t>
      </w:r>
    </w:p>
    <w:p w14:paraId="7962B16C" w14:textId="093DF391" w:rsidR="009754FA" w:rsidRPr="00084B26" w:rsidRDefault="00341108" w:rsidP="00084B26">
      <w:pPr>
        <w:jc w:val="both"/>
        <w:rPr>
          <w:b/>
          <w:bCs/>
          <w:sz w:val="18"/>
          <w:szCs w:val="18"/>
        </w:rPr>
      </w:pPr>
      <w:r w:rsidRPr="00084B26">
        <w:rPr>
          <w:sz w:val="18"/>
          <w:szCs w:val="18"/>
        </w:rPr>
        <w:t xml:space="preserve">   </w:t>
      </w:r>
    </w:p>
    <w:p w14:paraId="7070C2AF" w14:textId="77777777" w:rsidR="00341108" w:rsidRPr="006765C1" w:rsidRDefault="00341108" w:rsidP="00341108">
      <w:pPr>
        <w:pStyle w:val="ListParagraph"/>
        <w:jc w:val="both"/>
        <w:rPr>
          <w:b/>
          <w:bCs/>
          <w:sz w:val="18"/>
          <w:szCs w:val="18"/>
        </w:rPr>
      </w:pPr>
    </w:p>
    <w:p w14:paraId="450D1E24" w14:textId="48D145CD" w:rsidR="00673E7C" w:rsidRPr="006765C1" w:rsidRDefault="00341108" w:rsidP="00824BA5">
      <w:pPr>
        <w:pStyle w:val="ListParagraph"/>
        <w:numPr>
          <w:ilvl w:val="0"/>
          <w:numId w:val="2"/>
        </w:numPr>
        <w:jc w:val="both"/>
        <w:rPr>
          <w:sz w:val="18"/>
          <w:szCs w:val="18"/>
        </w:rPr>
      </w:pPr>
      <w:r w:rsidRPr="006765C1">
        <w:rPr>
          <w:sz w:val="18"/>
          <w:szCs w:val="18"/>
        </w:rPr>
        <w:t xml:space="preserve">Joey McLiney with McLiney and Co. </w:t>
      </w:r>
      <w:r w:rsidR="00084B26">
        <w:rPr>
          <w:sz w:val="18"/>
          <w:szCs w:val="18"/>
        </w:rPr>
        <w:t xml:space="preserve">reviewed the Bond sale offers. </w:t>
      </w:r>
      <w:r w:rsidR="00AF623B">
        <w:rPr>
          <w:sz w:val="18"/>
          <w:szCs w:val="18"/>
        </w:rPr>
        <w:t>The District received an A+ rating.</w:t>
      </w:r>
      <w:r w:rsidR="00084B26">
        <w:rPr>
          <w:sz w:val="18"/>
          <w:szCs w:val="18"/>
        </w:rPr>
        <w:t xml:space="preserve"> Piper Sandler was the winning bid with a 3.786534 TIC. Resolution # 2025-12-001 was read. Director, Patty Vanscoy made the motion to approve the Resolution and Chairman Mike Boinski </w:t>
      </w:r>
      <w:r w:rsidR="00AF623B">
        <w:rPr>
          <w:sz w:val="18"/>
          <w:szCs w:val="18"/>
        </w:rPr>
        <w:t>seconded</w:t>
      </w:r>
      <w:r w:rsidR="00084B26">
        <w:rPr>
          <w:sz w:val="18"/>
          <w:szCs w:val="18"/>
        </w:rPr>
        <w:t xml:space="preserve"> the motion.  </w:t>
      </w:r>
    </w:p>
    <w:p w14:paraId="12635921" w14:textId="77777777" w:rsidR="00710BCC" w:rsidRDefault="00710BCC" w:rsidP="00710BCC">
      <w:pPr>
        <w:pStyle w:val="ListParagraph"/>
        <w:rPr>
          <w:sz w:val="18"/>
          <w:szCs w:val="18"/>
        </w:rPr>
      </w:pPr>
    </w:p>
    <w:p w14:paraId="4B997FAA" w14:textId="579EEFC9" w:rsidR="00AF623B" w:rsidRDefault="00AF623B" w:rsidP="00AF623B">
      <w:pPr>
        <w:pStyle w:val="ListParagraph"/>
        <w:jc w:val="center"/>
        <w:rPr>
          <w:b/>
          <w:bCs/>
          <w:sz w:val="18"/>
          <w:szCs w:val="18"/>
        </w:rPr>
      </w:pPr>
      <w:r w:rsidRPr="006765C1">
        <w:rPr>
          <w:b/>
          <w:bCs/>
          <w:sz w:val="18"/>
          <w:szCs w:val="18"/>
        </w:rPr>
        <w:t xml:space="preserve">All Directors in Favor. Motion carried. </w:t>
      </w:r>
      <w:r>
        <w:rPr>
          <w:b/>
          <w:bCs/>
          <w:sz w:val="18"/>
          <w:szCs w:val="18"/>
        </w:rPr>
        <w:t>Resolution signed.</w:t>
      </w:r>
    </w:p>
    <w:p w14:paraId="229A3F3B" w14:textId="77777777" w:rsidR="00AF623B" w:rsidRPr="006765C1" w:rsidRDefault="00AF623B" w:rsidP="00710BCC">
      <w:pPr>
        <w:pStyle w:val="ListParagraph"/>
        <w:rPr>
          <w:sz w:val="18"/>
          <w:szCs w:val="18"/>
        </w:rPr>
      </w:pPr>
    </w:p>
    <w:p w14:paraId="754FD320" w14:textId="7DCCFCE6" w:rsidR="00710BCC" w:rsidRDefault="00D47CD0" w:rsidP="00824BA5">
      <w:pPr>
        <w:pStyle w:val="ListParagraph"/>
        <w:numPr>
          <w:ilvl w:val="0"/>
          <w:numId w:val="2"/>
        </w:numPr>
        <w:jc w:val="both"/>
        <w:rPr>
          <w:sz w:val="18"/>
          <w:szCs w:val="18"/>
        </w:rPr>
      </w:pPr>
      <w:r>
        <w:rPr>
          <w:sz w:val="18"/>
          <w:szCs w:val="18"/>
        </w:rPr>
        <w:t xml:space="preserve">The Board reviewed the 2025 Budget amendments recommendations given by Lisa Mahaffey. </w:t>
      </w:r>
      <w:r w:rsidR="00AE2DF8">
        <w:rPr>
          <w:sz w:val="18"/>
          <w:szCs w:val="18"/>
        </w:rPr>
        <w:t>(See Amendment attachments)</w:t>
      </w:r>
      <w:r w:rsidR="00E8047A">
        <w:rPr>
          <w:sz w:val="18"/>
          <w:szCs w:val="18"/>
        </w:rPr>
        <w:t xml:space="preserve"> Chairman Mike Boinski made a motion to approve the Budget Amendments.  Director, Patty VanScoy seconded the motion. </w:t>
      </w:r>
    </w:p>
    <w:p w14:paraId="6068DC93" w14:textId="77777777" w:rsidR="00E8047A" w:rsidRDefault="00E8047A" w:rsidP="00E8047A">
      <w:pPr>
        <w:pStyle w:val="ListParagraph"/>
        <w:rPr>
          <w:b/>
          <w:bCs/>
          <w:sz w:val="18"/>
          <w:szCs w:val="18"/>
        </w:rPr>
      </w:pPr>
    </w:p>
    <w:p w14:paraId="17024EBB" w14:textId="1DC4132E" w:rsidR="00E8047A" w:rsidRPr="00E8047A" w:rsidRDefault="00E8047A" w:rsidP="00E8047A">
      <w:pPr>
        <w:pStyle w:val="ListParagraph"/>
        <w:jc w:val="center"/>
        <w:rPr>
          <w:b/>
          <w:bCs/>
          <w:sz w:val="18"/>
          <w:szCs w:val="18"/>
        </w:rPr>
      </w:pPr>
      <w:r w:rsidRPr="00E8047A">
        <w:rPr>
          <w:b/>
          <w:bCs/>
          <w:sz w:val="18"/>
          <w:szCs w:val="18"/>
        </w:rPr>
        <w:t xml:space="preserve">All Directors in Favor. Motion carried. </w:t>
      </w:r>
      <w:r>
        <w:rPr>
          <w:b/>
          <w:bCs/>
          <w:sz w:val="18"/>
          <w:szCs w:val="18"/>
        </w:rPr>
        <w:t xml:space="preserve">Amendments </w:t>
      </w:r>
      <w:r w:rsidRPr="00E8047A">
        <w:rPr>
          <w:b/>
          <w:bCs/>
          <w:sz w:val="18"/>
          <w:szCs w:val="18"/>
        </w:rPr>
        <w:t>approved</w:t>
      </w:r>
      <w:r>
        <w:rPr>
          <w:b/>
          <w:bCs/>
          <w:sz w:val="18"/>
          <w:szCs w:val="18"/>
        </w:rPr>
        <w:t xml:space="preserve"> (see attached)</w:t>
      </w:r>
      <w:r w:rsidRPr="00E8047A">
        <w:rPr>
          <w:b/>
          <w:bCs/>
          <w:sz w:val="18"/>
          <w:szCs w:val="18"/>
        </w:rPr>
        <w:t>.</w:t>
      </w:r>
    </w:p>
    <w:p w14:paraId="12EC86F6" w14:textId="77777777" w:rsidR="00E8047A" w:rsidRPr="00E8047A" w:rsidRDefault="00E8047A" w:rsidP="00E8047A">
      <w:pPr>
        <w:ind w:left="360"/>
        <w:jc w:val="both"/>
        <w:rPr>
          <w:sz w:val="18"/>
          <w:szCs w:val="18"/>
        </w:rPr>
      </w:pPr>
    </w:p>
    <w:p w14:paraId="7DBE40F8" w14:textId="77777777" w:rsidR="00E8047A" w:rsidRDefault="00E8047A" w:rsidP="00E8047A">
      <w:pPr>
        <w:pStyle w:val="ListParagraph"/>
        <w:jc w:val="both"/>
        <w:rPr>
          <w:sz w:val="18"/>
          <w:szCs w:val="18"/>
        </w:rPr>
      </w:pPr>
    </w:p>
    <w:p w14:paraId="26F925DF" w14:textId="6286968E" w:rsidR="00E8047A" w:rsidRDefault="00E8047A" w:rsidP="00824BA5">
      <w:pPr>
        <w:pStyle w:val="ListParagraph"/>
        <w:numPr>
          <w:ilvl w:val="0"/>
          <w:numId w:val="2"/>
        </w:numPr>
        <w:jc w:val="both"/>
        <w:rPr>
          <w:sz w:val="18"/>
          <w:szCs w:val="18"/>
        </w:rPr>
      </w:pPr>
      <w:r>
        <w:rPr>
          <w:sz w:val="18"/>
          <w:szCs w:val="18"/>
        </w:rPr>
        <w:t xml:space="preserve">Chief Large presented the Board a 2026 projected budget for our upcoming year.  There was a discussion regarding the Jackson County tax credits and adjustments that may come, and the board agreed that an amendment may be necessary in the future.  Director, Margaret Smith made a motion to approve the proposed budget.  Chairman, Mike Boinski seconded the motion.  </w:t>
      </w:r>
    </w:p>
    <w:p w14:paraId="3C92CDA5" w14:textId="77777777" w:rsidR="00E8047A" w:rsidRPr="00E8047A" w:rsidRDefault="00E8047A" w:rsidP="00E8047A">
      <w:pPr>
        <w:pStyle w:val="ListParagraph"/>
        <w:rPr>
          <w:sz w:val="18"/>
          <w:szCs w:val="18"/>
        </w:rPr>
      </w:pPr>
    </w:p>
    <w:p w14:paraId="7BE5DE6C" w14:textId="77777777" w:rsidR="00E8047A" w:rsidRPr="006765C1" w:rsidRDefault="00E8047A" w:rsidP="00E8047A">
      <w:pPr>
        <w:pStyle w:val="ListParagraph"/>
        <w:jc w:val="both"/>
        <w:rPr>
          <w:sz w:val="18"/>
          <w:szCs w:val="18"/>
        </w:rPr>
      </w:pPr>
    </w:p>
    <w:p w14:paraId="380E5D55" w14:textId="3D107CAF" w:rsidR="00710BCC" w:rsidRPr="00851C37" w:rsidRDefault="00E8047A" w:rsidP="00851C37">
      <w:pPr>
        <w:pStyle w:val="ListParagraph"/>
        <w:jc w:val="center"/>
        <w:rPr>
          <w:b/>
          <w:bCs/>
          <w:sz w:val="18"/>
          <w:szCs w:val="18"/>
        </w:rPr>
      </w:pPr>
      <w:r w:rsidRPr="00E8047A">
        <w:rPr>
          <w:b/>
          <w:bCs/>
          <w:sz w:val="18"/>
          <w:szCs w:val="18"/>
        </w:rPr>
        <w:t>All Directors in Favor. Motion carried.</w:t>
      </w:r>
      <w:r>
        <w:rPr>
          <w:b/>
          <w:bCs/>
          <w:sz w:val="18"/>
          <w:szCs w:val="18"/>
        </w:rPr>
        <w:t>2026 Budget</w:t>
      </w:r>
      <w:r w:rsidRPr="00E8047A">
        <w:rPr>
          <w:b/>
          <w:bCs/>
          <w:sz w:val="18"/>
          <w:szCs w:val="18"/>
        </w:rPr>
        <w:t xml:space="preserve"> approved</w:t>
      </w:r>
      <w:r>
        <w:rPr>
          <w:b/>
          <w:bCs/>
          <w:sz w:val="18"/>
          <w:szCs w:val="18"/>
        </w:rPr>
        <w:t xml:space="preserve"> (see attached)</w:t>
      </w:r>
      <w:r w:rsidRPr="00E8047A">
        <w:rPr>
          <w:b/>
          <w:bCs/>
          <w:sz w:val="18"/>
          <w:szCs w:val="18"/>
        </w:rPr>
        <w:t>.</w:t>
      </w:r>
    </w:p>
    <w:p w14:paraId="051CAC65" w14:textId="155EC8D7" w:rsidR="00710BCC" w:rsidRPr="006765C1" w:rsidRDefault="00710BCC" w:rsidP="00710BCC">
      <w:pPr>
        <w:jc w:val="both"/>
        <w:rPr>
          <w:sz w:val="10"/>
          <w:szCs w:val="10"/>
        </w:rPr>
      </w:pPr>
    </w:p>
    <w:p w14:paraId="6D66CD12" w14:textId="77777777" w:rsidR="00EB0A02" w:rsidRPr="006765C1" w:rsidRDefault="00EB0A02" w:rsidP="00F64E89">
      <w:pPr>
        <w:jc w:val="both"/>
        <w:rPr>
          <w:sz w:val="18"/>
          <w:szCs w:val="18"/>
        </w:rPr>
      </w:pPr>
    </w:p>
    <w:p w14:paraId="3622B7D4" w14:textId="4EA334A3" w:rsidR="00707D99" w:rsidRPr="006765C1" w:rsidRDefault="00CD5743" w:rsidP="00F64E89">
      <w:pPr>
        <w:jc w:val="both"/>
        <w:rPr>
          <w:b/>
          <w:bCs/>
          <w:sz w:val="18"/>
          <w:szCs w:val="18"/>
        </w:rPr>
      </w:pPr>
      <w:r w:rsidRPr="006765C1">
        <w:rPr>
          <w:b/>
          <w:bCs/>
          <w:sz w:val="18"/>
          <w:szCs w:val="18"/>
        </w:rPr>
        <w:t xml:space="preserve">Unfinished Business: </w:t>
      </w:r>
    </w:p>
    <w:p w14:paraId="16CFC24F" w14:textId="77777777" w:rsidR="00607729" w:rsidRPr="006765C1" w:rsidRDefault="00607729" w:rsidP="00F64E89">
      <w:pPr>
        <w:jc w:val="both"/>
        <w:rPr>
          <w:b/>
          <w:bCs/>
          <w:sz w:val="10"/>
          <w:szCs w:val="10"/>
        </w:rPr>
      </w:pPr>
    </w:p>
    <w:p w14:paraId="67877241" w14:textId="4B16CFF8" w:rsidR="001C0D4A" w:rsidRPr="006765C1" w:rsidRDefault="00E8047A" w:rsidP="00F64E89">
      <w:pPr>
        <w:pStyle w:val="ListParagraph"/>
        <w:numPr>
          <w:ilvl w:val="0"/>
          <w:numId w:val="6"/>
        </w:numPr>
        <w:jc w:val="both"/>
        <w:rPr>
          <w:b/>
          <w:bCs/>
          <w:sz w:val="18"/>
          <w:szCs w:val="18"/>
        </w:rPr>
      </w:pPr>
      <w:r>
        <w:rPr>
          <w:sz w:val="18"/>
          <w:szCs w:val="18"/>
        </w:rPr>
        <w:t>There weren’t any project updates to report this month</w:t>
      </w:r>
      <w:r w:rsidR="00D77753" w:rsidRPr="006765C1">
        <w:rPr>
          <w:sz w:val="18"/>
          <w:szCs w:val="18"/>
        </w:rPr>
        <w:t xml:space="preserve">.  </w:t>
      </w:r>
      <w:r w:rsidR="003E6AE9" w:rsidRPr="006765C1">
        <w:rPr>
          <w:sz w:val="18"/>
          <w:szCs w:val="18"/>
        </w:rPr>
        <w:t xml:space="preserve">  </w:t>
      </w:r>
    </w:p>
    <w:p w14:paraId="7B1FE493" w14:textId="77777777" w:rsidR="001C0D4A" w:rsidRPr="006765C1" w:rsidRDefault="001C0D4A" w:rsidP="00F64E89">
      <w:pPr>
        <w:jc w:val="both"/>
        <w:rPr>
          <w:b/>
          <w:sz w:val="18"/>
          <w:szCs w:val="18"/>
        </w:rPr>
      </w:pPr>
    </w:p>
    <w:p w14:paraId="0A152CDB" w14:textId="30D7F2B9" w:rsidR="00EB1A20" w:rsidRPr="006765C1" w:rsidRDefault="00CD5743" w:rsidP="00F64E89">
      <w:pPr>
        <w:jc w:val="both"/>
        <w:rPr>
          <w:b/>
          <w:sz w:val="18"/>
          <w:szCs w:val="18"/>
        </w:rPr>
      </w:pPr>
      <w:r w:rsidRPr="006765C1">
        <w:rPr>
          <w:b/>
          <w:sz w:val="18"/>
          <w:szCs w:val="18"/>
        </w:rPr>
        <w:t>Chief’s Report:</w:t>
      </w:r>
      <w:bookmarkStart w:id="13" w:name="_Hlk156901488"/>
    </w:p>
    <w:p w14:paraId="7A156C68" w14:textId="77777777" w:rsidR="00EB7EFA" w:rsidRPr="006765C1" w:rsidRDefault="00EB7EFA" w:rsidP="00F64E89">
      <w:pPr>
        <w:jc w:val="both"/>
        <w:rPr>
          <w:b/>
          <w:sz w:val="10"/>
          <w:szCs w:val="10"/>
        </w:rPr>
      </w:pPr>
    </w:p>
    <w:p w14:paraId="210C7B5A" w14:textId="4F7A701D" w:rsidR="00CA36C9" w:rsidRPr="006765C1" w:rsidRDefault="00CE20B3" w:rsidP="00F64E89">
      <w:pPr>
        <w:pStyle w:val="ListParagraph"/>
        <w:numPr>
          <w:ilvl w:val="0"/>
          <w:numId w:val="4"/>
        </w:numPr>
        <w:autoSpaceDN w:val="0"/>
        <w:jc w:val="both"/>
        <w:rPr>
          <w:sz w:val="18"/>
          <w:szCs w:val="18"/>
        </w:rPr>
      </w:pPr>
      <w:r>
        <w:rPr>
          <w:sz w:val="18"/>
          <w:szCs w:val="18"/>
        </w:rPr>
        <w:t xml:space="preserve">Chief Large reviewed the S&amp;P 500 </w:t>
      </w:r>
      <w:r w:rsidR="00851C37">
        <w:rPr>
          <w:sz w:val="18"/>
          <w:szCs w:val="18"/>
        </w:rPr>
        <w:t xml:space="preserve">District </w:t>
      </w:r>
      <w:r>
        <w:rPr>
          <w:sz w:val="18"/>
          <w:szCs w:val="18"/>
        </w:rPr>
        <w:t>A+ rating</w:t>
      </w:r>
      <w:r w:rsidR="003B2D8B">
        <w:rPr>
          <w:sz w:val="18"/>
          <w:szCs w:val="18"/>
        </w:rPr>
        <w:t xml:space="preserve"> with the Board.  </w:t>
      </w:r>
    </w:p>
    <w:p w14:paraId="73ADCDC6" w14:textId="77777777" w:rsidR="006765C1" w:rsidRPr="006765C1" w:rsidRDefault="006765C1" w:rsidP="006765C1">
      <w:pPr>
        <w:pStyle w:val="ListParagraph"/>
        <w:autoSpaceDN w:val="0"/>
        <w:jc w:val="both"/>
        <w:rPr>
          <w:sz w:val="18"/>
          <w:szCs w:val="18"/>
        </w:rPr>
      </w:pPr>
    </w:p>
    <w:p w14:paraId="20DD8939" w14:textId="4CFD36D2" w:rsidR="00E74DA3" w:rsidRDefault="00CE20B3" w:rsidP="00F64E89">
      <w:pPr>
        <w:pStyle w:val="ListParagraph"/>
        <w:numPr>
          <w:ilvl w:val="0"/>
          <w:numId w:val="4"/>
        </w:numPr>
        <w:autoSpaceDN w:val="0"/>
        <w:jc w:val="both"/>
        <w:rPr>
          <w:sz w:val="18"/>
          <w:szCs w:val="18"/>
        </w:rPr>
      </w:pPr>
      <w:r>
        <w:rPr>
          <w:sz w:val="18"/>
          <w:szCs w:val="18"/>
        </w:rPr>
        <w:t>Chief La</w:t>
      </w:r>
      <w:r w:rsidR="00FD2154">
        <w:rPr>
          <w:sz w:val="18"/>
          <w:szCs w:val="18"/>
        </w:rPr>
        <w:t>r</w:t>
      </w:r>
      <w:r>
        <w:rPr>
          <w:sz w:val="18"/>
          <w:szCs w:val="18"/>
        </w:rPr>
        <w:t xml:space="preserve">ge and Chairman Mike Boinski met with Fogel Anderson about WSKF and the issues we were having.  The president of Fogel Anderson met with WSKF about the station designs and will be presenting design options.  </w:t>
      </w:r>
    </w:p>
    <w:p w14:paraId="6DE62533" w14:textId="77777777" w:rsidR="00E74DA3" w:rsidRPr="00E74DA3" w:rsidRDefault="00E74DA3" w:rsidP="00E74DA3">
      <w:pPr>
        <w:pStyle w:val="ListParagraph"/>
        <w:rPr>
          <w:sz w:val="18"/>
          <w:szCs w:val="18"/>
        </w:rPr>
      </w:pPr>
    </w:p>
    <w:p w14:paraId="211A2E20" w14:textId="0CB4CAF8" w:rsidR="006765C1" w:rsidRDefault="00E74DA3" w:rsidP="00F64E89">
      <w:pPr>
        <w:pStyle w:val="ListParagraph"/>
        <w:numPr>
          <w:ilvl w:val="0"/>
          <w:numId w:val="4"/>
        </w:numPr>
        <w:autoSpaceDN w:val="0"/>
        <w:jc w:val="both"/>
        <w:rPr>
          <w:sz w:val="18"/>
          <w:szCs w:val="18"/>
        </w:rPr>
      </w:pPr>
      <w:r>
        <w:rPr>
          <w:sz w:val="18"/>
          <w:szCs w:val="18"/>
        </w:rPr>
        <w:t xml:space="preserve">Due to safety concerns, we will be able to use the Evergy Driveway for our Station 4 entrance. The District will maintain the portion of the road up to the drive onto our property for the use of their service road.  We will have one way in and out of the station. </w:t>
      </w:r>
    </w:p>
    <w:p w14:paraId="14B6105C" w14:textId="77777777" w:rsidR="00E74DA3" w:rsidRPr="00E74DA3" w:rsidRDefault="00E74DA3" w:rsidP="00E74DA3">
      <w:pPr>
        <w:pStyle w:val="ListParagraph"/>
        <w:rPr>
          <w:sz w:val="18"/>
          <w:szCs w:val="18"/>
        </w:rPr>
      </w:pPr>
    </w:p>
    <w:p w14:paraId="71102DB3" w14:textId="36AD98C6" w:rsidR="00E74DA3" w:rsidRDefault="00E74DA3" w:rsidP="00F64E89">
      <w:pPr>
        <w:pStyle w:val="ListParagraph"/>
        <w:numPr>
          <w:ilvl w:val="0"/>
          <w:numId w:val="4"/>
        </w:numPr>
        <w:autoSpaceDN w:val="0"/>
        <w:jc w:val="both"/>
        <w:rPr>
          <w:sz w:val="18"/>
          <w:szCs w:val="18"/>
        </w:rPr>
      </w:pPr>
      <w:r>
        <w:rPr>
          <w:sz w:val="18"/>
          <w:szCs w:val="18"/>
        </w:rPr>
        <w:t xml:space="preserve">Station 1 and 2 will have some renovations over the next couple of years.  This will be allocated from our Capital funds. </w:t>
      </w:r>
    </w:p>
    <w:p w14:paraId="2AA88CBF" w14:textId="77777777" w:rsidR="00E74DA3" w:rsidRPr="00E74DA3" w:rsidRDefault="00E74DA3" w:rsidP="00E74DA3">
      <w:pPr>
        <w:pStyle w:val="ListParagraph"/>
        <w:rPr>
          <w:sz w:val="18"/>
          <w:szCs w:val="18"/>
        </w:rPr>
      </w:pPr>
    </w:p>
    <w:p w14:paraId="45DF82C5" w14:textId="20847242" w:rsidR="00E74DA3" w:rsidRDefault="00E74DA3" w:rsidP="00F64E89">
      <w:pPr>
        <w:pStyle w:val="ListParagraph"/>
        <w:numPr>
          <w:ilvl w:val="0"/>
          <w:numId w:val="4"/>
        </w:numPr>
        <w:autoSpaceDN w:val="0"/>
        <w:jc w:val="both"/>
        <w:rPr>
          <w:sz w:val="18"/>
          <w:szCs w:val="18"/>
        </w:rPr>
      </w:pPr>
      <w:r>
        <w:rPr>
          <w:sz w:val="18"/>
          <w:szCs w:val="18"/>
        </w:rPr>
        <w:t xml:space="preserve">The Truck committee submitted a list of omitted and additions to the truck build.  Once they have been put in writing to adjust the build they will be presented to Chief Large for review.  </w:t>
      </w:r>
      <w:r w:rsidR="00D019C6">
        <w:rPr>
          <w:sz w:val="18"/>
          <w:szCs w:val="18"/>
        </w:rPr>
        <w:t xml:space="preserve">Once signed, it will take approximately 600 days.  </w:t>
      </w:r>
    </w:p>
    <w:p w14:paraId="68B16809" w14:textId="77777777" w:rsidR="006765C1" w:rsidRPr="006765C1" w:rsidRDefault="006765C1" w:rsidP="006765C1">
      <w:pPr>
        <w:pStyle w:val="ListParagraph"/>
        <w:rPr>
          <w:sz w:val="18"/>
          <w:szCs w:val="18"/>
        </w:rPr>
      </w:pPr>
    </w:p>
    <w:p w14:paraId="6F59F24D" w14:textId="5C835CFD" w:rsidR="006765C1" w:rsidRDefault="006765C1" w:rsidP="00F64E89">
      <w:pPr>
        <w:pStyle w:val="ListParagraph"/>
        <w:numPr>
          <w:ilvl w:val="0"/>
          <w:numId w:val="4"/>
        </w:numPr>
        <w:autoSpaceDN w:val="0"/>
        <w:jc w:val="both"/>
        <w:rPr>
          <w:sz w:val="18"/>
          <w:szCs w:val="18"/>
        </w:rPr>
      </w:pPr>
      <w:r>
        <w:rPr>
          <w:sz w:val="18"/>
          <w:szCs w:val="18"/>
        </w:rPr>
        <w:t>Labor/</w:t>
      </w:r>
      <w:r w:rsidR="001F1E6E">
        <w:rPr>
          <w:sz w:val="18"/>
          <w:szCs w:val="18"/>
        </w:rPr>
        <w:t>Management has</w:t>
      </w:r>
      <w:r w:rsidR="00D019C6">
        <w:rPr>
          <w:sz w:val="18"/>
          <w:szCs w:val="18"/>
        </w:rPr>
        <w:t xml:space="preserve"> approved and submitted the MOU Contract.  Attorney, Carl Scarborough and the Board </w:t>
      </w:r>
      <w:proofErr w:type="gramStart"/>
      <w:r w:rsidR="00D019C6">
        <w:rPr>
          <w:sz w:val="18"/>
          <w:szCs w:val="18"/>
        </w:rPr>
        <w:t>is</w:t>
      </w:r>
      <w:proofErr w:type="gramEnd"/>
      <w:r w:rsidR="00D019C6">
        <w:rPr>
          <w:sz w:val="18"/>
          <w:szCs w:val="18"/>
        </w:rPr>
        <w:t xml:space="preserve"> reviewing it.  </w:t>
      </w:r>
    </w:p>
    <w:p w14:paraId="72D44C9A" w14:textId="77777777" w:rsidR="00D52476" w:rsidRPr="00D52476" w:rsidRDefault="00D52476" w:rsidP="00D52476">
      <w:pPr>
        <w:pStyle w:val="ListParagraph"/>
        <w:rPr>
          <w:sz w:val="18"/>
          <w:szCs w:val="18"/>
        </w:rPr>
      </w:pPr>
    </w:p>
    <w:p w14:paraId="0A671125" w14:textId="3A924E38" w:rsidR="00BB2829" w:rsidRPr="006765C1" w:rsidRDefault="00CD5743" w:rsidP="00F64E89">
      <w:pPr>
        <w:autoSpaceDN w:val="0"/>
        <w:jc w:val="both"/>
        <w:rPr>
          <w:sz w:val="18"/>
          <w:szCs w:val="18"/>
        </w:rPr>
      </w:pPr>
      <w:r w:rsidRPr="006765C1">
        <w:rPr>
          <w:b/>
          <w:bCs/>
          <w:sz w:val="18"/>
          <w:szCs w:val="18"/>
        </w:rPr>
        <w:t>Deputy Chief Price</w:t>
      </w:r>
      <w:bookmarkEnd w:id="13"/>
      <w:r w:rsidRPr="006765C1">
        <w:rPr>
          <w:b/>
          <w:bCs/>
          <w:sz w:val="18"/>
          <w:szCs w:val="18"/>
        </w:rPr>
        <w:t>:</w:t>
      </w:r>
      <w:r w:rsidR="005209E1" w:rsidRPr="006765C1">
        <w:rPr>
          <w:b/>
          <w:bCs/>
          <w:sz w:val="18"/>
          <w:szCs w:val="18"/>
        </w:rPr>
        <w:t xml:space="preserve"> </w:t>
      </w:r>
      <w:r w:rsidRPr="006765C1">
        <w:rPr>
          <w:sz w:val="18"/>
          <w:szCs w:val="18"/>
        </w:rPr>
        <w:t xml:space="preserve"> </w:t>
      </w:r>
    </w:p>
    <w:p w14:paraId="1089B386" w14:textId="6339DE4D" w:rsidR="00F344E2" w:rsidRPr="00F344E2" w:rsidRDefault="00F344E2" w:rsidP="00F344E2">
      <w:pPr>
        <w:pStyle w:val="ListParagraph"/>
        <w:numPr>
          <w:ilvl w:val="0"/>
          <w:numId w:val="14"/>
        </w:numPr>
        <w:autoSpaceDN w:val="0"/>
        <w:jc w:val="both"/>
        <w:rPr>
          <w:b/>
          <w:bCs/>
          <w:sz w:val="18"/>
          <w:szCs w:val="18"/>
        </w:rPr>
      </w:pPr>
      <w:r>
        <w:rPr>
          <w:sz w:val="18"/>
          <w:szCs w:val="18"/>
        </w:rPr>
        <w:t xml:space="preserve">The crews have completed training with Pulsera. Not all hospitals have been trained </w:t>
      </w:r>
      <w:r w:rsidR="001F1E6E">
        <w:rPr>
          <w:sz w:val="18"/>
          <w:szCs w:val="18"/>
        </w:rPr>
        <w:t>yet,</w:t>
      </w:r>
      <w:r>
        <w:rPr>
          <w:sz w:val="18"/>
          <w:szCs w:val="18"/>
        </w:rPr>
        <w:t xml:space="preserve"> but staffing has been able </w:t>
      </w:r>
      <w:r w:rsidR="001F1E6E">
        <w:rPr>
          <w:sz w:val="18"/>
          <w:szCs w:val="18"/>
        </w:rPr>
        <w:t>to log</w:t>
      </w:r>
      <w:r>
        <w:rPr>
          <w:sz w:val="18"/>
          <w:szCs w:val="18"/>
        </w:rPr>
        <w:t xml:space="preserve"> in and become familiar with it. </w:t>
      </w:r>
    </w:p>
    <w:p w14:paraId="4A46EF74" w14:textId="77777777" w:rsidR="00F344E2" w:rsidRPr="00F344E2" w:rsidRDefault="00F344E2" w:rsidP="00F344E2">
      <w:pPr>
        <w:pStyle w:val="ListParagraph"/>
        <w:autoSpaceDN w:val="0"/>
        <w:ind w:left="1440"/>
        <w:jc w:val="both"/>
        <w:rPr>
          <w:b/>
          <w:bCs/>
          <w:sz w:val="18"/>
          <w:szCs w:val="18"/>
        </w:rPr>
      </w:pPr>
    </w:p>
    <w:p w14:paraId="2E139092" w14:textId="449535F3" w:rsidR="00F344E2" w:rsidRPr="00F344E2" w:rsidRDefault="00F344E2" w:rsidP="00F344E2">
      <w:pPr>
        <w:pStyle w:val="ListParagraph"/>
        <w:numPr>
          <w:ilvl w:val="0"/>
          <w:numId w:val="14"/>
        </w:numPr>
        <w:autoSpaceDN w:val="0"/>
        <w:jc w:val="both"/>
        <w:rPr>
          <w:b/>
          <w:bCs/>
          <w:sz w:val="18"/>
          <w:szCs w:val="18"/>
        </w:rPr>
      </w:pPr>
      <w:r>
        <w:rPr>
          <w:sz w:val="18"/>
          <w:szCs w:val="18"/>
        </w:rPr>
        <w:t xml:space="preserve">ID license has been </w:t>
      </w:r>
      <w:r w:rsidR="00957B7F">
        <w:rPr>
          <w:sz w:val="18"/>
          <w:szCs w:val="18"/>
        </w:rPr>
        <w:t>loaded,</w:t>
      </w:r>
      <w:r>
        <w:rPr>
          <w:sz w:val="18"/>
          <w:szCs w:val="18"/>
        </w:rPr>
        <w:t xml:space="preserve"> and cards will be made soon.</w:t>
      </w:r>
    </w:p>
    <w:p w14:paraId="7173B79B" w14:textId="77777777" w:rsidR="00F344E2" w:rsidRPr="00F344E2" w:rsidRDefault="00F344E2" w:rsidP="00F344E2">
      <w:pPr>
        <w:autoSpaceDN w:val="0"/>
        <w:jc w:val="both"/>
        <w:rPr>
          <w:b/>
          <w:bCs/>
          <w:sz w:val="18"/>
          <w:szCs w:val="18"/>
        </w:rPr>
      </w:pPr>
    </w:p>
    <w:p w14:paraId="52E2FC65" w14:textId="6A89173D" w:rsidR="00CD5743" w:rsidRPr="00F344E2" w:rsidRDefault="00F344E2" w:rsidP="00F344E2">
      <w:pPr>
        <w:pStyle w:val="ListParagraph"/>
        <w:numPr>
          <w:ilvl w:val="0"/>
          <w:numId w:val="14"/>
        </w:numPr>
        <w:autoSpaceDN w:val="0"/>
        <w:jc w:val="both"/>
        <w:rPr>
          <w:b/>
          <w:bCs/>
          <w:sz w:val="18"/>
          <w:szCs w:val="18"/>
        </w:rPr>
      </w:pPr>
      <w:r>
        <w:rPr>
          <w:sz w:val="18"/>
          <w:szCs w:val="18"/>
        </w:rPr>
        <w:t xml:space="preserve">The ambulance license has been </w:t>
      </w:r>
      <w:r w:rsidR="00957B7F">
        <w:rPr>
          <w:sz w:val="18"/>
          <w:szCs w:val="18"/>
        </w:rPr>
        <w:t>renewed,</w:t>
      </w:r>
      <w:r>
        <w:rPr>
          <w:sz w:val="18"/>
          <w:szCs w:val="18"/>
        </w:rPr>
        <w:t xml:space="preserve"> and the SAM renewal is in the process of being renewed at this time.  </w:t>
      </w:r>
      <w:r w:rsidR="00705F6E">
        <w:rPr>
          <w:sz w:val="18"/>
          <w:szCs w:val="18"/>
        </w:rPr>
        <w:t xml:space="preserve"> </w:t>
      </w:r>
    </w:p>
    <w:p w14:paraId="0A1F3CC3" w14:textId="77777777" w:rsidR="00F344E2" w:rsidRPr="006765C1" w:rsidRDefault="00F344E2" w:rsidP="00F344E2">
      <w:pPr>
        <w:pStyle w:val="ListParagraph"/>
        <w:autoSpaceDN w:val="0"/>
        <w:ind w:left="1440"/>
        <w:jc w:val="both"/>
        <w:rPr>
          <w:b/>
          <w:bCs/>
          <w:sz w:val="18"/>
          <w:szCs w:val="18"/>
        </w:rPr>
      </w:pPr>
    </w:p>
    <w:p w14:paraId="0020E75A" w14:textId="20016578" w:rsidR="001C0D4A" w:rsidRPr="006765C1" w:rsidRDefault="00CD5743" w:rsidP="00F64E89">
      <w:pPr>
        <w:jc w:val="both"/>
        <w:rPr>
          <w:b/>
          <w:bCs/>
          <w:sz w:val="18"/>
          <w:szCs w:val="18"/>
        </w:rPr>
      </w:pPr>
      <w:r w:rsidRPr="006765C1">
        <w:rPr>
          <w:b/>
          <w:bCs/>
          <w:sz w:val="18"/>
          <w:szCs w:val="18"/>
        </w:rPr>
        <w:t xml:space="preserve">Assistant </w:t>
      </w:r>
      <w:bookmarkStart w:id="14" w:name="_Hlk156900883"/>
      <w:r w:rsidRPr="006765C1">
        <w:rPr>
          <w:b/>
          <w:bCs/>
          <w:sz w:val="18"/>
          <w:szCs w:val="18"/>
        </w:rPr>
        <w:t>Chief Rennolds</w:t>
      </w:r>
      <w:bookmarkEnd w:id="14"/>
      <w:r w:rsidR="001C0D4A" w:rsidRPr="006765C1">
        <w:rPr>
          <w:b/>
          <w:bCs/>
          <w:sz w:val="18"/>
          <w:szCs w:val="18"/>
        </w:rPr>
        <w:t>:</w:t>
      </w:r>
    </w:p>
    <w:p w14:paraId="2E925E18" w14:textId="256687AE" w:rsidR="008A6390" w:rsidRPr="006765C1" w:rsidRDefault="001C0D4A" w:rsidP="000B0F44">
      <w:pPr>
        <w:pStyle w:val="ListParagraph"/>
        <w:numPr>
          <w:ilvl w:val="0"/>
          <w:numId w:val="14"/>
        </w:numPr>
        <w:jc w:val="both"/>
        <w:rPr>
          <w:sz w:val="18"/>
          <w:szCs w:val="18"/>
        </w:rPr>
      </w:pPr>
      <w:r w:rsidRPr="006765C1">
        <w:rPr>
          <w:sz w:val="18"/>
          <w:szCs w:val="18"/>
        </w:rPr>
        <w:t>There</w:t>
      </w:r>
      <w:r w:rsidR="008843F6" w:rsidRPr="006765C1">
        <w:rPr>
          <w:sz w:val="18"/>
          <w:szCs w:val="18"/>
        </w:rPr>
        <w:t xml:space="preserve"> </w:t>
      </w:r>
      <w:r w:rsidR="008F5D81" w:rsidRPr="006765C1">
        <w:rPr>
          <w:sz w:val="18"/>
          <w:szCs w:val="18"/>
        </w:rPr>
        <w:t xml:space="preserve">were </w:t>
      </w:r>
      <w:r w:rsidR="00BB2829" w:rsidRPr="006765C1">
        <w:rPr>
          <w:sz w:val="18"/>
          <w:szCs w:val="18"/>
        </w:rPr>
        <w:t>9</w:t>
      </w:r>
      <w:r w:rsidR="00F344E2">
        <w:rPr>
          <w:sz w:val="18"/>
          <w:szCs w:val="18"/>
        </w:rPr>
        <w:t>6</w:t>
      </w:r>
      <w:r w:rsidR="008843F6" w:rsidRPr="006765C1">
        <w:rPr>
          <w:sz w:val="18"/>
          <w:szCs w:val="18"/>
        </w:rPr>
        <w:t xml:space="preserve"> alarms in the district for the month</w:t>
      </w:r>
      <w:r w:rsidR="00217FBE" w:rsidRPr="006765C1">
        <w:rPr>
          <w:sz w:val="18"/>
          <w:szCs w:val="18"/>
        </w:rPr>
        <w:t xml:space="preserve">. </w:t>
      </w:r>
      <w:r w:rsidR="008843F6" w:rsidRPr="006765C1">
        <w:rPr>
          <w:sz w:val="18"/>
          <w:szCs w:val="18"/>
        </w:rPr>
        <w:t xml:space="preserve">We </w:t>
      </w:r>
      <w:r w:rsidR="000D37EA" w:rsidRPr="006765C1">
        <w:rPr>
          <w:sz w:val="18"/>
          <w:szCs w:val="18"/>
        </w:rPr>
        <w:t>gave automatic</w:t>
      </w:r>
      <w:r w:rsidR="006642C8" w:rsidRPr="006765C1">
        <w:rPr>
          <w:sz w:val="18"/>
          <w:szCs w:val="18"/>
        </w:rPr>
        <w:t xml:space="preserve"> </w:t>
      </w:r>
      <w:r w:rsidR="000D37EA" w:rsidRPr="006765C1">
        <w:rPr>
          <w:sz w:val="18"/>
          <w:szCs w:val="18"/>
        </w:rPr>
        <w:t xml:space="preserve">mutual aid </w:t>
      </w:r>
      <w:r w:rsidR="00F344E2">
        <w:rPr>
          <w:sz w:val="18"/>
          <w:szCs w:val="18"/>
        </w:rPr>
        <w:t>8</w:t>
      </w:r>
      <w:r w:rsidR="000D37EA" w:rsidRPr="006765C1">
        <w:rPr>
          <w:sz w:val="18"/>
          <w:szCs w:val="18"/>
        </w:rPr>
        <w:t xml:space="preserve"> times and</w:t>
      </w:r>
      <w:r w:rsidRPr="006765C1">
        <w:rPr>
          <w:sz w:val="18"/>
          <w:szCs w:val="18"/>
        </w:rPr>
        <w:t xml:space="preserve"> </w:t>
      </w:r>
      <w:r w:rsidR="00315B3B">
        <w:rPr>
          <w:sz w:val="18"/>
          <w:szCs w:val="18"/>
        </w:rPr>
        <w:t xml:space="preserve">did not </w:t>
      </w:r>
      <w:r w:rsidR="00957B7F" w:rsidRPr="006765C1">
        <w:rPr>
          <w:sz w:val="18"/>
          <w:szCs w:val="18"/>
        </w:rPr>
        <w:t>receive</w:t>
      </w:r>
      <w:r w:rsidRPr="006765C1">
        <w:rPr>
          <w:sz w:val="18"/>
          <w:szCs w:val="18"/>
        </w:rPr>
        <w:t xml:space="preserve"> </w:t>
      </w:r>
      <w:r w:rsidR="008843F6" w:rsidRPr="006765C1">
        <w:rPr>
          <w:sz w:val="18"/>
          <w:szCs w:val="18"/>
        </w:rPr>
        <w:t>mutual aid</w:t>
      </w:r>
      <w:r w:rsidR="00315B3B">
        <w:rPr>
          <w:sz w:val="18"/>
          <w:szCs w:val="18"/>
        </w:rPr>
        <w:t xml:space="preserve"> this month</w:t>
      </w:r>
      <w:r w:rsidR="00217FBE" w:rsidRPr="006765C1">
        <w:rPr>
          <w:sz w:val="18"/>
          <w:szCs w:val="18"/>
        </w:rPr>
        <w:t xml:space="preserve">. </w:t>
      </w:r>
      <w:r w:rsidR="008F5D81" w:rsidRPr="006765C1">
        <w:rPr>
          <w:sz w:val="18"/>
          <w:szCs w:val="18"/>
        </w:rPr>
        <w:t xml:space="preserve">Average turnout time was </w:t>
      </w:r>
      <w:r w:rsidR="00217FBE" w:rsidRPr="006765C1">
        <w:rPr>
          <w:sz w:val="18"/>
          <w:szCs w:val="18"/>
        </w:rPr>
        <w:t>1.</w:t>
      </w:r>
      <w:r w:rsidR="00F344E2">
        <w:rPr>
          <w:sz w:val="18"/>
          <w:szCs w:val="18"/>
        </w:rPr>
        <w:t>46</w:t>
      </w:r>
      <w:r w:rsidR="007C6124" w:rsidRPr="006765C1">
        <w:rPr>
          <w:sz w:val="18"/>
          <w:szCs w:val="18"/>
        </w:rPr>
        <w:t>.</w:t>
      </w:r>
      <w:r w:rsidR="00F344E2">
        <w:rPr>
          <w:sz w:val="18"/>
          <w:szCs w:val="18"/>
        </w:rPr>
        <w:t xml:space="preserve">  There was a call </w:t>
      </w:r>
      <w:r w:rsidR="001F1E6E">
        <w:rPr>
          <w:sz w:val="18"/>
          <w:szCs w:val="18"/>
        </w:rPr>
        <w:t xml:space="preserve">that a shift </w:t>
      </w:r>
      <w:r w:rsidR="00F344E2">
        <w:rPr>
          <w:sz w:val="18"/>
          <w:szCs w:val="18"/>
        </w:rPr>
        <w:t xml:space="preserve">was dispatched as they were leaving one incident and had to drive back to the station to get the tanker truck and go in route (which caused a </w:t>
      </w:r>
      <w:proofErr w:type="gramStart"/>
      <w:r w:rsidR="00957B7F">
        <w:rPr>
          <w:sz w:val="18"/>
          <w:szCs w:val="18"/>
        </w:rPr>
        <w:t>delay</w:t>
      </w:r>
      <w:proofErr w:type="gramEnd"/>
      <w:r w:rsidR="00F344E2">
        <w:rPr>
          <w:sz w:val="18"/>
          <w:szCs w:val="18"/>
        </w:rPr>
        <w:t xml:space="preserve"> response times) </w:t>
      </w:r>
      <w:r w:rsidR="007C6124" w:rsidRPr="006765C1">
        <w:rPr>
          <w:sz w:val="18"/>
          <w:szCs w:val="18"/>
        </w:rPr>
        <w:t xml:space="preserve"> </w:t>
      </w:r>
      <w:r w:rsidR="000D37EA" w:rsidRPr="006765C1">
        <w:rPr>
          <w:sz w:val="18"/>
          <w:szCs w:val="18"/>
        </w:rPr>
        <w:t xml:space="preserve"> </w:t>
      </w:r>
    </w:p>
    <w:p w14:paraId="6C724B6D" w14:textId="77777777" w:rsidR="000D37EA" w:rsidRPr="006765C1" w:rsidRDefault="000D37EA" w:rsidP="00F64E89">
      <w:pPr>
        <w:jc w:val="both"/>
        <w:rPr>
          <w:sz w:val="18"/>
          <w:szCs w:val="18"/>
        </w:rPr>
      </w:pPr>
    </w:p>
    <w:p w14:paraId="33A8FD4C" w14:textId="6C58308D" w:rsidR="001C0D4A" w:rsidRPr="006765C1" w:rsidRDefault="000D37EA" w:rsidP="00F64E89">
      <w:pPr>
        <w:autoSpaceDN w:val="0"/>
        <w:jc w:val="both"/>
        <w:rPr>
          <w:sz w:val="18"/>
          <w:szCs w:val="18"/>
        </w:rPr>
      </w:pPr>
      <w:r w:rsidRPr="006765C1">
        <w:rPr>
          <w:b/>
          <w:bCs/>
          <w:sz w:val="18"/>
          <w:szCs w:val="18"/>
        </w:rPr>
        <w:t>Fire Marshal Josh Sidebottom:</w:t>
      </w:r>
      <w:r w:rsidRPr="006765C1">
        <w:rPr>
          <w:sz w:val="18"/>
          <w:szCs w:val="18"/>
        </w:rPr>
        <w:t xml:space="preserve"> </w:t>
      </w:r>
    </w:p>
    <w:p w14:paraId="1F10C94F" w14:textId="77777777" w:rsidR="00957B7F" w:rsidRDefault="00315B3B" w:rsidP="00F344E2">
      <w:pPr>
        <w:pStyle w:val="ListParagraph"/>
        <w:numPr>
          <w:ilvl w:val="0"/>
          <w:numId w:val="12"/>
        </w:numPr>
        <w:autoSpaceDN w:val="0"/>
        <w:jc w:val="both"/>
        <w:rPr>
          <w:sz w:val="18"/>
          <w:szCs w:val="18"/>
        </w:rPr>
      </w:pPr>
      <w:r>
        <w:rPr>
          <w:sz w:val="18"/>
          <w:szCs w:val="18"/>
        </w:rPr>
        <w:t xml:space="preserve">The District </w:t>
      </w:r>
      <w:r w:rsidR="00F344E2">
        <w:rPr>
          <w:sz w:val="18"/>
          <w:szCs w:val="18"/>
        </w:rPr>
        <w:t xml:space="preserve">did not attend any PR events this month.  </w:t>
      </w:r>
    </w:p>
    <w:p w14:paraId="58515468" w14:textId="77777777" w:rsidR="00957B7F" w:rsidRDefault="00957B7F" w:rsidP="00957B7F">
      <w:pPr>
        <w:pStyle w:val="ListParagraph"/>
        <w:autoSpaceDN w:val="0"/>
        <w:ind w:left="1485"/>
        <w:jc w:val="both"/>
        <w:rPr>
          <w:sz w:val="18"/>
          <w:szCs w:val="18"/>
        </w:rPr>
      </w:pPr>
    </w:p>
    <w:p w14:paraId="05DF4E30" w14:textId="7E2C0881" w:rsidR="000B0F44" w:rsidRDefault="00957B7F" w:rsidP="00F344E2">
      <w:pPr>
        <w:pStyle w:val="ListParagraph"/>
        <w:numPr>
          <w:ilvl w:val="0"/>
          <w:numId w:val="12"/>
        </w:numPr>
        <w:autoSpaceDN w:val="0"/>
        <w:jc w:val="both"/>
        <w:rPr>
          <w:sz w:val="18"/>
          <w:szCs w:val="18"/>
        </w:rPr>
      </w:pPr>
      <w:r>
        <w:rPr>
          <w:sz w:val="18"/>
          <w:szCs w:val="18"/>
        </w:rPr>
        <w:t xml:space="preserve">The crew completed smoke detector installations in two resident’s homes within the district.  </w:t>
      </w:r>
    </w:p>
    <w:p w14:paraId="1D18A4B2" w14:textId="77777777" w:rsidR="00957B7F" w:rsidRPr="00957B7F" w:rsidRDefault="00957B7F" w:rsidP="00957B7F">
      <w:pPr>
        <w:pStyle w:val="ListParagraph"/>
        <w:rPr>
          <w:sz w:val="18"/>
          <w:szCs w:val="18"/>
        </w:rPr>
      </w:pPr>
    </w:p>
    <w:p w14:paraId="4EB55207" w14:textId="38495D57" w:rsidR="00957B7F" w:rsidRPr="006765C1" w:rsidRDefault="00957B7F" w:rsidP="00F344E2">
      <w:pPr>
        <w:pStyle w:val="ListParagraph"/>
        <w:numPr>
          <w:ilvl w:val="0"/>
          <w:numId w:val="12"/>
        </w:numPr>
        <w:autoSpaceDN w:val="0"/>
        <w:jc w:val="both"/>
        <w:rPr>
          <w:sz w:val="18"/>
          <w:szCs w:val="18"/>
        </w:rPr>
      </w:pPr>
      <w:r>
        <w:rPr>
          <w:sz w:val="18"/>
          <w:szCs w:val="18"/>
        </w:rPr>
        <w:t>Santa is scheduled to be on a fire truck on 12/21 for the event around the Lake.</w:t>
      </w:r>
    </w:p>
    <w:p w14:paraId="1ABA0803" w14:textId="77777777" w:rsidR="000B0F44" w:rsidRPr="006765C1" w:rsidRDefault="000B0F44" w:rsidP="000B0F44">
      <w:pPr>
        <w:autoSpaceDN w:val="0"/>
        <w:ind w:left="720"/>
        <w:jc w:val="both"/>
        <w:rPr>
          <w:sz w:val="18"/>
          <w:szCs w:val="18"/>
        </w:rPr>
      </w:pPr>
    </w:p>
    <w:p w14:paraId="63190AD3" w14:textId="2F463538" w:rsidR="007C33E8" w:rsidRPr="006765C1" w:rsidRDefault="001C0D4A" w:rsidP="000B0F44">
      <w:pPr>
        <w:pStyle w:val="ListParagraph"/>
        <w:autoSpaceDN w:val="0"/>
        <w:ind w:left="1440"/>
        <w:jc w:val="both"/>
        <w:rPr>
          <w:sz w:val="18"/>
          <w:szCs w:val="18"/>
        </w:rPr>
      </w:pPr>
      <w:r w:rsidRPr="006765C1">
        <w:rPr>
          <w:sz w:val="18"/>
          <w:szCs w:val="18"/>
        </w:rPr>
        <w:t xml:space="preserve">.  </w:t>
      </w:r>
    </w:p>
    <w:p w14:paraId="7B49A889" w14:textId="77777777" w:rsidR="00CD5743" w:rsidRPr="006765C1" w:rsidRDefault="00CD5743" w:rsidP="00F64E89">
      <w:pPr>
        <w:ind w:left="720"/>
        <w:jc w:val="both"/>
        <w:rPr>
          <w:sz w:val="18"/>
          <w:szCs w:val="18"/>
        </w:rPr>
      </w:pPr>
    </w:p>
    <w:p w14:paraId="1C4F383F" w14:textId="77777777" w:rsidR="001C0D4A" w:rsidRPr="006765C1" w:rsidRDefault="008F5D81" w:rsidP="00F64E89">
      <w:pPr>
        <w:autoSpaceDN w:val="0"/>
        <w:jc w:val="both"/>
        <w:rPr>
          <w:sz w:val="18"/>
          <w:szCs w:val="18"/>
        </w:rPr>
      </w:pPr>
      <w:r w:rsidRPr="006765C1">
        <w:rPr>
          <w:b/>
          <w:bCs/>
          <w:sz w:val="18"/>
          <w:szCs w:val="18"/>
        </w:rPr>
        <w:t xml:space="preserve">Battalion Chief Wheeldon: </w:t>
      </w:r>
    </w:p>
    <w:p w14:paraId="1CA1424D" w14:textId="74A43BE0" w:rsidR="003B003B" w:rsidRDefault="003B003B" w:rsidP="006550BE">
      <w:pPr>
        <w:pStyle w:val="ListParagraph"/>
        <w:numPr>
          <w:ilvl w:val="0"/>
          <w:numId w:val="17"/>
        </w:numPr>
        <w:autoSpaceDN w:val="0"/>
        <w:jc w:val="both"/>
        <w:rPr>
          <w:sz w:val="18"/>
          <w:szCs w:val="18"/>
        </w:rPr>
      </w:pPr>
      <w:r w:rsidRPr="006550BE">
        <w:rPr>
          <w:sz w:val="18"/>
          <w:szCs w:val="18"/>
        </w:rPr>
        <w:t xml:space="preserve">CEU’s </w:t>
      </w:r>
      <w:r w:rsidR="002618B2" w:rsidRPr="006550BE">
        <w:rPr>
          <w:sz w:val="18"/>
          <w:szCs w:val="18"/>
        </w:rPr>
        <w:t>consisted</w:t>
      </w:r>
      <w:r w:rsidRPr="006550BE">
        <w:rPr>
          <w:sz w:val="18"/>
          <w:szCs w:val="18"/>
        </w:rPr>
        <w:t xml:space="preserve"> of </w:t>
      </w:r>
      <w:r w:rsidR="007F1C15">
        <w:rPr>
          <w:sz w:val="18"/>
          <w:szCs w:val="18"/>
        </w:rPr>
        <w:t>Lifespan Development and Human System Review.</w:t>
      </w:r>
    </w:p>
    <w:p w14:paraId="3E993990" w14:textId="567F2AE0" w:rsidR="007F1C15" w:rsidRDefault="007F1C15" w:rsidP="006550BE">
      <w:pPr>
        <w:pStyle w:val="ListParagraph"/>
        <w:numPr>
          <w:ilvl w:val="0"/>
          <w:numId w:val="17"/>
        </w:numPr>
        <w:autoSpaceDN w:val="0"/>
        <w:jc w:val="both"/>
        <w:rPr>
          <w:sz w:val="18"/>
          <w:szCs w:val="18"/>
        </w:rPr>
      </w:pPr>
      <w:r>
        <w:rPr>
          <w:sz w:val="18"/>
          <w:szCs w:val="18"/>
        </w:rPr>
        <w:t>Completed the Fire Officer 2 class, one member of the organization took the course.</w:t>
      </w:r>
    </w:p>
    <w:p w14:paraId="6978521D" w14:textId="0F61E799" w:rsidR="00CE20B3" w:rsidRPr="00EC4A01" w:rsidRDefault="00CE20B3" w:rsidP="006550BE">
      <w:pPr>
        <w:pStyle w:val="ListParagraph"/>
        <w:numPr>
          <w:ilvl w:val="0"/>
          <w:numId w:val="17"/>
        </w:numPr>
        <w:autoSpaceDN w:val="0"/>
        <w:jc w:val="both"/>
        <w:rPr>
          <w:sz w:val="18"/>
          <w:szCs w:val="18"/>
        </w:rPr>
      </w:pPr>
      <w:r>
        <w:rPr>
          <w:sz w:val="18"/>
          <w:szCs w:val="18"/>
        </w:rPr>
        <w:t>Two state funded courses have been established for 2026, Low-angle Rescue (April), Through the Lock (May).</w:t>
      </w:r>
    </w:p>
    <w:p w14:paraId="20C88A08" w14:textId="77777777" w:rsidR="004F7F28" w:rsidRPr="006765C1" w:rsidRDefault="004F7F28" w:rsidP="00F64E89">
      <w:pPr>
        <w:jc w:val="both"/>
        <w:rPr>
          <w:b/>
          <w:sz w:val="18"/>
          <w:szCs w:val="18"/>
        </w:rPr>
      </w:pPr>
    </w:p>
    <w:p w14:paraId="0F0DBEB1" w14:textId="2E5C2A1E" w:rsidR="00CD5743" w:rsidRPr="006765C1" w:rsidRDefault="00CD5743" w:rsidP="00F64E89">
      <w:pPr>
        <w:jc w:val="both"/>
        <w:rPr>
          <w:b/>
          <w:sz w:val="18"/>
          <w:szCs w:val="18"/>
        </w:rPr>
      </w:pPr>
      <w:r w:rsidRPr="006765C1">
        <w:rPr>
          <w:b/>
          <w:sz w:val="18"/>
          <w:szCs w:val="18"/>
        </w:rPr>
        <w:t xml:space="preserve">Public Comments: </w:t>
      </w:r>
      <w:r w:rsidR="001C0D4A" w:rsidRPr="006765C1">
        <w:rPr>
          <w:b/>
          <w:sz w:val="18"/>
          <w:szCs w:val="18"/>
        </w:rPr>
        <w:t xml:space="preserve">  </w:t>
      </w:r>
      <w:bookmarkStart w:id="15" w:name="_Hlk178070341"/>
    </w:p>
    <w:p w14:paraId="66D2106C" w14:textId="036F9046" w:rsidR="001C0D4A" w:rsidRPr="006765C1" w:rsidRDefault="001C0D4A" w:rsidP="00F64E89">
      <w:pPr>
        <w:jc w:val="both"/>
        <w:rPr>
          <w:b/>
          <w:sz w:val="18"/>
          <w:szCs w:val="18"/>
        </w:rPr>
      </w:pPr>
      <w:r w:rsidRPr="006765C1">
        <w:rPr>
          <w:b/>
          <w:sz w:val="18"/>
          <w:szCs w:val="18"/>
        </w:rPr>
        <w:tab/>
      </w:r>
      <w:r w:rsidRPr="006765C1">
        <w:rPr>
          <w:b/>
          <w:sz w:val="18"/>
          <w:szCs w:val="18"/>
        </w:rPr>
        <w:tab/>
      </w:r>
    </w:p>
    <w:p w14:paraId="16B506BD" w14:textId="6056546C" w:rsidR="001C0D4A" w:rsidRPr="006765C1" w:rsidRDefault="001C0D4A" w:rsidP="00F64E89">
      <w:pPr>
        <w:jc w:val="both"/>
        <w:rPr>
          <w:bCs/>
          <w:sz w:val="18"/>
          <w:szCs w:val="18"/>
        </w:rPr>
      </w:pPr>
      <w:r w:rsidRPr="006765C1">
        <w:rPr>
          <w:b/>
          <w:sz w:val="18"/>
          <w:szCs w:val="18"/>
        </w:rPr>
        <w:tab/>
      </w:r>
      <w:r w:rsidRPr="006765C1">
        <w:rPr>
          <w:b/>
          <w:sz w:val="18"/>
          <w:szCs w:val="18"/>
        </w:rPr>
        <w:tab/>
      </w:r>
      <w:r w:rsidRPr="006765C1">
        <w:rPr>
          <w:bCs/>
          <w:sz w:val="18"/>
          <w:szCs w:val="18"/>
        </w:rPr>
        <w:t xml:space="preserve">There were no public comments this month. </w:t>
      </w:r>
      <w:bookmarkEnd w:id="15"/>
    </w:p>
    <w:p w14:paraId="05BFF99F" w14:textId="77777777" w:rsidR="001C0D4A" w:rsidRPr="006765C1" w:rsidRDefault="001C0D4A" w:rsidP="00F64E89">
      <w:pPr>
        <w:jc w:val="both"/>
        <w:rPr>
          <w:b/>
          <w:sz w:val="18"/>
          <w:szCs w:val="18"/>
        </w:rPr>
      </w:pPr>
    </w:p>
    <w:p w14:paraId="0310510E" w14:textId="39D043A6" w:rsidR="00CD5743" w:rsidRPr="006765C1" w:rsidRDefault="00CD5743" w:rsidP="00F64E89">
      <w:pPr>
        <w:jc w:val="both"/>
        <w:rPr>
          <w:b/>
          <w:sz w:val="18"/>
          <w:szCs w:val="18"/>
        </w:rPr>
      </w:pPr>
      <w:r w:rsidRPr="006765C1">
        <w:rPr>
          <w:b/>
          <w:sz w:val="18"/>
          <w:szCs w:val="18"/>
        </w:rPr>
        <w:t>Executive Session:</w:t>
      </w:r>
      <w:r w:rsidR="001C0D4A" w:rsidRPr="006765C1">
        <w:rPr>
          <w:b/>
          <w:sz w:val="18"/>
          <w:szCs w:val="18"/>
        </w:rPr>
        <w:t xml:space="preserve">  </w:t>
      </w:r>
      <w:r w:rsidRPr="006765C1">
        <w:rPr>
          <w:b/>
          <w:sz w:val="18"/>
          <w:szCs w:val="18"/>
        </w:rPr>
        <w:t xml:space="preserve"> </w:t>
      </w:r>
    </w:p>
    <w:p w14:paraId="591748F4" w14:textId="77777777" w:rsidR="004B2C65" w:rsidRPr="006765C1" w:rsidRDefault="004B2C65" w:rsidP="00F64E89">
      <w:pPr>
        <w:jc w:val="both"/>
        <w:rPr>
          <w:sz w:val="18"/>
          <w:szCs w:val="18"/>
        </w:rPr>
      </w:pPr>
    </w:p>
    <w:p w14:paraId="3C5D137D" w14:textId="7134AA43" w:rsidR="001C0D4A" w:rsidRPr="006765C1" w:rsidRDefault="0057247B" w:rsidP="0057247B">
      <w:pPr>
        <w:ind w:left="720"/>
        <w:jc w:val="both"/>
        <w:rPr>
          <w:sz w:val="18"/>
          <w:szCs w:val="18"/>
        </w:rPr>
      </w:pPr>
      <w:r>
        <w:rPr>
          <w:sz w:val="18"/>
          <w:szCs w:val="18"/>
        </w:rPr>
        <w:t xml:space="preserve">Chief Large called for an Executive session per </w:t>
      </w:r>
      <w:proofErr w:type="spellStart"/>
      <w:r>
        <w:rPr>
          <w:sz w:val="18"/>
          <w:szCs w:val="18"/>
        </w:rPr>
        <w:t>RsMo</w:t>
      </w:r>
      <w:proofErr w:type="spellEnd"/>
      <w:r>
        <w:rPr>
          <w:sz w:val="18"/>
          <w:szCs w:val="18"/>
        </w:rPr>
        <w:t xml:space="preserve"> 621.021.3 for personnel matters to discuss annual reviews.  No votes were taken during the Executive session.  Chairman, Mike Boinski made a motion to move back into open session at 4:50 pm and Director, Patty VanScoy seconded the motion. </w:t>
      </w:r>
      <w:r w:rsidR="001C0D4A" w:rsidRPr="006765C1">
        <w:rPr>
          <w:sz w:val="18"/>
          <w:szCs w:val="18"/>
        </w:rPr>
        <w:t xml:space="preserve">  </w:t>
      </w:r>
    </w:p>
    <w:p w14:paraId="068382AD" w14:textId="77777777" w:rsidR="00CD5743" w:rsidRPr="006765C1" w:rsidRDefault="00CD5743" w:rsidP="00F64E89">
      <w:pPr>
        <w:ind w:left="720"/>
        <w:jc w:val="both"/>
        <w:rPr>
          <w:sz w:val="18"/>
          <w:szCs w:val="18"/>
        </w:rPr>
      </w:pPr>
    </w:p>
    <w:p w14:paraId="7E38E961" w14:textId="77777777" w:rsidR="00CD5743" w:rsidRPr="006765C1" w:rsidRDefault="00CD5743" w:rsidP="00F64E89">
      <w:pPr>
        <w:jc w:val="both"/>
        <w:rPr>
          <w:sz w:val="18"/>
          <w:szCs w:val="18"/>
        </w:rPr>
      </w:pPr>
      <w:r w:rsidRPr="006765C1">
        <w:rPr>
          <w:b/>
          <w:bCs/>
          <w:sz w:val="18"/>
          <w:szCs w:val="18"/>
        </w:rPr>
        <w:t>Adjournment</w:t>
      </w:r>
      <w:r w:rsidRPr="006765C1">
        <w:rPr>
          <w:sz w:val="18"/>
          <w:szCs w:val="18"/>
        </w:rPr>
        <w:t>:</w:t>
      </w:r>
    </w:p>
    <w:p w14:paraId="685E39D4" w14:textId="77777777" w:rsidR="00CD5743" w:rsidRPr="006765C1" w:rsidRDefault="00CD5743" w:rsidP="00F64E89">
      <w:pPr>
        <w:jc w:val="both"/>
        <w:rPr>
          <w:sz w:val="18"/>
          <w:szCs w:val="18"/>
        </w:rPr>
      </w:pPr>
    </w:p>
    <w:p w14:paraId="01DD6325" w14:textId="0A9A568A" w:rsidR="00CD5743" w:rsidRPr="006765C1" w:rsidRDefault="00EC4A01" w:rsidP="00F64E89">
      <w:pPr>
        <w:ind w:left="720"/>
        <w:jc w:val="both"/>
        <w:rPr>
          <w:sz w:val="18"/>
          <w:szCs w:val="18"/>
        </w:rPr>
      </w:pPr>
      <w:r w:rsidRPr="006765C1">
        <w:rPr>
          <w:sz w:val="18"/>
          <w:szCs w:val="18"/>
        </w:rPr>
        <w:t xml:space="preserve">Chairman., Mike Boinski </w:t>
      </w:r>
      <w:r w:rsidR="00CD5743" w:rsidRPr="006765C1">
        <w:rPr>
          <w:sz w:val="18"/>
          <w:szCs w:val="18"/>
        </w:rPr>
        <w:t xml:space="preserve">made a motion to adjourn the meeting at </w:t>
      </w:r>
      <w:r>
        <w:rPr>
          <w:sz w:val="18"/>
          <w:szCs w:val="18"/>
        </w:rPr>
        <w:t>3:50 PM</w:t>
      </w:r>
      <w:r w:rsidR="008B1746" w:rsidRPr="006765C1">
        <w:rPr>
          <w:sz w:val="18"/>
          <w:szCs w:val="18"/>
        </w:rPr>
        <w:t xml:space="preserve"> </w:t>
      </w:r>
      <w:r w:rsidR="008F5D81" w:rsidRPr="006765C1">
        <w:rPr>
          <w:sz w:val="18"/>
          <w:szCs w:val="18"/>
        </w:rPr>
        <w:t>and</w:t>
      </w:r>
      <w:r w:rsidR="008B1746" w:rsidRPr="006765C1">
        <w:rPr>
          <w:sz w:val="18"/>
          <w:szCs w:val="18"/>
        </w:rPr>
        <w:t xml:space="preserve"> </w:t>
      </w:r>
      <w:r>
        <w:rPr>
          <w:sz w:val="18"/>
          <w:szCs w:val="18"/>
        </w:rPr>
        <w:t xml:space="preserve">Vice Chair Carl Allison </w:t>
      </w:r>
      <w:r w:rsidR="00CD5743" w:rsidRPr="006765C1">
        <w:rPr>
          <w:sz w:val="18"/>
          <w:szCs w:val="18"/>
        </w:rPr>
        <w:t xml:space="preserve">seconded the motion. All in favor. </w:t>
      </w:r>
      <w:r>
        <w:rPr>
          <w:sz w:val="18"/>
          <w:szCs w:val="18"/>
        </w:rPr>
        <w:t>Meeting was adjourned</w:t>
      </w:r>
      <w:r w:rsidR="00CD5743" w:rsidRPr="006765C1">
        <w:rPr>
          <w:sz w:val="18"/>
          <w:szCs w:val="18"/>
        </w:rPr>
        <w:t xml:space="preserve">. </w:t>
      </w:r>
    </w:p>
    <w:p w14:paraId="25312FDA" w14:textId="77777777" w:rsidR="00CD5743" w:rsidRPr="006765C1" w:rsidRDefault="00CD5743" w:rsidP="00F64E89">
      <w:pPr>
        <w:jc w:val="both"/>
        <w:rPr>
          <w:sz w:val="18"/>
          <w:szCs w:val="18"/>
        </w:rPr>
      </w:pPr>
    </w:p>
    <w:p w14:paraId="6B057485" w14:textId="77777777" w:rsidR="00CD5743" w:rsidRPr="006765C1" w:rsidRDefault="00CD5743" w:rsidP="00F64E89">
      <w:pPr>
        <w:jc w:val="both"/>
        <w:rPr>
          <w:sz w:val="18"/>
          <w:szCs w:val="18"/>
        </w:rPr>
      </w:pPr>
    </w:p>
    <w:p w14:paraId="4B53F73F" w14:textId="39DB42A8" w:rsidR="00CD5743" w:rsidRPr="006765C1" w:rsidRDefault="00CD5743" w:rsidP="001117E5">
      <w:pPr>
        <w:jc w:val="center"/>
        <w:rPr>
          <w:b/>
          <w:sz w:val="18"/>
          <w:szCs w:val="18"/>
        </w:rPr>
      </w:pPr>
      <w:r w:rsidRPr="006765C1">
        <w:rPr>
          <w:b/>
          <w:sz w:val="18"/>
          <w:szCs w:val="18"/>
        </w:rPr>
        <w:t>Accepted and approved this</w:t>
      </w:r>
      <w:r w:rsidRPr="006765C1">
        <w:rPr>
          <w:b/>
          <w:sz w:val="18"/>
          <w:szCs w:val="18"/>
          <w:u w:val="single"/>
        </w:rPr>
        <w:t xml:space="preserve">              </w:t>
      </w:r>
      <w:r w:rsidRPr="006765C1">
        <w:rPr>
          <w:b/>
          <w:sz w:val="18"/>
          <w:szCs w:val="18"/>
        </w:rPr>
        <w:t xml:space="preserve"> day of  </w:t>
      </w:r>
      <w:r w:rsidRPr="006765C1">
        <w:rPr>
          <w:b/>
          <w:sz w:val="18"/>
          <w:szCs w:val="18"/>
          <w:u w:val="single"/>
        </w:rPr>
        <w:t xml:space="preserve">                                       </w:t>
      </w:r>
      <w:r w:rsidRPr="006765C1">
        <w:rPr>
          <w:b/>
          <w:sz w:val="18"/>
          <w:szCs w:val="18"/>
        </w:rPr>
        <w:t xml:space="preserve"> 202</w:t>
      </w:r>
      <w:r w:rsidR="00512894">
        <w:rPr>
          <w:b/>
          <w:sz w:val="18"/>
          <w:szCs w:val="18"/>
        </w:rPr>
        <w:t>6</w:t>
      </w:r>
      <w:r w:rsidRPr="006765C1">
        <w:rPr>
          <w:b/>
          <w:sz w:val="18"/>
          <w:szCs w:val="18"/>
        </w:rPr>
        <w:t>.</w:t>
      </w:r>
    </w:p>
    <w:p w14:paraId="6F40F923" w14:textId="77777777" w:rsidR="00CD5743" w:rsidRPr="006765C1" w:rsidRDefault="00CD5743" w:rsidP="001117E5">
      <w:pPr>
        <w:jc w:val="center"/>
        <w:rPr>
          <w:b/>
          <w:sz w:val="18"/>
          <w:szCs w:val="18"/>
        </w:rPr>
      </w:pPr>
    </w:p>
    <w:p w14:paraId="2AA297F8" w14:textId="77777777" w:rsidR="00CD5743" w:rsidRPr="006765C1" w:rsidRDefault="00CD5743" w:rsidP="001117E5">
      <w:pPr>
        <w:ind w:firstLine="720"/>
        <w:jc w:val="center"/>
        <w:rPr>
          <w:b/>
          <w:sz w:val="18"/>
          <w:szCs w:val="18"/>
        </w:rPr>
      </w:pPr>
    </w:p>
    <w:p w14:paraId="3AACE06F" w14:textId="3F097E2B" w:rsidR="00CD5743" w:rsidRPr="006765C1" w:rsidRDefault="002618B2" w:rsidP="002618B2">
      <w:pPr>
        <w:ind w:left="2160"/>
        <w:rPr>
          <w:b/>
          <w:sz w:val="18"/>
          <w:szCs w:val="18"/>
        </w:rPr>
      </w:pPr>
      <w:r w:rsidRPr="006765C1">
        <w:rPr>
          <w:b/>
          <w:sz w:val="18"/>
          <w:szCs w:val="18"/>
        </w:rPr>
        <w:t>_</w:t>
      </w:r>
      <w:r w:rsidR="00B675DE">
        <w:rPr>
          <w:b/>
          <w:sz w:val="18"/>
          <w:szCs w:val="18"/>
          <w:u w:val="single"/>
        </w:rPr>
        <w:t>__________________________________________</w:t>
      </w:r>
      <w:r w:rsidR="00CD5743" w:rsidRPr="006765C1">
        <w:rPr>
          <w:b/>
          <w:sz w:val="18"/>
          <w:szCs w:val="18"/>
        </w:rPr>
        <w:t>, Chairman of the Board</w:t>
      </w:r>
    </w:p>
    <w:p w14:paraId="152AC5EA" w14:textId="77777777" w:rsidR="00CD5743" w:rsidRPr="006765C1" w:rsidRDefault="00CD5743" w:rsidP="001117E5">
      <w:pPr>
        <w:jc w:val="center"/>
        <w:rPr>
          <w:b/>
          <w:sz w:val="18"/>
          <w:szCs w:val="18"/>
        </w:rPr>
      </w:pPr>
    </w:p>
    <w:p w14:paraId="38FC6A80" w14:textId="0F8AD806" w:rsidR="003528B8" w:rsidRPr="00D27A44" w:rsidRDefault="00CD5743" w:rsidP="001117E5">
      <w:pPr>
        <w:jc w:val="center"/>
        <w:rPr>
          <w:b/>
          <w:sz w:val="18"/>
          <w:szCs w:val="18"/>
        </w:rPr>
      </w:pPr>
      <w:r w:rsidRPr="00673E7C">
        <w:rPr>
          <w:b/>
          <w:sz w:val="18"/>
          <w:szCs w:val="18"/>
        </w:rPr>
        <w:t>Southern Jackson County Fire Protection District</w:t>
      </w:r>
      <w:r w:rsidRPr="00D27A44">
        <w:rPr>
          <w:b/>
          <w:sz w:val="18"/>
          <w:szCs w:val="18"/>
        </w:rPr>
        <w:t>.</w:t>
      </w:r>
    </w:p>
    <w:sectPr w:rsidR="003528B8" w:rsidRPr="00D27A44" w:rsidSect="00F64E8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altName w:val="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518"/>
    <w:multiLevelType w:val="hybridMultilevel"/>
    <w:tmpl w:val="F0E630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8E43D1"/>
    <w:multiLevelType w:val="hybridMultilevel"/>
    <w:tmpl w:val="01B490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501D68"/>
    <w:multiLevelType w:val="hybridMultilevel"/>
    <w:tmpl w:val="2F12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73650"/>
    <w:multiLevelType w:val="hybridMultilevel"/>
    <w:tmpl w:val="C56C5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2A64D1"/>
    <w:multiLevelType w:val="hybridMultilevel"/>
    <w:tmpl w:val="2EAE1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F8352D"/>
    <w:multiLevelType w:val="hybridMultilevel"/>
    <w:tmpl w:val="3A5E8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A60141"/>
    <w:multiLevelType w:val="hybridMultilevel"/>
    <w:tmpl w:val="9ADEB4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CE0D12"/>
    <w:multiLevelType w:val="hybridMultilevel"/>
    <w:tmpl w:val="13805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1E0AEF"/>
    <w:multiLevelType w:val="hybridMultilevel"/>
    <w:tmpl w:val="6456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14073"/>
    <w:multiLevelType w:val="hybridMultilevel"/>
    <w:tmpl w:val="6884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8469F"/>
    <w:multiLevelType w:val="hybridMultilevel"/>
    <w:tmpl w:val="035E7C9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371852E1"/>
    <w:multiLevelType w:val="hybridMultilevel"/>
    <w:tmpl w:val="B4FE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B4B10"/>
    <w:multiLevelType w:val="hybridMultilevel"/>
    <w:tmpl w:val="6472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0B0396E"/>
    <w:multiLevelType w:val="hybridMultilevel"/>
    <w:tmpl w:val="ED044F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5249EB"/>
    <w:multiLevelType w:val="hybridMultilevel"/>
    <w:tmpl w:val="16B461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827846"/>
    <w:multiLevelType w:val="hybridMultilevel"/>
    <w:tmpl w:val="868406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F74081"/>
    <w:multiLevelType w:val="hybridMultilevel"/>
    <w:tmpl w:val="C59C7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944810"/>
    <w:multiLevelType w:val="hybridMultilevel"/>
    <w:tmpl w:val="BD422A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90692281">
    <w:abstractNumId w:val="12"/>
  </w:num>
  <w:num w:numId="2" w16cid:durableId="1317102922">
    <w:abstractNumId w:val="0"/>
  </w:num>
  <w:num w:numId="3" w16cid:durableId="458229680">
    <w:abstractNumId w:val="5"/>
  </w:num>
  <w:num w:numId="4" w16cid:durableId="750273008">
    <w:abstractNumId w:val="4"/>
  </w:num>
  <w:num w:numId="5" w16cid:durableId="1668434564">
    <w:abstractNumId w:val="16"/>
  </w:num>
  <w:num w:numId="6" w16cid:durableId="1403405122">
    <w:abstractNumId w:val="2"/>
  </w:num>
  <w:num w:numId="7" w16cid:durableId="1275557514">
    <w:abstractNumId w:val="14"/>
  </w:num>
  <w:num w:numId="8" w16cid:durableId="397211">
    <w:abstractNumId w:val="15"/>
  </w:num>
  <w:num w:numId="9" w16cid:durableId="476648911">
    <w:abstractNumId w:val="17"/>
  </w:num>
  <w:num w:numId="10" w16cid:durableId="1568103326">
    <w:abstractNumId w:val="1"/>
  </w:num>
  <w:num w:numId="11" w16cid:durableId="265507994">
    <w:abstractNumId w:val="13"/>
  </w:num>
  <w:num w:numId="12" w16cid:durableId="2104839550">
    <w:abstractNumId w:val="10"/>
  </w:num>
  <w:num w:numId="13" w16cid:durableId="1808743441">
    <w:abstractNumId w:val="9"/>
  </w:num>
  <w:num w:numId="14" w16cid:durableId="448359808">
    <w:abstractNumId w:val="7"/>
  </w:num>
  <w:num w:numId="15" w16cid:durableId="674453900">
    <w:abstractNumId w:val="6"/>
  </w:num>
  <w:num w:numId="16" w16cid:durableId="1345279872">
    <w:abstractNumId w:val="8"/>
  </w:num>
  <w:num w:numId="17" w16cid:durableId="698965999">
    <w:abstractNumId w:val="3"/>
  </w:num>
  <w:num w:numId="18" w16cid:durableId="806749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43"/>
    <w:rsid w:val="000013F8"/>
    <w:rsid w:val="000214A2"/>
    <w:rsid w:val="000241EA"/>
    <w:rsid w:val="0006485E"/>
    <w:rsid w:val="00084B26"/>
    <w:rsid w:val="0008516C"/>
    <w:rsid w:val="00095F99"/>
    <w:rsid w:val="000B0F44"/>
    <w:rsid w:val="000D37EA"/>
    <w:rsid w:val="001117E5"/>
    <w:rsid w:val="00123E94"/>
    <w:rsid w:val="0012501D"/>
    <w:rsid w:val="001416D1"/>
    <w:rsid w:val="00143C28"/>
    <w:rsid w:val="00180977"/>
    <w:rsid w:val="00181D98"/>
    <w:rsid w:val="00186517"/>
    <w:rsid w:val="001C0D4A"/>
    <w:rsid w:val="001E4C3A"/>
    <w:rsid w:val="001F1390"/>
    <w:rsid w:val="001F1E6E"/>
    <w:rsid w:val="001F3A0E"/>
    <w:rsid w:val="00205464"/>
    <w:rsid w:val="00205FB1"/>
    <w:rsid w:val="00217FBE"/>
    <w:rsid w:val="00231B12"/>
    <w:rsid w:val="002417E7"/>
    <w:rsid w:val="002575B5"/>
    <w:rsid w:val="002618B2"/>
    <w:rsid w:val="002661F4"/>
    <w:rsid w:val="002667ED"/>
    <w:rsid w:val="002973BE"/>
    <w:rsid w:val="00297A5F"/>
    <w:rsid w:val="002A3610"/>
    <w:rsid w:val="002B38B6"/>
    <w:rsid w:val="002C118A"/>
    <w:rsid w:val="002E312F"/>
    <w:rsid w:val="0031346F"/>
    <w:rsid w:val="00315B3B"/>
    <w:rsid w:val="0032073D"/>
    <w:rsid w:val="003253A6"/>
    <w:rsid w:val="00334C1C"/>
    <w:rsid w:val="00341108"/>
    <w:rsid w:val="003528B8"/>
    <w:rsid w:val="0035530C"/>
    <w:rsid w:val="00367047"/>
    <w:rsid w:val="003672B4"/>
    <w:rsid w:val="00372A48"/>
    <w:rsid w:val="0037697E"/>
    <w:rsid w:val="003A7C68"/>
    <w:rsid w:val="003B003B"/>
    <w:rsid w:val="003B2D8B"/>
    <w:rsid w:val="003B693C"/>
    <w:rsid w:val="003C3FB3"/>
    <w:rsid w:val="003C76C5"/>
    <w:rsid w:val="003D3B76"/>
    <w:rsid w:val="003E6AE9"/>
    <w:rsid w:val="0040187E"/>
    <w:rsid w:val="004018B8"/>
    <w:rsid w:val="00407AC5"/>
    <w:rsid w:val="004138AE"/>
    <w:rsid w:val="004227FD"/>
    <w:rsid w:val="004305FA"/>
    <w:rsid w:val="004447F1"/>
    <w:rsid w:val="00463806"/>
    <w:rsid w:val="004702B3"/>
    <w:rsid w:val="004A5C97"/>
    <w:rsid w:val="004B2C65"/>
    <w:rsid w:val="004F7F28"/>
    <w:rsid w:val="00500A05"/>
    <w:rsid w:val="00512894"/>
    <w:rsid w:val="005209E1"/>
    <w:rsid w:val="00555636"/>
    <w:rsid w:val="0057247B"/>
    <w:rsid w:val="005A71FB"/>
    <w:rsid w:val="005B22E8"/>
    <w:rsid w:val="005C1503"/>
    <w:rsid w:val="00607729"/>
    <w:rsid w:val="006550BE"/>
    <w:rsid w:val="0066055B"/>
    <w:rsid w:val="006642C8"/>
    <w:rsid w:val="00665962"/>
    <w:rsid w:val="0066676F"/>
    <w:rsid w:val="00666FC8"/>
    <w:rsid w:val="00673E7C"/>
    <w:rsid w:val="006765C1"/>
    <w:rsid w:val="00694404"/>
    <w:rsid w:val="006C37BB"/>
    <w:rsid w:val="006C6A38"/>
    <w:rsid w:val="00705F6E"/>
    <w:rsid w:val="00707D99"/>
    <w:rsid w:val="00710BCC"/>
    <w:rsid w:val="00724D7C"/>
    <w:rsid w:val="00725CBB"/>
    <w:rsid w:val="00747592"/>
    <w:rsid w:val="00757239"/>
    <w:rsid w:val="00771A35"/>
    <w:rsid w:val="007A28E0"/>
    <w:rsid w:val="007B2704"/>
    <w:rsid w:val="007C33E8"/>
    <w:rsid w:val="007C6124"/>
    <w:rsid w:val="007D0A20"/>
    <w:rsid w:val="007D1E30"/>
    <w:rsid w:val="007D7C08"/>
    <w:rsid w:val="007F088E"/>
    <w:rsid w:val="007F1C15"/>
    <w:rsid w:val="0080628C"/>
    <w:rsid w:val="00812131"/>
    <w:rsid w:val="00815A61"/>
    <w:rsid w:val="008206DB"/>
    <w:rsid w:val="00836AE6"/>
    <w:rsid w:val="00837E47"/>
    <w:rsid w:val="00847866"/>
    <w:rsid w:val="00851C37"/>
    <w:rsid w:val="00853DA3"/>
    <w:rsid w:val="00874361"/>
    <w:rsid w:val="008764FD"/>
    <w:rsid w:val="008843F6"/>
    <w:rsid w:val="008A3745"/>
    <w:rsid w:val="008A6390"/>
    <w:rsid w:val="008B1746"/>
    <w:rsid w:val="008F4213"/>
    <w:rsid w:val="008F5D81"/>
    <w:rsid w:val="008F77CF"/>
    <w:rsid w:val="00957B7F"/>
    <w:rsid w:val="009754FA"/>
    <w:rsid w:val="00987C27"/>
    <w:rsid w:val="009A43BD"/>
    <w:rsid w:val="009C2A02"/>
    <w:rsid w:val="009C2C16"/>
    <w:rsid w:val="00AB738A"/>
    <w:rsid w:val="00AC390F"/>
    <w:rsid w:val="00AE2DF8"/>
    <w:rsid w:val="00AF623B"/>
    <w:rsid w:val="00B041D4"/>
    <w:rsid w:val="00B233CD"/>
    <w:rsid w:val="00B622C1"/>
    <w:rsid w:val="00B675DE"/>
    <w:rsid w:val="00BA6259"/>
    <w:rsid w:val="00BB2829"/>
    <w:rsid w:val="00BD3C81"/>
    <w:rsid w:val="00BF3C02"/>
    <w:rsid w:val="00C0523E"/>
    <w:rsid w:val="00C50617"/>
    <w:rsid w:val="00CA36C9"/>
    <w:rsid w:val="00CC0CCB"/>
    <w:rsid w:val="00CD5743"/>
    <w:rsid w:val="00CE20B3"/>
    <w:rsid w:val="00CE2944"/>
    <w:rsid w:val="00CE75EF"/>
    <w:rsid w:val="00D019C6"/>
    <w:rsid w:val="00D27A44"/>
    <w:rsid w:val="00D47CD0"/>
    <w:rsid w:val="00D50FCB"/>
    <w:rsid w:val="00D52476"/>
    <w:rsid w:val="00D57B85"/>
    <w:rsid w:val="00D60B4C"/>
    <w:rsid w:val="00D77753"/>
    <w:rsid w:val="00DD15BD"/>
    <w:rsid w:val="00DE17F4"/>
    <w:rsid w:val="00DF65E5"/>
    <w:rsid w:val="00E11BDD"/>
    <w:rsid w:val="00E26491"/>
    <w:rsid w:val="00E3485F"/>
    <w:rsid w:val="00E3744C"/>
    <w:rsid w:val="00E45089"/>
    <w:rsid w:val="00E71B14"/>
    <w:rsid w:val="00E74DA3"/>
    <w:rsid w:val="00E8047A"/>
    <w:rsid w:val="00E87CD3"/>
    <w:rsid w:val="00E97112"/>
    <w:rsid w:val="00EB0A02"/>
    <w:rsid w:val="00EB1A20"/>
    <w:rsid w:val="00EB43F2"/>
    <w:rsid w:val="00EB7EFA"/>
    <w:rsid w:val="00EC4A01"/>
    <w:rsid w:val="00F2311E"/>
    <w:rsid w:val="00F337F0"/>
    <w:rsid w:val="00F344E2"/>
    <w:rsid w:val="00F42CC6"/>
    <w:rsid w:val="00F53D9F"/>
    <w:rsid w:val="00F64E89"/>
    <w:rsid w:val="00F94807"/>
    <w:rsid w:val="00FB0372"/>
    <w:rsid w:val="00FB6BC3"/>
    <w:rsid w:val="00FD2154"/>
    <w:rsid w:val="00FD49A7"/>
    <w:rsid w:val="00FE38AB"/>
    <w:rsid w:val="00FF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006D"/>
  <w15:chartTrackingRefBased/>
  <w15:docId w15:val="{E683D4FF-B884-4A2F-9FBA-DCC9C494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47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D5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7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7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7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7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743"/>
    <w:rPr>
      <w:rFonts w:eastAsiaTheme="majorEastAsia" w:cstheme="majorBidi"/>
      <w:color w:val="272727" w:themeColor="text1" w:themeTint="D8"/>
    </w:rPr>
  </w:style>
  <w:style w:type="paragraph" w:styleId="Title">
    <w:name w:val="Title"/>
    <w:basedOn w:val="Normal"/>
    <w:next w:val="Normal"/>
    <w:link w:val="TitleChar"/>
    <w:uiPriority w:val="10"/>
    <w:qFormat/>
    <w:rsid w:val="00CD57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743"/>
    <w:pPr>
      <w:spacing w:before="160"/>
      <w:jc w:val="center"/>
    </w:pPr>
    <w:rPr>
      <w:i/>
      <w:iCs/>
      <w:color w:val="404040" w:themeColor="text1" w:themeTint="BF"/>
    </w:rPr>
  </w:style>
  <w:style w:type="character" w:customStyle="1" w:styleId="QuoteChar">
    <w:name w:val="Quote Char"/>
    <w:basedOn w:val="DefaultParagraphFont"/>
    <w:link w:val="Quote"/>
    <w:uiPriority w:val="29"/>
    <w:rsid w:val="00CD5743"/>
    <w:rPr>
      <w:i/>
      <w:iCs/>
      <w:color w:val="404040" w:themeColor="text1" w:themeTint="BF"/>
    </w:rPr>
  </w:style>
  <w:style w:type="paragraph" w:styleId="ListParagraph">
    <w:name w:val="List Paragraph"/>
    <w:basedOn w:val="Normal"/>
    <w:uiPriority w:val="34"/>
    <w:qFormat/>
    <w:rsid w:val="00CD5743"/>
    <w:pPr>
      <w:ind w:left="720"/>
      <w:contextualSpacing/>
    </w:pPr>
  </w:style>
  <w:style w:type="character" w:styleId="IntenseEmphasis">
    <w:name w:val="Intense Emphasis"/>
    <w:basedOn w:val="DefaultParagraphFont"/>
    <w:uiPriority w:val="21"/>
    <w:qFormat/>
    <w:rsid w:val="00CD5743"/>
    <w:rPr>
      <w:i/>
      <w:iCs/>
      <w:color w:val="0F4761" w:themeColor="accent1" w:themeShade="BF"/>
    </w:rPr>
  </w:style>
  <w:style w:type="paragraph" w:styleId="IntenseQuote">
    <w:name w:val="Intense Quote"/>
    <w:basedOn w:val="Normal"/>
    <w:next w:val="Normal"/>
    <w:link w:val="IntenseQuoteChar"/>
    <w:uiPriority w:val="30"/>
    <w:qFormat/>
    <w:rsid w:val="00CD5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743"/>
    <w:rPr>
      <w:i/>
      <w:iCs/>
      <w:color w:val="0F4761" w:themeColor="accent1" w:themeShade="BF"/>
    </w:rPr>
  </w:style>
  <w:style w:type="character" w:styleId="IntenseReference">
    <w:name w:val="Intense Reference"/>
    <w:basedOn w:val="DefaultParagraphFont"/>
    <w:uiPriority w:val="32"/>
    <w:qFormat/>
    <w:rsid w:val="00CD57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46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2B75-ED71-40A4-8DE3-1F0A6005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2</Pages>
  <Words>879</Words>
  <Characters>4752</Characters>
  <Application>Microsoft Office Word</Application>
  <DocSecurity>0</DocSecurity>
  <Lines>139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Mahaffey</dc:creator>
  <cp:keywords/>
  <dc:description/>
  <cp:lastModifiedBy>Lisa Mahaffey</cp:lastModifiedBy>
  <cp:revision>14</cp:revision>
  <cp:lastPrinted>2026-01-22T19:13:00Z</cp:lastPrinted>
  <dcterms:created xsi:type="dcterms:W3CDTF">2025-12-29T15:12:00Z</dcterms:created>
  <dcterms:modified xsi:type="dcterms:W3CDTF">2026-01-22T19:16:00Z</dcterms:modified>
</cp:coreProperties>
</file>